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CF6D" w14:textId="4AF78B2E" w:rsidR="00F44012" w:rsidRDefault="00F07AC5" w:rsidP="00F44012">
      <w:pPr>
        <w:pStyle w:val="PargrafodaLista"/>
        <w:spacing w:before="120" w:after="120" w:line="360" w:lineRule="auto"/>
        <w:ind w:hanging="708"/>
        <w:contextualSpacing/>
        <w:jc w:val="center"/>
        <w:outlineLvl w:val="0"/>
        <w:rPr>
          <w:b/>
          <w:color w:val="000000"/>
        </w:rPr>
      </w:pPr>
      <w:bookmarkStart w:id="0" w:name="_Hlk60061332"/>
      <w:bookmarkStart w:id="1" w:name="_Hlk63932326"/>
      <w:r>
        <w:rPr>
          <w:b/>
          <w:bCs/>
          <w:u w:val="single"/>
        </w:rPr>
        <w:t>FORMULÁRIO DE DADOS AVSEC DO AERÓDROMO</w:t>
      </w:r>
    </w:p>
    <w:tbl>
      <w:tblPr>
        <w:tblW w:w="8622" w:type="dxa"/>
        <w:jc w:val="center"/>
        <w:tblCellMar>
          <w:left w:w="70" w:type="dxa"/>
          <w:right w:w="70" w:type="dxa"/>
        </w:tblCellMar>
        <w:tblLook w:val="04A0" w:firstRow="1" w:lastRow="0" w:firstColumn="1" w:lastColumn="0" w:noHBand="0" w:noVBand="1"/>
      </w:tblPr>
      <w:tblGrid>
        <w:gridCol w:w="199"/>
        <w:gridCol w:w="2017"/>
        <w:gridCol w:w="1882"/>
        <w:gridCol w:w="1518"/>
        <w:gridCol w:w="2807"/>
        <w:gridCol w:w="199"/>
      </w:tblGrid>
      <w:tr w:rsidR="003C78F1" w:rsidRPr="00021ADF" w14:paraId="41CC3BF1" w14:textId="77777777" w:rsidTr="00194B2C">
        <w:trPr>
          <w:trHeight w:val="190"/>
          <w:jc w:val="center"/>
        </w:trPr>
        <w:tc>
          <w:tcPr>
            <w:tcW w:w="199" w:type="dxa"/>
            <w:tcBorders>
              <w:top w:val="single" w:sz="4" w:space="0" w:color="auto"/>
              <w:left w:val="single" w:sz="4" w:space="0" w:color="auto"/>
              <w:bottom w:val="nil"/>
              <w:right w:val="nil"/>
            </w:tcBorders>
            <w:shd w:val="clear" w:color="000000" w:fill="FFFFFF"/>
            <w:noWrap/>
            <w:vAlign w:val="bottom"/>
            <w:hideMark/>
          </w:tcPr>
          <w:bookmarkEnd w:id="0"/>
          <w:p w14:paraId="3CD14E6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single" w:sz="4" w:space="0" w:color="auto"/>
              <w:left w:val="nil"/>
              <w:bottom w:val="nil"/>
              <w:right w:val="nil"/>
            </w:tcBorders>
            <w:shd w:val="clear" w:color="000000" w:fill="FFFFFF"/>
            <w:vAlign w:val="bottom"/>
            <w:hideMark/>
          </w:tcPr>
          <w:p w14:paraId="44BAB6E4"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882" w:type="dxa"/>
            <w:tcBorders>
              <w:top w:val="single" w:sz="4" w:space="0" w:color="auto"/>
              <w:left w:val="nil"/>
              <w:bottom w:val="nil"/>
              <w:right w:val="nil"/>
            </w:tcBorders>
            <w:shd w:val="clear" w:color="000000" w:fill="FFFFFF"/>
            <w:noWrap/>
            <w:vAlign w:val="bottom"/>
            <w:hideMark/>
          </w:tcPr>
          <w:p w14:paraId="4A071601"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518" w:type="dxa"/>
            <w:tcBorders>
              <w:top w:val="single" w:sz="4" w:space="0" w:color="auto"/>
              <w:left w:val="nil"/>
              <w:bottom w:val="nil"/>
              <w:right w:val="nil"/>
            </w:tcBorders>
            <w:shd w:val="clear" w:color="000000" w:fill="FFFFFF"/>
            <w:noWrap/>
            <w:vAlign w:val="bottom"/>
            <w:hideMark/>
          </w:tcPr>
          <w:p w14:paraId="0CE401A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807" w:type="dxa"/>
            <w:tcBorders>
              <w:top w:val="single" w:sz="4" w:space="0" w:color="auto"/>
              <w:left w:val="nil"/>
              <w:bottom w:val="nil"/>
              <w:right w:val="nil"/>
            </w:tcBorders>
            <w:shd w:val="clear" w:color="000000" w:fill="FFFFFF"/>
            <w:noWrap/>
            <w:vAlign w:val="bottom"/>
            <w:hideMark/>
          </w:tcPr>
          <w:p w14:paraId="22201C9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99" w:type="dxa"/>
            <w:tcBorders>
              <w:top w:val="single" w:sz="4" w:space="0" w:color="auto"/>
              <w:left w:val="nil"/>
              <w:bottom w:val="nil"/>
              <w:right w:val="single" w:sz="4" w:space="0" w:color="auto"/>
            </w:tcBorders>
            <w:shd w:val="clear" w:color="000000" w:fill="FFFFFF"/>
            <w:noWrap/>
            <w:vAlign w:val="bottom"/>
            <w:hideMark/>
          </w:tcPr>
          <w:p w14:paraId="44F68EA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2EE72623" w14:textId="77777777" w:rsidTr="00194B2C">
        <w:trPr>
          <w:trHeight w:val="254"/>
          <w:jc w:val="center"/>
        </w:trPr>
        <w:tc>
          <w:tcPr>
            <w:tcW w:w="199" w:type="dxa"/>
            <w:tcBorders>
              <w:top w:val="nil"/>
              <w:left w:val="single" w:sz="4" w:space="0" w:color="auto"/>
              <w:bottom w:val="nil"/>
              <w:right w:val="nil"/>
            </w:tcBorders>
            <w:shd w:val="clear" w:color="000000" w:fill="FFFFFF"/>
            <w:noWrap/>
            <w:vAlign w:val="bottom"/>
            <w:hideMark/>
          </w:tcPr>
          <w:p w14:paraId="5324762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822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480D8" w14:textId="77777777" w:rsidR="003C78F1" w:rsidRPr="00021ADF" w:rsidRDefault="003C78F1" w:rsidP="00021ADF">
            <w:pPr>
              <w:widowControl/>
              <w:adjustRightInd/>
              <w:spacing w:line="240" w:lineRule="auto"/>
              <w:ind w:left="0" w:firstLine="0"/>
              <w:jc w:val="center"/>
              <w:textAlignment w:val="auto"/>
              <w:rPr>
                <w:rFonts w:ascii="Arial" w:hAnsi="Arial" w:cs="Arial"/>
                <w:b/>
                <w:bCs/>
                <w:color w:val="000000"/>
                <w:sz w:val="28"/>
                <w:szCs w:val="28"/>
              </w:rPr>
            </w:pPr>
            <w:r w:rsidRPr="00021ADF">
              <w:rPr>
                <w:rFonts w:ascii="Arial" w:hAnsi="Arial" w:cs="Arial"/>
                <w:b/>
                <w:bCs/>
                <w:color w:val="000000"/>
                <w:sz w:val="28"/>
                <w:szCs w:val="28"/>
              </w:rPr>
              <w:t>DADOS AVSEC DO AERÓDROMO (Parte 1)</w:t>
            </w:r>
          </w:p>
        </w:tc>
        <w:tc>
          <w:tcPr>
            <w:tcW w:w="199" w:type="dxa"/>
            <w:tcBorders>
              <w:top w:val="nil"/>
              <w:left w:val="nil"/>
              <w:bottom w:val="nil"/>
              <w:right w:val="single" w:sz="4" w:space="0" w:color="auto"/>
            </w:tcBorders>
            <w:shd w:val="clear" w:color="000000" w:fill="FFFFFF"/>
            <w:noWrap/>
            <w:vAlign w:val="bottom"/>
            <w:hideMark/>
          </w:tcPr>
          <w:p w14:paraId="4B5FA26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30614989" w14:textId="77777777" w:rsidTr="00194B2C">
        <w:trPr>
          <w:trHeight w:val="254"/>
          <w:jc w:val="center"/>
        </w:trPr>
        <w:tc>
          <w:tcPr>
            <w:tcW w:w="199" w:type="dxa"/>
            <w:tcBorders>
              <w:top w:val="nil"/>
              <w:left w:val="single" w:sz="4" w:space="0" w:color="auto"/>
              <w:bottom w:val="nil"/>
              <w:right w:val="nil"/>
            </w:tcBorders>
            <w:shd w:val="clear" w:color="000000" w:fill="FFFFFF"/>
            <w:noWrap/>
            <w:vAlign w:val="bottom"/>
            <w:hideMark/>
          </w:tcPr>
          <w:p w14:paraId="74AECDD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8224" w:type="dxa"/>
            <w:gridSpan w:val="4"/>
            <w:vMerge/>
            <w:tcBorders>
              <w:top w:val="nil"/>
              <w:left w:val="single" w:sz="4" w:space="0" w:color="auto"/>
              <w:bottom w:val="nil"/>
              <w:right w:val="single" w:sz="4" w:space="0" w:color="auto"/>
            </w:tcBorders>
            <w:vAlign w:val="center"/>
            <w:hideMark/>
          </w:tcPr>
          <w:p w14:paraId="711B11EF" w14:textId="77777777" w:rsidR="003C78F1" w:rsidRPr="00021ADF" w:rsidRDefault="003C78F1" w:rsidP="00021ADF">
            <w:pPr>
              <w:widowControl/>
              <w:adjustRightInd/>
              <w:spacing w:line="240" w:lineRule="auto"/>
              <w:ind w:left="0" w:firstLine="0"/>
              <w:jc w:val="left"/>
              <w:textAlignment w:val="auto"/>
              <w:rPr>
                <w:rFonts w:ascii="Arial" w:hAnsi="Arial" w:cs="Arial"/>
                <w:b/>
                <w:bCs/>
                <w:color w:val="000000"/>
                <w:sz w:val="28"/>
                <w:szCs w:val="28"/>
              </w:rPr>
            </w:pPr>
          </w:p>
        </w:tc>
        <w:tc>
          <w:tcPr>
            <w:tcW w:w="199" w:type="dxa"/>
            <w:tcBorders>
              <w:top w:val="nil"/>
              <w:left w:val="single" w:sz="4" w:space="0" w:color="auto"/>
              <w:bottom w:val="nil"/>
              <w:right w:val="single" w:sz="4" w:space="0" w:color="auto"/>
            </w:tcBorders>
            <w:shd w:val="clear" w:color="000000" w:fill="FFFFFF"/>
            <w:noWrap/>
            <w:vAlign w:val="bottom"/>
            <w:hideMark/>
          </w:tcPr>
          <w:p w14:paraId="368BE87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4ADFFDD" w14:textId="77777777" w:rsidTr="00194B2C">
        <w:trPr>
          <w:trHeight w:val="190"/>
          <w:jc w:val="center"/>
        </w:trPr>
        <w:tc>
          <w:tcPr>
            <w:tcW w:w="199" w:type="dxa"/>
            <w:tcBorders>
              <w:top w:val="nil"/>
              <w:left w:val="single" w:sz="4" w:space="0" w:color="auto"/>
              <w:bottom w:val="nil"/>
              <w:right w:val="single" w:sz="4" w:space="0" w:color="auto"/>
            </w:tcBorders>
            <w:shd w:val="clear" w:color="000000" w:fill="FFFFFF"/>
            <w:noWrap/>
            <w:vAlign w:val="bottom"/>
            <w:hideMark/>
          </w:tcPr>
          <w:p w14:paraId="1F4EEAB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single" w:sz="4" w:space="0" w:color="auto"/>
              <w:left w:val="single" w:sz="4" w:space="0" w:color="auto"/>
              <w:bottom w:val="single" w:sz="4" w:space="0" w:color="auto"/>
              <w:right w:val="nil"/>
            </w:tcBorders>
            <w:shd w:val="clear" w:color="000000" w:fill="FFFFFF"/>
            <w:vAlign w:val="bottom"/>
            <w:hideMark/>
          </w:tcPr>
          <w:p w14:paraId="318FD93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882" w:type="dxa"/>
            <w:tcBorders>
              <w:top w:val="single" w:sz="4" w:space="0" w:color="auto"/>
              <w:left w:val="nil"/>
              <w:bottom w:val="single" w:sz="4" w:space="0" w:color="auto"/>
              <w:right w:val="nil"/>
            </w:tcBorders>
            <w:shd w:val="clear" w:color="000000" w:fill="FFFFFF"/>
            <w:noWrap/>
            <w:vAlign w:val="bottom"/>
            <w:hideMark/>
          </w:tcPr>
          <w:p w14:paraId="768D895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518" w:type="dxa"/>
            <w:tcBorders>
              <w:top w:val="single" w:sz="4" w:space="0" w:color="auto"/>
              <w:left w:val="nil"/>
              <w:bottom w:val="single" w:sz="4" w:space="0" w:color="auto"/>
              <w:right w:val="nil"/>
            </w:tcBorders>
            <w:shd w:val="clear" w:color="000000" w:fill="FFFFFF"/>
            <w:noWrap/>
            <w:vAlign w:val="bottom"/>
            <w:hideMark/>
          </w:tcPr>
          <w:p w14:paraId="2EDAD7C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807" w:type="dxa"/>
            <w:tcBorders>
              <w:top w:val="single" w:sz="4" w:space="0" w:color="auto"/>
              <w:left w:val="nil"/>
              <w:bottom w:val="single" w:sz="4" w:space="0" w:color="auto"/>
              <w:right w:val="single" w:sz="4" w:space="0" w:color="auto"/>
            </w:tcBorders>
            <w:shd w:val="clear" w:color="000000" w:fill="FFFFFF"/>
            <w:noWrap/>
            <w:vAlign w:val="bottom"/>
            <w:hideMark/>
          </w:tcPr>
          <w:p w14:paraId="1C959D6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99" w:type="dxa"/>
            <w:tcBorders>
              <w:top w:val="nil"/>
              <w:left w:val="single" w:sz="4" w:space="0" w:color="auto"/>
              <w:bottom w:val="nil"/>
              <w:right w:val="single" w:sz="4" w:space="0" w:color="auto"/>
            </w:tcBorders>
            <w:shd w:val="clear" w:color="000000" w:fill="FFFFFF"/>
            <w:noWrap/>
            <w:vAlign w:val="bottom"/>
            <w:hideMark/>
          </w:tcPr>
          <w:p w14:paraId="32C5432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0A2D44F" w14:textId="77777777" w:rsidTr="00194B2C">
        <w:trPr>
          <w:trHeight w:val="318"/>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323DB32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8224" w:type="dxa"/>
            <w:gridSpan w:val="4"/>
            <w:tcBorders>
              <w:top w:val="single" w:sz="4" w:space="0" w:color="auto"/>
              <w:left w:val="nil"/>
              <w:bottom w:val="nil"/>
              <w:right w:val="single" w:sz="4" w:space="0" w:color="auto"/>
            </w:tcBorders>
            <w:shd w:val="clear" w:color="000000" w:fill="A6A6A6"/>
            <w:vAlign w:val="center"/>
            <w:hideMark/>
          </w:tcPr>
          <w:p w14:paraId="040FA2CA" w14:textId="77777777" w:rsidR="003C78F1" w:rsidRPr="00021ADF" w:rsidRDefault="003C78F1" w:rsidP="00021ADF">
            <w:pPr>
              <w:widowControl/>
              <w:adjustRightInd/>
              <w:spacing w:line="240" w:lineRule="auto"/>
              <w:ind w:left="0" w:firstLine="0"/>
              <w:jc w:val="center"/>
              <w:textAlignment w:val="auto"/>
              <w:rPr>
                <w:rFonts w:ascii="Calibri" w:hAnsi="Calibri"/>
                <w:b/>
                <w:bCs/>
                <w:color w:val="000000"/>
                <w:sz w:val="20"/>
                <w:szCs w:val="20"/>
              </w:rPr>
            </w:pPr>
            <w:r w:rsidRPr="00021ADF">
              <w:rPr>
                <w:rFonts w:ascii="Calibri" w:hAnsi="Calibri"/>
                <w:b/>
                <w:bCs/>
                <w:color w:val="000000"/>
                <w:sz w:val="20"/>
                <w:szCs w:val="20"/>
              </w:rPr>
              <w:t>INFORMAÇÕES CADASTRAIS DO OPERADOR</w:t>
            </w:r>
          </w:p>
        </w:tc>
        <w:tc>
          <w:tcPr>
            <w:tcW w:w="199" w:type="dxa"/>
            <w:tcBorders>
              <w:top w:val="nil"/>
              <w:left w:val="single" w:sz="4" w:space="0" w:color="auto"/>
              <w:bottom w:val="nil"/>
              <w:right w:val="single" w:sz="4" w:space="0" w:color="auto"/>
            </w:tcBorders>
            <w:shd w:val="clear" w:color="000000" w:fill="FFFFFF"/>
            <w:noWrap/>
            <w:vAlign w:val="center"/>
            <w:hideMark/>
          </w:tcPr>
          <w:p w14:paraId="66E4BFE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C4E3864" w14:textId="77777777" w:rsidTr="00194B2C">
        <w:trPr>
          <w:trHeight w:val="270"/>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31B7E14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single" w:sz="4" w:space="0" w:color="auto"/>
              <w:left w:val="nil"/>
              <w:bottom w:val="single" w:sz="4" w:space="0" w:color="auto"/>
              <w:right w:val="single" w:sz="4" w:space="0" w:color="auto"/>
            </w:tcBorders>
            <w:shd w:val="clear" w:color="000000" w:fill="FFFFFF"/>
            <w:vAlign w:val="center"/>
            <w:hideMark/>
          </w:tcPr>
          <w:p w14:paraId="7649F698"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Razão Social:</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0E861FF4"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99" w:type="dxa"/>
            <w:tcBorders>
              <w:top w:val="nil"/>
              <w:left w:val="nil"/>
              <w:bottom w:val="nil"/>
              <w:right w:val="single" w:sz="4" w:space="0" w:color="auto"/>
            </w:tcBorders>
            <w:shd w:val="clear" w:color="000000" w:fill="FFFFFF"/>
            <w:noWrap/>
            <w:vAlign w:val="center"/>
            <w:hideMark/>
          </w:tcPr>
          <w:p w14:paraId="4A849B7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012EC431" w14:textId="77777777" w:rsidTr="00194B2C">
        <w:trPr>
          <w:trHeight w:val="72"/>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3FD64BB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single" w:sz="4" w:space="0" w:color="auto"/>
            </w:tcBorders>
            <w:shd w:val="clear" w:color="000000" w:fill="FFFFFF"/>
            <w:vAlign w:val="center"/>
            <w:hideMark/>
          </w:tcPr>
          <w:p w14:paraId="1B228657"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Razão Comercial:</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1688848F"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99" w:type="dxa"/>
            <w:tcBorders>
              <w:top w:val="nil"/>
              <w:left w:val="nil"/>
              <w:bottom w:val="nil"/>
              <w:right w:val="single" w:sz="4" w:space="0" w:color="auto"/>
            </w:tcBorders>
            <w:shd w:val="clear" w:color="000000" w:fill="FFFFFF"/>
            <w:noWrap/>
            <w:vAlign w:val="center"/>
            <w:hideMark/>
          </w:tcPr>
          <w:p w14:paraId="0E522A55"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68440DC3" w14:textId="77777777" w:rsidTr="00194B2C">
        <w:trPr>
          <w:trHeight w:val="76"/>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7A293FF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single" w:sz="4" w:space="0" w:color="auto"/>
            </w:tcBorders>
            <w:shd w:val="clear" w:color="000000" w:fill="FFFFFF"/>
            <w:vAlign w:val="center"/>
            <w:hideMark/>
          </w:tcPr>
          <w:p w14:paraId="1B87374E"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CNPJ:</w:t>
            </w:r>
          </w:p>
        </w:tc>
        <w:tc>
          <w:tcPr>
            <w:tcW w:w="1882" w:type="dxa"/>
            <w:tcBorders>
              <w:top w:val="nil"/>
              <w:left w:val="nil"/>
              <w:bottom w:val="single" w:sz="4" w:space="0" w:color="auto"/>
              <w:right w:val="nil"/>
            </w:tcBorders>
            <w:shd w:val="clear" w:color="000000" w:fill="FFFFFF"/>
            <w:vAlign w:val="center"/>
            <w:hideMark/>
          </w:tcPr>
          <w:p w14:paraId="2D616B40"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518" w:type="dxa"/>
            <w:tcBorders>
              <w:top w:val="nil"/>
              <w:left w:val="nil"/>
              <w:bottom w:val="single" w:sz="4" w:space="0" w:color="auto"/>
              <w:right w:val="nil"/>
            </w:tcBorders>
            <w:shd w:val="clear" w:color="000000" w:fill="FFFFFF"/>
            <w:vAlign w:val="center"/>
            <w:hideMark/>
          </w:tcPr>
          <w:p w14:paraId="0D5C4DC5"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2807" w:type="dxa"/>
            <w:tcBorders>
              <w:top w:val="nil"/>
              <w:left w:val="nil"/>
              <w:bottom w:val="single" w:sz="4" w:space="0" w:color="auto"/>
              <w:right w:val="single" w:sz="4" w:space="0" w:color="auto"/>
            </w:tcBorders>
            <w:shd w:val="clear" w:color="000000" w:fill="FFFFFF"/>
            <w:vAlign w:val="center"/>
            <w:hideMark/>
          </w:tcPr>
          <w:p w14:paraId="2920380A"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99" w:type="dxa"/>
            <w:tcBorders>
              <w:top w:val="nil"/>
              <w:left w:val="nil"/>
              <w:bottom w:val="nil"/>
              <w:right w:val="single" w:sz="4" w:space="0" w:color="auto"/>
            </w:tcBorders>
            <w:shd w:val="clear" w:color="000000" w:fill="FFFFFF"/>
            <w:noWrap/>
            <w:vAlign w:val="center"/>
            <w:hideMark/>
          </w:tcPr>
          <w:p w14:paraId="54129752"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36F63215" w14:textId="77777777" w:rsidTr="00194B2C">
        <w:trPr>
          <w:trHeight w:val="91"/>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15D0DE0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single" w:sz="4" w:space="0" w:color="auto"/>
            </w:tcBorders>
            <w:shd w:val="clear" w:color="000000" w:fill="FFFFFF"/>
            <w:vAlign w:val="center"/>
            <w:hideMark/>
          </w:tcPr>
          <w:p w14:paraId="08E2E434"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Endereço:</w:t>
            </w:r>
          </w:p>
        </w:tc>
        <w:tc>
          <w:tcPr>
            <w:tcW w:w="1882" w:type="dxa"/>
            <w:tcBorders>
              <w:top w:val="nil"/>
              <w:left w:val="nil"/>
              <w:bottom w:val="single" w:sz="4" w:space="0" w:color="auto"/>
              <w:right w:val="nil"/>
            </w:tcBorders>
            <w:shd w:val="clear" w:color="000000" w:fill="FFFFFF"/>
            <w:vAlign w:val="center"/>
            <w:hideMark/>
          </w:tcPr>
          <w:p w14:paraId="035945B5"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518" w:type="dxa"/>
            <w:tcBorders>
              <w:top w:val="nil"/>
              <w:left w:val="nil"/>
              <w:bottom w:val="single" w:sz="4" w:space="0" w:color="auto"/>
              <w:right w:val="nil"/>
            </w:tcBorders>
            <w:shd w:val="clear" w:color="000000" w:fill="FFFFFF"/>
            <w:vAlign w:val="center"/>
            <w:hideMark/>
          </w:tcPr>
          <w:p w14:paraId="12D3E7AE"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2807" w:type="dxa"/>
            <w:tcBorders>
              <w:top w:val="nil"/>
              <w:left w:val="nil"/>
              <w:bottom w:val="single" w:sz="4" w:space="0" w:color="auto"/>
              <w:right w:val="single" w:sz="4" w:space="0" w:color="auto"/>
            </w:tcBorders>
            <w:shd w:val="clear" w:color="000000" w:fill="FFFFFF"/>
            <w:vAlign w:val="center"/>
            <w:hideMark/>
          </w:tcPr>
          <w:p w14:paraId="666BB728"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99" w:type="dxa"/>
            <w:tcBorders>
              <w:top w:val="nil"/>
              <w:left w:val="nil"/>
              <w:bottom w:val="nil"/>
              <w:right w:val="single" w:sz="4" w:space="0" w:color="auto"/>
            </w:tcBorders>
            <w:shd w:val="clear" w:color="000000" w:fill="FFFFFF"/>
            <w:noWrap/>
            <w:vAlign w:val="center"/>
            <w:hideMark/>
          </w:tcPr>
          <w:p w14:paraId="4D5E552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271E651" w14:textId="77777777" w:rsidTr="00194B2C">
        <w:trPr>
          <w:trHeight w:val="61"/>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1DEC12D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single" w:sz="4" w:space="0" w:color="auto"/>
            </w:tcBorders>
            <w:shd w:val="clear" w:color="000000" w:fill="FFFFFF"/>
            <w:vAlign w:val="center"/>
            <w:hideMark/>
          </w:tcPr>
          <w:p w14:paraId="049B9953"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Site:</w:t>
            </w:r>
          </w:p>
        </w:tc>
        <w:tc>
          <w:tcPr>
            <w:tcW w:w="1882" w:type="dxa"/>
            <w:tcBorders>
              <w:top w:val="nil"/>
              <w:left w:val="nil"/>
              <w:bottom w:val="single" w:sz="4" w:space="0" w:color="auto"/>
              <w:right w:val="nil"/>
            </w:tcBorders>
            <w:shd w:val="clear" w:color="000000" w:fill="FFFFFF"/>
            <w:vAlign w:val="center"/>
            <w:hideMark/>
          </w:tcPr>
          <w:p w14:paraId="6055C91C"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518" w:type="dxa"/>
            <w:tcBorders>
              <w:top w:val="nil"/>
              <w:left w:val="nil"/>
              <w:bottom w:val="single" w:sz="4" w:space="0" w:color="auto"/>
              <w:right w:val="nil"/>
            </w:tcBorders>
            <w:shd w:val="clear" w:color="000000" w:fill="FFFFFF"/>
            <w:vAlign w:val="center"/>
            <w:hideMark/>
          </w:tcPr>
          <w:p w14:paraId="56112DB5"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2807" w:type="dxa"/>
            <w:tcBorders>
              <w:top w:val="nil"/>
              <w:left w:val="nil"/>
              <w:bottom w:val="single" w:sz="4" w:space="0" w:color="auto"/>
              <w:right w:val="single" w:sz="4" w:space="0" w:color="auto"/>
            </w:tcBorders>
            <w:shd w:val="clear" w:color="000000" w:fill="FFFFFF"/>
            <w:vAlign w:val="center"/>
            <w:hideMark/>
          </w:tcPr>
          <w:p w14:paraId="6C13603A"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99" w:type="dxa"/>
            <w:tcBorders>
              <w:top w:val="nil"/>
              <w:left w:val="nil"/>
              <w:bottom w:val="nil"/>
              <w:right w:val="single" w:sz="4" w:space="0" w:color="auto"/>
            </w:tcBorders>
            <w:shd w:val="clear" w:color="000000" w:fill="FFFFFF"/>
            <w:noWrap/>
            <w:vAlign w:val="center"/>
            <w:hideMark/>
          </w:tcPr>
          <w:p w14:paraId="3E5F8B5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22FCD3B" w14:textId="77777777" w:rsidTr="00194B2C">
        <w:trPr>
          <w:trHeight w:val="98"/>
          <w:jc w:val="center"/>
        </w:trPr>
        <w:tc>
          <w:tcPr>
            <w:tcW w:w="199" w:type="dxa"/>
            <w:tcBorders>
              <w:top w:val="nil"/>
              <w:left w:val="single" w:sz="4" w:space="0" w:color="auto"/>
              <w:bottom w:val="nil"/>
              <w:right w:val="nil"/>
            </w:tcBorders>
            <w:shd w:val="clear" w:color="000000" w:fill="FFFFFF"/>
            <w:noWrap/>
            <w:vAlign w:val="center"/>
            <w:hideMark/>
          </w:tcPr>
          <w:p w14:paraId="169D9D7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nil"/>
            </w:tcBorders>
            <w:shd w:val="clear" w:color="000000" w:fill="FFFFFF"/>
            <w:vAlign w:val="center"/>
            <w:hideMark/>
          </w:tcPr>
          <w:p w14:paraId="37AF0219"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18"/>
                <w:szCs w:val="18"/>
              </w:rPr>
            </w:pPr>
            <w:r w:rsidRPr="00021ADF">
              <w:rPr>
                <w:rFonts w:ascii="Calibri" w:hAnsi="Calibri"/>
                <w:color w:val="000000"/>
                <w:sz w:val="18"/>
                <w:szCs w:val="18"/>
              </w:rPr>
              <w:t> </w:t>
            </w:r>
          </w:p>
        </w:tc>
        <w:tc>
          <w:tcPr>
            <w:tcW w:w="1882" w:type="dxa"/>
            <w:tcBorders>
              <w:top w:val="nil"/>
              <w:left w:val="nil"/>
              <w:bottom w:val="single" w:sz="4" w:space="0" w:color="auto"/>
              <w:right w:val="nil"/>
            </w:tcBorders>
            <w:shd w:val="clear" w:color="000000" w:fill="FFFFFF"/>
            <w:vAlign w:val="center"/>
            <w:hideMark/>
          </w:tcPr>
          <w:p w14:paraId="4FF05C70"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518" w:type="dxa"/>
            <w:tcBorders>
              <w:top w:val="nil"/>
              <w:left w:val="nil"/>
              <w:bottom w:val="single" w:sz="4" w:space="0" w:color="auto"/>
              <w:right w:val="nil"/>
            </w:tcBorders>
            <w:shd w:val="clear" w:color="000000" w:fill="FFFFFF"/>
            <w:vAlign w:val="center"/>
            <w:hideMark/>
          </w:tcPr>
          <w:p w14:paraId="531708FB"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2807" w:type="dxa"/>
            <w:tcBorders>
              <w:top w:val="nil"/>
              <w:left w:val="nil"/>
              <w:bottom w:val="single" w:sz="4" w:space="0" w:color="auto"/>
              <w:right w:val="nil"/>
            </w:tcBorders>
            <w:shd w:val="clear" w:color="000000" w:fill="FFFFFF"/>
            <w:vAlign w:val="center"/>
            <w:hideMark/>
          </w:tcPr>
          <w:p w14:paraId="35C06C49"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99" w:type="dxa"/>
            <w:tcBorders>
              <w:top w:val="nil"/>
              <w:left w:val="nil"/>
              <w:bottom w:val="nil"/>
              <w:right w:val="single" w:sz="4" w:space="0" w:color="auto"/>
            </w:tcBorders>
            <w:shd w:val="clear" w:color="000000" w:fill="FFFFFF"/>
            <w:noWrap/>
            <w:vAlign w:val="center"/>
            <w:hideMark/>
          </w:tcPr>
          <w:p w14:paraId="320703F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8480B3E" w14:textId="77777777" w:rsidTr="00194B2C">
        <w:trPr>
          <w:trHeight w:val="318"/>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0EE13A9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8224" w:type="dxa"/>
            <w:gridSpan w:val="4"/>
            <w:tcBorders>
              <w:top w:val="single" w:sz="4" w:space="0" w:color="auto"/>
              <w:left w:val="nil"/>
              <w:bottom w:val="nil"/>
              <w:right w:val="single" w:sz="4" w:space="0" w:color="000000"/>
            </w:tcBorders>
            <w:shd w:val="clear" w:color="000000" w:fill="A6A6A6"/>
            <w:vAlign w:val="center"/>
            <w:hideMark/>
          </w:tcPr>
          <w:p w14:paraId="719234E8" w14:textId="77777777" w:rsidR="003C78F1" w:rsidRPr="00021ADF" w:rsidRDefault="003C78F1" w:rsidP="00021ADF">
            <w:pPr>
              <w:widowControl/>
              <w:adjustRightInd/>
              <w:spacing w:line="240" w:lineRule="auto"/>
              <w:ind w:left="0" w:firstLine="0"/>
              <w:jc w:val="center"/>
              <w:textAlignment w:val="auto"/>
              <w:rPr>
                <w:rFonts w:ascii="Calibri" w:hAnsi="Calibri"/>
                <w:b/>
                <w:bCs/>
                <w:color w:val="000000"/>
                <w:sz w:val="20"/>
                <w:szCs w:val="20"/>
              </w:rPr>
            </w:pPr>
            <w:r w:rsidRPr="00021ADF">
              <w:rPr>
                <w:rFonts w:ascii="Calibri" w:hAnsi="Calibri"/>
                <w:b/>
                <w:bCs/>
                <w:color w:val="000000"/>
                <w:sz w:val="20"/>
                <w:szCs w:val="20"/>
              </w:rPr>
              <w:t>INFORMAÇÕES CADASTRAIS DO AERÓDROMO</w:t>
            </w:r>
          </w:p>
        </w:tc>
        <w:tc>
          <w:tcPr>
            <w:tcW w:w="199" w:type="dxa"/>
            <w:tcBorders>
              <w:top w:val="nil"/>
              <w:left w:val="nil"/>
              <w:bottom w:val="nil"/>
              <w:right w:val="single" w:sz="4" w:space="0" w:color="auto"/>
            </w:tcBorders>
            <w:shd w:val="clear" w:color="000000" w:fill="FFFFFF"/>
            <w:noWrap/>
            <w:vAlign w:val="center"/>
            <w:hideMark/>
          </w:tcPr>
          <w:p w14:paraId="11049801"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6E086793" w14:textId="77777777" w:rsidTr="00194B2C">
        <w:trPr>
          <w:trHeight w:val="270"/>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7EE4422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3899" w:type="dxa"/>
            <w:gridSpan w:val="2"/>
            <w:tcBorders>
              <w:top w:val="single" w:sz="4" w:space="0" w:color="auto"/>
              <w:left w:val="nil"/>
              <w:bottom w:val="single" w:sz="4" w:space="0" w:color="auto"/>
              <w:right w:val="single" w:sz="4" w:space="0" w:color="auto"/>
            </w:tcBorders>
            <w:shd w:val="clear" w:color="000000" w:fill="FFFFFF"/>
            <w:vAlign w:val="center"/>
            <w:hideMark/>
          </w:tcPr>
          <w:p w14:paraId="15CAE375"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Município/cidade servida pelo aeródromo:</w:t>
            </w:r>
          </w:p>
        </w:tc>
        <w:tc>
          <w:tcPr>
            <w:tcW w:w="4325" w:type="dxa"/>
            <w:gridSpan w:val="2"/>
            <w:tcBorders>
              <w:top w:val="single" w:sz="4" w:space="0" w:color="auto"/>
              <w:left w:val="nil"/>
              <w:bottom w:val="single" w:sz="4" w:space="0" w:color="auto"/>
              <w:right w:val="single" w:sz="4" w:space="0" w:color="000000"/>
            </w:tcBorders>
            <w:shd w:val="clear" w:color="000000" w:fill="FFFFFF"/>
            <w:vAlign w:val="center"/>
            <w:hideMark/>
          </w:tcPr>
          <w:p w14:paraId="2384BAC6"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99" w:type="dxa"/>
            <w:tcBorders>
              <w:top w:val="nil"/>
              <w:left w:val="nil"/>
              <w:bottom w:val="nil"/>
              <w:right w:val="single" w:sz="4" w:space="0" w:color="auto"/>
            </w:tcBorders>
            <w:shd w:val="clear" w:color="000000" w:fill="FFFFFF"/>
            <w:noWrap/>
            <w:vAlign w:val="center"/>
            <w:hideMark/>
          </w:tcPr>
          <w:p w14:paraId="35FE0B6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65EC9112" w14:textId="77777777" w:rsidTr="00194B2C">
        <w:trPr>
          <w:trHeight w:val="270"/>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537A679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single" w:sz="4" w:space="0" w:color="auto"/>
            </w:tcBorders>
            <w:shd w:val="clear" w:color="000000" w:fill="FFFFFF"/>
            <w:vAlign w:val="center"/>
            <w:hideMark/>
          </w:tcPr>
          <w:p w14:paraId="19E4E8FE"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Nome do Aeródromo:</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7DCB29A4"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99" w:type="dxa"/>
            <w:tcBorders>
              <w:top w:val="nil"/>
              <w:left w:val="nil"/>
              <w:bottom w:val="nil"/>
              <w:right w:val="single" w:sz="4" w:space="0" w:color="auto"/>
            </w:tcBorders>
            <w:shd w:val="clear" w:color="000000" w:fill="FFFFFF"/>
            <w:noWrap/>
            <w:vAlign w:val="center"/>
            <w:hideMark/>
          </w:tcPr>
          <w:p w14:paraId="760982D1"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0AE02E6" w14:textId="77777777" w:rsidTr="00194B2C">
        <w:trPr>
          <w:trHeight w:val="204"/>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3F86573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single" w:sz="4" w:space="0" w:color="auto"/>
            </w:tcBorders>
            <w:shd w:val="clear" w:color="000000" w:fill="FFFFFF"/>
            <w:vAlign w:val="center"/>
            <w:hideMark/>
          </w:tcPr>
          <w:p w14:paraId="1FCC1C71"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Nome Comercial:</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746BD784"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99" w:type="dxa"/>
            <w:tcBorders>
              <w:top w:val="nil"/>
              <w:left w:val="nil"/>
              <w:bottom w:val="nil"/>
              <w:right w:val="single" w:sz="4" w:space="0" w:color="auto"/>
            </w:tcBorders>
            <w:shd w:val="clear" w:color="000000" w:fill="FFFFFF"/>
            <w:noWrap/>
            <w:vAlign w:val="center"/>
            <w:hideMark/>
          </w:tcPr>
          <w:p w14:paraId="6837D332"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9375EDC" w14:textId="77777777" w:rsidTr="00194B2C">
        <w:trPr>
          <w:trHeight w:val="158"/>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6EB2144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single" w:sz="4" w:space="0" w:color="auto"/>
            </w:tcBorders>
            <w:shd w:val="clear" w:color="000000" w:fill="FFFFFF"/>
            <w:vAlign w:val="center"/>
            <w:hideMark/>
          </w:tcPr>
          <w:p w14:paraId="40C203F9"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Código OACI:</w:t>
            </w:r>
          </w:p>
        </w:tc>
        <w:tc>
          <w:tcPr>
            <w:tcW w:w="1882" w:type="dxa"/>
            <w:tcBorders>
              <w:top w:val="nil"/>
              <w:left w:val="nil"/>
              <w:bottom w:val="nil"/>
              <w:right w:val="nil"/>
            </w:tcBorders>
            <w:shd w:val="clear" w:color="000000" w:fill="FFFFFF"/>
            <w:noWrap/>
            <w:vAlign w:val="center"/>
            <w:hideMark/>
          </w:tcPr>
          <w:p w14:paraId="6E1F493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518" w:type="dxa"/>
            <w:tcBorders>
              <w:top w:val="nil"/>
              <w:left w:val="single" w:sz="4" w:space="0" w:color="auto"/>
              <w:bottom w:val="single" w:sz="4" w:space="0" w:color="auto"/>
              <w:right w:val="single" w:sz="4" w:space="0" w:color="auto"/>
            </w:tcBorders>
            <w:shd w:val="clear" w:color="000000" w:fill="FFFFFF"/>
            <w:vAlign w:val="center"/>
            <w:hideMark/>
          </w:tcPr>
          <w:p w14:paraId="41498493"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Código IATA:</w:t>
            </w:r>
          </w:p>
        </w:tc>
        <w:tc>
          <w:tcPr>
            <w:tcW w:w="2807" w:type="dxa"/>
            <w:tcBorders>
              <w:top w:val="nil"/>
              <w:left w:val="nil"/>
              <w:bottom w:val="single" w:sz="4" w:space="0" w:color="auto"/>
              <w:right w:val="single" w:sz="4" w:space="0" w:color="auto"/>
            </w:tcBorders>
            <w:shd w:val="clear" w:color="000000" w:fill="FFFFFF"/>
            <w:noWrap/>
            <w:vAlign w:val="center"/>
            <w:hideMark/>
          </w:tcPr>
          <w:p w14:paraId="3C6FC5F5"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99" w:type="dxa"/>
            <w:tcBorders>
              <w:top w:val="nil"/>
              <w:left w:val="nil"/>
              <w:bottom w:val="nil"/>
              <w:right w:val="single" w:sz="4" w:space="0" w:color="auto"/>
            </w:tcBorders>
            <w:shd w:val="clear" w:color="000000" w:fill="FFFFFF"/>
            <w:noWrap/>
            <w:vAlign w:val="center"/>
            <w:hideMark/>
          </w:tcPr>
          <w:p w14:paraId="270A1794"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CB36B37" w14:textId="77777777" w:rsidTr="00194B2C">
        <w:trPr>
          <w:trHeight w:val="137"/>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6C3EEC72"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single" w:sz="4" w:space="0" w:color="auto"/>
            </w:tcBorders>
            <w:shd w:val="clear" w:color="000000" w:fill="FFFFFF"/>
            <w:vAlign w:val="center"/>
            <w:hideMark/>
          </w:tcPr>
          <w:p w14:paraId="4501B90A"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Endereço:</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6E249690"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99" w:type="dxa"/>
            <w:tcBorders>
              <w:top w:val="nil"/>
              <w:left w:val="nil"/>
              <w:bottom w:val="nil"/>
              <w:right w:val="single" w:sz="4" w:space="0" w:color="auto"/>
            </w:tcBorders>
            <w:shd w:val="clear" w:color="000000" w:fill="FFFFFF"/>
            <w:noWrap/>
            <w:vAlign w:val="center"/>
            <w:hideMark/>
          </w:tcPr>
          <w:p w14:paraId="0CB0FBA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0A694E40" w14:textId="77777777" w:rsidTr="00194B2C">
        <w:trPr>
          <w:trHeight w:val="228"/>
          <w:jc w:val="center"/>
        </w:trPr>
        <w:tc>
          <w:tcPr>
            <w:tcW w:w="199" w:type="dxa"/>
            <w:tcBorders>
              <w:top w:val="nil"/>
              <w:left w:val="single" w:sz="4" w:space="0" w:color="auto"/>
              <w:bottom w:val="nil"/>
              <w:right w:val="single" w:sz="4" w:space="0" w:color="auto"/>
            </w:tcBorders>
            <w:shd w:val="clear" w:color="000000" w:fill="FFFFFF"/>
            <w:noWrap/>
            <w:vAlign w:val="center"/>
            <w:hideMark/>
          </w:tcPr>
          <w:p w14:paraId="0A25219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single" w:sz="4" w:space="0" w:color="auto"/>
            </w:tcBorders>
            <w:shd w:val="clear" w:color="000000" w:fill="FFFFFF"/>
            <w:vAlign w:val="center"/>
            <w:hideMark/>
          </w:tcPr>
          <w:p w14:paraId="4D86FE44"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Telefone:</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4ED55111"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18"/>
                <w:szCs w:val="18"/>
              </w:rPr>
            </w:pPr>
            <w:r w:rsidRPr="00021ADF">
              <w:rPr>
                <w:rFonts w:ascii="Calibri" w:hAnsi="Calibri"/>
                <w:color w:val="000000"/>
                <w:sz w:val="18"/>
                <w:szCs w:val="18"/>
              </w:rPr>
              <w:t> </w:t>
            </w:r>
          </w:p>
        </w:tc>
        <w:tc>
          <w:tcPr>
            <w:tcW w:w="199" w:type="dxa"/>
            <w:tcBorders>
              <w:top w:val="nil"/>
              <w:left w:val="nil"/>
              <w:bottom w:val="nil"/>
              <w:right w:val="single" w:sz="4" w:space="0" w:color="auto"/>
            </w:tcBorders>
            <w:shd w:val="clear" w:color="000000" w:fill="FFFFFF"/>
            <w:noWrap/>
            <w:vAlign w:val="center"/>
            <w:hideMark/>
          </w:tcPr>
          <w:p w14:paraId="6893D54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2054C7E1" w14:textId="77777777" w:rsidTr="00194B2C">
        <w:trPr>
          <w:trHeight w:val="190"/>
          <w:jc w:val="center"/>
        </w:trPr>
        <w:tc>
          <w:tcPr>
            <w:tcW w:w="199" w:type="dxa"/>
            <w:tcBorders>
              <w:top w:val="nil"/>
              <w:left w:val="single" w:sz="4" w:space="0" w:color="auto"/>
              <w:bottom w:val="nil"/>
              <w:right w:val="nil"/>
            </w:tcBorders>
            <w:shd w:val="clear" w:color="000000" w:fill="FFFFFF"/>
            <w:noWrap/>
            <w:vAlign w:val="center"/>
            <w:hideMark/>
          </w:tcPr>
          <w:p w14:paraId="04EB97B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nil"/>
            </w:tcBorders>
            <w:shd w:val="clear" w:color="000000" w:fill="FFFFFF"/>
            <w:vAlign w:val="center"/>
            <w:hideMark/>
          </w:tcPr>
          <w:p w14:paraId="5D28E0C3" w14:textId="77777777" w:rsidR="003C78F1" w:rsidRPr="00021ADF" w:rsidRDefault="003C78F1" w:rsidP="00021ADF">
            <w:pPr>
              <w:widowControl/>
              <w:adjustRightInd/>
              <w:spacing w:line="240" w:lineRule="auto"/>
              <w:ind w:left="0" w:firstLine="0"/>
              <w:jc w:val="left"/>
              <w:textAlignment w:val="auto"/>
              <w:rPr>
                <w:rFonts w:ascii="Calibri" w:hAnsi="Calibri"/>
                <w:sz w:val="18"/>
                <w:szCs w:val="18"/>
              </w:rPr>
            </w:pPr>
            <w:r w:rsidRPr="00021ADF">
              <w:rPr>
                <w:rFonts w:ascii="Calibri" w:hAnsi="Calibri"/>
                <w:sz w:val="18"/>
                <w:szCs w:val="18"/>
              </w:rPr>
              <w:t> </w:t>
            </w:r>
          </w:p>
        </w:tc>
        <w:tc>
          <w:tcPr>
            <w:tcW w:w="1882" w:type="dxa"/>
            <w:tcBorders>
              <w:top w:val="nil"/>
              <w:left w:val="nil"/>
              <w:bottom w:val="nil"/>
              <w:right w:val="nil"/>
            </w:tcBorders>
            <w:shd w:val="clear" w:color="000000" w:fill="FFFFFF"/>
            <w:noWrap/>
            <w:vAlign w:val="center"/>
            <w:hideMark/>
          </w:tcPr>
          <w:p w14:paraId="04436E0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518" w:type="dxa"/>
            <w:tcBorders>
              <w:top w:val="nil"/>
              <w:left w:val="nil"/>
              <w:bottom w:val="nil"/>
              <w:right w:val="nil"/>
            </w:tcBorders>
            <w:shd w:val="clear" w:color="000000" w:fill="FFFFFF"/>
            <w:vAlign w:val="center"/>
            <w:hideMark/>
          </w:tcPr>
          <w:p w14:paraId="29E116E7" w14:textId="77777777" w:rsidR="003C78F1" w:rsidRPr="00021ADF" w:rsidRDefault="003C78F1" w:rsidP="00021ADF">
            <w:pPr>
              <w:widowControl/>
              <w:adjustRightInd/>
              <w:spacing w:line="240" w:lineRule="auto"/>
              <w:ind w:left="0" w:firstLine="0"/>
              <w:jc w:val="left"/>
              <w:textAlignment w:val="auto"/>
              <w:rPr>
                <w:rFonts w:ascii="Calibri" w:hAnsi="Calibri"/>
                <w:sz w:val="18"/>
                <w:szCs w:val="18"/>
              </w:rPr>
            </w:pPr>
            <w:r w:rsidRPr="00021ADF">
              <w:rPr>
                <w:rFonts w:ascii="Calibri" w:hAnsi="Calibri"/>
                <w:sz w:val="18"/>
                <w:szCs w:val="18"/>
              </w:rPr>
              <w:t> </w:t>
            </w:r>
          </w:p>
        </w:tc>
        <w:tc>
          <w:tcPr>
            <w:tcW w:w="2807" w:type="dxa"/>
            <w:tcBorders>
              <w:top w:val="nil"/>
              <w:left w:val="nil"/>
              <w:bottom w:val="single" w:sz="4" w:space="0" w:color="auto"/>
              <w:right w:val="nil"/>
            </w:tcBorders>
            <w:shd w:val="clear" w:color="000000" w:fill="FFFFFF"/>
            <w:vAlign w:val="center"/>
            <w:hideMark/>
          </w:tcPr>
          <w:p w14:paraId="3B386845"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22"/>
                <w:szCs w:val="22"/>
              </w:rPr>
            </w:pPr>
            <w:r w:rsidRPr="00021ADF">
              <w:rPr>
                <w:rFonts w:ascii="Calibri" w:hAnsi="Calibri"/>
                <w:color w:val="000000"/>
                <w:sz w:val="22"/>
                <w:szCs w:val="22"/>
              </w:rPr>
              <w:t> </w:t>
            </w:r>
          </w:p>
        </w:tc>
        <w:tc>
          <w:tcPr>
            <w:tcW w:w="199" w:type="dxa"/>
            <w:tcBorders>
              <w:top w:val="nil"/>
              <w:left w:val="nil"/>
              <w:bottom w:val="nil"/>
              <w:right w:val="single" w:sz="4" w:space="0" w:color="auto"/>
            </w:tcBorders>
            <w:shd w:val="clear" w:color="000000" w:fill="FFFFFF"/>
            <w:noWrap/>
            <w:vAlign w:val="center"/>
            <w:hideMark/>
          </w:tcPr>
          <w:p w14:paraId="7E04FC6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12835C98" w14:textId="77777777" w:rsidTr="00194B2C">
        <w:trPr>
          <w:trHeight w:val="318"/>
          <w:jc w:val="center"/>
        </w:trPr>
        <w:tc>
          <w:tcPr>
            <w:tcW w:w="199" w:type="dxa"/>
            <w:tcBorders>
              <w:top w:val="nil"/>
              <w:left w:val="single" w:sz="4" w:space="0" w:color="auto"/>
              <w:bottom w:val="nil"/>
              <w:right w:val="nil"/>
            </w:tcBorders>
            <w:shd w:val="clear" w:color="000000" w:fill="FFFFFF"/>
            <w:noWrap/>
            <w:vAlign w:val="bottom"/>
            <w:hideMark/>
          </w:tcPr>
          <w:p w14:paraId="6F84B3F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8224" w:type="dxa"/>
            <w:gridSpan w:val="4"/>
            <w:tcBorders>
              <w:top w:val="single" w:sz="4" w:space="0" w:color="auto"/>
              <w:left w:val="single" w:sz="4" w:space="0" w:color="auto"/>
              <w:bottom w:val="nil"/>
              <w:right w:val="single" w:sz="4" w:space="0" w:color="000000"/>
            </w:tcBorders>
            <w:shd w:val="clear" w:color="000000" w:fill="A6A6A6"/>
            <w:vAlign w:val="center"/>
            <w:hideMark/>
          </w:tcPr>
          <w:p w14:paraId="50F8F188" w14:textId="77777777" w:rsidR="003C78F1" w:rsidRPr="00021ADF" w:rsidRDefault="003C78F1" w:rsidP="00021ADF">
            <w:pPr>
              <w:widowControl/>
              <w:adjustRightInd/>
              <w:spacing w:line="240" w:lineRule="auto"/>
              <w:ind w:left="0" w:firstLine="0"/>
              <w:jc w:val="center"/>
              <w:textAlignment w:val="auto"/>
              <w:rPr>
                <w:rFonts w:ascii="Calibri" w:hAnsi="Calibri"/>
                <w:b/>
                <w:bCs/>
                <w:color w:val="000000"/>
                <w:sz w:val="20"/>
                <w:szCs w:val="20"/>
              </w:rPr>
            </w:pPr>
            <w:r w:rsidRPr="00021ADF">
              <w:rPr>
                <w:rFonts w:ascii="Calibri" w:hAnsi="Calibri"/>
                <w:b/>
                <w:bCs/>
                <w:color w:val="000000"/>
                <w:sz w:val="20"/>
                <w:szCs w:val="20"/>
              </w:rPr>
              <w:t>CARACTERÍSTICAS GERAIS DO AERÓDROMO</w:t>
            </w:r>
          </w:p>
        </w:tc>
        <w:tc>
          <w:tcPr>
            <w:tcW w:w="199" w:type="dxa"/>
            <w:tcBorders>
              <w:top w:val="nil"/>
              <w:left w:val="nil"/>
              <w:bottom w:val="nil"/>
              <w:right w:val="single" w:sz="4" w:space="0" w:color="auto"/>
            </w:tcBorders>
            <w:shd w:val="clear" w:color="000000" w:fill="FFFFFF"/>
            <w:noWrap/>
            <w:vAlign w:val="bottom"/>
            <w:hideMark/>
          </w:tcPr>
          <w:p w14:paraId="7956D05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3EBD85D1"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5483F5A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74F278"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Categoria:</w:t>
            </w:r>
          </w:p>
        </w:tc>
        <w:tc>
          <w:tcPr>
            <w:tcW w:w="6207" w:type="dxa"/>
            <w:gridSpan w:val="3"/>
            <w:tcBorders>
              <w:top w:val="single" w:sz="4" w:space="0" w:color="auto"/>
              <w:left w:val="nil"/>
              <w:bottom w:val="single" w:sz="4" w:space="0" w:color="auto"/>
              <w:right w:val="single" w:sz="4" w:space="0" w:color="auto"/>
            </w:tcBorders>
            <w:shd w:val="clear" w:color="000000" w:fill="FFFFFF"/>
            <w:vAlign w:val="center"/>
            <w:hideMark/>
          </w:tcPr>
          <w:p w14:paraId="5286D2C3"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[Aeródromo público doméstico ou internacional]</w:t>
            </w:r>
          </w:p>
        </w:tc>
        <w:tc>
          <w:tcPr>
            <w:tcW w:w="199" w:type="dxa"/>
            <w:tcBorders>
              <w:top w:val="nil"/>
              <w:left w:val="nil"/>
              <w:bottom w:val="nil"/>
              <w:right w:val="single" w:sz="4" w:space="0" w:color="auto"/>
            </w:tcBorders>
            <w:shd w:val="clear" w:color="000000" w:fill="FFFFFF"/>
            <w:noWrap/>
            <w:vAlign w:val="bottom"/>
            <w:hideMark/>
          </w:tcPr>
          <w:p w14:paraId="195075A2"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85D68BF"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07C3851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single" w:sz="4" w:space="0" w:color="auto"/>
              <w:bottom w:val="single" w:sz="4" w:space="0" w:color="auto"/>
              <w:right w:val="single" w:sz="4" w:space="0" w:color="auto"/>
            </w:tcBorders>
            <w:shd w:val="clear" w:color="000000" w:fill="FFFFFF"/>
            <w:vAlign w:val="center"/>
            <w:hideMark/>
          </w:tcPr>
          <w:p w14:paraId="72D54E84"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Utilização:</w:t>
            </w:r>
          </w:p>
        </w:tc>
        <w:tc>
          <w:tcPr>
            <w:tcW w:w="6207" w:type="dxa"/>
            <w:gridSpan w:val="3"/>
            <w:tcBorders>
              <w:top w:val="single" w:sz="4" w:space="0" w:color="auto"/>
              <w:left w:val="nil"/>
              <w:bottom w:val="single" w:sz="4" w:space="0" w:color="auto"/>
              <w:right w:val="single" w:sz="4" w:space="0" w:color="auto"/>
            </w:tcBorders>
            <w:shd w:val="clear" w:color="000000" w:fill="FFFFFF"/>
            <w:vAlign w:val="center"/>
            <w:hideMark/>
          </w:tcPr>
          <w:p w14:paraId="7C3220A0"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[Compartilhado (público/militar) ou não compartilhado]</w:t>
            </w:r>
          </w:p>
        </w:tc>
        <w:tc>
          <w:tcPr>
            <w:tcW w:w="199" w:type="dxa"/>
            <w:tcBorders>
              <w:top w:val="nil"/>
              <w:left w:val="nil"/>
              <w:bottom w:val="nil"/>
              <w:right w:val="single" w:sz="4" w:space="0" w:color="auto"/>
            </w:tcBorders>
            <w:shd w:val="clear" w:color="000000" w:fill="FFFFFF"/>
            <w:noWrap/>
            <w:vAlign w:val="bottom"/>
            <w:hideMark/>
          </w:tcPr>
          <w:p w14:paraId="2A1A91F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2C68C0E"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128848F2"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single" w:sz="4" w:space="0" w:color="auto"/>
              <w:bottom w:val="single" w:sz="4" w:space="0" w:color="auto"/>
              <w:right w:val="single" w:sz="4" w:space="0" w:color="auto"/>
            </w:tcBorders>
            <w:shd w:val="clear" w:color="000000" w:fill="FFFFFF"/>
            <w:vAlign w:val="center"/>
            <w:hideMark/>
          </w:tcPr>
          <w:p w14:paraId="1163326D"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Operação:</w:t>
            </w:r>
          </w:p>
        </w:tc>
        <w:tc>
          <w:tcPr>
            <w:tcW w:w="6207" w:type="dxa"/>
            <w:gridSpan w:val="3"/>
            <w:tcBorders>
              <w:top w:val="single" w:sz="4" w:space="0" w:color="auto"/>
              <w:left w:val="nil"/>
              <w:bottom w:val="single" w:sz="4" w:space="0" w:color="auto"/>
              <w:right w:val="single" w:sz="4" w:space="0" w:color="auto"/>
            </w:tcBorders>
            <w:shd w:val="clear" w:color="000000" w:fill="FFFFFF"/>
            <w:vAlign w:val="center"/>
            <w:hideMark/>
          </w:tcPr>
          <w:p w14:paraId="25923027"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[Período de operação, exemplo: 24h]</w:t>
            </w:r>
          </w:p>
        </w:tc>
        <w:tc>
          <w:tcPr>
            <w:tcW w:w="199" w:type="dxa"/>
            <w:tcBorders>
              <w:top w:val="nil"/>
              <w:left w:val="nil"/>
              <w:bottom w:val="nil"/>
              <w:right w:val="single" w:sz="4" w:space="0" w:color="auto"/>
            </w:tcBorders>
            <w:shd w:val="clear" w:color="000000" w:fill="FFFFFF"/>
            <w:noWrap/>
            <w:vAlign w:val="bottom"/>
            <w:hideMark/>
          </w:tcPr>
          <w:p w14:paraId="744E169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25BE1E8"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45F7DB3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single" w:sz="4" w:space="0" w:color="auto"/>
              <w:bottom w:val="single" w:sz="4" w:space="0" w:color="auto"/>
              <w:right w:val="single" w:sz="4" w:space="0" w:color="auto"/>
            </w:tcBorders>
            <w:shd w:val="clear" w:color="000000" w:fill="FFFFFF"/>
            <w:vAlign w:val="center"/>
            <w:hideMark/>
          </w:tcPr>
          <w:p w14:paraId="50A196A2"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Voos em operação:</w:t>
            </w:r>
          </w:p>
        </w:tc>
        <w:tc>
          <w:tcPr>
            <w:tcW w:w="6207" w:type="dxa"/>
            <w:gridSpan w:val="3"/>
            <w:tcBorders>
              <w:top w:val="single" w:sz="4" w:space="0" w:color="auto"/>
              <w:left w:val="nil"/>
              <w:bottom w:val="single" w:sz="4" w:space="0" w:color="auto"/>
              <w:right w:val="single" w:sz="4" w:space="0" w:color="auto"/>
            </w:tcBorders>
            <w:shd w:val="clear" w:color="000000" w:fill="FFFFFF"/>
            <w:vAlign w:val="center"/>
            <w:hideMark/>
          </w:tcPr>
          <w:p w14:paraId="621CB3E5"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[Apenas voos domésticos ou voos domésticos e internacionais]</w:t>
            </w:r>
          </w:p>
        </w:tc>
        <w:tc>
          <w:tcPr>
            <w:tcW w:w="199" w:type="dxa"/>
            <w:tcBorders>
              <w:top w:val="nil"/>
              <w:left w:val="nil"/>
              <w:bottom w:val="nil"/>
              <w:right w:val="single" w:sz="4" w:space="0" w:color="auto"/>
            </w:tcBorders>
            <w:shd w:val="clear" w:color="000000" w:fill="FFFFFF"/>
            <w:noWrap/>
            <w:vAlign w:val="bottom"/>
            <w:hideMark/>
          </w:tcPr>
          <w:p w14:paraId="022E3961"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B9A2869"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59F64671"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single" w:sz="4" w:space="0" w:color="auto"/>
              <w:bottom w:val="single" w:sz="4" w:space="0" w:color="auto"/>
              <w:right w:val="single" w:sz="4" w:space="0" w:color="auto"/>
            </w:tcBorders>
            <w:shd w:val="clear" w:color="000000" w:fill="FFFFFF"/>
            <w:vAlign w:val="center"/>
            <w:hideMark/>
          </w:tcPr>
          <w:p w14:paraId="57F940A1"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Transporte de Valores</w:t>
            </w:r>
          </w:p>
        </w:tc>
        <w:tc>
          <w:tcPr>
            <w:tcW w:w="6207" w:type="dxa"/>
            <w:gridSpan w:val="3"/>
            <w:tcBorders>
              <w:top w:val="single" w:sz="4" w:space="0" w:color="auto"/>
              <w:left w:val="nil"/>
              <w:bottom w:val="single" w:sz="4" w:space="0" w:color="auto"/>
              <w:right w:val="single" w:sz="4" w:space="0" w:color="auto"/>
            </w:tcBorders>
            <w:shd w:val="clear" w:color="000000" w:fill="FFFFFF"/>
            <w:vAlign w:val="center"/>
            <w:hideMark/>
          </w:tcPr>
          <w:p w14:paraId="103149B1"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[Atende operações de valores ou não atende operações de valores]</w:t>
            </w:r>
          </w:p>
        </w:tc>
        <w:tc>
          <w:tcPr>
            <w:tcW w:w="199" w:type="dxa"/>
            <w:tcBorders>
              <w:top w:val="nil"/>
              <w:left w:val="nil"/>
              <w:bottom w:val="nil"/>
              <w:right w:val="single" w:sz="4" w:space="0" w:color="auto"/>
            </w:tcBorders>
            <w:shd w:val="clear" w:color="000000" w:fill="FFFFFF"/>
            <w:noWrap/>
            <w:vAlign w:val="bottom"/>
            <w:hideMark/>
          </w:tcPr>
          <w:p w14:paraId="4DE4BFA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8F540EE" w14:textId="77777777" w:rsidTr="00194B2C">
        <w:trPr>
          <w:trHeight w:val="110"/>
          <w:jc w:val="center"/>
        </w:trPr>
        <w:tc>
          <w:tcPr>
            <w:tcW w:w="199" w:type="dxa"/>
            <w:tcBorders>
              <w:top w:val="nil"/>
              <w:left w:val="single" w:sz="4" w:space="0" w:color="auto"/>
              <w:bottom w:val="nil"/>
              <w:right w:val="nil"/>
            </w:tcBorders>
            <w:shd w:val="clear" w:color="000000" w:fill="FFFFFF"/>
            <w:noWrap/>
            <w:vAlign w:val="bottom"/>
            <w:hideMark/>
          </w:tcPr>
          <w:p w14:paraId="440D38C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nil"/>
            </w:tcBorders>
            <w:shd w:val="clear" w:color="000000" w:fill="FFFFFF"/>
            <w:vAlign w:val="center"/>
            <w:hideMark/>
          </w:tcPr>
          <w:p w14:paraId="4A492FEB"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 </w:t>
            </w:r>
          </w:p>
        </w:tc>
        <w:tc>
          <w:tcPr>
            <w:tcW w:w="1882" w:type="dxa"/>
            <w:tcBorders>
              <w:top w:val="nil"/>
              <w:left w:val="nil"/>
              <w:bottom w:val="single" w:sz="4" w:space="0" w:color="auto"/>
              <w:right w:val="nil"/>
            </w:tcBorders>
            <w:shd w:val="clear" w:color="000000" w:fill="FFFFFF"/>
            <w:vAlign w:val="center"/>
            <w:hideMark/>
          </w:tcPr>
          <w:p w14:paraId="74C03896"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 </w:t>
            </w:r>
          </w:p>
        </w:tc>
        <w:tc>
          <w:tcPr>
            <w:tcW w:w="1518" w:type="dxa"/>
            <w:tcBorders>
              <w:top w:val="nil"/>
              <w:left w:val="nil"/>
              <w:bottom w:val="single" w:sz="4" w:space="0" w:color="auto"/>
              <w:right w:val="nil"/>
            </w:tcBorders>
            <w:shd w:val="clear" w:color="000000" w:fill="FFFFFF"/>
            <w:vAlign w:val="center"/>
            <w:hideMark/>
          </w:tcPr>
          <w:p w14:paraId="0D47DA1E"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 </w:t>
            </w:r>
          </w:p>
        </w:tc>
        <w:tc>
          <w:tcPr>
            <w:tcW w:w="2807" w:type="dxa"/>
            <w:tcBorders>
              <w:top w:val="nil"/>
              <w:left w:val="nil"/>
              <w:bottom w:val="single" w:sz="4" w:space="0" w:color="auto"/>
              <w:right w:val="nil"/>
            </w:tcBorders>
            <w:shd w:val="clear" w:color="000000" w:fill="FFFFFF"/>
            <w:vAlign w:val="center"/>
            <w:hideMark/>
          </w:tcPr>
          <w:p w14:paraId="18875BAF"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 </w:t>
            </w:r>
          </w:p>
        </w:tc>
        <w:tc>
          <w:tcPr>
            <w:tcW w:w="199" w:type="dxa"/>
            <w:tcBorders>
              <w:top w:val="nil"/>
              <w:left w:val="nil"/>
              <w:bottom w:val="nil"/>
              <w:right w:val="single" w:sz="4" w:space="0" w:color="auto"/>
            </w:tcBorders>
            <w:shd w:val="clear" w:color="000000" w:fill="FFFFFF"/>
            <w:noWrap/>
            <w:vAlign w:val="bottom"/>
            <w:hideMark/>
          </w:tcPr>
          <w:p w14:paraId="1BD5178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312C3B3" w14:textId="77777777" w:rsidTr="00194B2C">
        <w:trPr>
          <w:trHeight w:val="318"/>
          <w:jc w:val="center"/>
        </w:trPr>
        <w:tc>
          <w:tcPr>
            <w:tcW w:w="199" w:type="dxa"/>
            <w:tcBorders>
              <w:top w:val="nil"/>
              <w:left w:val="single" w:sz="4" w:space="0" w:color="auto"/>
              <w:bottom w:val="nil"/>
              <w:right w:val="nil"/>
            </w:tcBorders>
            <w:shd w:val="clear" w:color="000000" w:fill="FFFFFF"/>
            <w:noWrap/>
            <w:vAlign w:val="bottom"/>
            <w:hideMark/>
          </w:tcPr>
          <w:p w14:paraId="53C8D9F4"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8224" w:type="dxa"/>
            <w:gridSpan w:val="4"/>
            <w:tcBorders>
              <w:top w:val="single" w:sz="4" w:space="0" w:color="auto"/>
              <w:left w:val="single" w:sz="4" w:space="0" w:color="auto"/>
              <w:bottom w:val="nil"/>
              <w:right w:val="single" w:sz="4" w:space="0" w:color="000000"/>
            </w:tcBorders>
            <w:shd w:val="clear" w:color="000000" w:fill="A6A6A6"/>
            <w:vAlign w:val="center"/>
            <w:hideMark/>
          </w:tcPr>
          <w:p w14:paraId="5B5E4A45" w14:textId="77777777" w:rsidR="003C78F1" w:rsidRPr="00021ADF" w:rsidRDefault="003C78F1" w:rsidP="00021ADF">
            <w:pPr>
              <w:widowControl/>
              <w:adjustRightInd/>
              <w:spacing w:line="240" w:lineRule="auto"/>
              <w:ind w:left="0" w:firstLine="0"/>
              <w:jc w:val="center"/>
              <w:textAlignment w:val="auto"/>
              <w:rPr>
                <w:rFonts w:ascii="Calibri" w:hAnsi="Calibri"/>
                <w:b/>
                <w:bCs/>
                <w:color w:val="000000"/>
                <w:sz w:val="20"/>
                <w:szCs w:val="20"/>
              </w:rPr>
            </w:pPr>
            <w:r w:rsidRPr="00021ADF">
              <w:rPr>
                <w:rFonts w:ascii="Calibri" w:hAnsi="Calibri"/>
                <w:b/>
                <w:bCs/>
                <w:color w:val="000000"/>
                <w:sz w:val="20"/>
                <w:szCs w:val="20"/>
              </w:rPr>
              <w:t>ORGANIZAÇÕES PÚBLICAS EM ATUAÇÃO NO AERÓDROMO</w:t>
            </w:r>
          </w:p>
        </w:tc>
        <w:tc>
          <w:tcPr>
            <w:tcW w:w="199" w:type="dxa"/>
            <w:tcBorders>
              <w:top w:val="nil"/>
              <w:left w:val="nil"/>
              <w:bottom w:val="nil"/>
              <w:right w:val="single" w:sz="4" w:space="0" w:color="auto"/>
            </w:tcBorders>
            <w:shd w:val="clear" w:color="000000" w:fill="FFFFFF"/>
            <w:noWrap/>
            <w:vAlign w:val="bottom"/>
            <w:hideMark/>
          </w:tcPr>
          <w:p w14:paraId="4B5410B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17939C6D"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31EAAE34"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29C441"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Órgão policial (I)</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445AB067" w14:textId="24E63DE5" w:rsidR="003C78F1" w:rsidRPr="00021ADF" w:rsidRDefault="003C78F1" w:rsidP="008416B2">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w:t>
            </w:r>
            <w:r>
              <w:rPr>
                <w:rFonts w:ascii="Calibri" w:hAnsi="Calibri"/>
                <w:i/>
                <w:iCs/>
                <w:color w:val="000000"/>
                <w:sz w:val="18"/>
                <w:szCs w:val="18"/>
              </w:rPr>
              <w:t xml:space="preserve"> a presença,</w:t>
            </w:r>
            <w:r w:rsidRPr="00021ADF">
              <w:rPr>
                <w:rFonts w:ascii="Calibri" w:hAnsi="Calibri"/>
                <w:i/>
                <w:iCs/>
                <w:color w:val="000000"/>
                <w:sz w:val="18"/>
                <w:szCs w:val="18"/>
              </w:rPr>
              <w:t xml:space="preserve"> o período de funcionamento</w:t>
            </w:r>
            <w:r>
              <w:rPr>
                <w:rFonts w:ascii="Calibri" w:hAnsi="Calibri"/>
                <w:i/>
                <w:iCs/>
                <w:color w:val="000000"/>
                <w:sz w:val="18"/>
                <w:szCs w:val="18"/>
              </w:rPr>
              <w:t xml:space="preserve"> e as atribuições básicas que exerce no </w:t>
            </w:r>
            <w:r w:rsidR="00591266">
              <w:rPr>
                <w:rFonts w:ascii="Calibri" w:hAnsi="Calibri"/>
                <w:i/>
                <w:iCs/>
                <w:color w:val="000000"/>
                <w:sz w:val="18"/>
                <w:szCs w:val="18"/>
              </w:rPr>
              <w:t>sítio</w:t>
            </w:r>
            <w:r>
              <w:rPr>
                <w:rFonts w:ascii="Calibri" w:hAnsi="Calibri"/>
                <w:i/>
                <w:iCs/>
                <w:color w:val="000000"/>
                <w:sz w:val="18"/>
                <w:szCs w:val="18"/>
              </w:rPr>
              <w:t xml:space="preserve"> aeroportuário e no seu entorno</w:t>
            </w:r>
            <w:r w:rsidRPr="00021ADF">
              <w:rPr>
                <w:rFonts w:ascii="Calibri" w:hAnsi="Calibri"/>
                <w:i/>
                <w:iCs/>
                <w:color w:val="000000"/>
                <w:sz w:val="18"/>
                <w:szCs w:val="18"/>
              </w:rPr>
              <w:t>]</w:t>
            </w:r>
          </w:p>
        </w:tc>
        <w:tc>
          <w:tcPr>
            <w:tcW w:w="199" w:type="dxa"/>
            <w:tcBorders>
              <w:top w:val="nil"/>
              <w:left w:val="nil"/>
              <w:bottom w:val="nil"/>
              <w:right w:val="single" w:sz="4" w:space="0" w:color="auto"/>
            </w:tcBorders>
            <w:shd w:val="clear" w:color="000000" w:fill="FFFFFF"/>
            <w:noWrap/>
            <w:vAlign w:val="bottom"/>
            <w:hideMark/>
          </w:tcPr>
          <w:p w14:paraId="662E417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6F10D0AE"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14E4BBA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single" w:sz="4" w:space="0" w:color="auto"/>
              <w:bottom w:val="single" w:sz="4" w:space="0" w:color="auto"/>
              <w:right w:val="single" w:sz="4" w:space="0" w:color="auto"/>
            </w:tcBorders>
            <w:shd w:val="clear" w:color="000000" w:fill="FFFFFF"/>
            <w:vAlign w:val="center"/>
            <w:hideMark/>
          </w:tcPr>
          <w:p w14:paraId="26006032"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Órgão policial (II)</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7777262B" w14:textId="2FE13430"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w:t>
            </w:r>
            <w:r>
              <w:rPr>
                <w:rFonts w:ascii="Calibri" w:hAnsi="Calibri"/>
                <w:i/>
                <w:iCs/>
                <w:color w:val="000000"/>
                <w:sz w:val="18"/>
                <w:szCs w:val="18"/>
              </w:rPr>
              <w:t xml:space="preserve"> a presença,</w:t>
            </w:r>
            <w:r w:rsidRPr="00021ADF">
              <w:rPr>
                <w:rFonts w:ascii="Calibri" w:hAnsi="Calibri"/>
                <w:i/>
                <w:iCs/>
                <w:color w:val="000000"/>
                <w:sz w:val="18"/>
                <w:szCs w:val="18"/>
              </w:rPr>
              <w:t xml:space="preserve"> o período de funcionamento</w:t>
            </w:r>
            <w:r>
              <w:rPr>
                <w:rFonts w:ascii="Calibri" w:hAnsi="Calibri"/>
                <w:i/>
                <w:iCs/>
                <w:color w:val="000000"/>
                <w:sz w:val="18"/>
                <w:szCs w:val="18"/>
              </w:rPr>
              <w:t xml:space="preserve"> e as atribuições básicas que exerce no </w:t>
            </w:r>
            <w:r w:rsidR="00591266">
              <w:rPr>
                <w:rFonts w:ascii="Calibri" w:hAnsi="Calibri"/>
                <w:i/>
                <w:iCs/>
                <w:color w:val="000000"/>
                <w:sz w:val="18"/>
                <w:szCs w:val="18"/>
              </w:rPr>
              <w:t>sítio</w:t>
            </w:r>
            <w:r>
              <w:rPr>
                <w:rFonts w:ascii="Calibri" w:hAnsi="Calibri"/>
                <w:i/>
                <w:iCs/>
                <w:color w:val="000000"/>
                <w:sz w:val="18"/>
                <w:szCs w:val="18"/>
              </w:rPr>
              <w:t xml:space="preserve"> aeroportuário e no seu entorno</w:t>
            </w:r>
            <w:r w:rsidRPr="00021ADF">
              <w:rPr>
                <w:rFonts w:ascii="Calibri" w:hAnsi="Calibri"/>
                <w:i/>
                <w:iCs/>
                <w:color w:val="000000"/>
                <w:sz w:val="18"/>
                <w:szCs w:val="18"/>
              </w:rPr>
              <w:t>]</w:t>
            </w:r>
          </w:p>
        </w:tc>
        <w:tc>
          <w:tcPr>
            <w:tcW w:w="199" w:type="dxa"/>
            <w:tcBorders>
              <w:top w:val="nil"/>
              <w:left w:val="nil"/>
              <w:bottom w:val="nil"/>
              <w:right w:val="single" w:sz="4" w:space="0" w:color="auto"/>
            </w:tcBorders>
            <w:shd w:val="clear" w:color="000000" w:fill="FFFFFF"/>
            <w:noWrap/>
            <w:vAlign w:val="bottom"/>
            <w:hideMark/>
          </w:tcPr>
          <w:p w14:paraId="31002ED1"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6CC5B16"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73228B5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single" w:sz="4" w:space="0" w:color="auto"/>
              <w:bottom w:val="single" w:sz="4" w:space="0" w:color="auto"/>
              <w:right w:val="single" w:sz="4" w:space="0" w:color="auto"/>
            </w:tcBorders>
            <w:shd w:val="clear" w:color="000000" w:fill="FFFFFF"/>
            <w:vAlign w:val="center"/>
            <w:hideMark/>
          </w:tcPr>
          <w:p w14:paraId="0F4934D9"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Órgão policial (III)</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067D1605" w14:textId="6D9BDF8A"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w:t>
            </w:r>
            <w:r>
              <w:rPr>
                <w:rFonts w:ascii="Calibri" w:hAnsi="Calibri"/>
                <w:i/>
                <w:iCs/>
                <w:color w:val="000000"/>
                <w:sz w:val="18"/>
                <w:szCs w:val="18"/>
              </w:rPr>
              <w:t xml:space="preserve"> a presença,</w:t>
            </w:r>
            <w:r w:rsidRPr="00021ADF">
              <w:rPr>
                <w:rFonts w:ascii="Calibri" w:hAnsi="Calibri"/>
                <w:i/>
                <w:iCs/>
                <w:color w:val="000000"/>
                <w:sz w:val="18"/>
                <w:szCs w:val="18"/>
              </w:rPr>
              <w:t xml:space="preserve"> o período de funcionamento</w:t>
            </w:r>
            <w:r>
              <w:rPr>
                <w:rFonts w:ascii="Calibri" w:hAnsi="Calibri"/>
                <w:i/>
                <w:iCs/>
                <w:color w:val="000000"/>
                <w:sz w:val="18"/>
                <w:szCs w:val="18"/>
              </w:rPr>
              <w:t xml:space="preserve"> e as atribuições básicas que exerce no </w:t>
            </w:r>
            <w:r w:rsidR="00591266">
              <w:rPr>
                <w:rFonts w:ascii="Calibri" w:hAnsi="Calibri"/>
                <w:i/>
                <w:iCs/>
                <w:color w:val="000000"/>
                <w:sz w:val="18"/>
                <w:szCs w:val="18"/>
              </w:rPr>
              <w:t>sítio</w:t>
            </w:r>
            <w:r>
              <w:rPr>
                <w:rFonts w:ascii="Calibri" w:hAnsi="Calibri"/>
                <w:i/>
                <w:iCs/>
                <w:color w:val="000000"/>
                <w:sz w:val="18"/>
                <w:szCs w:val="18"/>
              </w:rPr>
              <w:t xml:space="preserve"> aeroportuário e no seu entorno</w:t>
            </w:r>
            <w:r w:rsidRPr="00021ADF">
              <w:rPr>
                <w:rFonts w:ascii="Calibri" w:hAnsi="Calibri"/>
                <w:i/>
                <w:iCs/>
                <w:color w:val="000000"/>
                <w:sz w:val="18"/>
                <w:szCs w:val="18"/>
              </w:rPr>
              <w:t>]</w:t>
            </w:r>
          </w:p>
        </w:tc>
        <w:tc>
          <w:tcPr>
            <w:tcW w:w="199" w:type="dxa"/>
            <w:tcBorders>
              <w:top w:val="nil"/>
              <w:left w:val="nil"/>
              <w:bottom w:val="nil"/>
              <w:right w:val="single" w:sz="4" w:space="0" w:color="auto"/>
            </w:tcBorders>
            <w:shd w:val="clear" w:color="000000" w:fill="FFFFFF"/>
            <w:noWrap/>
            <w:vAlign w:val="bottom"/>
            <w:hideMark/>
          </w:tcPr>
          <w:p w14:paraId="07C25F3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2B4B2359"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28CF301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single" w:sz="4" w:space="0" w:color="auto"/>
              <w:bottom w:val="single" w:sz="4" w:space="0" w:color="auto"/>
              <w:right w:val="single" w:sz="4" w:space="0" w:color="auto"/>
            </w:tcBorders>
            <w:shd w:val="clear" w:color="000000" w:fill="FFFFFF"/>
            <w:vAlign w:val="center"/>
            <w:hideMark/>
          </w:tcPr>
          <w:p w14:paraId="2F758933"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Receita Federal</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4B1D3A00"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a presença e o período de funcionamento]</w:t>
            </w:r>
          </w:p>
        </w:tc>
        <w:tc>
          <w:tcPr>
            <w:tcW w:w="199" w:type="dxa"/>
            <w:tcBorders>
              <w:top w:val="nil"/>
              <w:left w:val="nil"/>
              <w:bottom w:val="nil"/>
              <w:right w:val="single" w:sz="4" w:space="0" w:color="auto"/>
            </w:tcBorders>
            <w:shd w:val="clear" w:color="000000" w:fill="FFFFFF"/>
            <w:noWrap/>
            <w:vAlign w:val="bottom"/>
            <w:hideMark/>
          </w:tcPr>
          <w:p w14:paraId="3B46EEF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E061A82"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7C97D31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single" w:sz="4" w:space="0" w:color="auto"/>
              <w:bottom w:val="single" w:sz="4" w:space="0" w:color="auto"/>
              <w:right w:val="single" w:sz="4" w:space="0" w:color="auto"/>
            </w:tcBorders>
            <w:shd w:val="clear" w:color="000000" w:fill="FFFFFF"/>
            <w:vAlign w:val="center"/>
            <w:hideMark/>
          </w:tcPr>
          <w:p w14:paraId="6789F750"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ANVISA</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32E1AFE0"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a presença e o período de funcionamento]</w:t>
            </w:r>
          </w:p>
        </w:tc>
        <w:tc>
          <w:tcPr>
            <w:tcW w:w="199" w:type="dxa"/>
            <w:tcBorders>
              <w:top w:val="nil"/>
              <w:left w:val="nil"/>
              <w:bottom w:val="nil"/>
              <w:right w:val="single" w:sz="4" w:space="0" w:color="auto"/>
            </w:tcBorders>
            <w:shd w:val="clear" w:color="000000" w:fill="FFFFFF"/>
            <w:noWrap/>
            <w:vAlign w:val="bottom"/>
            <w:hideMark/>
          </w:tcPr>
          <w:p w14:paraId="1724E8D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D759F98"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4B33DE3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single" w:sz="4" w:space="0" w:color="auto"/>
              <w:bottom w:val="single" w:sz="4" w:space="0" w:color="auto"/>
              <w:right w:val="single" w:sz="4" w:space="0" w:color="auto"/>
            </w:tcBorders>
            <w:shd w:val="clear" w:color="000000" w:fill="FFFFFF"/>
            <w:vAlign w:val="center"/>
            <w:hideMark/>
          </w:tcPr>
          <w:p w14:paraId="1FE0E0E3"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VIGIAGRO</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11203671"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a presença e o período de funcionamento]</w:t>
            </w:r>
          </w:p>
        </w:tc>
        <w:tc>
          <w:tcPr>
            <w:tcW w:w="199" w:type="dxa"/>
            <w:tcBorders>
              <w:top w:val="nil"/>
              <w:left w:val="nil"/>
              <w:bottom w:val="nil"/>
              <w:right w:val="single" w:sz="4" w:space="0" w:color="auto"/>
            </w:tcBorders>
            <w:shd w:val="clear" w:color="000000" w:fill="FFFFFF"/>
            <w:noWrap/>
            <w:vAlign w:val="bottom"/>
            <w:hideMark/>
          </w:tcPr>
          <w:p w14:paraId="1BD5359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10616EE2"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04787DD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single" w:sz="4" w:space="0" w:color="auto"/>
              <w:bottom w:val="single" w:sz="4" w:space="0" w:color="auto"/>
              <w:right w:val="single" w:sz="4" w:space="0" w:color="auto"/>
            </w:tcBorders>
            <w:shd w:val="clear" w:color="000000" w:fill="FFFFFF"/>
            <w:vAlign w:val="center"/>
            <w:hideMark/>
          </w:tcPr>
          <w:p w14:paraId="1D8038A3"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ANAC</w:t>
            </w:r>
          </w:p>
        </w:tc>
        <w:tc>
          <w:tcPr>
            <w:tcW w:w="6207" w:type="dxa"/>
            <w:gridSpan w:val="3"/>
            <w:tcBorders>
              <w:top w:val="single" w:sz="4" w:space="0" w:color="auto"/>
              <w:left w:val="nil"/>
              <w:bottom w:val="single" w:sz="4" w:space="0" w:color="auto"/>
              <w:right w:val="single" w:sz="4" w:space="0" w:color="000000"/>
            </w:tcBorders>
            <w:shd w:val="clear" w:color="000000" w:fill="FFFFFF"/>
            <w:vAlign w:val="center"/>
            <w:hideMark/>
          </w:tcPr>
          <w:p w14:paraId="5B097A0A"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a presença e o período de funcionamento]</w:t>
            </w:r>
          </w:p>
        </w:tc>
        <w:tc>
          <w:tcPr>
            <w:tcW w:w="199" w:type="dxa"/>
            <w:tcBorders>
              <w:top w:val="nil"/>
              <w:left w:val="nil"/>
              <w:bottom w:val="nil"/>
              <w:right w:val="single" w:sz="4" w:space="0" w:color="auto"/>
            </w:tcBorders>
            <w:shd w:val="clear" w:color="000000" w:fill="FFFFFF"/>
            <w:noWrap/>
            <w:vAlign w:val="bottom"/>
            <w:hideMark/>
          </w:tcPr>
          <w:p w14:paraId="159BADA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368FDB8B" w14:textId="77777777" w:rsidTr="00194B2C">
        <w:trPr>
          <w:trHeight w:val="270"/>
          <w:jc w:val="center"/>
        </w:trPr>
        <w:tc>
          <w:tcPr>
            <w:tcW w:w="199" w:type="dxa"/>
            <w:tcBorders>
              <w:top w:val="nil"/>
              <w:left w:val="single" w:sz="4" w:space="0" w:color="auto"/>
              <w:bottom w:val="nil"/>
              <w:right w:val="nil"/>
            </w:tcBorders>
            <w:shd w:val="clear" w:color="000000" w:fill="FFFFFF"/>
            <w:noWrap/>
            <w:vAlign w:val="bottom"/>
            <w:hideMark/>
          </w:tcPr>
          <w:p w14:paraId="04E782B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single" w:sz="4" w:space="0" w:color="auto"/>
              <w:bottom w:val="single" w:sz="4" w:space="0" w:color="auto"/>
              <w:right w:val="single" w:sz="4" w:space="0" w:color="auto"/>
            </w:tcBorders>
            <w:shd w:val="clear" w:color="000000" w:fill="FFFFFF"/>
            <w:vAlign w:val="center"/>
            <w:hideMark/>
          </w:tcPr>
          <w:p w14:paraId="408E32D8"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Etc.</w:t>
            </w:r>
          </w:p>
        </w:tc>
        <w:tc>
          <w:tcPr>
            <w:tcW w:w="6207" w:type="dxa"/>
            <w:gridSpan w:val="3"/>
            <w:tcBorders>
              <w:top w:val="single" w:sz="4" w:space="0" w:color="auto"/>
              <w:left w:val="nil"/>
              <w:bottom w:val="single" w:sz="4" w:space="0" w:color="auto"/>
              <w:right w:val="single" w:sz="4" w:space="0" w:color="auto"/>
            </w:tcBorders>
            <w:shd w:val="clear" w:color="000000" w:fill="FFFFFF"/>
            <w:vAlign w:val="center"/>
            <w:hideMark/>
          </w:tcPr>
          <w:p w14:paraId="2A41612F"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[Acrescentar ou excluir linhas, se necessário]</w:t>
            </w:r>
          </w:p>
        </w:tc>
        <w:tc>
          <w:tcPr>
            <w:tcW w:w="199" w:type="dxa"/>
            <w:tcBorders>
              <w:top w:val="nil"/>
              <w:left w:val="nil"/>
              <w:bottom w:val="nil"/>
              <w:right w:val="single" w:sz="4" w:space="0" w:color="auto"/>
            </w:tcBorders>
            <w:shd w:val="clear" w:color="000000" w:fill="FFFFFF"/>
            <w:noWrap/>
            <w:vAlign w:val="bottom"/>
            <w:hideMark/>
          </w:tcPr>
          <w:p w14:paraId="293A245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142E421F" w14:textId="77777777" w:rsidTr="00194B2C">
        <w:trPr>
          <w:trHeight w:val="190"/>
          <w:jc w:val="center"/>
        </w:trPr>
        <w:tc>
          <w:tcPr>
            <w:tcW w:w="199" w:type="dxa"/>
            <w:tcBorders>
              <w:top w:val="nil"/>
              <w:left w:val="single" w:sz="4" w:space="0" w:color="auto"/>
              <w:bottom w:val="single" w:sz="4" w:space="0" w:color="auto"/>
              <w:right w:val="nil"/>
            </w:tcBorders>
            <w:shd w:val="clear" w:color="000000" w:fill="FFFFFF"/>
            <w:noWrap/>
            <w:vAlign w:val="bottom"/>
            <w:hideMark/>
          </w:tcPr>
          <w:p w14:paraId="47E62C1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17" w:type="dxa"/>
            <w:tcBorders>
              <w:top w:val="nil"/>
              <w:left w:val="nil"/>
              <w:bottom w:val="single" w:sz="4" w:space="0" w:color="auto"/>
              <w:right w:val="nil"/>
            </w:tcBorders>
            <w:shd w:val="clear" w:color="000000" w:fill="FFFFFF"/>
            <w:vAlign w:val="center"/>
            <w:hideMark/>
          </w:tcPr>
          <w:p w14:paraId="6436BBA8" w14:textId="77777777" w:rsidR="003C78F1" w:rsidRPr="00021ADF" w:rsidRDefault="003C78F1" w:rsidP="00021ADF">
            <w:pPr>
              <w:widowControl/>
              <w:adjustRightInd/>
              <w:spacing w:line="240" w:lineRule="auto"/>
              <w:ind w:left="0" w:firstLine="0"/>
              <w:jc w:val="left"/>
              <w:textAlignment w:val="auto"/>
              <w:rPr>
                <w:rFonts w:ascii="Calibri" w:hAnsi="Calibri"/>
                <w:sz w:val="18"/>
                <w:szCs w:val="18"/>
              </w:rPr>
            </w:pPr>
            <w:r w:rsidRPr="00021ADF">
              <w:rPr>
                <w:rFonts w:ascii="Calibri" w:hAnsi="Calibri"/>
                <w:sz w:val="18"/>
                <w:szCs w:val="18"/>
              </w:rPr>
              <w:t> </w:t>
            </w:r>
          </w:p>
        </w:tc>
        <w:tc>
          <w:tcPr>
            <w:tcW w:w="1882" w:type="dxa"/>
            <w:tcBorders>
              <w:top w:val="nil"/>
              <w:left w:val="nil"/>
              <w:bottom w:val="single" w:sz="4" w:space="0" w:color="auto"/>
              <w:right w:val="nil"/>
            </w:tcBorders>
            <w:shd w:val="clear" w:color="000000" w:fill="FFFFFF"/>
            <w:noWrap/>
            <w:vAlign w:val="center"/>
            <w:hideMark/>
          </w:tcPr>
          <w:p w14:paraId="22CA108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518" w:type="dxa"/>
            <w:tcBorders>
              <w:top w:val="nil"/>
              <w:left w:val="nil"/>
              <w:bottom w:val="single" w:sz="4" w:space="0" w:color="auto"/>
              <w:right w:val="nil"/>
            </w:tcBorders>
            <w:shd w:val="clear" w:color="000000" w:fill="FFFFFF"/>
            <w:vAlign w:val="center"/>
            <w:hideMark/>
          </w:tcPr>
          <w:p w14:paraId="3CE98FA5" w14:textId="77777777" w:rsidR="003C78F1" w:rsidRPr="00021ADF" w:rsidRDefault="003C78F1" w:rsidP="00021ADF">
            <w:pPr>
              <w:widowControl/>
              <w:adjustRightInd/>
              <w:spacing w:line="240" w:lineRule="auto"/>
              <w:ind w:left="0" w:firstLine="0"/>
              <w:jc w:val="left"/>
              <w:textAlignment w:val="auto"/>
              <w:rPr>
                <w:rFonts w:ascii="Calibri" w:hAnsi="Calibri"/>
                <w:sz w:val="18"/>
                <w:szCs w:val="18"/>
              </w:rPr>
            </w:pPr>
            <w:r w:rsidRPr="00021ADF">
              <w:rPr>
                <w:rFonts w:ascii="Calibri" w:hAnsi="Calibri"/>
                <w:sz w:val="18"/>
                <w:szCs w:val="18"/>
              </w:rPr>
              <w:t> </w:t>
            </w:r>
          </w:p>
        </w:tc>
        <w:tc>
          <w:tcPr>
            <w:tcW w:w="2807" w:type="dxa"/>
            <w:tcBorders>
              <w:top w:val="nil"/>
              <w:left w:val="nil"/>
              <w:bottom w:val="single" w:sz="4" w:space="0" w:color="auto"/>
              <w:right w:val="nil"/>
            </w:tcBorders>
            <w:shd w:val="clear" w:color="000000" w:fill="FFFFFF"/>
            <w:vAlign w:val="center"/>
            <w:hideMark/>
          </w:tcPr>
          <w:p w14:paraId="67387D0A"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22"/>
                <w:szCs w:val="22"/>
              </w:rPr>
            </w:pPr>
            <w:r w:rsidRPr="00021ADF">
              <w:rPr>
                <w:rFonts w:ascii="Calibri" w:hAnsi="Calibri"/>
                <w:color w:val="000000"/>
                <w:sz w:val="22"/>
                <w:szCs w:val="22"/>
              </w:rPr>
              <w:t> </w:t>
            </w:r>
          </w:p>
        </w:tc>
        <w:tc>
          <w:tcPr>
            <w:tcW w:w="199" w:type="dxa"/>
            <w:tcBorders>
              <w:top w:val="nil"/>
              <w:left w:val="nil"/>
              <w:bottom w:val="single" w:sz="4" w:space="0" w:color="auto"/>
              <w:right w:val="single" w:sz="4" w:space="0" w:color="auto"/>
            </w:tcBorders>
            <w:shd w:val="clear" w:color="000000" w:fill="FFFFFF"/>
            <w:noWrap/>
            <w:vAlign w:val="bottom"/>
            <w:hideMark/>
          </w:tcPr>
          <w:p w14:paraId="7D21C92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bookmarkEnd w:id="1"/>
    </w:tbl>
    <w:p w14:paraId="4DAB6339" w14:textId="77777777" w:rsidR="003C1E81" w:rsidRDefault="003C1E81">
      <w:pPr>
        <w:widowControl/>
        <w:adjustRightInd/>
        <w:spacing w:line="240" w:lineRule="auto"/>
        <w:ind w:left="0" w:firstLine="0"/>
        <w:jc w:val="left"/>
        <w:textAlignment w:val="auto"/>
        <w:rPr>
          <w:rFonts w:ascii="Calibri" w:eastAsia="Calibri" w:hAnsi="Calibri"/>
          <w:sz w:val="22"/>
          <w:szCs w:val="22"/>
        </w:rPr>
      </w:pPr>
      <w:r>
        <w:rPr>
          <w:rFonts w:ascii="Calibri" w:eastAsia="Calibri" w:hAnsi="Calibri"/>
          <w:sz w:val="22"/>
          <w:szCs w:val="22"/>
        </w:rPr>
        <w:br w:type="page"/>
      </w:r>
    </w:p>
    <w:tbl>
      <w:tblPr>
        <w:tblW w:w="10087" w:type="dxa"/>
        <w:jc w:val="center"/>
        <w:tblCellMar>
          <w:left w:w="70" w:type="dxa"/>
          <w:right w:w="70" w:type="dxa"/>
        </w:tblCellMar>
        <w:tblLook w:val="04A0" w:firstRow="1" w:lastRow="0" w:firstColumn="1" w:lastColumn="0" w:noHBand="0" w:noVBand="1"/>
      </w:tblPr>
      <w:tblGrid>
        <w:gridCol w:w="195"/>
        <w:gridCol w:w="2620"/>
        <w:gridCol w:w="2145"/>
        <w:gridCol w:w="1733"/>
        <w:gridCol w:w="3199"/>
        <w:gridCol w:w="195"/>
      </w:tblGrid>
      <w:tr w:rsidR="003C78F1" w:rsidRPr="00021ADF" w14:paraId="3C7EE4FE" w14:textId="77777777" w:rsidTr="00194B2C">
        <w:trPr>
          <w:trHeight w:val="203"/>
          <w:jc w:val="center"/>
        </w:trPr>
        <w:tc>
          <w:tcPr>
            <w:tcW w:w="195" w:type="dxa"/>
            <w:tcBorders>
              <w:top w:val="single" w:sz="4" w:space="0" w:color="auto"/>
              <w:left w:val="single" w:sz="4" w:space="0" w:color="auto"/>
              <w:bottom w:val="nil"/>
              <w:right w:val="nil"/>
            </w:tcBorders>
            <w:shd w:val="clear" w:color="000000" w:fill="FFFFFF"/>
            <w:noWrap/>
            <w:vAlign w:val="bottom"/>
            <w:hideMark/>
          </w:tcPr>
          <w:p w14:paraId="430A51E1"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bookmarkStart w:id="2" w:name="_Hlk63933377"/>
            <w:r w:rsidRPr="00021ADF">
              <w:rPr>
                <w:rFonts w:ascii="Calibri" w:hAnsi="Calibri"/>
                <w:color w:val="000000"/>
                <w:sz w:val="22"/>
                <w:szCs w:val="22"/>
              </w:rPr>
              <w:lastRenderedPageBreak/>
              <w:t> </w:t>
            </w:r>
          </w:p>
        </w:tc>
        <w:tc>
          <w:tcPr>
            <w:tcW w:w="2620" w:type="dxa"/>
            <w:tcBorders>
              <w:top w:val="single" w:sz="4" w:space="0" w:color="auto"/>
              <w:left w:val="nil"/>
              <w:bottom w:val="nil"/>
              <w:right w:val="nil"/>
            </w:tcBorders>
            <w:shd w:val="clear" w:color="000000" w:fill="FFFFFF"/>
            <w:vAlign w:val="bottom"/>
            <w:hideMark/>
          </w:tcPr>
          <w:p w14:paraId="7DF40C3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145" w:type="dxa"/>
            <w:tcBorders>
              <w:top w:val="single" w:sz="4" w:space="0" w:color="auto"/>
              <w:left w:val="nil"/>
              <w:bottom w:val="nil"/>
              <w:right w:val="nil"/>
            </w:tcBorders>
            <w:shd w:val="clear" w:color="000000" w:fill="FFFFFF"/>
            <w:noWrap/>
            <w:vAlign w:val="bottom"/>
            <w:hideMark/>
          </w:tcPr>
          <w:p w14:paraId="16856DE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733" w:type="dxa"/>
            <w:tcBorders>
              <w:top w:val="single" w:sz="4" w:space="0" w:color="auto"/>
              <w:left w:val="nil"/>
              <w:bottom w:val="nil"/>
              <w:right w:val="nil"/>
            </w:tcBorders>
            <w:shd w:val="clear" w:color="000000" w:fill="FFFFFF"/>
            <w:noWrap/>
            <w:vAlign w:val="bottom"/>
            <w:hideMark/>
          </w:tcPr>
          <w:p w14:paraId="17D5FB2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3199" w:type="dxa"/>
            <w:tcBorders>
              <w:top w:val="single" w:sz="4" w:space="0" w:color="auto"/>
              <w:left w:val="nil"/>
              <w:bottom w:val="nil"/>
              <w:right w:val="nil"/>
            </w:tcBorders>
            <w:shd w:val="clear" w:color="000000" w:fill="FFFFFF"/>
            <w:noWrap/>
            <w:vAlign w:val="bottom"/>
            <w:hideMark/>
          </w:tcPr>
          <w:p w14:paraId="0711D96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95" w:type="dxa"/>
            <w:tcBorders>
              <w:top w:val="single" w:sz="4" w:space="0" w:color="auto"/>
              <w:left w:val="nil"/>
              <w:bottom w:val="nil"/>
              <w:right w:val="single" w:sz="4" w:space="0" w:color="auto"/>
            </w:tcBorders>
            <w:shd w:val="clear" w:color="000000" w:fill="FFFFFF"/>
            <w:noWrap/>
            <w:vAlign w:val="bottom"/>
            <w:hideMark/>
          </w:tcPr>
          <w:p w14:paraId="52CDCEA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F0EA135" w14:textId="77777777" w:rsidTr="00194B2C">
        <w:trPr>
          <w:trHeight w:val="289"/>
          <w:jc w:val="center"/>
        </w:trPr>
        <w:tc>
          <w:tcPr>
            <w:tcW w:w="195" w:type="dxa"/>
            <w:tcBorders>
              <w:top w:val="nil"/>
              <w:left w:val="single" w:sz="4" w:space="0" w:color="auto"/>
              <w:bottom w:val="nil"/>
              <w:right w:val="nil"/>
            </w:tcBorders>
            <w:shd w:val="clear" w:color="000000" w:fill="FFFFFF"/>
            <w:noWrap/>
            <w:vAlign w:val="bottom"/>
            <w:hideMark/>
          </w:tcPr>
          <w:p w14:paraId="6B23C0C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69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A8AB8D" w14:textId="77777777" w:rsidR="003C78F1" w:rsidRPr="00021ADF" w:rsidRDefault="003C78F1" w:rsidP="00021ADF">
            <w:pPr>
              <w:widowControl/>
              <w:adjustRightInd/>
              <w:spacing w:line="240" w:lineRule="auto"/>
              <w:ind w:left="0" w:firstLine="0"/>
              <w:jc w:val="center"/>
              <w:textAlignment w:val="auto"/>
              <w:rPr>
                <w:rFonts w:ascii="Arial" w:hAnsi="Arial" w:cs="Arial"/>
                <w:b/>
                <w:bCs/>
                <w:color w:val="000000"/>
                <w:sz w:val="28"/>
                <w:szCs w:val="28"/>
              </w:rPr>
            </w:pPr>
            <w:r w:rsidRPr="00021ADF">
              <w:rPr>
                <w:rFonts w:ascii="Arial" w:hAnsi="Arial" w:cs="Arial"/>
                <w:b/>
                <w:bCs/>
                <w:color w:val="000000"/>
                <w:sz w:val="28"/>
                <w:szCs w:val="28"/>
              </w:rPr>
              <w:t>DADOS AVSEC DO AERÓDROMO (Parte 2)</w:t>
            </w:r>
          </w:p>
        </w:tc>
        <w:tc>
          <w:tcPr>
            <w:tcW w:w="195" w:type="dxa"/>
            <w:tcBorders>
              <w:top w:val="nil"/>
              <w:left w:val="nil"/>
              <w:bottom w:val="nil"/>
              <w:right w:val="single" w:sz="4" w:space="0" w:color="auto"/>
            </w:tcBorders>
            <w:shd w:val="clear" w:color="000000" w:fill="FFFFFF"/>
            <w:noWrap/>
            <w:vAlign w:val="bottom"/>
            <w:hideMark/>
          </w:tcPr>
          <w:p w14:paraId="42CA1ED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E0A8FD3" w14:textId="77777777" w:rsidTr="00194B2C">
        <w:trPr>
          <w:trHeight w:val="289"/>
          <w:jc w:val="center"/>
        </w:trPr>
        <w:tc>
          <w:tcPr>
            <w:tcW w:w="195" w:type="dxa"/>
            <w:tcBorders>
              <w:top w:val="nil"/>
              <w:left w:val="single" w:sz="4" w:space="0" w:color="auto"/>
              <w:bottom w:val="nil"/>
              <w:right w:val="nil"/>
            </w:tcBorders>
            <w:shd w:val="clear" w:color="000000" w:fill="FFFFFF"/>
            <w:noWrap/>
            <w:vAlign w:val="bottom"/>
            <w:hideMark/>
          </w:tcPr>
          <w:p w14:paraId="4F4B4C7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697" w:type="dxa"/>
            <w:gridSpan w:val="4"/>
            <w:vMerge/>
            <w:tcBorders>
              <w:top w:val="nil"/>
              <w:left w:val="single" w:sz="4" w:space="0" w:color="auto"/>
              <w:bottom w:val="nil"/>
              <w:right w:val="single" w:sz="4" w:space="0" w:color="auto"/>
            </w:tcBorders>
            <w:vAlign w:val="center"/>
            <w:hideMark/>
          </w:tcPr>
          <w:p w14:paraId="16C04AE4" w14:textId="77777777" w:rsidR="003C78F1" w:rsidRPr="00021ADF" w:rsidRDefault="003C78F1" w:rsidP="00021ADF">
            <w:pPr>
              <w:widowControl/>
              <w:adjustRightInd/>
              <w:spacing w:line="240" w:lineRule="auto"/>
              <w:ind w:left="0" w:firstLine="0"/>
              <w:jc w:val="left"/>
              <w:textAlignment w:val="auto"/>
              <w:rPr>
                <w:rFonts w:ascii="Arial" w:hAnsi="Arial" w:cs="Arial"/>
                <w:b/>
                <w:bCs/>
                <w:color w:val="000000"/>
                <w:sz w:val="28"/>
                <w:szCs w:val="28"/>
              </w:rPr>
            </w:pPr>
          </w:p>
        </w:tc>
        <w:tc>
          <w:tcPr>
            <w:tcW w:w="195" w:type="dxa"/>
            <w:tcBorders>
              <w:top w:val="nil"/>
              <w:left w:val="single" w:sz="4" w:space="0" w:color="auto"/>
              <w:bottom w:val="nil"/>
              <w:right w:val="single" w:sz="4" w:space="0" w:color="auto"/>
            </w:tcBorders>
            <w:shd w:val="clear" w:color="000000" w:fill="FFFFFF"/>
            <w:noWrap/>
            <w:vAlign w:val="bottom"/>
            <w:hideMark/>
          </w:tcPr>
          <w:p w14:paraId="6A05DD6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EDBE94F" w14:textId="77777777" w:rsidTr="00194B2C">
        <w:trPr>
          <w:trHeight w:val="166"/>
          <w:jc w:val="center"/>
        </w:trPr>
        <w:tc>
          <w:tcPr>
            <w:tcW w:w="195" w:type="dxa"/>
            <w:tcBorders>
              <w:top w:val="nil"/>
              <w:left w:val="single" w:sz="4" w:space="0" w:color="auto"/>
              <w:bottom w:val="nil"/>
              <w:right w:val="nil"/>
            </w:tcBorders>
            <w:shd w:val="clear" w:color="000000" w:fill="FFFFFF"/>
            <w:noWrap/>
            <w:vAlign w:val="bottom"/>
            <w:hideMark/>
          </w:tcPr>
          <w:p w14:paraId="763C9DB1"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0" w:type="dxa"/>
            <w:tcBorders>
              <w:top w:val="single" w:sz="4" w:space="0" w:color="auto"/>
              <w:left w:val="nil"/>
              <w:bottom w:val="single" w:sz="4" w:space="0" w:color="auto"/>
              <w:right w:val="nil"/>
            </w:tcBorders>
            <w:shd w:val="clear" w:color="000000" w:fill="FFFFFF"/>
            <w:vAlign w:val="bottom"/>
            <w:hideMark/>
          </w:tcPr>
          <w:p w14:paraId="0E7A7BE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145" w:type="dxa"/>
            <w:tcBorders>
              <w:top w:val="single" w:sz="4" w:space="0" w:color="auto"/>
              <w:left w:val="nil"/>
              <w:bottom w:val="single" w:sz="4" w:space="0" w:color="auto"/>
              <w:right w:val="nil"/>
            </w:tcBorders>
            <w:shd w:val="clear" w:color="000000" w:fill="FFFFFF"/>
            <w:noWrap/>
            <w:vAlign w:val="bottom"/>
            <w:hideMark/>
          </w:tcPr>
          <w:p w14:paraId="0BEEFB7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733" w:type="dxa"/>
            <w:tcBorders>
              <w:top w:val="single" w:sz="4" w:space="0" w:color="auto"/>
              <w:left w:val="nil"/>
              <w:bottom w:val="single" w:sz="4" w:space="0" w:color="auto"/>
              <w:right w:val="nil"/>
            </w:tcBorders>
            <w:shd w:val="clear" w:color="000000" w:fill="FFFFFF"/>
            <w:noWrap/>
            <w:vAlign w:val="bottom"/>
            <w:hideMark/>
          </w:tcPr>
          <w:p w14:paraId="6A32F6A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3199" w:type="dxa"/>
            <w:tcBorders>
              <w:top w:val="single" w:sz="4" w:space="0" w:color="auto"/>
              <w:left w:val="nil"/>
              <w:bottom w:val="single" w:sz="4" w:space="0" w:color="auto"/>
              <w:right w:val="nil"/>
            </w:tcBorders>
            <w:shd w:val="clear" w:color="000000" w:fill="FFFFFF"/>
            <w:noWrap/>
            <w:vAlign w:val="bottom"/>
            <w:hideMark/>
          </w:tcPr>
          <w:p w14:paraId="402E25E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95" w:type="dxa"/>
            <w:tcBorders>
              <w:top w:val="nil"/>
              <w:left w:val="nil"/>
              <w:bottom w:val="nil"/>
              <w:right w:val="single" w:sz="4" w:space="0" w:color="auto"/>
            </w:tcBorders>
            <w:shd w:val="clear" w:color="000000" w:fill="FFFFFF"/>
            <w:noWrap/>
            <w:vAlign w:val="bottom"/>
            <w:hideMark/>
          </w:tcPr>
          <w:p w14:paraId="4570438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37F99415" w14:textId="77777777" w:rsidTr="00194B2C">
        <w:trPr>
          <w:trHeight w:val="125"/>
          <w:jc w:val="center"/>
        </w:trPr>
        <w:tc>
          <w:tcPr>
            <w:tcW w:w="195" w:type="dxa"/>
            <w:tcBorders>
              <w:top w:val="nil"/>
              <w:left w:val="single" w:sz="4" w:space="0" w:color="auto"/>
              <w:bottom w:val="nil"/>
              <w:right w:val="nil"/>
            </w:tcBorders>
            <w:shd w:val="clear" w:color="000000" w:fill="FFFFFF"/>
            <w:noWrap/>
            <w:vAlign w:val="bottom"/>
            <w:hideMark/>
          </w:tcPr>
          <w:p w14:paraId="2148F146" w14:textId="77777777" w:rsidR="003C78F1" w:rsidRPr="00021ADF" w:rsidRDefault="003C78F1" w:rsidP="006E59F5">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697" w:type="dxa"/>
            <w:gridSpan w:val="4"/>
            <w:tcBorders>
              <w:top w:val="single" w:sz="4" w:space="0" w:color="auto"/>
              <w:left w:val="single" w:sz="4" w:space="0" w:color="auto"/>
              <w:bottom w:val="single" w:sz="4" w:space="0" w:color="auto"/>
              <w:right w:val="single" w:sz="4" w:space="0" w:color="auto"/>
            </w:tcBorders>
            <w:shd w:val="clear" w:color="000000" w:fill="A6A6A6"/>
            <w:vAlign w:val="center"/>
            <w:hideMark/>
          </w:tcPr>
          <w:p w14:paraId="065CC4BA" w14:textId="77777777" w:rsidR="003C78F1" w:rsidRPr="00021ADF" w:rsidRDefault="003C78F1" w:rsidP="006E59F5">
            <w:pPr>
              <w:widowControl/>
              <w:adjustRightInd/>
              <w:spacing w:line="240" w:lineRule="auto"/>
              <w:ind w:left="0" w:firstLine="0"/>
              <w:jc w:val="center"/>
              <w:textAlignment w:val="auto"/>
              <w:rPr>
                <w:rFonts w:ascii="Calibri" w:hAnsi="Calibri"/>
                <w:b/>
                <w:bCs/>
                <w:sz w:val="20"/>
                <w:szCs w:val="20"/>
              </w:rPr>
            </w:pPr>
            <w:r w:rsidRPr="00021ADF">
              <w:rPr>
                <w:rFonts w:ascii="Calibri" w:hAnsi="Calibri"/>
                <w:b/>
                <w:bCs/>
                <w:sz w:val="20"/>
                <w:szCs w:val="20"/>
              </w:rPr>
              <w:t>EMPRESAS CONTRATADAS PARA SERVIÇOS DE SEGURANÇA AEROPORTUÁRIA</w:t>
            </w:r>
          </w:p>
        </w:tc>
        <w:tc>
          <w:tcPr>
            <w:tcW w:w="195" w:type="dxa"/>
            <w:tcBorders>
              <w:top w:val="nil"/>
              <w:left w:val="nil"/>
              <w:bottom w:val="nil"/>
              <w:right w:val="single" w:sz="4" w:space="0" w:color="auto"/>
            </w:tcBorders>
            <w:shd w:val="clear" w:color="000000" w:fill="FFFFFF"/>
            <w:noWrap/>
            <w:vAlign w:val="bottom"/>
            <w:hideMark/>
          </w:tcPr>
          <w:p w14:paraId="2FF3D330" w14:textId="77777777" w:rsidR="003C78F1" w:rsidRPr="00021ADF" w:rsidRDefault="003C78F1" w:rsidP="006E59F5">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6A26AD60" w14:textId="77777777" w:rsidTr="00194B2C">
        <w:trPr>
          <w:trHeight w:val="289"/>
          <w:jc w:val="center"/>
        </w:trPr>
        <w:tc>
          <w:tcPr>
            <w:tcW w:w="195" w:type="dxa"/>
            <w:tcBorders>
              <w:top w:val="nil"/>
              <w:left w:val="single" w:sz="4" w:space="0" w:color="auto"/>
              <w:bottom w:val="nil"/>
              <w:right w:val="nil"/>
            </w:tcBorders>
            <w:shd w:val="clear" w:color="000000" w:fill="FFFFFF"/>
            <w:noWrap/>
            <w:vAlign w:val="bottom"/>
            <w:hideMark/>
          </w:tcPr>
          <w:p w14:paraId="7CB2B394" w14:textId="77777777" w:rsidR="003C78F1" w:rsidRPr="00021ADF" w:rsidRDefault="003C78F1" w:rsidP="006E59F5">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0" w:type="dxa"/>
            <w:tcBorders>
              <w:top w:val="nil"/>
              <w:left w:val="single" w:sz="4" w:space="0" w:color="auto"/>
              <w:bottom w:val="nil"/>
              <w:right w:val="single" w:sz="4" w:space="0" w:color="auto"/>
            </w:tcBorders>
            <w:shd w:val="clear" w:color="auto" w:fill="auto"/>
            <w:vAlign w:val="center"/>
            <w:hideMark/>
          </w:tcPr>
          <w:p w14:paraId="6EA03FAE" w14:textId="77777777" w:rsidR="003C78F1" w:rsidRPr="00021ADF" w:rsidRDefault="003C78F1" w:rsidP="006E59F5">
            <w:pPr>
              <w:widowControl/>
              <w:adjustRightInd/>
              <w:spacing w:line="240" w:lineRule="auto"/>
              <w:ind w:left="0" w:firstLine="0"/>
              <w:jc w:val="center"/>
              <w:textAlignment w:val="auto"/>
              <w:rPr>
                <w:rFonts w:ascii="Calibri" w:hAnsi="Calibri"/>
                <w:b/>
                <w:bCs/>
                <w:color w:val="000000"/>
                <w:sz w:val="20"/>
                <w:szCs w:val="20"/>
              </w:rPr>
            </w:pPr>
            <w:r w:rsidRPr="00021ADF">
              <w:rPr>
                <w:rFonts w:ascii="Calibri" w:hAnsi="Calibri"/>
                <w:b/>
                <w:bCs/>
                <w:color w:val="000000"/>
                <w:sz w:val="20"/>
                <w:szCs w:val="20"/>
              </w:rPr>
              <w:t>Categoria</w:t>
            </w:r>
          </w:p>
        </w:tc>
        <w:tc>
          <w:tcPr>
            <w:tcW w:w="3878" w:type="dxa"/>
            <w:gridSpan w:val="2"/>
            <w:tcBorders>
              <w:top w:val="single" w:sz="4" w:space="0" w:color="auto"/>
              <w:left w:val="nil"/>
              <w:bottom w:val="nil"/>
              <w:right w:val="single" w:sz="4" w:space="0" w:color="000000"/>
            </w:tcBorders>
            <w:shd w:val="clear" w:color="auto" w:fill="auto"/>
            <w:vAlign w:val="center"/>
            <w:hideMark/>
          </w:tcPr>
          <w:p w14:paraId="14B7ED6D" w14:textId="77777777" w:rsidR="003C78F1" w:rsidRPr="00021ADF" w:rsidRDefault="003C78F1" w:rsidP="006E59F5">
            <w:pPr>
              <w:widowControl/>
              <w:adjustRightInd/>
              <w:spacing w:line="240" w:lineRule="auto"/>
              <w:ind w:left="0" w:firstLine="0"/>
              <w:jc w:val="center"/>
              <w:textAlignment w:val="auto"/>
              <w:rPr>
                <w:rFonts w:ascii="Calibri" w:hAnsi="Calibri"/>
                <w:b/>
                <w:bCs/>
                <w:color w:val="000000"/>
                <w:sz w:val="20"/>
                <w:szCs w:val="20"/>
              </w:rPr>
            </w:pPr>
            <w:r w:rsidRPr="00021ADF">
              <w:rPr>
                <w:rFonts w:ascii="Calibri" w:hAnsi="Calibri"/>
                <w:b/>
                <w:bCs/>
                <w:color w:val="000000"/>
                <w:sz w:val="20"/>
                <w:szCs w:val="20"/>
              </w:rPr>
              <w:t>Nome</w:t>
            </w:r>
          </w:p>
        </w:tc>
        <w:tc>
          <w:tcPr>
            <w:tcW w:w="3199" w:type="dxa"/>
            <w:tcBorders>
              <w:top w:val="nil"/>
              <w:left w:val="nil"/>
              <w:bottom w:val="nil"/>
              <w:right w:val="single" w:sz="4" w:space="0" w:color="auto"/>
            </w:tcBorders>
            <w:shd w:val="clear" w:color="auto" w:fill="auto"/>
            <w:vAlign w:val="center"/>
            <w:hideMark/>
          </w:tcPr>
          <w:p w14:paraId="6F1C21C5" w14:textId="77777777" w:rsidR="003C78F1" w:rsidRPr="00021ADF" w:rsidRDefault="003C78F1" w:rsidP="006E59F5">
            <w:pPr>
              <w:widowControl/>
              <w:adjustRightInd/>
              <w:spacing w:line="240" w:lineRule="auto"/>
              <w:ind w:left="0" w:firstLine="0"/>
              <w:jc w:val="center"/>
              <w:textAlignment w:val="auto"/>
              <w:rPr>
                <w:rFonts w:ascii="Calibri" w:hAnsi="Calibri"/>
                <w:b/>
                <w:bCs/>
                <w:color w:val="000000"/>
                <w:sz w:val="20"/>
                <w:szCs w:val="20"/>
              </w:rPr>
            </w:pPr>
            <w:r w:rsidRPr="00021ADF">
              <w:rPr>
                <w:rFonts w:ascii="Calibri" w:hAnsi="Calibri"/>
                <w:b/>
                <w:bCs/>
                <w:color w:val="000000"/>
                <w:sz w:val="20"/>
                <w:szCs w:val="20"/>
              </w:rPr>
              <w:t>Atuação</w:t>
            </w:r>
          </w:p>
        </w:tc>
        <w:tc>
          <w:tcPr>
            <w:tcW w:w="195" w:type="dxa"/>
            <w:tcBorders>
              <w:top w:val="nil"/>
              <w:left w:val="nil"/>
              <w:bottom w:val="nil"/>
              <w:right w:val="single" w:sz="4" w:space="0" w:color="auto"/>
            </w:tcBorders>
            <w:shd w:val="clear" w:color="000000" w:fill="FFFFFF"/>
            <w:noWrap/>
            <w:vAlign w:val="bottom"/>
            <w:hideMark/>
          </w:tcPr>
          <w:p w14:paraId="25488518" w14:textId="77777777" w:rsidR="003C78F1" w:rsidRPr="00021ADF" w:rsidRDefault="003C78F1" w:rsidP="006E59F5">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5CD237E" w14:textId="77777777" w:rsidTr="00194B2C">
        <w:trPr>
          <w:trHeight w:val="882"/>
          <w:jc w:val="center"/>
        </w:trPr>
        <w:tc>
          <w:tcPr>
            <w:tcW w:w="195" w:type="dxa"/>
            <w:tcBorders>
              <w:top w:val="nil"/>
              <w:left w:val="single" w:sz="4" w:space="0" w:color="auto"/>
              <w:bottom w:val="nil"/>
              <w:right w:val="nil"/>
            </w:tcBorders>
            <w:shd w:val="clear" w:color="000000" w:fill="FFFFFF"/>
            <w:noWrap/>
            <w:vAlign w:val="bottom"/>
            <w:hideMark/>
          </w:tcPr>
          <w:p w14:paraId="68D63CE6" w14:textId="77777777" w:rsidR="003C78F1" w:rsidRPr="00021ADF" w:rsidRDefault="003C78F1" w:rsidP="006E59F5">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B3B83" w14:textId="77777777" w:rsidR="003C78F1" w:rsidRPr="00021ADF" w:rsidRDefault="003C78F1" w:rsidP="006E59F5">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Proteção da aviação civil</w:t>
            </w:r>
          </w:p>
        </w:tc>
        <w:tc>
          <w:tcPr>
            <w:tcW w:w="3878" w:type="dxa"/>
            <w:gridSpan w:val="2"/>
            <w:tcBorders>
              <w:top w:val="single" w:sz="4" w:space="0" w:color="auto"/>
              <w:left w:val="nil"/>
              <w:bottom w:val="single" w:sz="4" w:space="0" w:color="auto"/>
              <w:right w:val="single" w:sz="4" w:space="0" w:color="000000"/>
            </w:tcBorders>
            <w:shd w:val="clear" w:color="000000" w:fill="FFFFFF"/>
            <w:vAlign w:val="center"/>
            <w:hideMark/>
          </w:tcPr>
          <w:p w14:paraId="44570960" w14:textId="77777777" w:rsidR="003C78F1" w:rsidRPr="00021ADF" w:rsidRDefault="003C78F1" w:rsidP="006E59F5">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[Nome da empresa]</w:t>
            </w:r>
          </w:p>
        </w:tc>
        <w:tc>
          <w:tcPr>
            <w:tcW w:w="3199" w:type="dxa"/>
            <w:tcBorders>
              <w:top w:val="single" w:sz="4" w:space="0" w:color="auto"/>
              <w:left w:val="nil"/>
              <w:bottom w:val="single" w:sz="4" w:space="0" w:color="auto"/>
              <w:right w:val="single" w:sz="4" w:space="0" w:color="auto"/>
            </w:tcBorders>
            <w:shd w:val="clear" w:color="000000" w:fill="FFFFFF"/>
            <w:vAlign w:val="center"/>
            <w:hideMark/>
          </w:tcPr>
          <w:p w14:paraId="5A0F7A38" w14:textId="77777777" w:rsidR="003C78F1" w:rsidRPr="00021ADF" w:rsidRDefault="003C78F1" w:rsidP="006E59F5">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os processos de pro</w:t>
            </w:r>
            <w:r>
              <w:rPr>
                <w:rFonts w:ascii="Calibri" w:hAnsi="Calibri"/>
                <w:i/>
                <w:iCs/>
                <w:color w:val="000000"/>
                <w:sz w:val="18"/>
                <w:szCs w:val="18"/>
              </w:rPr>
              <w:t xml:space="preserve">teção em que atuam: VIGILÂNCIA, </w:t>
            </w:r>
            <w:r w:rsidRPr="00021ADF">
              <w:rPr>
                <w:rFonts w:ascii="Calibri" w:hAnsi="Calibri"/>
                <w:i/>
                <w:iCs/>
                <w:color w:val="000000"/>
                <w:sz w:val="18"/>
                <w:szCs w:val="18"/>
              </w:rPr>
              <w:t>CREDENCIAMENTO, CONTROLE DE ACESSO, INSPEÇÃO, etc.]</w:t>
            </w:r>
          </w:p>
        </w:tc>
        <w:tc>
          <w:tcPr>
            <w:tcW w:w="195" w:type="dxa"/>
            <w:tcBorders>
              <w:top w:val="nil"/>
              <w:left w:val="nil"/>
              <w:bottom w:val="nil"/>
              <w:right w:val="single" w:sz="4" w:space="0" w:color="auto"/>
            </w:tcBorders>
            <w:shd w:val="clear" w:color="000000" w:fill="FFFFFF"/>
            <w:noWrap/>
            <w:vAlign w:val="bottom"/>
            <w:hideMark/>
          </w:tcPr>
          <w:p w14:paraId="1ED0A816" w14:textId="77777777" w:rsidR="003C78F1" w:rsidRPr="00021ADF" w:rsidRDefault="003C78F1" w:rsidP="006E59F5">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6495DC9A" w14:textId="77777777" w:rsidTr="00194B2C">
        <w:trPr>
          <w:trHeight w:val="210"/>
          <w:jc w:val="center"/>
        </w:trPr>
        <w:tc>
          <w:tcPr>
            <w:tcW w:w="195" w:type="dxa"/>
            <w:tcBorders>
              <w:top w:val="nil"/>
              <w:left w:val="single" w:sz="4" w:space="0" w:color="auto"/>
              <w:bottom w:val="nil"/>
              <w:right w:val="nil"/>
            </w:tcBorders>
            <w:shd w:val="clear" w:color="000000" w:fill="FFFFFF"/>
            <w:noWrap/>
            <w:vAlign w:val="bottom"/>
            <w:hideMark/>
          </w:tcPr>
          <w:p w14:paraId="69D767E5" w14:textId="77777777" w:rsidR="003C78F1" w:rsidRPr="00021ADF" w:rsidRDefault="003C78F1" w:rsidP="006E59F5">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0" w:type="dxa"/>
            <w:tcBorders>
              <w:top w:val="nil"/>
              <w:left w:val="single" w:sz="4" w:space="0" w:color="auto"/>
              <w:bottom w:val="single" w:sz="4" w:space="0" w:color="auto"/>
              <w:right w:val="single" w:sz="4" w:space="0" w:color="auto"/>
            </w:tcBorders>
            <w:shd w:val="clear" w:color="000000" w:fill="FFFFFF"/>
            <w:vAlign w:val="center"/>
            <w:hideMark/>
          </w:tcPr>
          <w:p w14:paraId="07B9B534" w14:textId="77777777" w:rsidR="003C78F1" w:rsidRPr="00021ADF" w:rsidRDefault="003C78F1" w:rsidP="006E59F5">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Vigilância</w:t>
            </w:r>
          </w:p>
        </w:tc>
        <w:tc>
          <w:tcPr>
            <w:tcW w:w="3878" w:type="dxa"/>
            <w:gridSpan w:val="2"/>
            <w:tcBorders>
              <w:top w:val="single" w:sz="4" w:space="0" w:color="auto"/>
              <w:left w:val="nil"/>
              <w:bottom w:val="single" w:sz="4" w:space="0" w:color="auto"/>
              <w:right w:val="single" w:sz="4" w:space="0" w:color="000000"/>
            </w:tcBorders>
            <w:shd w:val="clear" w:color="000000" w:fill="FFFFFF"/>
            <w:vAlign w:val="center"/>
            <w:hideMark/>
          </w:tcPr>
          <w:p w14:paraId="7A694CC6" w14:textId="77777777" w:rsidR="003C78F1" w:rsidRPr="00021ADF" w:rsidRDefault="003C78F1" w:rsidP="006E59F5">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[Nome da empresa]</w:t>
            </w:r>
          </w:p>
        </w:tc>
        <w:tc>
          <w:tcPr>
            <w:tcW w:w="3199" w:type="dxa"/>
            <w:tcBorders>
              <w:top w:val="nil"/>
              <w:left w:val="nil"/>
              <w:bottom w:val="single" w:sz="4" w:space="0" w:color="auto"/>
              <w:right w:val="single" w:sz="4" w:space="0" w:color="auto"/>
            </w:tcBorders>
            <w:shd w:val="clear" w:color="000000" w:fill="FFFFFF"/>
            <w:vAlign w:val="center"/>
            <w:hideMark/>
          </w:tcPr>
          <w:p w14:paraId="34B353AC" w14:textId="77777777" w:rsidR="003C78F1" w:rsidRPr="00021ADF" w:rsidRDefault="003C78F1" w:rsidP="006E59F5">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os pro</w:t>
            </w:r>
            <w:r>
              <w:rPr>
                <w:rFonts w:ascii="Calibri" w:hAnsi="Calibri"/>
                <w:i/>
                <w:iCs/>
                <w:color w:val="000000"/>
                <w:sz w:val="18"/>
                <w:szCs w:val="18"/>
              </w:rPr>
              <w:t>cessos de proteção em que atuam</w:t>
            </w:r>
            <w:r w:rsidRPr="00021ADF">
              <w:rPr>
                <w:rFonts w:ascii="Calibri" w:hAnsi="Calibri"/>
                <w:i/>
                <w:iCs/>
                <w:color w:val="000000"/>
                <w:sz w:val="18"/>
                <w:szCs w:val="18"/>
              </w:rPr>
              <w:t>.]</w:t>
            </w:r>
          </w:p>
        </w:tc>
        <w:tc>
          <w:tcPr>
            <w:tcW w:w="195" w:type="dxa"/>
            <w:tcBorders>
              <w:top w:val="nil"/>
              <w:left w:val="nil"/>
              <w:bottom w:val="nil"/>
              <w:right w:val="single" w:sz="4" w:space="0" w:color="auto"/>
            </w:tcBorders>
            <w:shd w:val="clear" w:color="000000" w:fill="FFFFFF"/>
            <w:noWrap/>
            <w:vAlign w:val="bottom"/>
            <w:hideMark/>
          </w:tcPr>
          <w:p w14:paraId="5E9DBE2E" w14:textId="77777777" w:rsidR="003C78F1" w:rsidRPr="00021ADF" w:rsidRDefault="003C78F1" w:rsidP="006E59F5">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C6BBB98" w14:textId="77777777" w:rsidTr="00194B2C">
        <w:trPr>
          <w:trHeight w:val="289"/>
          <w:jc w:val="center"/>
        </w:trPr>
        <w:tc>
          <w:tcPr>
            <w:tcW w:w="195" w:type="dxa"/>
            <w:tcBorders>
              <w:top w:val="nil"/>
              <w:left w:val="single" w:sz="4" w:space="0" w:color="auto"/>
              <w:bottom w:val="nil"/>
              <w:right w:val="nil"/>
            </w:tcBorders>
            <w:shd w:val="clear" w:color="000000" w:fill="FFFFFF"/>
            <w:noWrap/>
            <w:vAlign w:val="bottom"/>
            <w:hideMark/>
          </w:tcPr>
          <w:p w14:paraId="643CDD61" w14:textId="77777777" w:rsidR="003C78F1" w:rsidRPr="00021ADF" w:rsidRDefault="003C78F1" w:rsidP="006E59F5">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0" w:type="dxa"/>
            <w:tcBorders>
              <w:top w:val="nil"/>
              <w:left w:val="single" w:sz="4" w:space="0" w:color="auto"/>
              <w:bottom w:val="nil"/>
              <w:right w:val="single" w:sz="4" w:space="0" w:color="auto"/>
            </w:tcBorders>
            <w:shd w:val="clear" w:color="000000" w:fill="FFFFFF"/>
            <w:vAlign w:val="center"/>
            <w:hideMark/>
          </w:tcPr>
          <w:p w14:paraId="0E05BF7D" w14:textId="77777777" w:rsidR="003C78F1" w:rsidRPr="00021ADF" w:rsidRDefault="003C78F1" w:rsidP="006E59F5">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Acrescentar linhas, se necessário</w:t>
            </w:r>
          </w:p>
        </w:tc>
        <w:tc>
          <w:tcPr>
            <w:tcW w:w="3878" w:type="dxa"/>
            <w:gridSpan w:val="2"/>
            <w:tcBorders>
              <w:top w:val="single" w:sz="4" w:space="0" w:color="auto"/>
              <w:left w:val="nil"/>
              <w:bottom w:val="single" w:sz="4" w:space="0" w:color="auto"/>
              <w:right w:val="single" w:sz="4" w:space="0" w:color="000000"/>
            </w:tcBorders>
            <w:shd w:val="clear" w:color="000000" w:fill="FFFFFF"/>
            <w:vAlign w:val="center"/>
            <w:hideMark/>
          </w:tcPr>
          <w:p w14:paraId="0D8FCB72" w14:textId="77777777" w:rsidR="003C78F1" w:rsidRPr="00021ADF" w:rsidRDefault="003C78F1" w:rsidP="006E59F5">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Acrescentar linhas, se necessário</w:t>
            </w:r>
          </w:p>
        </w:tc>
        <w:tc>
          <w:tcPr>
            <w:tcW w:w="3199" w:type="dxa"/>
            <w:tcBorders>
              <w:top w:val="nil"/>
              <w:left w:val="nil"/>
              <w:bottom w:val="single" w:sz="4" w:space="0" w:color="auto"/>
              <w:right w:val="single" w:sz="4" w:space="0" w:color="auto"/>
            </w:tcBorders>
            <w:shd w:val="clear" w:color="000000" w:fill="FFFFFF"/>
            <w:vAlign w:val="center"/>
            <w:hideMark/>
          </w:tcPr>
          <w:p w14:paraId="607C8E42" w14:textId="77777777" w:rsidR="003C78F1" w:rsidRPr="00021ADF" w:rsidRDefault="003C78F1" w:rsidP="006E59F5">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Acrescentar linhas, se necessário</w:t>
            </w:r>
          </w:p>
        </w:tc>
        <w:tc>
          <w:tcPr>
            <w:tcW w:w="195" w:type="dxa"/>
            <w:tcBorders>
              <w:top w:val="nil"/>
              <w:left w:val="nil"/>
              <w:bottom w:val="nil"/>
              <w:right w:val="single" w:sz="4" w:space="0" w:color="auto"/>
            </w:tcBorders>
            <w:shd w:val="clear" w:color="000000" w:fill="FFFFFF"/>
            <w:vAlign w:val="center"/>
            <w:hideMark/>
          </w:tcPr>
          <w:p w14:paraId="256A5C82" w14:textId="77777777" w:rsidR="003C78F1" w:rsidRPr="00021ADF" w:rsidRDefault="003C78F1" w:rsidP="006E59F5">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 </w:t>
            </w:r>
          </w:p>
        </w:tc>
      </w:tr>
      <w:tr w:rsidR="003C78F1" w:rsidRPr="00021ADF" w14:paraId="303A32C1" w14:textId="77777777" w:rsidTr="00194B2C">
        <w:trPr>
          <w:trHeight w:val="203"/>
          <w:jc w:val="center"/>
        </w:trPr>
        <w:tc>
          <w:tcPr>
            <w:tcW w:w="195" w:type="dxa"/>
            <w:tcBorders>
              <w:top w:val="nil"/>
              <w:left w:val="single" w:sz="4" w:space="0" w:color="auto"/>
              <w:bottom w:val="single" w:sz="4" w:space="0" w:color="auto"/>
              <w:right w:val="nil"/>
            </w:tcBorders>
            <w:shd w:val="clear" w:color="000000" w:fill="FFFFFF"/>
            <w:noWrap/>
            <w:vAlign w:val="bottom"/>
            <w:hideMark/>
          </w:tcPr>
          <w:p w14:paraId="4C08A44A" w14:textId="77777777" w:rsidR="003C78F1" w:rsidRPr="00021ADF" w:rsidRDefault="003C78F1" w:rsidP="006E59F5">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0" w:type="dxa"/>
            <w:tcBorders>
              <w:top w:val="single" w:sz="4" w:space="0" w:color="auto"/>
              <w:left w:val="nil"/>
              <w:bottom w:val="single" w:sz="4" w:space="0" w:color="auto"/>
              <w:right w:val="nil"/>
            </w:tcBorders>
            <w:shd w:val="clear" w:color="000000" w:fill="FFFFFF"/>
            <w:vAlign w:val="center"/>
            <w:hideMark/>
          </w:tcPr>
          <w:p w14:paraId="02937E48" w14:textId="77777777" w:rsidR="003C78F1" w:rsidRPr="00021ADF" w:rsidRDefault="003C78F1" w:rsidP="006E59F5">
            <w:pPr>
              <w:widowControl/>
              <w:adjustRightInd/>
              <w:spacing w:line="240" w:lineRule="auto"/>
              <w:ind w:left="0" w:firstLine="0"/>
              <w:jc w:val="left"/>
              <w:textAlignment w:val="auto"/>
              <w:rPr>
                <w:rFonts w:ascii="Calibri" w:hAnsi="Calibri"/>
                <w:sz w:val="18"/>
                <w:szCs w:val="18"/>
              </w:rPr>
            </w:pPr>
            <w:r w:rsidRPr="00021ADF">
              <w:rPr>
                <w:rFonts w:ascii="Calibri" w:hAnsi="Calibri"/>
                <w:sz w:val="18"/>
                <w:szCs w:val="18"/>
              </w:rPr>
              <w:t> </w:t>
            </w:r>
          </w:p>
        </w:tc>
        <w:tc>
          <w:tcPr>
            <w:tcW w:w="2145" w:type="dxa"/>
            <w:tcBorders>
              <w:top w:val="nil"/>
              <w:left w:val="nil"/>
              <w:bottom w:val="single" w:sz="4" w:space="0" w:color="auto"/>
              <w:right w:val="nil"/>
            </w:tcBorders>
            <w:shd w:val="clear" w:color="000000" w:fill="FFFFFF"/>
            <w:noWrap/>
            <w:vAlign w:val="center"/>
            <w:hideMark/>
          </w:tcPr>
          <w:p w14:paraId="6F604A00" w14:textId="77777777" w:rsidR="003C78F1" w:rsidRPr="00021ADF" w:rsidRDefault="003C78F1" w:rsidP="006E59F5">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733" w:type="dxa"/>
            <w:tcBorders>
              <w:top w:val="nil"/>
              <w:left w:val="nil"/>
              <w:bottom w:val="single" w:sz="4" w:space="0" w:color="auto"/>
              <w:right w:val="nil"/>
            </w:tcBorders>
            <w:shd w:val="clear" w:color="000000" w:fill="FFFFFF"/>
            <w:vAlign w:val="center"/>
            <w:hideMark/>
          </w:tcPr>
          <w:p w14:paraId="5C03C488" w14:textId="77777777" w:rsidR="003C78F1" w:rsidRPr="00021ADF" w:rsidRDefault="003C78F1" w:rsidP="006E59F5">
            <w:pPr>
              <w:widowControl/>
              <w:adjustRightInd/>
              <w:spacing w:line="240" w:lineRule="auto"/>
              <w:ind w:left="0" w:firstLine="0"/>
              <w:jc w:val="left"/>
              <w:textAlignment w:val="auto"/>
              <w:rPr>
                <w:rFonts w:ascii="Calibri" w:hAnsi="Calibri"/>
                <w:sz w:val="18"/>
                <w:szCs w:val="18"/>
              </w:rPr>
            </w:pPr>
            <w:r w:rsidRPr="00021ADF">
              <w:rPr>
                <w:rFonts w:ascii="Calibri" w:hAnsi="Calibri"/>
                <w:sz w:val="18"/>
                <w:szCs w:val="18"/>
              </w:rPr>
              <w:t> </w:t>
            </w:r>
          </w:p>
        </w:tc>
        <w:tc>
          <w:tcPr>
            <w:tcW w:w="3199" w:type="dxa"/>
            <w:tcBorders>
              <w:top w:val="single" w:sz="4" w:space="0" w:color="auto"/>
              <w:left w:val="nil"/>
              <w:bottom w:val="single" w:sz="4" w:space="0" w:color="auto"/>
              <w:right w:val="nil"/>
            </w:tcBorders>
            <w:shd w:val="clear" w:color="000000" w:fill="FFFFFF"/>
            <w:vAlign w:val="center"/>
            <w:hideMark/>
          </w:tcPr>
          <w:p w14:paraId="179780C8" w14:textId="77777777" w:rsidR="003C78F1" w:rsidRPr="00021ADF" w:rsidRDefault="003C78F1" w:rsidP="006E59F5">
            <w:pPr>
              <w:widowControl/>
              <w:adjustRightInd/>
              <w:spacing w:line="240" w:lineRule="auto"/>
              <w:ind w:left="0" w:firstLine="0"/>
              <w:jc w:val="center"/>
              <w:textAlignment w:val="auto"/>
              <w:rPr>
                <w:rFonts w:ascii="Calibri" w:hAnsi="Calibri"/>
                <w:color w:val="000000"/>
                <w:sz w:val="22"/>
                <w:szCs w:val="22"/>
              </w:rPr>
            </w:pPr>
            <w:r w:rsidRPr="00021ADF">
              <w:rPr>
                <w:rFonts w:ascii="Calibri" w:hAnsi="Calibri"/>
                <w:color w:val="000000"/>
                <w:sz w:val="22"/>
                <w:szCs w:val="22"/>
              </w:rPr>
              <w:t> </w:t>
            </w:r>
          </w:p>
        </w:tc>
        <w:tc>
          <w:tcPr>
            <w:tcW w:w="195" w:type="dxa"/>
            <w:tcBorders>
              <w:top w:val="nil"/>
              <w:left w:val="nil"/>
              <w:bottom w:val="single" w:sz="4" w:space="0" w:color="auto"/>
              <w:right w:val="single" w:sz="4" w:space="0" w:color="auto"/>
            </w:tcBorders>
            <w:shd w:val="clear" w:color="000000" w:fill="FFFFFF"/>
            <w:noWrap/>
            <w:vAlign w:val="bottom"/>
            <w:hideMark/>
          </w:tcPr>
          <w:p w14:paraId="2A34374C" w14:textId="77777777" w:rsidR="003C78F1" w:rsidRPr="00021ADF" w:rsidRDefault="003C78F1" w:rsidP="006E59F5">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bookmarkEnd w:id="2"/>
    </w:tbl>
    <w:p w14:paraId="43B9EF47" w14:textId="77777777" w:rsidR="003C1E81" w:rsidRDefault="003C1E81">
      <w:r>
        <w:br w:type="page"/>
      </w:r>
    </w:p>
    <w:tbl>
      <w:tblPr>
        <w:tblW w:w="10102" w:type="dxa"/>
        <w:jc w:val="center"/>
        <w:tblCellMar>
          <w:left w:w="70" w:type="dxa"/>
          <w:right w:w="70" w:type="dxa"/>
        </w:tblCellMar>
        <w:tblLook w:val="04A0" w:firstRow="1" w:lastRow="0" w:firstColumn="1" w:lastColumn="0" w:noHBand="0" w:noVBand="1"/>
      </w:tblPr>
      <w:tblGrid>
        <w:gridCol w:w="196"/>
        <w:gridCol w:w="2623"/>
        <w:gridCol w:w="2148"/>
        <w:gridCol w:w="1735"/>
        <w:gridCol w:w="3204"/>
        <w:gridCol w:w="196"/>
      </w:tblGrid>
      <w:tr w:rsidR="003C78F1" w:rsidRPr="00021ADF" w14:paraId="33B0141D" w14:textId="77777777" w:rsidTr="00194B2C">
        <w:trPr>
          <w:trHeight w:val="165"/>
          <w:jc w:val="center"/>
        </w:trPr>
        <w:tc>
          <w:tcPr>
            <w:tcW w:w="196" w:type="dxa"/>
            <w:tcBorders>
              <w:top w:val="nil"/>
              <w:left w:val="nil"/>
              <w:bottom w:val="nil"/>
              <w:right w:val="nil"/>
            </w:tcBorders>
            <w:shd w:val="clear" w:color="000000" w:fill="FFFFFF"/>
            <w:noWrap/>
            <w:vAlign w:val="bottom"/>
            <w:hideMark/>
          </w:tcPr>
          <w:p w14:paraId="4F1D567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lastRenderedPageBreak/>
              <w:t> </w:t>
            </w:r>
          </w:p>
        </w:tc>
        <w:tc>
          <w:tcPr>
            <w:tcW w:w="2623" w:type="dxa"/>
            <w:tcBorders>
              <w:top w:val="nil"/>
              <w:left w:val="nil"/>
              <w:bottom w:val="nil"/>
              <w:right w:val="nil"/>
            </w:tcBorders>
            <w:shd w:val="clear" w:color="000000" w:fill="FFFFFF"/>
            <w:noWrap/>
            <w:vAlign w:val="bottom"/>
            <w:hideMark/>
          </w:tcPr>
          <w:p w14:paraId="338B5E7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148" w:type="dxa"/>
            <w:tcBorders>
              <w:top w:val="nil"/>
              <w:left w:val="nil"/>
              <w:bottom w:val="nil"/>
              <w:right w:val="nil"/>
            </w:tcBorders>
            <w:shd w:val="clear" w:color="000000" w:fill="FFFFFF"/>
            <w:noWrap/>
            <w:vAlign w:val="bottom"/>
            <w:hideMark/>
          </w:tcPr>
          <w:p w14:paraId="04B2B98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735" w:type="dxa"/>
            <w:tcBorders>
              <w:top w:val="nil"/>
              <w:left w:val="nil"/>
              <w:bottom w:val="nil"/>
              <w:right w:val="nil"/>
            </w:tcBorders>
            <w:shd w:val="clear" w:color="000000" w:fill="FFFFFF"/>
            <w:noWrap/>
            <w:vAlign w:val="bottom"/>
            <w:hideMark/>
          </w:tcPr>
          <w:p w14:paraId="5784CE94"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3204" w:type="dxa"/>
            <w:tcBorders>
              <w:top w:val="nil"/>
              <w:left w:val="nil"/>
              <w:bottom w:val="nil"/>
              <w:right w:val="nil"/>
            </w:tcBorders>
            <w:shd w:val="clear" w:color="000000" w:fill="FFFFFF"/>
            <w:noWrap/>
            <w:vAlign w:val="bottom"/>
            <w:hideMark/>
          </w:tcPr>
          <w:p w14:paraId="1CF5EFB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96" w:type="dxa"/>
            <w:tcBorders>
              <w:top w:val="nil"/>
              <w:left w:val="nil"/>
              <w:bottom w:val="nil"/>
              <w:right w:val="nil"/>
            </w:tcBorders>
            <w:shd w:val="clear" w:color="000000" w:fill="FFFFFF"/>
            <w:noWrap/>
            <w:vAlign w:val="bottom"/>
            <w:hideMark/>
          </w:tcPr>
          <w:p w14:paraId="21FAF5B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06FDC68" w14:textId="77777777" w:rsidTr="00194B2C">
        <w:trPr>
          <w:trHeight w:val="220"/>
          <w:jc w:val="center"/>
        </w:trPr>
        <w:tc>
          <w:tcPr>
            <w:tcW w:w="196" w:type="dxa"/>
            <w:tcBorders>
              <w:top w:val="single" w:sz="4" w:space="0" w:color="auto"/>
              <w:left w:val="single" w:sz="4" w:space="0" w:color="auto"/>
              <w:bottom w:val="nil"/>
              <w:right w:val="nil"/>
            </w:tcBorders>
            <w:shd w:val="clear" w:color="000000" w:fill="FFFFFF"/>
            <w:noWrap/>
            <w:vAlign w:val="bottom"/>
            <w:hideMark/>
          </w:tcPr>
          <w:p w14:paraId="050078B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nil"/>
              <w:bottom w:val="nil"/>
              <w:right w:val="nil"/>
            </w:tcBorders>
            <w:shd w:val="clear" w:color="000000" w:fill="FFFFFF"/>
            <w:vAlign w:val="bottom"/>
            <w:hideMark/>
          </w:tcPr>
          <w:p w14:paraId="7E232E89"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148" w:type="dxa"/>
            <w:tcBorders>
              <w:top w:val="single" w:sz="4" w:space="0" w:color="auto"/>
              <w:left w:val="nil"/>
              <w:bottom w:val="nil"/>
              <w:right w:val="nil"/>
            </w:tcBorders>
            <w:shd w:val="clear" w:color="000000" w:fill="FFFFFF"/>
            <w:noWrap/>
            <w:vAlign w:val="bottom"/>
            <w:hideMark/>
          </w:tcPr>
          <w:p w14:paraId="26BD30D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735" w:type="dxa"/>
            <w:tcBorders>
              <w:top w:val="single" w:sz="4" w:space="0" w:color="auto"/>
              <w:left w:val="nil"/>
              <w:bottom w:val="nil"/>
              <w:right w:val="nil"/>
            </w:tcBorders>
            <w:shd w:val="clear" w:color="000000" w:fill="FFFFFF"/>
            <w:noWrap/>
            <w:vAlign w:val="bottom"/>
            <w:hideMark/>
          </w:tcPr>
          <w:p w14:paraId="430841C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3204" w:type="dxa"/>
            <w:tcBorders>
              <w:top w:val="single" w:sz="4" w:space="0" w:color="auto"/>
              <w:left w:val="nil"/>
              <w:bottom w:val="nil"/>
              <w:right w:val="nil"/>
            </w:tcBorders>
            <w:shd w:val="clear" w:color="000000" w:fill="FFFFFF"/>
            <w:noWrap/>
            <w:vAlign w:val="bottom"/>
            <w:hideMark/>
          </w:tcPr>
          <w:p w14:paraId="2ECFA78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96" w:type="dxa"/>
            <w:tcBorders>
              <w:top w:val="single" w:sz="4" w:space="0" w:color="auto"/>
              <w:left w:val="nil"/>
              <w:bottom w:val="nil"/>
              <w:right w:val="single" w:sz="4" w:space="0" w:color="auto"/>
            </w:tcBorders>
            <w:shd w:val="clear" w:color="000000" w:fill="FFFFFF"/>
            <w:noWrap/>
            <w:vAlign w:val="bottom"/>
            <w:hideMark/>
          </w:tcPr>
          <w:p w14:paraId="6F5A25F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0AF294A" w14:textId="77777777" w:rsidTr="00194B2C">
        <w:trPr>
          <w:trHeight w:val="348"/>
          <w:jc w:val="center"/>
        </w:trPr>
        <w:tc>
          <w:tcPr>
            <w:tcW w:w="196" w:type="dxa"/>
            <w:tcBorders>
              <w:top w:val="nil"/>
              <w:left w:val="single" w:sz="4" w:space="0" w:color="auto"/>
              <w:bottom w:val="nil"/>
              <w:right w:val="nil"/>
            </w:tcBorders>
            <w:shd w:val="clear" w:color="000000" w:fill="FFFFFF"/>
            <w:noWrap/>
            <w:vAlign w:val="bottom"/>
            <w:hideMark/>
          </w:tcPr>
          <w:p w14:paraId="0E6773E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71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D60A9C" w14:textId="77777777" w:rsidR="003C78F1" w:rsidRPr="00021ADF" w:rsidRDefault="003C78F1" w:rsidP="00021ADF">
            <w:pPr>
              <w:widowControl/>
              <w:adjustRightInd/>
              <w:spacing w:line="240" w:lineRule="auto"/>
              <w:ind w:left="0" w:firstLine="0"/>
              <w:jc w:val="center"/>
              <w:textAlignment w:val="auto"/>
              <w:rPr>
                <w:rFonts w:ascii="Arial" w:hAnsi="Arial" w:cs="Arial"/>
                <w:b/>
                <w:bCs/>
                <w:color w:val="000000"/>
                <w:sz w:val="28"/>
                <w:szCs w:val="28"/>
              </w:rPr>
            </w:pPr>
            <w:r w:rsidRPr="00021ADF">
              <w:rPr>
                <w:rFonts w:ascii="Arial" w:hAnsi="Arial" w:cs="Arial"/>
                <w:b/>
                <w:bCs/>
                <w:color w:val="000000"/>
                <w:sz w:val="28"/>
                <w:szCs w:val="28"/>
              </w:rPr>
              <w:t>DADOS AVSEC DO AERÓDROMO (Parte 3)</w:t>
            </w:r>
          </w:p>
        </w:tc>
        <w:tc>
          <w:tcPr>
            <w:tcW w:w="196" w:type="dxa"/>
            <w:tcBorders>
              <w:top w:val="nil"/>
              <w:left w:val="nil"/>
              <w:bottom w:val="nil"/>
              <w:right w:val="single" w:sz="4" w:space="0" w:color="auto"/>
            </w:tcBorders>
            <w:shd w:val="clear" w:color="000000" w:fill="FFFFFF"/>
            <w:noWrap/>
            <w:vAlign w:val="bottom"/>
            <w:hideMark/>
          </w:tcPr>
          <w:p w14:paraId="7B61C42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20AF17C9" w14:textId="77777777" w:rsidTr="00194B2C">
        <w:trPr>
          <w:trHeight w:val="348"/>
          <w:jc w:val="center"/>
        </w:trPr>
        <w:tc>
          <w:tcPr>
            <w:tcW w:w="196" w:type="dxa"/>
            <w:tcBorders>
              <w:top w:val="nil"/>
              <w:left w:val="single" w:sz="4" w:space="0" w:color="auto"/>
              <w:bottom w:val="nil"/>
              <w:right w:val="nil"/>
            </w:tcBorders>
            <w:shd w:val="clear" w:color="000000" w:fill="FFFFFF"/>
            <w:noWrap/>
            <w:vAlign w:val="bottom"/>
            <w:hideMark/>
          </w:tcPr>
          <w:p w14:paraId="0ACFF85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710" w:type="dxa"/>
            <w:gridSpan w:val="4"/>
            <w:vMerge/>
            <w:tcBorders>
              <w:top w:val="nil"/>
              <w:left w:val="single" w:sz="4" w:space="0" w:color="auto"/>
              <w:bottom w:val="nil"/>
              <w:right w:val="single" w:sz="4" w:space="0" w:color="auto"/>
            </w:tcBorders>
            <w:vAlign w:val="center"/>
            <w:hideMark/>
          </w:tcPr>
          <w:p w14:paraId="6776F034" w14:textId="77777777" w:rsidR="003C78F1" w:rsidRPr="00021ADF" w:rsidRDefault="003C78F1" w:rsidP="00021ADF">
            <w:pPr>
              <w:widowControl/>
              <w:adjustRightInd/>
              <w:spacing w:line="240" w:lineRule="auto"/>
              <w:ind w:left="0" w:firstLine="0"/>
              <w:jc w:val="left"/>
              <w:textAlignment w:val="auto"/>
              <w:rPr>
                <w:rFonts w:ascii="Arial" w:hAnsi="Arial" w:cs="Arial"/>
                <w:b/>
                <w:bCs/>
                <w:color w:val="000000"/>
                <w:sz w:val="28"/>
                <w:szCs w:val="28"/>
              </w:rPr>
            </w:pPr>
          </w:p>
        </w:tc>
        <w:tc>
          <w:tcPr>
            <w:tcW w:w="196" w:type="dxa"/>
            <w:tcBorders>
              <w:top w:val="nil"/>
              <w:left w:val="single" w:sz="4" w:space="0" w:color="auto"/>
              <w:bottom w:val="nil"/>
              <w:right w:val="single" w:sz="4" w:space="0" w:color="auto"/>
            </w:tcBorders>
            <w:shd w:val="clear" w:color="000000" w:fill="FFFFFF"/>
            <w:noWrap/>
            <w:vAlign w:val="bottom"/>
            <w:hideMark/>
          </w:tcPr>
          <w:p w14:paraId="58E9E97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ED27F28" w14:textId="77777777" w:rsidTr="00194B2C">
        <w:trPr>
          <w:trHeight w:val="348"/>
          <w:jc w:val="center"/>
        </w:trPr>
        <w:tc>
          <w:tcPr>
            <w:tcW w:w="196" w:type="dxa"/>
            <w:tcBorders>
              <w:top w:val="nil"/>
              <w:left w:val="single" w:sz="4" w:space="0" w:color="auto"/>
              <w:bottom w:val="nil"/>
              <w:right w:val="single" w:sz="4" w:space="0" w:color="auto"/>
            </w:tcBorders>
            <w:shd w:val="clear" w:color="000000" w:fill="FFFFFF"/>
            <w:noWrap/>
            <w:vAlign w:val="bottom"/>
            <w:hideMark/>
          </w:tcPr>
          <w:p w14:paraId="78303669"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710" w:type="dxa"/>
            <w:gridSpan w:val="4"/>
            <w:vMerge/>
            <w:tcBorders>
              <w:top w:val="nil"/>
              <w:left w:val="single" w:sz="4" w:space="0" w:color="auto"/>
              <w:bottom w:val="nil"/>
              <w:right w:val="single" w:sz="4" w:space="0" w:color="auto"/>
            </w:tcBorders>
            <w:vAlign w:val="center"/>
            <w:hideMark/>
          </w:tcPr>
          <w:p w14:paraId="6CA4436B" w14:textId="77777777" w:rsidR="003C78F1" w:rsidRPr="00021ADF" w:rsidRDefault="003C78F1" w:rsidP="00021ADF">
            <w:pPr>
              <w:widowControl/>
              <w:adjustRightInd/>
              <w:spacing w:line="240" w:lineRule="auto"/>
              <w:ind w:left="0" w:firstLine="0"/>
              <w:jc w:val="left"/>
              <w:textAlignment w:val="auto"/>
              <w:rPr>
                <w:rFonts w:ascii="Arial" w:hAnsi="Arial" w:cs="Arial"/>
                <w:b/>
                <w:bCs/>
                <w:color w:val="000000"/>
                <w:sz w:val="28"/>
                <w:szCs w:val="28"/>
              </w:rPr>
            </w:pPr>
          </w:p>
        </w:tc>
        <w:tc>
          <w:tcPr>
            <w:tcW w:w="196" w:type="dxa"/>
            <w:tcBorders>
              <w:top w:val="nil"/>
              <w:left w:val="nil"/>
              <w:bottom w:val="nil"/>
              <w:right w:val="single" w:sz="4" w:space="0" w:color="auto"/>
            </w:tcBorders>
            <w:shd w:val="clear" w:color="000000" w:fill="FFFFFF"/>
            <w:noWrap/>
            <w:vAlign w:val="bottom"/>
            <w:hideMark/>
          </w:tcPr>
          <w:p w14:paraId="74BB41A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75D3388" w14:textId="77777777" w:rsidTr="00194B2C">
        <w:trPr>
          <w:trHeight w:val="220"/>
          <w:jc w:val="center"/>
        </w:trPr>
        <w:tc>
          <w:tcPr>
            <w:tcW w:w="196" w:type="dxa"/>
            <w:tcBorders>
              <w:top w:val="nil"/>
              <w:left w:val="single" w:sz="4" w:space="0" w:color="auto"/>
              <w:bottom w:val="nil"/>
              <w:right w:val="nil"/>
            </w:tcBorders>
            <w:shd w:val="clear" w:color="000000" w:fill="FFFFFF"/>
            <w:noWrap/>
            <w:vAlign w:val="bottom"/>
            <w:hideMark/>
          </w:tcPr>
          <w:p w14:paraId="7C64F32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nil"/>
              <w:bottom w:val="single" w:sz="4" w:space="0" w:color="auto"/>
              <w:right w:val="nil"/>
            </w:tcBorders>
            <w:shd w:val="clear" w:color="000000" w:fill="FFFFFF"/>
            <w:vAlign w:val="bottom"/>
            <w:hideMark/>
          </w:tcPr>
          <w:p w14:paraId="47D00B69"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148" w:type="dxa"/>
            <w:tcBorders>
              <w:top w:val="single" w:sz="4" w:space="0" w:color="auto"/>
              <w:left w:val="nil"/>
              <w:bottom w:val="single" w:sz="4" w:space="0" w:color="auto"/>
              <w:right w:val="nil"/>
            </w:tcBorders>
            <w:shd w:val="clear" w:color="000000" w:fill="FFFFFF"/>
            <w:noWrap/>
            <w:vAlign w:val="bottom"/>
            <w:hideMark/>
          </w:tcPr>
          <w:p w14:paraId="13528D7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735" w:type="dxa"/>
            <w:tcBorders>
              <w:top w:val="single" w:sz="4" w:space="0" w:color="auto"/>
              <w:left w:val="nil"/>
              <w:bottom w:val="single" w:sz="4" w:space="0" w:color="auto"/>
              <w:right w:val="nil"/>
            </w:tcBorders>
            <w:shd w:val="clear" w:color="000000" w:fill="FFFFFF"/>
            <w:noWrap/>
            <w:vAlign w:val="bottom"/>
            <w:hideMark/>
          </w:tcPr>
          <w:p w14:paraId="610AE62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3204" w:type="dxa"/>
            <w:tcBorders>
              <w:top w:val="single" w:sz="4" w:space="0" w:color="auto"/>
              <w:left w:val="nil"/>
              <w:bottom w:val="single" w:sz="4" w:space="0" w:color="auto"/>
              <w:right w:val="nil"/>
            </w:tcBorders>
            <w:shd w:val="clear" w:color="000000" w:fill="FFFFFF"/>
            <w:noWrap/>
            <w:vAlign w:val="bottom"/>
            <w:hideMark/>
          </w:tcPr>
          <w:p w14:paraId="7A2C35A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96" w:type="dxa"/>
            <w:tcBorders>
              <w:top w:val="nil"/>
              <w:left w:val="nil"/>
              <w:bottom w:val="nil"/>
              <w:right w:val="single" w:sz="4" w:space="0" w:color="auto"/>
            </w:tcBorders>
            <w:shd w:val="clear" w:color="000000" w:fill="FFFFFF"/>
            <w:noWrap/>
            <w:vAlign w:val="bottom"/>
            <w:hideMark/>
          </w:tcPr>
          <w:p w14:paraId="0D13B04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0E015321" w14:textId="77777777" w:rsidTr="00194B2C">
        <w:trPr>
          <w:trHeight w:val="366"/>
          <w:jc w:val="center"/>
        </w:trPr>
        <w:tc>
          <w:tcPr>
            <w:tcW w:w="196" w:type="dxa"/>
            <w:tcBorders>
              <w:top w:val="nil"/>
              <w:left w:val="single" w:sz="4" w:space="0" w:color="auto"/>
              <w:bottom w:val="nil"/>
              <w:right w:val="nil"/>
            </w:tcBorders>
            <w:shd w:val="clear" w:color="000000" w:fill="FFFFFF"/>
            <w:noWrap/>
            <w:vAlign w:val="bottom"/>
            <w:hideMark/>
          </w:tcPr>
          <w:p w14:paraId="5D8ECFA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710" w:type="dxa"/>
            <w:gridSpan w:val="4"/>
            <w:tcBorders>
              <w:top w:val="single" w:sz="4" w:space="0" w:color="auto"/>
              <w:left w:val="single" w:sz="4" w:space="0" w:color="auto"/>
              <w:bottom w:val="nil"/>
              <w:right w:val="single" w:sz="4" w:space="0" w:color="auto"/>
            </w:tcBorders>
            <w:shd w:val="clear" w:color="000000" w:fill="A6A6A6"/>
            <w:vAlign w:val="center"/>
            <w:hideMark/>
          </w:tcPr>
          <w:p w14:paraId="4AC14569" w14:textId="77777777" w:rsidR="003C78F1" w:rsidRPr="00021ADF" w:rsidRDefault="003C78F1" w:rsidP="00021ADF">
            <w:pPr>
              <w:widowControl/>
              <w:adjustRightInd/>
              <w:spacing w:line="240" w:lineRule="auto"/>
              <w:ind w:left="0" w:firstLine="0"/>
              <w:jc w:val="center"/>
              <w:textAlignment w:val="auto"/>
              <w:rPr>
                <w:rFonts w:ascii="Calibri" w:hAnsi="Calibri"/>
                <w:b/>
                <w:bCs/>
                <w:sz w:val="20"/>
                <w:szCs w:val="20"/>
              </w:rPr>
            </w:pPr>
            <w:r w:rsidRPr="00021ADF">
              <w:rPr>
                <w:rFonts w:ascii="Calibri" w:hAnsi="Calibri"/>
                <w:b/>
                <w:bCs/>
                <w:sz w:val="20"/>
                <w:szCs w:val="20"/>
              </w:rPr>
              <w:t>COMISSÃO DE SEGURANÇA AEROPORTUÁRIA</w:t>
            </w:r>
          </w:p>
        </w:tc>
        <w:tc>
          <w:tcPr>
            <w:tcW w:w="196" w:type="dxa"/>
            <w:tcBorders>
              <w:top w:val="nil"/>
              <w:left w:val="nil"/>
              <w:bottom w:val="nil"/>
              <w:right w:val="single" w:sz="4" w:space="0" w:color="auto"/>
            </w:tcBorders>
            <w:shd w:val="clear" w:color="000000" w:fill="FFFFFF"/>
            <w:noWrap/>
            <w:vAlign w:val="bottom"/>
            <w:hideMark/>
          </w:tcPr>
          <w:p w14:paraId="73909DC4"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A59C716" w14:textId="77777777" w:rsidTr="00194B2C">
        <w:trPr>
          <w:trHeight w:val="366"/>
          <w:jc w:val="center"/>
        </w:trPr>
        <w:tc>
          <w:tcPr>
            <w:tcW w:w="196" w:type="dxa"/>
            <w:tcBorders>
              <w:top w:val="nil"/>
              <w:left w:val="single" w:sz="4" w:space="0" w:color="auto"/>
              <w:bottom w:val="nil"/>
              <w:right w:val="nil"/>
            </w:tcBorders>
            <w:shd w:val="clear" w:color="000000" w:fill="FFFFFF"/>
            <w:noWrap/>
            <w:vAlign w:val="bottom"/>
            <w:hideMark/>
          </w:tcPr>
          <w:p w14:paraId="63DED441"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710" w:type="dxa"/>
            <w:gridSpan w:val="4"/>
            <w:tcBorders>
              <w:top w:val="single" w:sz="4" w:space="0" w:color="auto"/>
              <w:left w:val="single" w:sz="4" w:space="0" w:color="auto"/>
              <w:bottom w:val="nil"/>
              <w:right w:val="single" w:sz="4" w:space="0" w:color="auto"/>
            </w:tcBorders>
            <w:shd w:val="clear" w:color="000000" w:fill="D9D9D9"/>
            <w:vAlign w:val="center"/>
            <w:hideMark/>
          </w:tcPr>
          <w:p w14:paraId="7681B573" w14:textId="77777777" w:rsidR="003C78F1" w:rsidRPr="00021ADF" w:rsidRDefault="003C78F1" w:rsidP="00021ADF">
            <w:pPr>
              <w:widowControl/>
              <w:adjustRightInd/>
              <w:spacing w:line="240" w:lineRule="auto"/>
              <w:ind w:left="0" w:firstLine="0"/>
              <w:jc w:val="center"/>
              <w:textAlignment w:val="auto"/>
              <w:rPr>
                <w:rFonts w:ascii="Calibri" w:hAnsi="Calibri"/>
                <w:b/>
                <w:bCs/>
                <w:sz w:val="20"/>
                <w:szCs w:val="20"/>
              </w:rPr>
            </w:pPr>
            <w:r w:rsidRPr="00021ADF">
              <w:rPr>
                <w:rFonts w:ascii="Calibri" w:hAnsi="Calibri"/>
                <w:b/>
                <w:bCs/>
                <w:sz w:val="20"/>
                <w:szCs w:val="20"/>
              </w:rPr>
              <w:t>DOCUMENTO DE ATIVAÇÃO</w:t>
            </w:r>
          </w:p>
        </w:tc>
        <w:tc>
          <w:tcPr>
            <w:tcW w:w="196" w:type="dxa"/>
            <w:tcBorders>
              <w:top w:val="nil"/>
              <w:left w:val="nil"/>
              <w:bottom w:val="nil"/>
              <w:right w:val="single" w:sz="4" w:space="0" w:color="auto"/>
            </w:tcBorders>
            <w:shd w:val="clear" w:color="000000" w:fill="FFFFFF"/>
            <w:noWrap/>
            <w:vAlign w:val="bottom"/>
            <w:hideMark/>
          </w:tcPr>
          <w:p w14:paraId="691AF5E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1BD1A37D" w14:textId="77777777" w:rsidTr="00194B2C">
        <w:trPr>
          <w:trHeight w:val="366"/>
          <w:jc w:val="center"/>
        </w:trPr>
        <w:tc>
          <w:tcPr>
            <w:tcW w:w="196" w:type="dxa"/>
            <w:tcBorders>
              <w:top w:val="nil"/>
              <w:left w:val="single" w:sz="4" w:space="0" w:color="auto"/>
              <w:bottom w:val="nil"/>
              <w:right w:val="nil"/>
            </w:tcBorders>
            <w:shd w:val="clear" w:color="000000" w:fill="FFFFFF"/>
            <w:noWrap/>
            <w:vAlign w:val="bottom"/>
            <w:hideMark/>
          </w:tcPr>
          <w:p w14:paraId="71377B1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71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7A3B54" w14:textId="77777777" w:rsidR="003C78F1" w:rsidRPr="00021ADF" w:rsidRDefault="003C78F1" w:rsidP="00021ADF">
            <w:pPr>
              <w:widowControl/>
              <w:adjustRightInd/>
              <w:spacing w:line="240" w:lineRule="auto"/>
              <w:ind w:left="0" w:firstLine="0"/>
              <w:jc w:val="center"/>
              <w:textAlignment w:val="auto"/>
              <w:rPr>
                <w:rFonts w:ascii="Calibri" w:hAnsi="Calibri"/>
                <w:i/>
                <w:iCs/>
                <w:color w:val="000000"/>
                <w:sz w:val="18"/>
                <w:szCs w:val="18"/>
              </w:rPr>
            </w:pPr>
            <w:r w:rsidRPr="00021ADF">
              <w:rPr>
                <w:rFonts w:ascii="Calibri" w:hAnsi="Calibri"/>
                <w:i/>
                <w:iCs/>
                <w:color w:val="000000"/>
                <w:sz w:val="18"/>
                <w:szCs w:val="18"/>
              </w:rPr>
              <w:t>[Especificar o ato administrativo de ativação da CSA - exemplo: número e data do documento]</w:t>
            </w:r>
          </w:p>
        </w:tc>
        <w:tc>
          <w:tcPr>
            <w:tcW w:w="196" w:type="dxa"/>
            <w:tcBorders>
              <w:top w:val="nil"/>
              <w:left w:val="nil"/>
              <w:bottom w:val="nil"/>
              <w:right w:val="single" w:sz="4" w:space="0" w:color="auto"/>
            </w:tcBorders>
            <w:shd w:val="clear" w:color="000000" w:fill="FFFFFF"/>
            <w:noWrap/>
            <w:vAlign w:val="bottom"/>
            <w:hideMark/>
          </w:tcPr>
          <w:p w14:paraId="0443103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138CE9F" w14:textId="77777777" w:rsidTr="00194B2C">
        <w:trPr>
          <w:trHeight w:val="366"/>
          <w:jc w:val="center"/>
        </w:trPr>
        <w:tc>
          <w:tcPr>
            <w:tcW w:w="196" w:type="dxa"/>
            <w:tcBorders>
              <w:top w:val="nil"/>
              <w:left w:val="single" w:sz="4" w:space="0" w:color="auto"/>
              <w:bottom w:val="nil"/>
              <w:right w:val="nil"/>
            </w:tcBorders>
            <w:shd w:val="clear" w:color="000000" w:fill="FFFFFF"/>
            <w:noWrap/>
            <w:vAlign w:val="bottom"/>
            <w:hideMark/>
          </w:tcPr>
          <w:p w14:paraId="5479AAE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710" w:type="dxa"/>
            <w:gridSpan w:val="4"/>
            <w:tcBorders>
              <w:top w:val="single" w:sz="4" w:space="0" w:color="auto"/>
              <w:left w:val="single" w:sz="4" w:space="0" w:color="auto"/>
              <w:bottom w:val="nil"/>
              <w:right w:val="single" w:sz="4" w:space="0" w:color="auto"/>
            </w:tcBorders>
            <w:shd w:val="clear" w:color="000000" w:fill="D9D9D9"/>
            <w:vAlign w:val="center"/>
            <w:hideMark/>
          </w:tcPr>
          <w:p w14:paraId="5A9E5E78" w14:textId="77777777" w:rsidR="003C78F1" w:rsidRPr="00021ADF" w:rsidRDefault="003C78F1" w:rsidP="00021ADF">
            <w:pPr>
              <w:widowControl/>
              <w:adjustRightInd/>
              <w:spacing w:line="240" w:lineRule="auto"/>
              <w:ind w:left="0" w:firstLine="0"/>
              <w:jc w:val="center"/>
              <w:textAlignment w:val="auto"/>
              <w:rPr>
                <w:rFonts w:ascii="Calibri" w:hAnsi="Calibri"/>
                <w:b/>
                <w:bCs/>
                <w:sz w:val="20"/>
                <w:szCs w:val="20"/>
              </w:rPr>
            </w:pPr>
            <w:r w:rsidRPr="00021ADF">
              <w:rPr>
                <w:rFonts w:ascii="Calibri" w:hAnsi="Calibri"/>
                <w:b/>
                <w:bCs/>
                <w:sz w:val="20"/>
                <w:szCs w:val="20"/>
              </w:rPr>
              <w:t>MEMBROS</w:t>
            </w:r>
          </w:p>
        </w:tc>
        <w:tc>
          <w:tcPr>
            <w:tcW w:w="196" w:type="dxa"/>
            <w:tcBorders>
              <w:top w:val="nil"/>
              <w:left w:val="nil"/>
              <w:bottom w:val="nil"/>
              <w:right w:val="single" w:sz="4" w:space="0" w:color="auto"/>
            </w:tcBorders>
            <w:shd w:val="clear" w:color="000000" w:fill="FFFFFF"/>
            <w:noWrap/>
            <w:vAlign w:val="bottom"/>
            <w:hideMark/>
          </w:tcPr>
          <w:p w14:paraId="089B19C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3BBEC4A4" w14:textId="77777777" w:rsidTr="00194B2C">
        <w:trPr>
          <w:trHeight w:val="366"/>
          <w:jc w:val="center"/>
        </w:trPr>
        <w:tc>
          <w:tcPr>
            <w:tcW w:w="196" w:type="dxa"/>
            <w:tcBorders>
              <w:top w:val="nil"/>
              <w:left w:val="single" w:sz="4" w:space="0" w:color="auto"/>
              <w:bottom w:val="nil"/>
              <w:right w:val="nil"/>
            </w:tcBorders>
            <w:shd w:val="clear" w:color="000000" w:fill="FFFFFF"/>
            <w:noWrap/>
            <w:vAlign w:val="bottom"/>
            <w:hideMark/>
          </w:tcPr>
          <w:p w14:paraId="3B5B6FB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DABEE4" w14:textId="77777777" w:rsidR="003C78F1" w:rsidRPr="00021ADF" w:rsidRDefault="003C78F1" w:rsidP="00021ADF">
            <w:pPr>
              <w:widowControl/>
              <w:adjustRightInd/>
              <w:spacing w:line="240" w:lineRule="auto"/>
              <w:ind w:left="0" w:firstLine="0"/>
              <w:jc w:val="center"/>
              <w:textAlignment w:val="auto"/>
              <w:rPr>
                <w:rFonts w:ascii="Calibri" w:hAnsi="Calibri"/>
                <w:b/>
                <w:bCs/>
                <w:sz w:val="20"/>
                <w:szCs w:val="20"/>
              </w:rPr>
            </w:pPr>
            <w:r w:rsidRPr="00021ADF">
              <w:rPr>
                <w:rFonts w:ascii="Calibri" w:hAnsi="Calibri"/>
                <w:b/>
                <w:bCs/>
                <w:sz w:val="20"/>
                <w:szCs w:val="20"/>
              </w:rPr>
              <w:t>Categoria</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0BD9F5C4" w14:textId="77777777" w:rsidR="003C78F1" w:rsidRPr="00021ADF" w:rsidRDefault="003C78F1" w:rsidP="00021ADF">
            <w:pPr>
              <w:widowControl/>
              <w:adjustRightInd/>
              <w:spacing w:line="240" w:lineRule="auto"/>
              <w:ind w:left="0" w:firstLine="0"/>
              <w:jc w:val="center"/>
              <w:textAlignment w:val="auto"/>
              <w:rPr>
                <w:rFonts w:ascii="Calibri" w:hAnsi="Calibri"/>
                <w:b/>
                <w:bCs/>
                <w:sz w:val="20"/>
                <w:szCs w:val="20"/>
              </w:rPr>
            </w:pPr>
            <w:r w:rsidRPr="00021ADF">
              <w:rPr>
                <w:rFonts w:ascii="Calibri" w:hAnsi="Calibri"/>
                <w:b/>
                <w:bCs/>
                <w:sz w:val="20"/>
                <w:szCs w:val="20"/>
              </w:rPr>
              <w:t>Denominação</w:t>
            </w:r>
          </w:p>
        </w:tc>
        <w:tc>
          <w:tcPr>
            <w:tcW w:w="196" w:type="dxa"/>
            <w:tcBorders>
              <w:top w:val="nil"/>
              <w:left w:val="nil"/>
              <w:bottom w:val="nil"/>
              <w:right w:val="single" w:sz="4" w:space="0" w:color="auto"/>
            </w:tcBorders>
            <w:shd w:val="clear" w:color="000000" w:fill="FFFFFF"/>
            <w:noWrap/>
            <w:vAlign w:val="bottom"/>
            <w:hideMark/>
          </w:tcPr>
          <w:p w14:paraId="43B617E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0688685B" w14:textId="77777777" w:rsidTr="00194B2C">
        <w:trPr>
          <w:trHeight w:val="366"/>
          <w:jc w:val="center"/>
        </w:trPr>
        <w:tc>
          <w:tcPr>
            <w:tcW w:w="196" w:type="dxa"/>
            <w:tcBorders>
              <w:top w:val="nil"/>
              <w:left w:val="single" w:sz="4" w:space="0" w:color="auto"/>
              <w:bottom w:val="nil"/>
              <w:right w:val="nil"/>
            </w:tcBorders>
            <w:shd w:val="clear" w:color="000000" w:fill="FFFFFF"/>
            <w:noWrap/>
            <w:vAlign w:val="bottom"/>
            <w:hideMark/>
          </w:tcPr>
          <w:p w14:paraId="208AA05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nil"/>
              <w:left w:val="single" w:sz="4" w:space="0" w:color="auto"/>
              <w:bottom w:val="nil"/>
              <w:right w:val="single" w:sz="4" w:space="0" w:color="auto"/>
            </w:tcBorders>
            <w:shd w:val="clear" w:color="000000" w:fill="FFFFFF"/>
            <w:vAlign w:val="center"/>
            <w:hideMark/>
          </w:tcPr>
          <w:p w14:paraId="0137195C"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Operador do Aeródromo</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39D47E6B"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280297D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03987BF5" w14:textId="77777777" w:rsidTr="00194B2C">
        <w:trPr>
          <w:trHeight w:val="366"/>
          <w:jc w:val="center"/>
        </w:trPr>
        <w:tc>
          <w:tcPr>
            <w:tcW w:w="196" w:type="dxa"/>
            <w:tcBorders>
              <w:top w:val="nil"/>
              <w:left w:val="single" w:sz="4" w:space="0" w:color="auto"/>
              <w:bottom w:val="nil"/>
              <w:right w:val="nil"/>
            </w:tcBorders>
            <w:shd w:val="clear" w:color="000000" w:fill="FFFFFF"/>
            <w:noWrap/>
            <w:vAlign w:val="bottom"/>
            <w:hideMark/>
          </w:tcPr>
          <w:p w14:paraId="3A181C9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nil"/>
              <w:right w:val="single" w:sz="4" w:space="0" w:color="auto"/>
            </w:tcBorders>
            <w:shd w:val="clear" w:color="000000" w:fill="FFFFFF"/>
            <w:vAlign w:val="center"/>
            <w:hideMark/>
          </w:tcPr>
          <w:p w14:paraId="4A0D82CE"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Órgão de polícia (I)</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035FEA49"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11ABB702"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15C90F3" w14:textId="77777777" w:rsidTr="00194B2C">
        <w:trPr>
          <w:trHeight w:val="348"/>
          <w:jc w:val="center"/>
        </w:trPr>
        <w:tc>
          <w:tcPr>
            <w:tcW w:w="196" w:type="dxa"/>
            <w:tcBorders>
              <w:top w:val="nil"/>
              <w:left w:val="single" w:sz="4" w:space="0" w:color="auto"/>
              <w:bottom w:val="nil"/>
              <w:right w:val="nil"/>
            </w:tcBorders>
            <w:shd w:val="clear" w:color="000000" w:fill="FFFFFF"/>
            <w:noWrap/>
            <w:vAlign w:val="bottom"/>
            <w:hideMark/>
          </w:tcPr>
          <w:p w14:paraId="0BD80A4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nil"/>
              <w:right w:val="single" w:sz="4" w:space="0" w:color="auto"/>
            </w:tcBorders>
            <w:shd w:val="clear" w:color="000000" w:fill="FFFFFF"/>
            <w:vAlign w:val="center"/>
            <w:hideMark/>
          </w:tcPr>
          <w:p w14:paraId="7A0ECF9B"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Órgão de polícia (II)</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253F65A5"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0C2B39F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677779D0" w14:textId="77777777" w:rsidTr="00194B2C">
        <w:trPr>
          <w:trHeight w:val="348"/>
          <w:jc w:val="center"/>
        </w:trPr>
        <w:tc>
          <w:tcPr>
            <w:tcW w:w="196" w:type="dxa"/>
            <w:tcBorders>
              <w:top w:val="nil"/>
              <w:left w:val="single" w:sz="4" w:space="0" w:color="auto"/>
              <w:bottom w:val="nil"/>
              <w:right w:val="nil"/>
            </w:tcBorders>
            <w:shd w:val="clear" w:color="000000" w:fill="FFFFFF"/>
            <w:noWrap/>
            <w:vAlign w:val="bottom"/>
            <w:hideMark/>
          </w:tcPr>
          <w:p w14:paraId="0731A5A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nil"/>
              <w:right w:val="single" w:sz="4" w:space="0" w:color="auto"/>
            </w:tcBorders>
            <w:shd w:val="clear" w:color="000000" w:fill="FFFFFF"/>
            <w:vAlign w:val="center"/>
            <w:hideMark/>
          </w:tcPr>
          <w:p w14:paraId="16ACB663"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Órgão de polícia (III)</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7ADDA8B6"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249E498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901F12A" w14:textId="77777777" w:rsidTr="00194B2C">
        <w:trPr>
          <w:trHeight w:val="348"/>
          <w:jc w:val="center"/>
        </w:trPr>
        <w:tc>
          <w:tcPr>
            <w:tcW w:w="196" w:type="dxa"/>
            <w:tcBorders>
              <w:top w:val="nil"/>
              <w:left w:val="single" w:sz="4" w:space="0" w:color="auto"/>
              <w:bottom w:val="nil"/>
              <w:right w:val="nil"/>
            </w:tcBorders>
            <w:shd w:val="clear" w:color="000000" w:fill="FFFFFF"/>
            <w:noWrap/>
            <w:vAlign w:val="bottom"/>
            <w:hideMark/>
          </w:tcPr>
          <w:p w14:paraId="6D88FC1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nil"/>
              <w:right w:val="single" w:sz="4" w:space="0" w:color="auto"/>
            </w:tcBorders>
            <w:shd w:val="clear" w:color="000000" w:fill="FFFFFF"/>
            <w:vAlign w:val="center"/>
            <w:hideMark/>
          </w:tcPr>
          <w:p w14:paraId="3B3D301E"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Organização militar</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356BB64E"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003DAC2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7A65F3C1" w14:textId="77777777" w:rsidTr="00194B2C">
        <w:trPr>
          <w:trHeight w:val="348"/>
          <w:jc w:val="center"/>
        </w:trPr>
        <w:tc>
          <w:tcPr>
            <w:tcW w:w="196" w:type="dxa"/>
            <w:tcBorders>
              <w:top w:val="nil"/>
              <w:left w:val="single" w:sz="4" w:space="0" w:color="auto"/>
              <w:bottom w:val="nil"/>
              <w:right w:val="single" w:sz="4" w:space="0" w:color="auto"/>
            </w:tcBorders>
            <w:shd w:val="clear" w:color="000000" w:fill="FFFFFF"/>
            <w:noWrap/>
            <w:vAlign w:val="bottom"/>
            <w:hideMark/>
          </w:tcPr>
          <w:p w14:paraId="3A8DBD6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nil"/>
              <w:bottom w:val="nil"/>
              <w:right w:val="single" w:sz="4" w:space="0" w:color="auto"/>
            </w:tcBorders>
            <w:shd w:val="clear" w:color="000000" w:fill="FFFFFF"/>
            <w:vAlign w:val="center"/>
            <w:hideMark/>
          </w:tcPr>
          <w:p w14:paraId="6AA8559C"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Órgão de navegação aérea</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56E93429"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4B82F7B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217E680F" w14:textId="77777777" w:rsidTr="00194B2C">
        <w:trPr>
          <w:trHeight w:val="348"/>
          <w:jc w:val="center"/>
        </w:trPr>
        <w:tc>
          <w:tcPr>
            <w:tcW w:w="196" w:type="dxa"/>
            <w:tcBorders>
              <w:top w:val="nil"/>
              <w:left w:val="single" w:sz="4" w:space="0" w:color="auto"/>
              <w:bottom w:val="nil"/>
              <w:right w:val="nil"/>
            </w:tcBorders>
            <w:shd w:val="clear" w:color="000000" w:fill="FFFFFF"/>
            <w:noWrap/>
            <w:vAlign w:val="bottom"/>
            <w:hideMark/>
          </w:tcPr>
          <w:p w14:paraId="34452FD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nil"/>
              <w:right w:val="single" w:sz="4" w:space="0" w:color="auto"/>
            </w:tcBorders>
            <w:shd w:val="clear" w:color="000000" w:fill="FFFFFF"/>
            <w:vAlign w:val="center"/>
            <w:hideMark/>
          </w:tcPr>
          <w:p w14:paraId="5D4A421F"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Órgão de migração</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04D77D60"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59F184B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2B79A328" w14:textId="77777777" w:rsidTr="00194B2C">
        <w:trPr>
          <w:trHeight w:val="348"/>
          <w:jc w:val="center"/>
        </w:trPr>
        <w:tc>
          <w:tcPr>
            <w:tcW w:w="196" w:type="dxa"/>
            <w:tcBorders>
              <w:top w:val="nil"/>
              <w:left w:val="single" w:sz="4" w:space="0" w:color="auto"/>
              <w:bottom w:val="nil"/>
              <w:right w:val="nil"/>
            </w:tcBorders>
            <w:shd w:val="clear" w:color="000000" w:fill="FFFFFF"/>
            <w:noWrap/>
            <w:vAlign w:val="bottom"/>
            <w:hideMark/>
          </w:tcPr>
          <w:p w14:paraId="096AC4A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nil"/>
              <w:right w:val="single" w:sz="4" w:space="0" w:color="auto"/>
            </w:tcBorders>
            <w:shd w:val="clear" w:color="000000" w:fill="FFFFFF"/>
            <w:vAlign w:val="center"/>
            <w:hideMark/>
          </w:tcPr>
          <w:p w14:paraId="600796F5"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Órgão de aduana</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1E370FBF"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4163C49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90B9218" w14:textId="77777777" w:rsidTr="00194B2C">
        <w:trPr>
          <w:trHeight w:val="348"/>
          <w:jc w:val="center"/>
        </w:trPr>
        <w:tc>
          <w:tcPr>
            <w:tcW w:w="196" w:type="dxa"/>
            <w:tcBorders>
              <w:top w:val="nil"/>
              <w:left w:val="single" w:sz="4" w:space="0" w:color="auto"/>
              <w:bottom w:val="nil"/>
              <w:right w:val="nil"/>
            </w:tcBorders>
            <w:shd w:val="clear" w:color="000000" w:fill="FFFFFF"/>
            <w:noWrap/>
            <w:vAlign w:val="bottom"/>
            <w:hideMark/>
          </w:tcPr>
          <w:p w14:paraId="7475084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nil"/>
              <w:right w:val="single" w:sz="4" w:space="0" w:color="auto"/>
            </w:tcBorders>
            <w:shd w:val="clear" w:color="000000" w:fill="FFFFFF"/>
            <w:vAlign w:val="center"/>
            <w:hideMark/>
          </w:tcPr>
          <w:p w14:paraId="48CA6D78"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Órgão de vigilância agropecuária</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18D675EE"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7676DD0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66DBE130" w14:textId="77777777" w:rsidTr="00194B2C">
        <w:trPr>
          <w:trHeight w:val="348"/>
          <w:jc w:val="center"/>
        </w:trPr>
        <w:tc>
          <w:tcPr>
            <w:tcW w:w="196" w:type="dxa"/>
            <w:tcBorders>
              <w:top w:val="nil"/>
              <w:left w:val="single" w:sz="4" w:space="0" w:color="auto"/>
              <w:bottom w:val="nil"/>
              <w:right w:val="nil"/>
            </w:tcBorders>
            <w:shd w:val="clear" w:color="000000" w:fill="FFFFFF"/>
            <w:noWrap/>
            <w:vAlign w:val="bottom"/>
            <w:hideMark/>
          </w:tcPr>
          <w:p w14:paraId="5BF0701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nil"/>
              <w:right w:val="single" w:sz="4" w:space="0" w:color="auto"/>
            </w:tcBorders>
            <w:shd w:val="clear" w:color="000000" w:fill="FFFFFF"/>
            <w:vAlign w:val="center"/>
            <w:hideMark/>
          </w:tcPr>
          <w:p w14:paraId="320A2117"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Órgão de vigilância sanitária</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49A4424D"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3D9060B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385E7795" w14:textId="77777777" w:rsidTr="00194B2C">
        <w:trPr>
          <w:trHeight w:val="348"/>
          <w:jc w:val="center"/>
        </w:trPr>
        <w:tc>
          <w:tcPr>
            <w:tcW w:w="196" w:type="dxa"/>
            <w:tcBorders>
              <w:top w:val="nil"/>
              <w:left w:val="single" w:sz="4" w:space="0" w:color="auto"/>
              <w:bottom w:val="nil"/>
              <w:right w:val="nil"/>
            </w:tcBorders>
            <w:shd w:val="clear" w:color="000000" w:fill="FFFFFF"/>
            <w:noWrap/>
            <w:vAlign w:val="bottom"/>
            <w:hideMark/>
          </w:tcPr>
          <w:p w14:paraId="1C5AE6E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nil"/>
              <w:right w:val="single" w:sz="4" w:space="0" w:color="auto"/>
            </w:tcBorders>
            <w:shd w:val="clear" w:color="000000" w:fill="FFFFFF"/>
            <w:vAlign w:val="center"/>
            <w:hideMark/>
          </w:tcPr>
          <w:p w14:paraId="6659C892"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Operador aéreo (I)</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1D7064E7"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7BDBBFE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6D5D5A8" w14:textId="77777777" w:rsidTr="00194B2C">
        <w:trPr>
          <w:trHeight w:val="348"/>
          <w:jc w:val="center"/>
        </w:trPr>
        <w:tc>
          <w:tcPr>
            <w:tcW w:w="196" w:type="dxa"/>
            <w:tcBorders>
              <w:top w:val="nil"/>
              <w:left w:val="single" w:sz="4" w:space="0" w:color="auto"/>
              <w:bottom w:val="nil"/>
              <w:right w:val="nil"/>
            </w:tcBorders>
            <w:shd w:val="clear" w:color="000000" w:fill="FFFFFF"/>
            <w:noWrap/>
            <w:vAlign w:val="bottom"/>
            <w:hideMark/>
          </w:tcPr>
          <w:p w14:paraId="1B1E6779"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nil"/>
              <w:right w:val="single" w:sz="4" w:space="0" w:color="auto"/>
            </w:tcBorders>
            <w:shd w:val="clear" w:color="000000" w:fill="FFFFFF"/>
            <w:vAlign w:val="center"/>
            <w:hideMark/>
          </w:tcPr>
          <w:p w14:paraId="78744659"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Operador aéreo (III)</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1FBBC9C8"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0238C47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115FCAAB" w14:textId="77777777" w:rsidTr="00194B2C">
        <w:trPr>
          <w:trHeight w:val="348"/>
          <w:jc w:val="center"/>
        </w:trPr>
        <w:tc>
          <w:tcPr>
            <w:tcW w:w="196" w:type="dxa"/>
            <w:tcBorders>
              <w:top w:val="nil"/>
              <w:left w:val="single" w:sz="4" w:space="0" w:color="auto"/>
              <w:bottom w:val="nil"/>
              <w:right w:val="nil"/>
            </w:tcBorders>
            <w:shd w:val="clear" w:color="000000" w:fill="FFFFFF"/>
            <w:noWrap/>
            <w:vAlign w:val="bottom"/>
            <w:hideMark/>
          </w:tcPr>
          <w:p w14:paraId="6472725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nil"/>
              <w:right w:val="single" w:sz="4" w:space="0" w:color="auto"/>
            </w:tcBorders>
            <w:shd w:val="clear" w:color="000000" w:fill="FFFFFF"/>
            <w:vAlign w:val="center"/>
            <w:hideMark/>
          </w:tcPr>
          <w:p w14:paraId="159A2C95" w14:textId="77777777"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Operador aéreo (III)</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56AD1EF4"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[Especificar o nome da organização]</w:t>
            </w:r>
          </w:p>
        </w:tc>
        <w:tc>
          <w:tcPr>
            <w:tcW w:w="196" w:type="dxa"/>
            <w:tcBorders>
              <w:top w:val="nil"/>
              <w:left w:val="nil"/>
              <w:bottom w:val="nil"/>
              <w:right w:val="single" w:sz="4" w:space="0" w:color="auto"/>
            </w:tcBorders>
            <w:shd w:val="clear" w:color="000000" w:fill="FFFFFF"/>
            <w:noWrap/>
            <w:vAlign w:val="bottom"/>
            <w:hideMark/>
          </w:tcPr>
          <w:p w14:paraId="4A8953C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0017DB0F" w14:textId="77777777" w:rsidTr="00194B2C">
        <w:trPr>
          <w:trHeight w:val="715"/>
          <w:jc w:val="center"/>
        </w:trPr>
        <w:tc>
          <w:tcPr>
            <w:tcW w:w="196" w:type="dxa"/>
            <w:tcBorders>
              <w:top w:val="nil"/>
              <w:left w:val="single" w:sz="4" w:space="0" w:color="auto"/>
              <w:bottom w:val="nil"/>
              <w:right w:val="nil"/>
            </w:tcBorders>
            <w:shd w:val="clear" w:color="000000" w:fill="FFFFFF"/>
            <w:noWrap/>
            <w:vAlign w:val="bottom"/>
            <w:hideMark/>
          </w:tcPr>
          <w:p w14:paraId="22EEBFA4"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single" w:sz="4" w:space="0" w:color="auto"/>
              <w:bottom w:val="nil"/>
              <w:right w:val="single" w:sz="4" w:space="0" w:color="auto"/>
            </w:tcBorders>
            <w:shd w:val="clear" w:color="000000" w:fill="FFFFFF"/>
            <w:vAlign w:val="center"/>
            <w:hideMark/>
          </w:tcPr>
          <w:p w14:paraId="3C3AAEED" w14:textId="77777777" w:rsidR="003C78F1" w:rsidRPr="00021ADF" w:rsidRDefault="003C78F1" w:rsidP="00021ADF">
            <w:pPr>
              <w:widowControl/>
              <w:adjustRightInd/>
              <w:spacing w:line="240" w:lineRule="auto"/>
              <w:ind w:left="0" w:firstLine="0"/>
              <w:jc w:val="left"/>
              <w:textAlignment w:val="auto"/>
              <w:rPr>
                <w:rFonts w:ascii="Calibri" w:hAnsi="Calibri"/>
                <w:b/>
                <w:bCs/>
                <w:i/>
                <w:iCs/>
                <w:color w:val="000000"/>
                <w:sz w:val="18"/>
                <w:szCs w:val="18"/>
              </w:rPr>
            </w:pPr>
            <w:r w:rsidRPr="00021ADF">
              <w:rPr>
                <w:rFonts w:ascii="Calibri" w:hAnsi="Calibri"/>
                <w:b/>
                <w:bCs/>
                <w:i/>
                <w:iCs/>
                <w:color w:val="000000"/>
                <w:sz w:val="18"/>
                <w:szCs w:val="18"/>
              </w:rPr>
              <w:t>(Outros)</w:t>
            </w:r>
          </w:p>
        </w:tc>
        <w:tc>
          <w:tcPr>
            <w:tcW w:w="7087" w:type="dxa"/>
            <w:gridSpan w:val="3"/>
            <w:tcBorders>
              <w:top w:val="single" w:sz="4" w:space="0" w:color="auto"/>
              <w:left w:val="nil"/>
              <w:bottom w:val="single" w:sz="4" w:space="0" w:color="auto"/>
              <w:right w:val="single" w:sz="4" w:space="0" w:color="000000"/>
            </w:tcBorders>
            <w:shd w:val="clear" w:color="000000" w:fill="FFFFFF"/>
            <w:vAlign w:val="center"/>
            <w:hideMark/>
          </w:tcPr>
          <w:p w14:paraId="3255845A"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[Acrescentar ou excluir linhas, conforme as organizações membros da CSA do aeródromo - 107.41]</w:t>
            </w:r>
          </w:p>
        </w:tc>
        <w:tc>
          <w:tcPr>
            <w:tcW w:w="196" w:type="dxa"/>
            <w:tcBorders>
              <w:top w:val="nil"/>
              <w:left w:val="nil"/>
              <w:bottom w:val="nil"/>
              <w:right w:val="single" w:sz="4" w:space="0" w:color="auto"/>
            </w:tcBorders>
            <w:shd w:val="clear" w:color="000000" w:fill="FFFFFF"/>
            <w:noWrap/>
            <w:vAlign w:val="bottom"/>
            <w:hideMark/>
          </w:tcPr>
          <w:p w14:paraId="15C34AC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3177506" w14:textId="77777777" w:rsidTr="00194B2C">
        <w:trPr>
          <w:trHeight w:val="220"/>
          <w:jc w:val="center"/>
        </w:trPr>
        <w:tc>
          <w:tcPr>
            <w:tcW w:w="196" w:type="dxa"/>
            <w:tcBorders>
              <w:top w:val="nil"/>
              <w:left w:val="single" w:sz="4" w:space="0" w:color="auto"/>
              <w:bottom w:val="single" w:sz="4" w:space="0" w:color="auto"/>
              <w:right w:val="nil"/>
            </w:tcBorders>
            <w:shd w:val="clear" w:color="000000" w:fill="FFFFFF"/>
            <w:noWrap/>
            <w:vAlign w:val="bottom"/>
            <w:hideMark/>
          </w:tcPr>
          <w:p w14:paraId="2E3B751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single" w:sz="4" w:space="0" w:color="auto"/>
              <w:left w:val="nil"/>
              <w:bottom w:val="single" w:sz="4" w:space="0" w:color="auto"/>
              <w:right w:val="nil"/>
            </w:tcBorders>
            <w:shd w:val="clear" w:color="000000" w:fill="FFFFFF"/>
            <w:vAlign w:val="center"/>
            <w:hideMark/>
          </w:tcPr>
          <w:p w14:paraId="3A08A8E3" w14:textId="77777777" w:rsidR="003C78F1" w:rsidRPr="00021ADF" w:rsidRDefault="003C78F1" w:rsidP="00021ADF">
            <w:pPr>
              <w:widowControl/>
              <w:adjustRightInd/>
              <w:spacing w:line="240" w:lineRule="auto"/>
              <w:ind w:left="0" w:firstLine="0"/>
              <w:jc w:val="left"/>
              <w:textAlignment w:val="auto"/>
              <w:rPr>
                <w:rFonts w:ascii="Calibri" w:hAnsi="Calibri"/>
                <w:sz w:val="18"/>
                <w:szCs w:val="18"/>
              </w:rPr>
            </w:pPr>
            <w:r w:rsidRPr="00021ADF">
              <w:rPr>
                <w:rFonts w:ascii="Calibri" w:hAnsi="Calibri"/>
                <w:sz w:val="18"/>
                <w:szCs w:val="18"/>
              </w:rPr>
              <w:t> </w:t>
            </w:r>
          </w:p>
        </w:tc>
        <w:tc>
          <w:tcPr>
            <w:tcW w:w="2148" w:type="dxa"/>
            <w:tcBorders>
              <w:top w:val="nil"/>
              <w:left w:val="nil"/>
              <w:bottom w:val="single" w:sz="4" w:space="0" w:color="auto"/>
              <w:right w:val="nil"/>
            </w:tcBorders>
            <w:shd w:val="clear" w:color="000000" w:fill="FFFFFF"/>
            <w:noWrap/>
            <w:vAlign w:val="center"/>
            <w:hideMark/>
          </w:tcPr>
          <w:p w14:paraId="7943DB49"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735" w:type="dxa"/>
            <w:tcBorders>
              <w:top w:val="nil"/>
              <w:left w:val="nil"/>
              <w:bottom w:val="single" w:sz="4" w:space="0" w:color="auto"/>
              <w:right w:val="nil"/>
            </w:tcBorders>
            <w:shd w:val="clear" w:color="000000" w:fill="FFFFFF"/>
            <w:vAlign w:val="center"/>
            <w:hideMark/>
          </w:tcPr>
          <w:p w14:paraId="3B408305" w14:textId="77777777" w:rsidR="003C78F1" w:rsidRPr="00021ADF" w:rsidRDefault="003C78F1" w:rsidP="00021ADF">
            <w:pPr>
              <w:widowControl/>
              <w:adjustRightInd/>
              <w:spacing w:line="240" w:lineRule="auto"/>
              <w:ind w:left="0" w:firstLine="0"/>
              <w:jc w:val="left"/>
              <w:textAlignment w:val="auto"/>
              <w:rPr>
                <w:rFonts w:ascii="Calibri" w:hAnsi="Calibri"/>
                <w:sz w:val="18"/>
                <w:szCs w:val="18"/>
              </w:rPr>
            </w:pPr>
            <w:r w:rsidRPr="00021ADF">
              <w:rPr>
                <w:rFonts w:ascii="Calibri" w:hAnsi="Calibri"/>
                <w:sz w:val="18"/>
                <w:szCs w:val="18"/>
              </w:rPr>
              <w:t> </w:t>
            </w:r>
          </w:p>
        </w:tc>
        <w:tc>
          <w:tcPr>
            <w:tcW w:w="3204" w:type="dxa"/>
            <w:tcBorders>
              <w:top w:val="nil"/>
              <w:left w:val="nil"/>
              <w:bottom w:val="single" w:sz="4" w:space="0" w:color="auto"/>
              <w:right w:val="nil"/>
            </w:tcBorders>
            <w:shd w:val="clear" w:color="000000" w:fill="FFFFFF"/>
            <w:vAlign w:val="center"/>
            <w:hideMark/>
          </w:tcPr>
          <w:p w14:paraId="34EF2844"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22"/>
                <w:szCs w:val="22"/>
              </w:rPr>
            </w:pPr>
            <w:r w:rsidRPr="00021ADF">
              <w:rPr>
                <w:rFonts w:ascii="Calibri" w:hAnsi="Calibri"/>
                <w:color w:val="000000"/>
                <w:sz w:val="22"/>
                <w:szCs w:val="22"/>
              </w:rPr>
              <w:t> </w:t>
            </w:r>
          </w:p>
        </w:tc>
        <w:tc>
          <w:tcPr>
            <w:tcW w:w="196" w:type="dxa"/>
            <w:tcBorders>
              <w:top w:val="nil"/>
              <w:left w:val="nil"/>
              <w:bottom w:val="single" w:sz="4" w:space="0" w:color="auto"/>
              <w:right w:val="single" w:sz="4" w:space="0" w:color="auto"/>
            </w:tcBorders>
            <w:shd w:val="clear" w:color="000000" w:fill="FFFFFF"/>
            <w:noWrap/>
            <w:vAlign w:val="bottom"/>
            <w:hideMark/>
          </w:tcPr>
          <w:p w14:paraId="55E87D3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8DB6176" w14:textId="77777777" w:rsidTr="00194B2C">
        <w:trPr>
          <w:trHeight w:val="366"/>
          <w:jc w:val="center"/>
        </w:trPr>
        <w:tc>
          <w:tcPr>
            <w:tcW w:w="196" w:type="dxa"/>
            <w:tcBorders>
              <w:top w:val="nil"/>
              <w:left w:val="nil"/>
              <w:bottom w:val="nil"/>
              <w:right w:val="nil"/>
            </w:tcBorders>
            <w:shd w:val="clear" w:color="000000" w:fill="FFFFFF"/>
            <w:noWrap/>
            <w:vAlign w:val="bottom"/>
            <w:hideMark/>
          </w:tcPr>
          <w:p w14:paraId="45F1582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23" w:type="dxa"/>
            <w:tcBorders>
              <w:top w:val="nil"/>
              <w:left w:val="nil"/>
              <w:bottom w:val="nil"/>
              <w:right w:val="nil"/>
            </w:tcBorders>
            <w:shd w:val="clear" w:color="000000" w:fill="FFFFFF"/>
            <w:noWrap/>
            <w:vAlign w:val="bottom"/>
            <w:hideMark/>
          </w:tcPr>
          <w:p w14:paraId="56D0668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148" w:type="dxa"/>
            <w:tcBorders>
              <w:top w:val="nil"/>
              <w:left w:val="nil"/>
              <w:bottom w:val="nil"/>
              <w:right w:val="nil"/>
            </w:tcBorders>
            <w:shd w:val="clear" w:color="000000" w:fill="FFFFFF"/>
            <w:noWrap/>
            <w:vAlign w:val="bottom"/>
            <w:hideMark/>
          </w:tcPr>
          <w:p w14:paraId="13FA1B04"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735" w:type="dxa"/>
            <w:tcBorders>
              <w:top w:val="nil"/>
              <w:left w:val="nil"/>
              <w:bottom w:val="nil"/>
              <w:right w:val="nil"/>
            </w:tcBorders>
            <w:shd w:val="clear" w:color="000000" w:fill="FFFFFF"/>
            <w:noWrap/>
            <w:vAlign w:val="bottom"/>
            <w:hideMark/>
          </w:tcPr>
          <w:p w14:paraId="7CEB3759"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3204" w:type="dxa"/>
            <w:tcBorders>
              <w:top w:val="nil"/>
              <w:left w:val="nil"/>
              <w:bottom w:val="nil"/>
              <w:right w:val="nil"/>
            </w:tcBorders>
            <w:shd w:val="clear" w:color="000000" w:fill="FFFFFF"/>
            <w:noWrap/>
            <w:vAlign w:val="bottom"/>
            <w:hideMark/>
          </w:tcPr>
          <w:p w14:paraId="66B75BC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96" w:type="dxa"/>
            <w:tcBorders>
              <w:top w:val="nil"/>
              <w:left w:val="nil"/>
              <w:bottom w:val="nil"/>
              <w:right w:val="nil"/>
            </w:tcBorders>
            <w:shd w:val="clear" w:color="000000" w:fill="FFFFFF"/>
            <w:noWrap/>
            <w:vAlign w:val="bottom"/>
            <w:hideMark/>
          </w:tcPr>
          <w:p w14:paraId="234994B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bl>
    <w:p w14:paraId="7336C70D" w14:textId="77777777" w:rsidR="00BB4EDE" w:rsidRDefault="00BB4EDE">
      <w:pPr>
        <w:widowControl/>
        <w:adjustRightInd/>
        <w:spacing w:line="240" w:lineRule="auto"/>
        <w:ind w:left="0" w:firstLine="0"/>
        <w:jc w:val="left"/>
        <w:textAlignment w:val="auto"/>
        <w:rPr>
          <w:rFonts w:ascii="Calibri" w:eastAsia="Calibri" w:hAnsi="Calibri"/>
          <w:sz w:val="22"/>
          <w:szCs w:val="22"/>
        </w:rPr>
      </w:pPr>
      <w:r>
        <w:rPr>
          <w:rFonts w:ascii="Calibri" w:eastAsia="Calibri" w:hAnsi="Calibri"/>
          <w:sz w:val="22"/>
          <w:szCs w:val="22"/>
        </w:rPr>
        <w:br w:type="page"/>
      </w:r>
    </w:p>
    <w:tbl>
      <w:tblPr>
        <w:tblW w:w="10573" w:type="dxa"/>
        <w:jc w:val="center"/>
        <w:shd w:val="clear" w:color="auto" w:fill="FFFFFF" w:themeFill="background1"/>
        <w:tblCellMar>
          <w:left w:w="70" w:type="dxa"/>
          <w:right w:w="70" w:type="dxa"/>
        </w:tblCellMar>
        <w:tblLook w:val="04A0" w:firstRow="1" w:lastRow="0" w:firstColumn="1" w:lastColumn="0" w:noHBand="0" w:noVBand="1"/>
      </w:tblPr>
      <w:tblGrid>
        <w:gridCol w:w="200"/>
        <w:gridCol w:w="2694"/>
        <w:gridCol w:w="2206"/>
        <w:gridCol w:w="1784"/>
        <w:gridCol w:w="3289"/>
        <w:gridCol w:w="200"/>
        <w:gridCol w:w="200"/>
      </w:tblGrid>
      <w:tr w:rsidR="003C78F1" w:rsidRPr="00021ADF" w14:paraId="77C2FB9D" w14:textId="77777777" w:rsidTr="00194B2C">
        <w:trPr>
          <w:trHeight w:val="239"/>
          <w:jc w:val="center"/>
        </w:trPr>
        <w:tc>
          <w:tcPr>
            <w:tcW w:w="200" w:type="dxa"/>
            <w:tcBorders>
              <w:top w:val="single" w:sz="4" w:space="0" w:color="auto"/>
              <w:left w:val="single" w:sz="4" w:space="0" w:color="auto"/>
              <w:bottom w:val="nil"/>
              <w:right w:val="nil"/>
            </w:tcBorders>
            <w:shd w:val="clear" w:color="auto" w:fill="FFFFFF" w:themeFill="background1"/>
            <w:noWrap/>
            <w:vAlign w:val="bottom"/>
            <w:hideMark/>
          </w:tcPr>
          <w:p w14:paraId="177F401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lastRenderedPageBreak/>
              <w:t> </w:t>
            </w:r>
          </w:p>
        </w:tc>
        <w:tc>
          <w:tcPr>
            <w:tcW w:w="2694" w:type="dxa"/>
            <w:tcBorders>
              <w:top w:val="single" w:sz="4" w:space="0" w:color="auto"/>
              <w:left w:val="nil"/>
              <w:bottom w:val="nil"/>
              <w:right w:val="nil"/>
            </w:tcBorders>
            <w:shd w:val="clear" w:color="auto" w:fill="FFFFFF" w:themeFill="background1"/>
            <w:vAlign w:val="bottom"/>
            <w:hideMark/>
          </w:tcPr>
          <w:p w14:paraId="07CADB0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206" w:type="dxa"/>
            <w:tcBorders>
              <w:top w:val="single" w:sz="4" w:space="0" w:color="auto"/>
              <w:left w:val="nil"/>
              <w:bottom w:val="nil"/>
              <w:right w:val="nil"/>
            </w:tcBorders>
            <w:shd w:val="clear" w:color="auto" w:fill="FFFFFF" w:themeFill="background1"/>
            <w:noWrap/>
            <w:vAlign w:val="bottom"/>
            <w:hideMark/>
          </w:tcPr>
          <w:p w14:paraId="0C4123C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784" w:type="dxa"/>
            <w:tcBorders>
              <w:top w:val="single" w:sz="4" w:space="0" w:color="auto"/>
              <w:left w:val="nil"/>
              <w:bottom w:val="nil"/>
              <w:right w:val="nil"/>
            </w:tcBorders>
            <w:shd w:val="clear" w:color="auto" w:fill="FFFFFF" w:themeFill="background1"/>
            <w:noWrap/>
            <w:vAlign w:val="bottom"/>
            <w:hideMark/>
          </w:tcPr>
          <w:p w14:paraId="3A06AF1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3289" w:type="dxa"/>
            <w:tcBorders>
              <w:top w:val="single" w:sz="4" w:space="0" w:color="auto"/>
              <w:left w:val="nil"/>
              <w:bottom w:val="nil"/>
              <w:right w:val="nil"/>
            </w:tcBorders>
            <w:shd w:val="clear" w:color="auto" w:fill="FFFFFF" w:themeFill="background1"/>
            <w:noWrap/>
            <w:vAlign w:val="bottom"/>
            <w:hideMark/>
          </w:tcPr>
          <w:p w14:paraId="2D789DE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single" w:sz="4" w:space="0" w:color="auto"/>
              <w:left w:val="nil"/>
              <w:bottom w:val="nil"/>
              <w:right w:val="single" w:sz="4" w:space="0" w:color="auto"/>
            </w:tcBorders>
            <w:shd w:val="clear" w:color="auto" w:fill="FFFFFF" w:themeFill="background1"/>
            <w:noWrap/>
            <w:vAlign w:val="bottom"/>
            <w:hideMark/>
          </w:tcPr>
          <w:p w14:paraId="074DE9B5"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530B68D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04AAD659" w14:textId="77777777" w:rsidTr="00194B2C">
        <w:trPr>
          <w:trHeight w:val="378"/>
          <w:jc w:val="center"/>
        </w:trPr>
        <w:tc>
          <w:tcPr>
            <w:tcW w:w="200" w:type="dxa"/>
            <w:tcBorders>
              <w:top w:val="nil"/>
              <w:left w:val="single" w:sz="4" w:space="0" w:color="auto"/>
              <w:bottom w:val="nil"/>
              <w:right w:val="nil"/>
            </w:tcBorders>
            <w:shd w:val="clear" w:color="auto" w:fill="FFFFFF" w:themeFill="background1"/>
            <w:noWrap/>
            <w:vAlign w:val="bottom"/>
            <w:hideMark/>
          </w:tcPr>
          <w:p w14:paraId="0E3BB69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973"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97330" w14:textId="77777777" w:rsidR="003C78F1" w:rsidRPr="00021ADF" w:rsidRDefault="003C78F1" w:rsidP="00021ADF">
            <w:pPr>
              <w:widowControl/>
              <w:adjustRightInd/>
              <w:spacing w:line="240" w:lineRule="auto"/>
              <w:ind w:left="0" w:firstLine="0"/>
              <w:jc w:val="center"/>
              <w:textAlignment w:val="auto"/>
              <w:rPr>
                <w:rFonts w:ascii="Arial" w:hAnsi="Arial" w:cs="Arial"/>
                <w:b/>
                <w:bCs/>
                <w:color w:val="000000"/>
                <w:sz w:val="28"/>
                <w:szCs w:val="28"/>
              </w:rPr>
            </w:pPr>
            <w:r w:rsidRPr="00021ADF">
              <w:rPr>
                <w:rFonts w:ascii="Arial" w:hAnsi="Arial" w:cs="Arial"/>
                <w:b/>
                <w:bCs/>
                <w:color w:val="000000"/>
                <w:sz w:val="28"/>
                <w:szCs w:val="28"/>
              </w:rPr>
              <w:t>DADOS AVSEC DO AERÓDROMO (Parte 4)</w:t>
            </w:r>
          </w:p>
        </w:tc>
        <w:tc>
          <w:tcPr>
            <w:tcW w:w="200" w:type="dxa"/>
            <w:tcBorders>
              <w:top w:val="nil"/>
              <w:left w:val="nil"/>
              <w:bottom w:val="nil"/>
              <w:right w:val="single" w:sz="4" w:space="0" w:color="auto"/>
            </w:tcBorders>
            <w:shd w:val="clear" w:color="auto" w:fill="FFFFFF" w:themeFill="background1"/>
            <w:noWrap/>
            <w:vAlign w:val="bottom"/>
            <w:hideMark/>
          </w:tcPr>
          <w:p w14:paraId="6824BD3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647C03C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602486D6" w14:textId="77777777" w:rsidTr="00194B2C">
        <w:trPr>
          <w:trHeight w:val="378"/>
          <w:jc w:val="center"/>
        </w:trPr>
        <w:tc>
          <w:tcPr>
            <w:tcW w:w="200" w:type="dxa"/>
            <w:tcBorders>
              <w:top w:val="nil"/>
              <w:left w:val="single" w:sz="4" w:space="0" w:color="auto"/>
              <w:bottom w:val="nil"/>
              <w:right w:val="nil"/>
            </w:tcBorders>
            <w:shd w:val="clear" w:color="auto" w:fill="FFFFFF" w:themeFill="background1"/>
            <w:noWrap/>
            <w:vAlign w:val="bottom"/>
            <w:hideMark/>
          </w:tcPr>
          <w:p w14:paraId="28EDC60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973" w:type="dxa"/>
            <w:gridSpan w:val="4"/>
            <w:vMerge/>
            <w:tcBorders>
              <w:top w:val="nil"/>
              <w:left w:val="single" w:sz="4" w:space="0" w:color="auto"/>
              <w:bottom w:val="nil"/>
              <w:right w:val="single" w:sz="4" w:space="0" w:color="auto"/>
            </w:tcBorders>
            <w:shd w:val="clear" w:color="auto" w:fill="FFFFFF" w:themeFill="background1"/>
            <w:vAlign w:val="center"/>
            <w:hideMark/>
          </w:tcPr>
          <w:p w14:paraId="44D224FA" w14:textId="77777777" w:rsidR="003C78F1" w:rsidRPr="00021ADF" w:rsidRDefault="003C78F1" w:rsidP="00021ADF">
            <w:pPr>
              <w:widowControl/>
              <w:adjustRightInd/>
              <w:spacing w:line="240" w:lineRule="auto"/>
              <w:ind w:left="0" w:firstLine="0"/>
              <w:jc w:val="left"/>
              <w:textAlignment w:val="auto"/>
              <w:rPr>
                <w:rFonts w:ascii="Arial" w:hAnsi="Arial" w:cs="Arial"/>
                <w:b/>
                <w:bCs/>
                <w:color w:val="000000"/>
                <w:sz w:val="28"/>
                <w:szCs w:val="28"/>
              </w:rPr>
            </w:pPr>
          </w:p>
        </w:tc>
        <w:tc>
          <w:tcPr>
            <w:tcW w:w="200" w:type="dxa"/>
            <w:tcBorders>
              <w:top w:val="nil"/>
              <w:left w:val="single" w:sz="4" w:space="0" w:color="auto"/>
              <w:bottom w:val="nil"/>
              <w:right w:val="single" w:sz="4" w:space="0" w:color="auto"/>
            </w:tcBorders>
            <w:shd w:val="clear" w:color="auto" w:fill="FFFFFF" w:themeFill="background1"/>
            <w:noWrap/>
            <w:vAlign w:val="bottom"/>
            <w:hideMark/>
          </w:tcPr>
          <w:p w14:paraId="4CE1540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7B6155C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67934C7D" w14:textId="77777777" w:rsidTr="00194B2C">
        <w:trPr>
          <w:trHeight w:val="378"/>
          <w:jc w:val="center"/>
        </w:trPr>
        <w:tc>
          <w:tcPr>
            <w:tcW w:w="200" w:type="dxa"/>
            <w:tcBorders>
              <w:top w:val="nil"/>
              <w:left w:val="single" w:sz="4" w:space="0" w:color="auto"/>
              <w:bottom w:val="nil"/>
              <w:right w:val="single" w:sz="4" w:space="0" w:color="auto"/>
            </w:tcBorders>
            <w:shd w:val="clear" w:color="auto" w:fill="FFFFFF" w:themeFill="background1"/>
            <w:noWrap/>
            <w:vAlign w:val="bottom"/>
            <w:hideMark/>
          </w:tcPr>
          <w:p w14:paraId="7455ADF5"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973" w:type="dxa"/>
            <w:gridSpan w:val="4"/>
            <w:vMerge/>
            <w:tcBorders>
              <w:top w:val="nil"/>
              <w:left w:val="single" w:sz="4" w:space="0" w:color="auto"/>
              <w:bottom w:val="nil"/>
              <w:right w:val="single" w:sz="4" w:space="0" w:color="auto"/>
            </w:tcBorders>
            <w:shd w:val="clear" w:color="auto" w:fill="FFFFFF" w:themeFill="background1"/>
            <w:vAlign w:val="center"/>
            <w:hideMark/>
          </w:tcPr>
          <w:p w14:paraId="15FF97A1" w14:textId="77777777" w:rsidR="003C78F1" w:rsidRPr="00021ADF" w:rsidRDefault="003C78F1" w:rsidP="00021ADF">
            <w:pPr>
              <w:widowControl/>
              <w:adjustRightInd/>
              <w:spacing w:line="240" w:lineRule="auto"/>
              <w:ind w:left="0" w:firstLine="0"/>
              <w:jc w:val="left"/>
              <w:textAlignment w:val="auto"/>
              <w:rPr>
                <w:rFonts w:ascii="Arial" w:hAnsi="Arial" w:cs="Arial"/>
                <w:b/>
                <w:bCs/>
                <w:color w:val="000000"/>
                <w:sz w:val="28"/>
                <w:szCs w:val="28"/>
              </w:rPr>
            </w:pPr>
          </w:p>
        </w:tc>
        <w:tc>
          <w:tcPr>
            <w:tcW w:w="200" w:type="dxa"/>
            <w:tcBorders>
              <w:top w:val="nil"/>
              <w:left w:val="nil"/>
              <w:bottom w:val="nil"/>
              <w:right w:val="single" w:sz="4" w:space="0" w:color="auto"/>
            </w:tcBorders>
            <w:shd w:val="clear" w:color="auto" w:fill="FFFFFF" w:themeFill="background1"/>
            <w:noWrap/>
            <w:vAlign w:val="bottom"/>
            <w:hideMark/>
          </w:tcPr>
          <w:p w14:paraId="0968A64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0EBF9A6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544FBD0A" w14:textId="77777777" w:rsidTr="00194B2C">
        <w:trPr>
          <w:trHeight w:val="239"/>
          <w:jc w:val="center"/>
        </w:trPr>
        <w:tc>
          <w:tcPr>
            <w:tcW w:w="200" w:type="dxa"/>
            <w:tcBorders>
              <w:top w:val="nil"/>
              <w:left w:val="single" w:sz="4" w:space="0" w:color="auto"/>
              <w:bottom w:val="nil"/>
              <w:right w:val="nil"/>
            </w:tcBorders>
            <w:shd w:val="clear" w:color="auto" w:fill="FFFFFF" w:themeFill="background1"/>
            <w:noWrap/>
            <w:vAlign w:val="bottom"/>
            <w:hideMark/>
          </w:tcPr>
          <w:p w14:paraId="18EA46E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94" w:type="dxa"/>
            <w:tcBorders>
              <w:top w:val="single" w:sz="4" w:space="0" w:color="auto"/>
              <w:left w:val="nil"/>
              <w:bottom w:val="nil"/>
              <w:right w:val="nil"/>
            </w:tcBorders>
            <w:shd w:val="clear" w:color="auto" w:fill="FFFFFF" w:themeFill="background1"/>
            <w:vAlign w:val="bottom"/>
            <w:hideMark/>
          </w:tcPr>
          <w:p w14:paraId="6EAEF08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206" w:type="dxa"/>
            <w:tcBorders>
              <w:top w:val="single" w:sz="4" w:space="0" w:color="auto"/>
              <w:left w:val="nil"/>
              <w:bottom w:val="nil"/>
              <w:right w:val="nil"/>
            </w:tcBorders>
            <w:shd w:val="clear" w:color="auto" w:fill="FFFFFF" w:themeFill="background1"/>
            <w:noWrap/>
            <w:vAlign w:val="bottom"/>
            <w:hideMark/>
          </w:tcPr>
          <w:p w14:paraId="484F028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784" w:type="dxa"/>
            <w:tcBorders>
              <w:top w:val="single" w:sz="4" w:space="0" w:color="auto"/>
              <w:left w:val="nil"/>
              <w:bottom w:val="nil"/>
              <w:right w:val="nil"/>
            </w:tcBorders>
            <w:shd w:val="clear" w:color="auto" w:fill="FFFFFF" w:themeFill="background1"/>
            <w:noWrap/>
            <w:vAlign w:val="bottom"/>
            <w:hideMark/>
          </w:tcPr>
          <w:p w14:paraId="1A20BC9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3289" w:type="dxa"/>
            <w:tcBorders>
              <w:top w:val="single" w:sz="4" w:space="0" w:color="auto"/>
              <w:left w:val="nil"/>
              <w:bottom w:val="nil"/>
              <w:right w:val="nil"/>
            </w:tcBorders>
            <w:shd w:val="clear" w:color="auto" w:fill="FFFFFF" w:themeFill="background1"/>
            <w:noWrap/>
            <w:vAlign w:val="bottom"/>
            <w:hideMark/>
          </w:tcPr>
          <w:p w14:paraId="74F0255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single" w:sz="4" w:space="0" w:color="auto"/>
            </w:tcBorders>
            <w:shd w:val="clear" w:color="auto" w:fill="FFFFFF" w:themeFill="background1"/>
            <w:noWrap/>
            <w:vAlign w:val="bottom"/>
            <w:hideMark/>
          </w:tcPr>
          <w:p w14:paraId="3BD4E8F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71FB649D"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17C5652F" w14:textId="77777777" w:rsidTr="00194B2C">
        <w:trPr>
          <w:trHeight w:val="399"/>
          <w:jc w:val="center"/>
        </w:trPr>
        <w:tc>
          <w:tcPr>
            <w:tcW w:w="200" w:type="dxa"/>
            <w:tcBorders>
              <w:top w:val="nil"/>
              <w:left w:val="single" w:sz="4" w:space="0" w:color="auto"/>
              <w:bottom w:val="nil"/>
              <w:right w:val="nil"/>
            </w:tcBorders>
            <w:shd w:val="clear" w:color="auto" w:fill="FFFFFF" w:themeFill="background1"/>
            <w:noWrap/>
            <w:vAlign w:val="bottom"/>
            <w:hideMark/>
          </w:tcPr>
          <w:p w14:paraId="121418F4"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973" w:type="dxa"/>
            <w:gridSpan w:val="4"/>
            <w:tcBorders>
              <w:top w:val="single" w:sz="4" w:space="0" w:color="auto"/>
              <w:left w:val="single" w:sz="4" w:space="0" w:color="auto"/>
              <w:bottom w:val="nil"/>
              <w:right w:val="single" w:sz="4" w:space="0" w:color="auto"/>
            </w:tcBorders>
            <w:shd w:val="clear" w:color="auto" w:fill="FFFFFF" w:themeFill="background1"/>
            <w:vAlign w:val="center"/>
            <w:hideMark/>
          </w:tcPr>
          <w:p w14:paraId="280E06D5" w14:textId="77777777" w:rsidR="003C78F1" w:rsidRPr="00021ADF" w:rsidRDefault="003C78F1" w:rsidP="00021ADF">
            <w:pPr>
              <w:widowControl/>
              <w:adjustRightInd/>
              <w:spacing w:line="240" w:lineRule="auto"/>
              <w:ind w:left="0" w:firstLine="0"/>
              <w:jc w:val="center"/>
              <w:textAlignment w:val="auto"/>
              <w:rPr>
                <w:rFonts w:ascii="Calibri" w:hAnsi="Calibri"/>
                <w:b/>
                <w:bCs/>
                <w:sz w:val="20"/>
                <w:szCs w:val="20"/>
              </w:rPr>
            </w:pPr>
            <w:r w:rsidRPr="00021ADF">
              <w:rPr>
                <w:rFonts w:ascii="Calibri" w:hAnsi="Calibri"/>
                <w:b/>
                <w:bCs/>
                <w:sz w:val="20"/>
                <w:szCs w:val="20"/>
              </w:rPr>
              <w:t>ZONEAMENTO</w:t>
            </w:r>
          </w:p>
        </w:tc>
        <w:tc>
          <w:tcPr>
            <w:tcW w:w="200" w:type="dxa"/>
            <w:tcBorders>
              <w:top w:val="nil"/>
              <w:left w:val="nil"/>
              <w:bottom w:val="nil"/>
              <w:right w:val="single" w:sz="4" w:space="0" w:color="auto"/>
            </w:tcBorders>
            <w:shd w:val="clear" w:color="auto" w:fill="FFFFFF" w:themeFill="background1"/>
            <w:noWrap/>
            <w:vAlign w:val="bottom"/>
            <w:hideMark/>
          </w:tcPr>
          <w:p w14:paraId="3D28EA14"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65A8CCC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FE20061" w14:textId="77777777" w:rsidTr="00194B2C">
        <w:trPr>
          <w:trHeight w:val="399"/>
          <w:jc w:val="center"/>
        </w:trPr>
        <w:tc>
          <w:tcPr>
            <w:tcW w:w="200" w:type="dxa"/>
            <w:tcBorders>
              <w:top w:val="nil"/>
              <w:left w:val="single" w:sz="4" w:space="0" w:color="auto"/>
              <w:bottom w:val="nil"/>
              <w:right w:val="nil"/>
            </w:tcBorders>
            <w:shd w:val="clear" w:color="auto" w:fill="FFFFFF" w:themeFill="background1"/>
            <w:noWrap/>
            <w:vAlign w:val="bottom"/>
            <w:hideMark/>
          </w:tcPr>
          <w:p w14:paraId="0AC782F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9973" w:type="dxa"/>
            <w:gridSpan w:val="4"/>
            <w:tcBorders>
              <w:top w:val="single" w:sz="4" w:space="0" w:color="auto"/>
              <w:left w:val="single" w:sz="4" w:space="0" w:color="auto"/>
              <w:bottom w:val="nil"/>
              <w:right w:val="single" w:sz="4" w:space="0" w:color="auto"/>
            </w:tcBorders>
            <w:shd w:val="clear" w:color="auto" w:fill="FFFFFF" w:themeFill="background1"/>
            <w:vAlign w:val="center"/>
            <w:hideMark/>
          </w:tcPr>
          <w:p w14:paraId="22F7C467" w14:textId="77777777" w:rsidR="003C78F1" w:rsidRPr="00021ADF" w:rsidRDefault="003C78F1" w:rsidP="00021ADF">
            <w:pPr>
              <w:widowControl/>
              <w:adjustRightInd/>
              <w:spacing w:line="240" w:lineRule="auto"/>
              <w:ind w:left="0" w:firstLine="0"/>
              <w:jc w:val="center"/>
              <w:textAlignment w:val="auto"/>
              <w:rPr>
                <w:rFonts w:ascii="Calibri" w:hAnsi="Calibri"/>
                <w:b/>
                <w:bCs/>
                <w:sz w:val="20"/>
                <w:szCs w:val="20"/>
              </w:rPr>
            </w:pPr>
            <w:r w:rsidRPr="00021ADF">
              <w:rPr>
                <w:rFonts w:ascii="Calibri" w:hAnsi="Calibri"/>
                <w:b/>
                <w:bCs/>
                <w:sz w:val="20"/>
                <w:szCs w:val="20"/>
              </w:rPr>
              <w:t>CLASSIFICAÇÃO DAS ÁREAS OPERACIONAIS</w:t>
            </w:r>
          </w:p>
        </w:tc>
        <w:tc>
          <w:tcPr>
            <w:tcW w:w="200" w:type="dxa"/>
            <w:tcBorders>
              <w:top w:val="nil"/>
              <w:left w:val="nil"/>
              <w:bottom w:val="nil"/>
              <w:right w:val="single" w:sz="4" w:space="0" w:color="auto"/>
            </w:tcBorders>
            <w:shd w:val="clear" w:color="auto" w:fill="FFFFFF" w:themeFill="background1"/>
            <w:noWrap/>
            <w:vAlign w:val="bottom"/>
            <w:hideMark/>
          </w:tcPr>
          <w:p w14:paraId="16365D44"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3EA4B5D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6FDEF56" w14:textId="77777777" w:rsidTr="00194B2C">
        <w:trPr>
          <w:trHeight w:val="399"/>
          <w:jc w:val="center"/>
        </w:trPr>
        <w:tc>
          <w:tcPr>
            <w:tcW w:w="200" w:type="dxa"/>
            <w:tcBorders>
              <w:top w:val="nil"/>
              <w:left w:val="single" w:sz="4" w:space="0" w:color="auto"/>
              <w:bottom w:val="nil"/>
              <w:right w:val="nil"/>
            </w:tcBorders>
            <w:shd w:val="clear" w:color="auto" w:fill="FFFFFF" w:themeFill="background1"/>
            <w:noWrap/>
            <w:vAlign w:val="bottom"/>
            <w:hideMark/>
          </w:tcPr>
          <w:p w14:paraId="2C35774F"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66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2EE506" w14:textId="77777777" w:rsidR="003C78F1" w:rsidRPr="00021ADF" w:rsidRDefault="003C78F1" w:rsidP="00021ADF">
            <w:pPr>
              <w:widowControl/>
              <w:adjustRightInd/>
              <w:spacing w:line="240" w:lineRule="auto"/>
              <w:ind w:left="0" w:firstLine="0"/>
              <w:jc w:val="center"/>
              <w:textAlignment w:val="auto"/>
              <w:rPr>
                <w:rFonts w:ascii="Calibri" w:hAnsi="Calibri"/>
                <w:b/>
                <w:bCs/>
                <w:color w:val="000000"/>
                <w:sz w:val="20"/>
                <w:szCs w:val="20"/>
              </w:rPr>
            </w:pPr>
            <w:r w:rsidRPr="00021ADF">
              <w:rPr>
                <w:rFonts w:ascii="Calibri" w:hAnsi="Calibri"/>
                <w:b/>
                <w:bCs/>
                <w:color w:val="000000"/>
                <w:sz w:val="20"/>
                <w:szCs w:val="20"/>
              </w:rPr>
              <w:t>Área, edificação ou instalação</w:t>
            </w:r>
          </w:p>
        </w:tc>
        <w:tc>
          <w:tcPr>
            <w:tcW w:w="328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14CA0F" w14:textId="77777777" w:rsidR="003C78F1" w:rsidRPr="00021ADF" w:rsidRDefault="003C78F1" w:rsidP="00021ADF">
            <w:pPr>
              <w:widowControl/>
              <w:adjustRightInd/>
              <w:spacing w:line="240" w:lineRule="auto"/>
              <w:ind w:left="0" w:firstLine="0"/>
              <w:jc w:val="center"/>
              <w:textAlignment w:val="auto"/>
              <w:rPr>
                <w:rFonts w:ascii="Calibri" w:hAnsi="Calibri"/>
                <w:b/>
                <w:bCs/>
                <w:color w:val="000000"/>
                <w:sz w:val="20"/>
                <w:szCs w:val="20"/>
              </w:rPr>
            </w:pPr>
            <w:r w:rsidRPr="00021ADF">
              <w:rPr>
                <w:rFonts w:ascii="Calibri" w:hAnsi="Calibri"/>
                <w:b/>
                <w:bCs/>
                <w:color w:val="000000"/>
                <w:sz w:val="20"/>
                <w:szCs w:val="20"/>
              </w:rPr>
              <w:t>Classificação</w:t>
            </w:r>
          </w:p>
        </w:tc>
        <w:tc>
          <w:tcPr>
            <w:tcW w:w="200" w:type="dxa"/>
            <w:tcBorders>
              <w:top w:val="nil"/>
              <w:left w:val="nil"/>
              <w:bottom w:val="nil"/>
              <w:right w:val="single" w:sz="4" w:space="0" w:color="auto"/>
            </w:tcBorders>
            <w:shd w:val="clear" w:color="auto" w:fill="FFFFFF" w:themeFill="background1"/>
            <w:noWrap/>
            <w:vAlign w:val="bottom"/>
            <w:hideMark/>
          </w:tcPr>
          <w:p w14:paraId="7C9861B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7CEA63A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DD186C5" w14:textId="77777777" w:rsidTr="00194B2C">
        <w:trPr>
          <w:trHeight w:val="859"/>
          <w:jc w:val="center"/>
        </w:trPr>
        <w:tc>
          <w:tcPr>
            <w:tcW w:w="200" w:type="dxa"/>
            <w:tcBorders>
              <w:top w:val="nil"/>
              <w:left w:val="single" w:sz="4" w:space="0" w:color="auto"/>
              <w:bottom w:val="nil"/>
              <w:right w:val="nil"/>
            </w:tcBorders>
            <w:shd w:val="clear" w:color="auto" w:fill="FFFFFF" w:themeFill="background1"/>
            <w:noWrap/>
            <w:vAlign w:val="bottom"/>
            <w:hideMark/>
          </w:tcPr>
          <w:p w14:paraId="16D37EDA"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66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B6250C" w14:textId="62C4204C"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 xml:space="preserve">Pátio de estacionamento de aeronaves da aviação comercial regular ou </w:t>
            </w:r>
            <w:r w:rsidRPr="00B12C0F">
              <w:rPr>
                <w:rFonts w:ascii="Calibri" w:hAnsi="Calibri"/>
                <w:b/>
                <w:bCs/>
                <w:color w:val="000000"/>
                <w:sz w:val="18"/>
                <w:szCs w:val="18"/>
              </w:rPr>
              <w:t>charter</w:t>
            </w:r>
            <w:r w:rsidRPr="00021ADF">
              <w:rPr>
                <w:rFonts w:ascii="Calibri" w:hAnsi="Calibri"/>
                <w:b/>
                <w:bCs/>
                <w:color w:val="000000"/>
                <w:sz w:val="18"/>
                <w:szCs w:val="18"/>
              </w:rPr>
              <w:t xml:space="preserve"> (</w:t>
            </w:r>
            <w:r w:rsidRPr="00021ADF">
              <w:rPr>
                <w:rFonts w:ascii="Calibri" w:hAnsi="Calibri"/>
                <w:b/>
                <w:bCs/>
                <w:i/>
                <w:iCs/>
                <w:color w:val="000000"/>
                <w:sz w:val="18"/>
                <w:szCs w:val="18"/>
              </w:rPr>
              <w:t>especificar o pátio se houver mais de um no aeródromo).</w:t>
            </w:r>
          </w:p>
        </w:tc>
        <w:tc>
          <w:tcPr>
            <w:tcW w:w="3289" w:type="dxa"/>
            <w:tcBorders>
              <w:top w:val="nil"/>
              <w:left w:val="nil"/>
              <w:bottom w:val="single" w:sz="4" w:space="0" w:color="auto"/>
              <w:right w:val="single" w:sz="4" w:space="0" w:color="auto"/>
            </w:tcBorders>
            <w:shd w:val="clear" w:color="auto" w:fill="FFFFFF" w:themeFill="background1"/>
            <w:vAlign w:val="center"/>
            <w:hideMark/>
          </w:tcPr>
          <w:p w14:paraId="48B80B82" w14:textId="77777777" w:rsidR="003C78F1"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ARS</w:t>
            </w:r>
            <w:r>
              <w:rPr>
                <w:rFonts w:ascii="Calibri" w:hAnsi="Calibri"/>
                <w:i/>
                <w:iCs/>
                <w:color w:val="000000"/>
                <w:sz w:val="18"/>
                <w:szCs w:val="18"/>
              </w:rPr>
              <w:t xml:space="preserve"> ou</w:t>
            </w:r>
          </w:p>
          <w:p w14:paraId="579E655F"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AC/ARS, conforme F.12.23</w:t>
            </w:r>
            <w:r w:rsidRPr="00021ADF">
              <w:rPr>
                <w:rFonts w:ascii="Calibri" w:hAnsi="Calibri"/>
                <w:i/>
                <w:iCs/>
                <w:color w:val="000000"/>
                <w:sz w:val="18"/>
                <w:szCs w:val="18"/>
              </w:rPr>
              <w:t xml:space="preserve"> </w:t>
            </w:r>
          </w:p>
        </w:tc>
        <w:tc>
          <w:tcPr>
            <w:tcW w:w="200" w:type="dxa"/>
            <w:tcBorders>
              <w:top w:val="nil"/>
              <w:left w:val="nil"/>
              <w:bottom w:val="nil"/>
              <w:right w:val="single" w:sz="4" w:space="0" w:color="auto"/>
            </w:tcBorders>
            <w:shd w:val="clear" w:color="auto" w:fill="FFFFFF" w:themeFill="background1"/>
            <w:noWrap/>
            <w:vAlign w:val="bottom"/>
            <w:hideMark/>
          </w:tcPr>
          <w:p w14:paraId="72A3E3F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146DA7F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0D6E109A" w14:textId="77777777" w:rsidTr="00194B2C">
        <w:trPr>
          <w:trHeight w:val="998"/>
          <w:jc w:val="center"/>
        </w:trPr>
        <w:tc>
          <w:tcPr>
            <w:tcW w:w="200" w:type="dxa"/>
            <w:tcBorders>
              <w:top w:val="nil"/>
              <w:left w:val="single" w:sz="4" w:space="0" w:color="auto"/>
              <w:bottom w:val="nil"/>
              <w:right w:val="nil"/>
            </w:tcBorders>
            <w:shd w:val="clear" w:color="auto" w:fill="FFFFFF" w:themeFill="background1"/>
            <w:noWrap/>
            <w:vAlign w:val="bottom"/>
            <w:hideMark/>
          </w:tcPr>
          <w:p w14:paraId="7A2C1DD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66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0A422" w14:textId="34B43E80"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 xml:space="preserve">Área de embarque passageiros para aviação comercial regular ou </w:t>
            </w:r>
            <w:r w:rsidRPr="00021ADF">
              <w:rPr>
                <w:rFonts w:ascii="Calibri" w:hAnsi="Calibri"/>
                <w:b/>
                <w:bCs/>
                <w:i/>
                <w:iCs/>
                <w:color w:val="000000"/>
                <w:sz w:val="18"/>
                <w:szCs w:val="18"/>
              </w:rPr>
              <w:t>charter</w:t>
            </w:r>
            <w:r w:rsidRPr="00021ADF">
              <w:rPr>
                <w:rFonts w:ascii="Calibri" w:hAnsi="Calibri"/>
                <w:b/>
                <w:bCs/>
                <w:color w:val="000000"/>
                <w:sz w:val="18"/>
                <w:szCs w:val="18"/>
              </w:rPr>
              <w:t>, entre o ponto de inspeção e a aeronave (</w:t>
            </w:r>
            <w:r w:rsidRPr="00021ADF">
              <w:rPr>
                <w:rFonts w:ascii="Calibri" w:hAnsi="Calibri"/>
                <w:b/>
                <w:bCs/>
                <w:i/>
                <w:iCs/>
                <w:color w:val="000000"/>
                <w:sz w:val="18"/>
                <w:szCs w:val="18"/>
              </w:rPr>
              <w:t>especificar a sala se houver mais de uma no aeródromo).</w:t>
            </w:r>
          </w:p>
        </w:tc>
        <w:tc>
          <w:tcPr>
            <w:tcW w:w="3289" w:type="dxa"/>
            <w:tcBorders>
              <w:top w:val="nil"/>
              <w:left w:val="nil"/>
              <w:bottom w:val="single" w:sz="4" w:space="0" w:color="auto"/>
              <w:right w:val="single" w:sz="4" w:space="0" w:color="auto"/>
            </w:tcBorders>
            <w:shd w:val="clear" w:color="auto" w:fill="FFFFFF" w:themeFill="background1"/>
            <w:vAlign w:val="center"/>
            <w:hideMark/>
          </w:tcPr>
          <w:p w14:paraId="272571A9" w14:textId="77777777" w:rsidR="003C78F1" w:rsidRDefault="003C78F1" w:rsidP="00774992">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ARS</w:t>
            </w:r>
            <w:r>
              <w:rPr>
                <w:rFonts w:ascii="Calibri" w:hAnsi="Calibri"/>
                <w:i/>
                <w:iCs/>
                <w:color w:val="000000"/>
                <w:sz w:val="18"/>
                <w:szCs w:val="18"/>
              </w:rPr>
              <w:t xml:space="preserve"> ou</w:t>
            </w:r>
          </w:p>
          <w:p w14:paraId="62863AE8" w14:textId="77777777" w:rsidR="003C78F1" w:rsidRPr="00021ADF" w:rsidRDefault="003C78F1" w:rsidP="00774992">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AC/ARS, conforme F.12.23</w:t>
            </w:r>
          </w:p>
        </w:tc>
        <w:tc>
          <w:tcPr>
            <w:tcW w:w="200" w:type="dxa"/>
            <w:tcBorders>
              <w:top w:val="nil"/>
              <w:left w:val="nil"/>
              <w:bottom w:val="nil"/>
              <w:right w:val="single" w:sz="4" w:space="0" w:color="auto"/>
            </w:tcBorders>
            <w:shd w:val="clear" w:color="auto" w:fill="FFFFFF" w:themeFill="background1"/>
            <w:noWrap/>
            <w:vAlign w:val="bottom"/>
            <w:hideMark/>
          </w:tcPr>
          <w:p w14:paraId="528EC04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49744B0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5D73EEF" w14:textId="77777777" w:rsidTr="00194B2C">
        <w:trPr>
          <w:trHeight w:val="859"/>
          <w:jc w:val="center"/>
        </w:trPr>
        <w:tc>
          <w:tcPr>
            <w:tcW w:w="200" w:type="dxa"/>
            <w:tcBorders>
              <w:top w:val="nil"/>
              <w:left w:val="single" w:sz="4" w:space="0" w:color="auto"/>
              <w:bottom w:val="nil"/>
              <w:right w:val="nil"/>
            </w:tcBorders>
            <w:shd w:val="clear" w:color="auto" w:fill="FFFFFF" w:themeFill="background1"/>
            <w:noWrap/>
            <w:vAlign w:val="bottom"/>
            <w:hideMark/>
          </w:tcPr>
          <w:p w14:paraId="527F9001"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66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448B7" w14:textId="067B4334"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Área de processamento de bagagem</w:t>
            </w:r>
            <w:r>
              <w:rPr>
                <w:rFonts w:ascii="Calibri" w:hAnsi="Calibri"/>
                <w:b/>
                <w:bCs/>
                <w:color w:val="000000"/>
                <w:sz w:val="18"/>
                <w:szCs w:val="18"/>
              </w:rPr>
              <w:t xml:space="preserve"> despachada</w:t>
            </w:r>
            <w:r w:rsidRPr="00021ADF">
              <w:rPr>
                <w:rFonts w:ascii="Calibri" w:hAnsi="Calibri"/>
                <w:b/>
                <w:bCs/>
                <w:color w:val="000000"/>
                <w:sz w:val="18"/>
                <w:szCs w:val="18"/>
              </w:rPr>
              <w:t xml:space="preserve"> para aviação comercial regular ou </w:t>
            </w:r>
            <w:r w:rsidRPr="00021ADF">
              <w:rPr>
                <w:rFonts w:ascii="Calibri" w:hAnsi="Calibri"/>
                <w:b/>
                <w:bCs/>
                <w:i/>
                <w:iCs/>
                <w:color w:val="000000"/>
                <w:sz w:val="18"/>
                <w:szCs w:val="18"/>
              </w:rPr>
              <w:t>charter</w:t>
            </w:r>
            <w:r w:rsidRPr="00021ADF">
              <w:rPr>
                <w:rFonts w:ascii="Calibri" w:hAnsi="Calibri"/>
                <w:b/>
                <w:bCs/>
                <w:color w:val="000000"/>
                <w:sz w:val="18"/>
                <w:szCs w:val="18"/>
              </w:rPr>
              <w:t xml:space="preserve"> </w:t>
            </w:r>
            <w:r w:rsidRPr="00021ADF">
              <w:rPr>
                <w:rFonts w:ascii="Calibri" w:hAnsi="Calibri"/>
                <w:b/>
                <w:bCs/>
                <w:i/>
                <w:iCs/>
                <w:color w:val="000000"/>
                <w:sz w:val="18"/>
                <w:szCs w:val="18"/>
              </w:rPr>
              <w:t>(especificar a área se houver mais de uma no aeródromo).</w:t>
            </w:r>
          </w:p>
        </w:tc>
        <w:tc>
          <w:tcPr>
            <w:tcW w:w="3289" w:type="dxa"/>
            <w:tcBorders>
              <w:top w:val="nil"/>
              <w:left w:val="nil"/>
              <w:bottom w:val="single" w:sz="4" w:space="0" w:color="auto"/>
              <w:right w:val="single" w:sz="4" w:space="0" w:color="auto"/>
            </w:tcBorders>
            <w:shd w:val="clear" w:color="auto" w:fill="FFFFFF" w:themeFill="background1"/>
            <w:vAlign w:val="center"/>
            <w:hideMark/>
          </w:tcPr>
          <w:p w14:paraId="3F26397F" w14:textId="77777777" w:rsidR="003C78F1" w:rsidRDefault="003C78F1" w:rsidP="00774992">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ARS</w:t>
            </w:r>
            <w:r>
              <w:rPr>
                <w:rFonts w:ascii="Calibri" w:hAnsi="Calibri"/>
                <w:i/>
                <w:iCs/>
                <w:color w:val="000000"/>
                <w:sz w:val="18"/>
                <w:szCs w:val="18"/>
              </w:rPr>
              <w:t xml:space="preserve"> ou</w:t>
            </w:r>
          </w:p>
          <w:p w14:paraId="38788CA4" w14:textId="77777777" w:rsidR="003C78F1" w:rsidRPr="00021ADF" w:rsidRDefault="003C78F1" w:rsidP="00774992">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AC/ARS, conforme F.12.23</w:t>
            </w:r>
          </w:p>
        </w:tc>
        <w:tc>
          <w:tcPr>
            <w:tcW w:w="200" w:type="dxa"/>
            <w:tcBorders>
              <w:top w:val="nil"/>
              <w:left w:val="nil"/>
              <w:bottom w:val="nil"/>
              <w:right w:val="single" w:sz="4" w:space="0" w:color="auto"/>
            </w:tcBorders>
            <w:shd w:val="clear" w:color="auto" w:fill="FFFFFF" w:themeFill="background1"/>
            <w:noWrap/>
            <w:vAlign w:val="bottom"/>
            <w:hideMark/>
          </w:tcPr>
          <w:p w14:paraId="03B82F59"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4BFD0C8C"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3D6197D9" w14:textId="77777777" w:rsidTr="00194B2C">
        <w:trPr>
          <w:trHeight w:val="859"/>
          <w:jc w:val="center"/>
        </w:trPr>
        <w:tc>
          <w:tcPr>
            <w:tcW w:w="200" w:type="dxa"/>
            <w:tcBorders>
              <w:top w:val="nil"/>
              <w:left w:val="single" w:sz="4" w:space="0" w:color="auto"/>
              <w:bottom w:val="nil"/>
              <w:right w:val="nil"/>
            </w:tcBorders>
            <w:shd w:val="clear" w:color="auto" w:fill="FFFFFF" w:themeFill="background1"/>
            <w:noWrap/>
            <w:vAlign w:val="bottom"/>
            <w:hideMark/>
          </w:tcPr>
          <w:p w14:paraId="6D963C2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66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8D87A5" w14:textId="3F63DE96"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 xml:space="preserve">Área de processamento de carga ou mala postal para aviação comercial regular ou </w:t>
            </w:r>
            <w:r w:rsidRPr="00021ADF">
              <w:rPr>
                <w:rFonts w:ascii="Calibri" w:hAnsi="Calibri"/>
                <w:b/>
                <w:bCs/>
                <w:i/>
                <w:iCs/>
                <w:color w:val="000000"/>
                <w:sz w:val="18"/>
                <w:szCs w:val="18"/>
              </w:rPr>
              <w:t>charter</w:t>
            </w:r>
            <w:r w:rsidRPr="00021ADF">
              <w:rPr>
                <w:rFonts w:ascii="Calibri" w:hAnsi="Calibri"/>
                <w:b/>
                <w:bCs/>
                <w:color w:val="000000"/>
                <w:sz w:val="18"/>
                <w:szCs w:val="18"/>
              </w:rPr>
              <w:t xml:space="preserve"> </w:t>
            </w:r>
            <w:r w:rsidRPr="00021ADF">
              <w:rPr>
                <w:rFonts w:ascii="Calibri" w:hAnsi="Calibri"/>
                <w:b/>
                <w:bCs/>
                <w:i/>
                <w:iCs/>
                <w:color w:val="000000"/>
                <w:sz w:val="18"/>
                <w:szCs w:val="18"/>
              </w:rPr>
              <w:t>(especificar a sala se houver mais de uma no aeródromo).</w:t>
            </w:r>
          </w:p>
        </w:tc>
        <w:tc>
          <w:tcPr>
            <w:tcW w:w="3289" w:type="dxa"/>
            <w:tcBorders>
              <w:top w:val="nil"/>
              <w:left w:val="nil"/>
              <w:bottom w:val="single" w:sz="4" w:space="0" w:color="auto"/>
              <w:right w:val="single" w:sz="4" w:space="0" w:color="auto"/>
            </w:tcBorders>
            <w:shd w:val="clear" w:color="auto" w:fill="FFFFFF" w:themeFill="background1"/>
            <w:vAlign w:val="center"/>
            <w:hideMark/>
          </w:tcPr>
          <w:p w14:paraId="4B998DB2" w14:textId="77777777" w:rsidR="003C78F1" w:rsidRDefault="003C78F1" w:rsidP="00774992">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ARS</w:t>
            </w:r>
            <w:r>
              <w:rPr>
                <w:rFonts w:ascii="Calibri" w:hAnsi="Calibri"/>
                <w:i/>
                <w:iCs/>
                <w:color w:val="000000"/>
                <w:sz w:val="18"/>
                <w:szCs w:val="18"/>
              </w:rPr>
              <w:t xml:space="preserve"> ou</w:t>
            </w:r>
          </w:p>
          <w:p w14:paraId="5CDDCDD0" w14:textId="77777777" w:rsidR="003C78F1" w:rsidRPr="00021ADF" w:rsidRDefault="003C78F1" w:rsidP="00774992">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AC/ARS, conforme F.12.23</w:t>
            </w:r>
          </w:p>
        </w:tc>
        <w:tc>
          <w:tcPr>
            <w:tcW w:w="200" w:type="dxa"/>
            <w:tcBorders>
              <w:top w:val="nil"/>
              <w:left w:val="nil"/>
              <w:bottom w:val="nil"/>
              <w:right w:val="single" w:sz="4" w:space="0" w:color="auto"/>
            </w:tcBorders>
            <w:shd w:val="clear" w:color="auto" w:fill="FFFFFF" w:themeFill="background1"/>
            <w:noWrap/>
            <w:vAlign w:val="bottom"/>
            <w:hideMark/>
          </w:tcPr>
          <w:p w14:paraId="442D90D5"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231A274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1B45B1EC" w14:textId="77777777" w:rsidTr="00194B2C">
        <w:trPr>
          <w:trHeight w:val="859"/>
          <w:jc w:val="center"/>
        </w:trPr>
        <w:tc>
          <w:tcPr>
            <w:tcW w:w="200" w:type="dxa"/>
            <w:tcBorders>
              <w:top w:val="nil"/>
              <w:left w:val="single" w:sz="4" w:space="0" w:color="auto"/>
              <w:bottom w:val="nil"/>
              <w:right w:val="nil"/>
            </w:tcBorders>
            <w:shd w:val="clear" w:color="auto" w:fill="FFFFFF" w:themeFill="background1"/>
            <w:noWrap/>
            <w:vAlign w:val="bottom"/>
            <w:hideMark/>
          </w:tcPr>
          <w:p w14:paraId="640B3D7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66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42E690" w14:textId="4A2BDD02"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 xml:space="preserve">Área de processamento de suprimentos para aviação comercial regular ou </w:t>
            </w:r>
            <w:r w:rsidRPr="00021ADF">
              <w:rPr>
                <w:rFonts w:ascii="Calibri" w:hAnsi="Calibri"/>
                <w:b/>
                <w:bCs/>
                <w:i/>
                <w:iCs/>
                <w:color w:val="000000"/>
                <w:sz w:val="18"/>
                <w:szCs w:val="18"/>
              </w:rPr>
              <w:t>charter</w:t>
            </w:r>
            <w:r w:rsidRPr="00021ADF">
              <w:rPr>
                <w:rFonts w:ascii="Calibri" w:hAnsi="Calibri"/>
                <w:b/>
                <w:bCs/>
                <w:color w:val="000000"/>
                <w:sz w:val="18"/>
                <w:szCs w:val="18"/>
              </w:rPr>
              <w:t xml:space="preserve"> </w:t>
            </w:r>
            <w:r w:rsidRPr="00021ADF">
              <w:rPr>
                <w:rFonts w:ascii="Calibri" w:hAnsi="Calibri"/>
                <w:b/>
                <w:bCs/>
                <w:i/>
                <w:iCs/>
                <w:color w:val="000000"/>
                <w:sz w:val="18"/>
                <w:szCs w:val="18"/>
              </w:rPr>
              <w:t>(especificar a área se houver mais de uma no aeródromo).</w:t>
            </w:r>
          </w:p>
        </w:tc>
        <w:tc>
          <w:tcPr>
            <w:tcW w:w="3289" w:type="dxa"/>
            <w:tcBorders>
              <w:top w:val="nil"/>
              <w:left w:val="nil"/>
              <w:bottom w:val="single" w:sz="4" w:space="0" w:color="auto"/>
              <w:right w:val="single" w:sz="4" w:space="0" w:color="auto"/>
            </w:tcBorders>
            <w:shd w:val="clear" w:color="auto" w:fill="FFFFFF" w:themeFill="background1"/>
            <w:vAlign w:val="center"/>
            <w:hideMark/>
          </w:tcPr>
          <w:p w14:paraId="0793E959" w14:textId="77777777" w:rsidR="003C78F1" w:rsidRDefault="003C78F1" w:rsidP="00774992">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ARS</w:t>
            </w:r>
            <w:r>
              <w:rPr>
                <w:rFonts w:ascii="Calibri" w:hAnsi="Calibri"/>
                <w:i/>
                <w:iCs/>
                <w:color w:val="000000"/>
                <w:sz w:val="18"/>
                <w:szCs w:val="18"/>
              </w:rPr>
              <w:t xml:space="preserve"> ou</w:t>
            </w:r>
          </w:p>
          <w:p w14:paraId="506BB64D" w14:textId="77777777" w:rsidR="003C78F1" w:rsidRPr="00021ADF" w:rsidRDefault="003C78F1" w:rsidP="00774992">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AC/ARS, conforme F.12.23</w:t>
            </w:r>
          </w:p>
        </w:tc>
        <w:tc>
          <w:tcPr>
            <w:tcW w:w="200" w:type="dxa"/>
            <w:tcBorders>
              <w:top w:val="nil"/>
              <w:left w:val="nil"/>
              <w:bottom w:val="nil"/>
              <w:right w:val="single" w:sz="4" w:space="0" w:color="auto"/>
            </w:tcBorders>
            <w:shd w:val="clear" w:color="auto" w:fill="FFFFFF" w:themeFill="background1"/>
            <w:noWrap/>
            <w:vAlign w:val="bottom"/>
            <w:hideMark/>
          </w:tcPr>
          <w:p w14:paraId="4F3D7FF0"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0561FD79"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197E774B" w14:textId="77777777" w:rsidTr="00194B2C">
        <w:trPr>
          <w:trHeight w:val="859"/>
          <w:jc w:val="center"/>
        </w:trPr>
        <w:tc>
          <w:tcPr>
            <w:tcW w:w="200" w:type="dxa"/>
            <w:tcBorders>
              <w:top w:val="nil"/>
              <w:left w:val="single" w:sz="4" w:space="0" w:color="auto"/>
              <w:bottom w:val="nil"/>
              <w:right w:val="nil"/>
            </w:tcBorders>
            <w:shd w:val="clear" w:color="auto" w:fill="FFFFFF" w:themeFill="background1"/>
            <w:noWrap/>
            <w:vAlign w:val="bottom"/>
            <w:hideMark/>
          </w:tcPr>
          <w:p w14:paraId="5BC76F98"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66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10F14A" w14:textId="3FA9603C" w:rsidR="003C78F1" w:rsidRPr="00021ADF" w:rsidRDefault="003C78F1" w:rsidP="00021ADF">
            <w:pPr>
              <w:widowControl/>
              <w:adjustRightInd/>
              <w:spacing w:line="240" w:lineRule="auto"/>
              <w:ind w:left="0" w:firstLine="0"/>
              <w:jc w:val="left"/>
              <w:textAlignment w:val="auto"/>
              <w:rPr>
                <w:rFonts w:ascii="Calibri" w:hAnsi="Calibri"/>
                <w:b/>
                <w:bCs/>
                <w:color w:val="000000"/>
                <w:sz w:val="18"/>
                <w:szCs w:val="18"/>
              </w:rPr>
            </w:pPr>
            <w:r w:rsidRPr="00021ADF">
              <w:rPr>
                <w:rFonts w:ascii="Calibri" w:hAnsi="Calibri"/>
                <w:b/>
                <w:bCs/>
                <w:color w:val="000000"/>
                <w:sz w:val="18"/>
                <w:szCs w:val="18"/>
              </w:rPr>
              <w:t>Pátio de estacionamento de aeronaves de táxi aéreo ou da aviação geral (</w:t>
            </w:r>
            <w:r w:rsidRPr="00021ADF">
              <w:rPr>
                <w:rFonts w:ascii="Calibri" w:hAnsi="Calibri"/>
                <w:b/>
                <w:bCs/>
                <w:i/>
                <w:iCs/>
                <w:color w:val="000000"/>
                <w:sz w:val="18"/>
                <w:szCs w:val="18"/>
              </w:rPr>
              <w:t>especificar o pátio se houver mais de um no aeródromo).</w:t>
            </w:r>
          </w:p>
        </w:tc>
        <w:tc>
          <w:tcPr>
            <w:tcW w:w="3289" w:type="dxa"/>
            <w:tcBorders>
              <w:top w:val="nil"/>
              <w:left w:val="nil"/>
              <w:bottom w:val="single" w:sz="4" w:space="0" w:color="auto"/>
              <w:right w:val="single" w:sz="4" w:space="0" w:color="auto"/>
            </w:tcBorders>
            <w:shd w:val="clear" w:color="auto" w:fill="FFFFFF" w:themeFill="background1"/>
            <w:vAlign w:val="center"/>
            <w:hideMark/>
          </w:tcPr>
          <w:p w14:paraId="5E0559E8"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Indicar AC ou ARS, conforme avaliação interna.</w:t>
            </w:r>
          </w:p>
        </w:tc>
        <w:tc>
          <w:tcPr>
            <w:tcW w:w="200" w:type="dxa"/>
            <w:tcBorders>
              <w:top w:val="nil"/>
              <w:left w:val="nil"/>
              <w:bottom w:val="nil"/>
              <w:right w:val="single" w:sz="4" w:space="0" w:color="auto"/>
            </w:tcBorders>
            <w:shd w:val="clear" w:color="auto" w:fill="FFFFFF" w:themeFill="background1"/>
            <w:noWrap/>
            <w:vAlign w:val="bottom"/>
            <w:hideMark/>
          </w:tcPr>
          <w:p w14:paraId="0E56F1B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38832064"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47BDC4C3" w14:textId="77777777" w:rsidTr="00194B2C">
        <w:trPr>
          <w:trHeight w:val="859"/>
          <w:jc w:val="center"/>
        </w:trPr>
        <w:tc>
          <w:tcPr>
            <w:tcW w:w="200" w:type="dxa"/>
            <w:tcBorders>
              <w:top w:val="nil"/>
              <w:left w:val="single" w:sz="4" w:space="0" w:color="auto"/>
              <w:bottom w:val="nil"/>
              <w:right w:val="nil"/>
            </w:tcBorders>
            <w:shd w:val="clear" w:color="auto" w:fill="FFFFFF" w:themeFill="background1"/>
            <w:noWrap/>
            <w:vAlign w:val="bottom"/>
            <w:hideMark/>
          </w:tcPr>
          <w:p w14:paraId="23B33F5B"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668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247FF"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18"/>
                <w:szCs w:val="18"/>
              </w:rPr>
            </w:pPr>
            <w:r w:rsidRPr="00021ADF">
              <w:rPr>
                <w:rFonts w:ascii="Calibri" w:hAnsi="Calibri"/>
                <w:i/>
                <w:iCs/>
                <w:color w:val="000000"/>
                <w:sz w:val="18"/>
                <w:szCs w:val="18"/>
              </w:rPr>
              <w:t>Eliminar ou acrescentar linhas na tabela, conforme realidade operacional do aeródromo e denominação própria das suas áreas, edifícios e instalações.</w:t>
            </w:r>
          </w:p>
        </w:tc>
        <w:tc>
          <w:tcPr>
            <w:tcW w:w="3289" w:type="dxa"/>
            <w:tcBorders>
              <w:top w:val="nil"/>
              <w:left w:val="nil"/>
              <w:bottom w:val="single" w:sz="4" w:space="0" w:color="auto"/>
              <w:right w:val="single" w:sz="4" w:space="0" w:color="auto"/>
            </w:tcBorders>
            <w:shd w:val="clear" w:color="auto" w:fill="FFFFFF" w:themeFill="background1"/>
            <w:vAlign w:val="center"/>
            <w:hideMark/>
          </w:tcPr>
          <w:p w14:paraId="3CE0D57B" w14:textId="77777777" w:rsidR="003C78F1" w:rsidRPr="00021ADF" w:rsidRDefault="003C78F1" w:rsidP="00021ADF">
            <w:pPr>
              <w:widowControl/>
              <w:adjustRightInd/>
              <w:spacing w:line="240" w:lineRule="auto"/>
              <w:ind w:left="0" w:firstLine="0"/>
              <w:jc w:val="left"/>
              <w:textAlignment w:val="auto"/>
              <w:rPr>
                <w:rFonts w:ascii="Calibri" w:hAnsi="Calibri"/>
                <w:i/>
                <w:iCs/>
                <w:color w:val="000000"/>
                <w:sz w:val="20"/>
                <w:szCs w:val="20"/>
              </w:rPr>
            </w:pPr>
            <w:r w:rsidRPr="00021ADF">
              <w:rPr>
                <w:rFonts w:ascii="Calibri" w:hAnsi="Calibri"/>
                <w:i/>
                <w:iCs/>
                <w:color w:val="000000"/>
                <w:sz w:val="20"/>
                <w:szCs w:val="20"/>
              </w:rPr>
              <w:t>-</w:t>
            </w:r>
            <w:r w:rsidRPr="00021ADF">
              <w:rPr>
                <w:rFonts w:ascii="Calibri" w:hAnsi="Calibri"/>
                <w:color w:val="000000"/>
                <w:sz w:val="20"/>
                <w:szCs w:val="20"/>
              </w:rPr>
              <w:t> </w:t>
            </w:r>
          </w:p>
        </w:tc>
        <w:tc>
          <w:tcPr>
            <w:tcW w:w="200" w:type="dxa"/>
            <w:tcBorders>
              <w:top w:val="nil"/>
              <w:left w:val="nil"/>
              <w:bottom w:val="nil"/>
              <w:right w:val="single" w:sz="4" w:space="0" w:color="auto"/>
            </w:tcBorders>
            <w:shd w:val="clear" w:color="auto" w:fill="FFFFFF" w:themeFill="background1"/>
            <w:noWrap/>
            <w:vAlign w:val="bottom"/>
            <w:hideMark/>
          </w:tcPr>
          <w:p w14:paraId="186AB35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506EDA69"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r w:rsidR="003C78F1" w:rsidRPr="00021ADF" w14:paraId="2023909B" w14:textId="77777777" w:rsidTr="00194B2C">
        <w:trPr>
          <w:trHeight w:val="239"/>
          <w:jc w:val="center"/>
        </w:trPr>
        <w:tc>
          <w:tcPr>
            <w:tcW w:w="200" w:type="dxa"/>
            <w:tcBorders>
              <w:top w:val="nil"/>
              <w:left w:val="single" w:sz="4" w:space="0" w:color="auto"/>
              <w:bottom w:val="single" w:sz="4" w:space="0" w:color="auto"/>
              <w:right w:val="nil"/>
            </w:tcBorders>
            <w:shd w:val="clear" w:color="auto" w:fill="FFFFFF" w:themeFill="background1"/>
            <w:noWrap/>
            <w:vAlign w:val="bottom"/>
            <w:hideMark/>
          </w:tcPr>
          <w:p w14:paraId="563245C7"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694" w:type="dxa"/>
            <w:tcBorders>
              <w:top w:val="nil"/>
              <w:left w:val="nil"/>
              <w:bottom w:val="single" w:sz="4" w:space="0" w:color="auto"/>
              <w:right w:val="nil"/>
            </w:tcBorders>
            <w:shd w:val="clear" w:color="auto" w:fill="FFFFFF" w:themeFill="background1"/>
            <w:vAlign w:val="center"/>
            <w:hideMark/>
          </w:tcPr>
          <w:p w14:paraId="61ABD46F" w14:textId="77777777" w:rsidR="003C78F1" w:rsidRPr="00021ADF" w:rsidRDefault="003C78F1" w:rsidP="00021ADF">
            <w:pPr>
              <w:widowControl/>
              <w:adjustRightInd/>
              <w:spacing w:line="240" w:lineRule="auto"/>
              <w:ind w:left="0" w:firstLine="0"/>
              <w:jc w:val="left"/>
              <w:textAlignment w:val="auto"/>
              <w:rPr>
                <w:rFonts w:ascii="Calibri" w:hAnsi="Calibri"/>
                <w:sz w:val="18"/>
                <w:szCs w:val="18"/>
              </w:rPr>
            </w:pPr>
            <w:r w:rsidRPr="00021ADF">
              <w:rPr>
                <w:rFonts w:ascii="Calibri" w:hAnsi="Calibri"/>
                <w:sz w:val="18"/>
                <w:szCs w:val="18"/>
              </w:rPr>
              <w:t> </w:t>
            </w:r>
          </w:p>
        </w:tc>
        <w:tc>
          <w:tcPr>
            <w:tcW w:w="2206" w:type="dxa"/>
            <w:tcBorders>
              <w:top w:val="nil"/>
              <w:left w:val="nil"/>
              <w:bottom w:val="single" w:sz="4" w:space="0" w:color="auto"/>
              <w:right w:val="nil"/>
            </w:tcBorders>
            <w:shd w:val="clear" w:color="auto" w:fill="FFFFFF" w:themeFill="background1"/>
            <w:noWrap/>
            <w:vAlign w:val="center"/>
            <w:hideMark/>
          </w:tcPr>
          <w:p w14:paraId="18018ACE"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1784" w:type="dxa"/>
            <w:tcBorders>
              <w:top w:val="nil"/>
              <w:left w:val="nil"/>
              <w:bottom w:val="single" w:sz="4" w:space="0" w:color="auto"/>
              <w:right w:val="nil"/>
            </w:tcBorders>
            <w:shd w:val="clear" w:color="auto" w:fill="FFFFFF" w:themeFill="background1"/>
            <w:vAlign w:val="center"/>
            <w:hideMark/>
          </w:tcPr>
          <w:p w14:paraId="0E36CA92" w14:textId="77777777" w:rsidR="003C78F1" w:rsidRPr="00021ADF" w:rsidRDefault="003C78F1" w:rsidP="00021ADF">
            <w:pPr>
              <w:widowControl/>
              <w:adjustRightInd/>
              <w:spacing w:line="240" w:lineRule="auto"/>
              <w:ind w:left="0" w:firstLine="0"/>
              <w:jc w:val="left"/>
              <w:textAlignment w:val="auto"/>
              <w:rPr>
                <w:rFonts w:ascii="Calibri" w:hAnsi="Calibri"/>
                <w:sz w:val="18"/>
                <w:szCs w:val="18"/>
              </w:rPr>
            </w:pPr>
            <w:r w:rsidRPr="00021ADF">
              <w:rPr>
                <w:rFonts w:ascii="Calibri" w:hAnsi="Calibri"/>
                <w:sz w:val="18"/>
                <w:szCs w:val="18"/>
              </w:rPr>
              <w:t> </w:t>
            </w:r>
          </w:p>
        </w:tc>
        <w:tc>
          <w:tcPr>
            <w:tcW w:w="3289" w:type="dxa"/>
            <w:tcBorders>
              <w:top w:val="nil"/>
              <w:left w:val="nil"/>
              <w:bottom w:val="single" w:sz="4" w:space="0" w:color="auto"/>
              <w:right w:val="nil"/>
            </w:tcBorders>
            <w:shd w:val="clear" w:color="auto" w:fill="FFFFFF" w:themeFill="background1"/>
            <w:vAlign w:val="center"/>
            <w:hideMark/>
          </w:tcPr>
          <w:p w14:paraId="6705EC53" w14:textId="77777777" w:rsidR="003C78F1" w:rsidRPr="00021ADF" w:rsidRDefault="003C78F1" w:rsidP="00021ADF">
            <w:pPr>
              <w:widowControl/>
              <w:adjustRightInd/>
              <w:spacing w:line="240" w:lineRule="auto"/>
              <w:ind w:left="0" w:firstLine="0"/>
              <w:jc w:val="center"/>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single" w:sz="4" w:space="0" w:color="auto"/>
              <w:right w:val="single" w:sz="4" w:space="0" w:color="auto"/>
            </w:tcBorders>
            <w:shd w:val="clear" w:color="auto" w:fill="FFFFFF" w:themeFill="background1"/>
            <w:noWrap/>
            <w:vAlign w:val="bottom"/>
            <w:hideMark/>
          </w:tcPr>
          <w:p w14:paraId="69480936"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0B964D63" w14:textId="77777777" w:rsidR="003C78F1" w:rsidRPr="00021ADF" w:rsidRDefault="003C78F1" w:rsidP="00021ADF">
            <w:pPr>
              <w:widowControl/>
              <w:adjustRightInd/>
              <w:spacing w:line="240" w:lineRule="auto"/>
              <w:ind w:left="0" w:firstLine="0"/>
              <w:jc w:val="left"/>
              <w:textAlignment w:val="auto"/>
              <w:rPr>
                <w:rFonts w:ascii="Calibri" w:hAnsi="Calibri"/>
                <w:color w:val="000000"/>
                <w:sz w:val="22"/>
                <w:szCs w:val="22"/>
              </w:rPr>
            </w:pPr>
            <w:r w:rsidRPr="00021ADF">
              <w:rPr>
                <w:rFonts w:ascii="Calibri" w:hAnsi="Calibri"/>
                <w:color w:val="000000"/>
                <w:sz w:val="22"/>
                <w:szCs w:val="22"/>
              </w:rPr>
              <w:t> </w:t>
            </w:r>
          </w:p>
        </w:tc>
      </w:tr>
    </w:tbl>
    <w:p w14:paraId="0F6F4249" w14:textId="77777777" w:rsidR="001F4FF6" w:rsidRDefault="001F4FF6">
      <w:r>
        <w:br w:type="page"/>
      </w:r>
    </w:p>
    <w:tbl>
      <w:tblPr>
        <w:tblW w:w="9655" w:type="dxa"/>
        <w:jc w:val="center"/>
        <w:shd w:val="clear" w:color="auto" w:fill="FFFFFF" w:themeFill="background1"/>
        <w:tblCellMar>
          <w:left w:w="70" w:type="dxa"/>
          <w:right w:w="70" w:type="dxa"/>
        </w:tblCellMar>
        <w:tblLook w:val="04A0" w:firstRow="1" w:lastRow="0" w:firstColumn="1" w:lastColumn="0" w:noHBand="0" w:noVBand="1"/>
      </w:tblPr>
      <w:tblGrid>
        <w:gridCol w:w="190"/>
        <w:gridCol w:w="2067"/>
        <w:gridCol w:w="1755"/>
        <w:gridCol w:w="1418"/>
        <w:gridCol w:w="1418"/>
        <w:gridCol w:w="599"/>
        <w:gridCol w:w="2018"/>
        <w:gridCol w:w="190"/>
      </w:tblGrid>
      <w:tr w:rsidR="00B817D6" w:rsidRPr="00915D60" w14:paraId="6355E77C" w14:textId="77777777" w:rsidTr="00194B2C">
        <w:trPr>
          <w:trHeight w:val="191"/>
          <w:jc w:val="center"/>
        </w:trPr>
        <w:tc>
          <w:tcPr>
            <w:tcW w:w="190" w:type="dxa"/>
            <w:tcBorders>
              <w:top w:val="single" w:sz="4" w:space="0" w:color="auto"/>
              <w:left w:val="single" w:sz="4" w:space="0" w:color="auto"/>
              <w:right w:val="nil"/>
            </w:tcBorders>
            <w:shd w:val="clear" w:color="auto" w:fill="FFFFFF" w:themeFill="background1"/>
            <w:noWrap/>
            <w:vAlign w:val="bottom"/>
            <w:hideMark/>
          </w:tcPr>
          <w:p w14:paraId="3A4E91EF" w14:textId="77777777" w:rsidR="00B817D6" w:rsidRPr="00915D60"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915D60">
              <w:rPr>
                <w:rFonts w:ascii="Calibri" w:hAnsi="Calibri" w:cs="Calibri"/>
                <w:color w:val="000000"/>
                <w:sz w:val="22"/>
                <w:szCs w:val="22"/>
              </w:rPr>
              <w:lastRenderedPageBreak/>
              <w:t> </w:t>
            </w:r>
          </w:p>
        </w:tc>
        <w:tc>
          <w:tcPr>
            <w:tcW w:w="2067" w:type="dxa"/>
            <w:tcBorders>
              <w:top w:val="single" w:sz="4" w:space="0" w:color="auto"/>
              <w:left w:val="nil"/>
              <w:bottom w:val="single" w:sz="4" w:space="0" w:color="auto"/>
              <w:right w:val="nil"/>
            </w:tcBorders>
            <w:shd w:val="clear" w:color="auto" w:fill="FFFFFF" w:themeFill="background1"/>
            <w:vAlign w:val="bottom"/>
            <w:hideMark/>
          </w:tcPr>
          <w:p w14:paraId="73414621"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1755" w:type="dxa"/>
            <w:tcBorders>
              <w:top w:val="single" w:sz="4" w:space="0" w:color="auto"/>
              <w:left w:val="nil"/>
              <w:bottom w:val="single" w:sz="4" w:space="0" w:color="auto"/>
              <w:right w:val="nil"/>
            </w:tcBorders>
            <w:shd w:val="clear" w:color="auto" w:fill="FFFFFF" w:themeFill="background1"/>
            <w:noWrap/>
            <w:vAlign w:val="bottom"/>
            <w:hideMark/>
          </w:tcPr>
          <w:p w14:paraId="2A2C44B2"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1418" w:type="dxa"/>
            <w:tcBorders>
              <w:top w:val="single" w:sz="4" w:space="0" w:color="auto"/>
              <w:left w:val="nil"/>
              <w:bottom w:val="single" w:sz="4" w:space="0" w:color="auto"/>
              <w:right w:val="nil"/>
            </w:tcBorders>
            <w:shd w:val="clear" w:color="auto" w:fill="FFFFFF" w:themeFill="background1"/>
            <w:noWrap/>
            <w:vAlign w:val="bottom"/>
            <w:hideMark/>
          </w:tcPr>
          <w:p w14:paraId="7F5418EF"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1418" w:type="dxa"/>
            <w:tcBorders>
              <w:top w:val="single" w:sz="4" w:space="0" w:color="auto"/>
              <w:left w:val="nil"/>
              <w:bottom w:val="single" w:sz="4" w:space="0" w:color="auto"/>
              <w:right w:val="nil"/>
            </w:tcBorders>
            <w:shd w:val="clear" w:color="auto" w:fill="FFFFFF" w:themeFill="background1"/>
            <w:noWrap/>
            <w:vAlign w:val="bottom"/>
            <w:hideMark/>
          </w:tcPr>
          <w:p w14:paraId="584D7279"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2617" w:type="dxa"/>
            <w:gridSpan w:val="2"/>
            <w:tcBorders>
              <w:top w:val="single" w:sz="4" w:space="0" w:color="auto"/>
              <w:left w:val="nil"/>
              <w:bottom w:val="single" w:sz="4" w:space="0" w:color="auto"/>
              <w:right w:val="nil"/>
            </w:tcBorders>
            <w:shd w:val="clear" w:color="auto" w:fill="FFFFFF" w:themeFill="background1"/>
            <w:noWrap/>
            <w:vAlign w:val="bottom"/>
            <w:hideMark/>
          </w:tcPr>
          <w:p w14:paraId="2E2D6A4B"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190" w:type="dxa"/>
            <w:tcBorders>
              <w:top w:val="single" w:sz="4" w:space="0" w:color="auto"/>
              <w:left w:val="nil"/>
              <w:right w:val="single" w:sz="4" w:space="0" w:color="auto"/>
            </w:tcBorders>
            <w:shd w:val="clear" w:color="auto" w:fill="FFFFFF" w:themeFill="background1"/>
            <w:noWrap/>
            <w:vAlign w:val="bottom"/>
            <w:hideMark/>
          </w:tcPr>
          <w:p w14:paraId="1F538D06"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5CD3A24E" w14:textId="77777777" w:rsidTr="00194B2C">
        <w:trPr>
          <w:trHeight w:val="319"/>
          <w:jc w:val="center"/>
        </w:trPr>
        <w:tc>
          <w:tcPr>
            <w:tcW w:w="190" w:type="dxa"/>
            <w:tcBorders>
              <w:left w:val="single" w:sz="4" w:space="0" w:color="auto"/>
              <w:bottom w:val="nil"/>
              <w:right w:val="single" w:sz="4" w:space="0" w:color="auto"/>
            </w:tcBorders>
            <w:shd w:val="clear" w:color="auto" w:fill="FFFFFF" w:themeFill="background1"/>
            <w:noWrap/>
            <w:vAlign w:val="bottom"/>
            <w:hideMark/>
          </w:tcPr>
          <w:p w14:paraId="719E64BF"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9275"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BF862" w14:textId="77777777" w:rsidR="00B817D6" w:rsidRPr="00173898" w:rsidRDefault="00B817D6" w:rsidP="00413416">
            <w:pPr>
              <w:widowControl/>
              <w:adjustRightInd/>
              <w:spacing w:line="240" w:lineRule="auto"/>
              <w:ind w:left="0" w:firstLine="0"/>
              <w:jc w:val="center"/>
              <w:textAlignment w:val="auto"/>
              <w:rPr>
                <w:rFonts w:ascii="Arial" w:hAnsi="Arial" w:cs="Arial"/>
                <w:b/>
                <w:bCs/>
                <w:color w:val="000000"/>
                <w:sz w:val="28"/>
                <w:szCs w:val="28"/>
              </w:rPr>
            </w:pPr>
            <w:r w:rsidRPr="00173898">
              <w:rPr>
                <w:rFonts w:ascii="Arial" w:hAnsi="Arial" w:cs="Arial"/>
                <w:b/>
                <w:bCs/>
                <w:color w:val="000000"/>
                <w:sz w:val="28"/>
                <w:szCs w:val="28"/>
              </w:rPr>
              <w:t>DADOS AVSEC DO AERÓDROMO (Parte 5)</w:t>
            </w:r>
          </w:p>
        </w:tc>
        <w:tc>
          <w:tcPr>
            <w:tcW w:w="190" w:type="dxa"/>
            <w:tcBorders>
              <w:left w:val="single" w:sz="4" w:space="0" w:color="auto"/>
              <w:right w:val="single" w:sz="4" w:space="0" w:color="auto"/>
            </w:tcBorders>
            <w:shd w:val="clear" w:color="auto" w:fill="FFFFFF" w:themeFill="background1"/>
            <w:noWrap/>
            <w:vAlign w:val="bottom"/>
            <w:hideMark/>
          </w:tcPr>
          <w:p w14:paraId="68C4B153"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2271CEC9" w14:textId="77777777" w:rsidTr="00194B2C">
        <w:trPr>
          <w:trHeight w:val="319"/>
          <w:jc w:val="center"/>
        </w:trPr>
        <w:tc>
          <w:tcPr>
            <w:tcW w:w="190" w:type="dxa"/>
            <w:tcBorders>
              <w:top w:val="nil"/>
              <w:left w:val="single" w:sz="4" w:space="0" w:color="auto"/>
              <w:bottom w:val="nil"/>
              <w:right w:val="single" w:sz="4" w:space="0" w:color="auto"/>
            </w:tcBorders>
            <w:shd w:val="clear" w:color="auto" w:fill="FFFFFF" w:themeFill="background1"/>
            <w:noWrap/>
            <w:vAlign w:val="bottom"/>
            <w:hideMark/>
          </w:tcPr>
          <w:p w14:paraId="3E066C6B"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9275" w:type="dxa"/>
            <w:gridSpan w:val="6"/>
            <w:vMerge/>
            <w:tcBorders>
              <w:top w:val="nil"/>
              <w:left w:val="single" w:sz="4" w:space="0" w:color="auto"/>
              <w:bottom w:val="single" w:sz="4" w:space="0" w:color="auto"/>
              <w:right w:val="single" w:sz="4" w:space="0" w:color="auto"/>
            </w:tcBorders>
            <w:shd w:val="clear" w:color="auto" w:fill="FFFFFF" w:themeFill="background1"/>
            <w:vAlign w:val="center"/>
            <w:hideMark/>
          </w:tcPr>
          <w:p w14:paraId="177A15CC" w14:textId="77777777" w:rsidR="00B817D6" w:rsidRPr="00173898" w:rsidRDefault="00B817D6" w:rsidP="00413416">
            <w:pPr>
              <w:widowControl/>
              <w:adjustRightInd/>
              <w:spacing w:line="240" w:lineRule="auto"/>
              <w:ind w:left="0" w:firstLine="0"/>
              <w:jc w:val="left"/>
              <w:textAlignment w:val="auto"/>
              <w:rPr>
                <w:rFonts w:ascii="Arial" w:hAnsi="Arial" w:cs="Arial"/>
                <w:b/>
                <w:bCs/>
                <w:color w:val="000000"/>
                <w:sz w:val="28"/>
                <w:szCs w:val="28"/>
              </w:rPr>
            </w:pPr>
          </w:p>
        </w:tc>
        <w:tc>
          <w:tcPr>
            <w:tcW w:w="190" w:type="dxa"/>
            <w:tcBorders>
              <w:left w:val="single" w:sz="4" w:space="0" w:color="auto"/>
              <w:right w:val="single" w:sz="4" w:space="0" w:color="auto"/>
            </w:tcBorders>
            <w:shd w:val="clear" w:color="auto" w:fill="FFFFFF" w:themeFill="background1"/>
            <w:noWrap/>
            <w:vAlign w:val="bottom"/>
            <w:hideMark/>
          </w:tcPr>
          <w:p w14:paraId="41A2ED2E"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78F48C08" w14:textId="77777777" w:rsidTr="00194B2C">
        <w:trPr>
          <w:trHeight w:val="191"/>
          <w:jc w:val="center"/>
        </w:trPr>
        <w:tc>
          <w:tcPr>
            <w:tcW w:w="190" w:type="dxa"/>
            <w:tcBorders>
              <w:left w:val="single" w:sz="4" w:space="0" w:color="auto"/>
              <w:bottom w:val="nil"/>
              <w:right w:val="nil"/>
            </w:tcBorders>
            <w:shd w:val="clear" w:color="auto" w:fill="FFFFFF" w:themeFill="background1"/>
            <w:noWrap/>
            <w:vAlign w:val="bottom"/>
            <w:hideMark/>
          </w:tcPr>
          <w:p w14:paraId="0316BD08"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2067" w:type="dxa"/>
            <w:tcBorders>
              <w:top w:val="single" w:sz="4" w:space="0" w:color="auto"/>
              <w:left w:val="nil"/>
              <w:bottom w:val="nil"/>
              <w:right w:val="nil"/>
            </w:tcBorders>
            <w:shd w:val="clear" w:color="auto" w:fill="FFFFFF" w:themeFill="background1"/>
            <w:vAlign w:val="bottom"/>
            <w:hideMark/>
          </w:tcPr>
          <w:p w14:paraId="1A5E7E60"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1755" w:type="dxa"/>
            <w:tcBorders>
              <w:top w:val="single" w:sz="4" w:space="0" w:color="auto"/>
              <w:left w:val="nil"/>
              <w:bottom w:val="nil"/>
              <w:right w:val="nil"/>
            </w:tcBorders>
            <w:shd w:val="clear" w:color="auto" w:fill="FFFFFF" w:themeFill="background1"/>
            <w:noWrap/>
            <w:vAlign w:val="bottom"/>
            <w:hideMark/>
          </w:tcPr>
          <w:p w14:paraId="3622F1A2"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1418" w:type="dxa"/>
            <w:tcBorders>
              <w:top w:val="single" w:sz="4" w:space="0" w:color="auto"/>
              <w:left w:val="nil"/>
              <w:bottom w:val="nil"/>
              <w:right w:val="nil"/>
            </w:tcBorders>
            <w:shd w:val="clear" w:color="auto" w:fill="FFFFFF" w:themeFill="background1"/>
            <w:noWrap/>
            <w:vAlign w:val="bottom"/>
            <w:hideMark/>
          </w:tcPr>
          <w:p w14:paraId="759CACA3"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1418" w:type="dxa"/>
            <w:tcBorders>
              <w:top w:val="single" w:sz="4" w:space="0" w:color="auto"/>
              <w:left w:val="nil"/>
              <w:bottom w:val="nil"/>
              <w:right w:val="nil"/>
            </w:tcBorders>
            <w:shd w:val="clear" w:color="auto" w:fill="FFFFFF" w:themeFill="background1"/>
            <w:noWrap/>
            <w:vAlign w:val="bottom"/>
            <w:hideMark/>
          </w:tcPr>
          <w:p w14:paraId="1697F2C9"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2617" w:type="dxa"/>
            <w:gridSpan w:val="2"/>
            <w:tcBorders>
              <w:top w:val="single" w:sz="4" w:space="0" w:color="auto"/>
              <w:left w:val="nil"/>
              <w:bottom w:val="nil"/>
              <w:right w:val="nil"/>
            </w:tcBorders>
            <w:shd w:val="clear" w:color="auto" w:fill="FFFFFF" w:themeFill="background1"/>
            <w:noWrap/>
            <w:vAlign w:val="bottom"/>
            <w:hideMark/>
          </w:tcPr>
          <w:p w14:paraId="5E49CF60"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190" w:type="dxa"/>
            <w:tcBorders>
              <w:left w:val="nil"/>
              <w:bottom w:val="nil"/>
              <w:right w:val="single" w:sz="4" w:space="0" w:color="auto"/>
            </w:tcBorders>
            <w:shd w:val="clear" w:color="auto" w:fill="FFFFFF" w:themeFill="background1"/>
            <w:noWrap/>
            <w:vAlign w:val="bottom"/>
            <w:hideMark/>
          </w:tcPr>
          <w:p w14:paraId="50A58538"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1495C794" w14:textId="77777777" w:rsidTr="00194B2C">
        <w:trPr>
          <w:trHeight w:val="319"/>
          <w:jc w:val="center"/>
        </w:trPr>
        <w:tc>
          <w:tcPr>
            <w:tcW w:w="190" w:type="dxa"/>
            <w:tcBorders>
              <w:top w:val="nil"/>
              <w:left w:val="single" w:sz="4" w:space="0" w:color="auto"/>
              <w:bottom w:val="nil"/>
              <w:right w:val="nil"/>
            </w:tcBorders>
            <w:shd w:val="clear" w:color="auto" w:fill="FFFFFF" w:themeFill="background1"/>
            <w:noWrap/>
            <w:vAlign w:val="bottom"/>
            <w:hideMark/>
          </w:tcPr>
          <w:p w14:paraId="58AD152D"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927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124C5F" w14:textId="77777777" w:rsidR="00B817D6" w:rsidRPr="00173898" w:rsidRDefault="00B817D6" w:rsidP="00413416">
            <w:pPr>
              <w:widowControl/>
              <w:adjustRightInd/>
              <w:spacing w:line="240" w:lineRule="auto"/>
              <w:ind w:left="0" w:firstLine="0"/>
              <w:jc w:val="center"/>
              <w:textAlignment w:val="auto"/>
              <w:rPr>
                <w:rFonts w:ascii="Calibri" w:hAnsi="Calibri" w:cs="Calibri"/>
                <w:b/>
                <w:bCs/>
                <w:sz w:val="20"/>
                <w:szCs w:val="20"/>
              </w:rPr>
            </w:pPr>
            <w:r w:rsidRPr="00173898">
              <w:rPr>
                <w:rFonts w:ascii="Calibri" w:hAnsi="Calibri" w:cs="Calibri"/>
                <w:b/>
                <w:bCs/>
                <w:sz w:val="20"/>
                <w:szCs w:val="20"/>
              </w:rPr>
              <w:t>ZONEAMENTO</w:t>
            </w:r>
            <w:r>
              <w:rPr>
                <w:rFonts w:ascii="Calibri" w:hAnsi="Calibri" w:cs="Calibri"/>
                <w:b/>
                <w:bCs/>
                <w:sz w:val="20"/>
                <w:szCs w:val="20"/>
              </w:rPr>
              <w:t xml:space="preserve"> DO TERMINAL DE CARGAS</w:t>
            </w:r>
          </w:p>
        </w:tc>
        <w:tc>
          <w:tcPr>
            <w:tcW w:w="190" w:type="dxa"/>
            <w:tcBorders>
              <w:top w:val="nil"/>
              <w:left w:val="nil"/>
              <w:bottom w:val="nil"/>
              <w:right w:val="single" w:sz="4" w:space="0" w:color="auto"/>
            </w:tcBorders>
            <w:shd w:val="clear" w:color="auto" w:fill="FFFFFF" w:themeFill="background1"/>
            <w:noWrap/>
            <w:vAlign w:val="bottom"/>
            <w:hideMark/>
          </w:tcPr>
          <w:p w14:paraId="70089700"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4645F3B9" w14:textId="77777777" w:rsidTr="00194B2C">
        <w:trPr>
          <w:trHeight w:val="319"/>
          <w:jc w:val="center"/>
        </w:trPr>
        <w:tc>
          <w:tcPr>
            <w:tcW w:w="190" w:type="dxa"/>
            <w:tcBorders>
              <w:top w:val="nil"/>
              <w:left w:val="single" w:sz="4" w:space="0" w:color="auto"/>
              <w:bottom w:val="nil"/>
              <w:right w:val="nil"/>
            </w:tcBorders>
            <w:shd w:val="clear" w:color="auto" w:fill="FFFFFF" w:themeFill="background1"/>
            <w:noWrap/>
            <w:vAlign w:val="bottom"/>
            <w:hideMark/>
          </w:tcPr>
          <w:p w14:paraId="51162473"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927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8125A5" w14:textId="77777777" w:rsidR="00B817D6" w:rsidRPr="00173898" w:rsidRDefault="00B817D6" w:rsidP="00413416">
            <w:pPr>
              <w:widowControl/>
              <w:adjustRightInd/>
              <w:spacing w:line="240" w:lineRule="auto"/>
              <w:ind w:left="0" w:firstLine="0"/>
              <w:jc w:val="center"/>
              <w:textAlignment w:val="auto"/>
              <w:rPr>
                <w:rFonts w:ascii="Calibri" w:hAnsi="Calibri" w:cs="Calibri"/>
                <w:b/>
                <w:bCs/>
                <w:sz w:val="20"/>
                <w:szCs w:val="20"/>
              </w:rPr>
            </w:pPr>
            <w:r w:rsidRPr="00173898">
              <w:rPr>
                <w:rFonts w:ascii="Calibri" w:hAnsi="Calibri" w:cs="Calibri"/>
                <w:b/>
                <w:bCs/>
                <w:sz w:val="20"/>
                <w:szCs w:val="20"/>
              </w:rPr>
              <w:t>CLASSIFICAÇÃO DAS ÁREAS OPERACIONAIS</w:t>
            </w:r>
          </w:p>
        </w:tc>
        <w:tc>
          <w:tcPr>
            <w:tcW w:w="190" w:type="dxa"/>
            <w:tcBorders>
              <w:top w:val="nil"/>
              <w:left w:val="nil"/>
              <w:bottom w:val="nil"/>
              <w:right w:val="single" w:sz="4" w:space="0" w:color="auto"/>
            </w:tcBorders>
            <w:shd w:val="clear" w:color="auto" w:fill="FFFFFF" w:themeFill="background1"/>
            <w:noWrap/>
            <w:vAlign w:val="bottom"/>
            <w:hideMark/>
          </w:tcPr>
          <w:p w14:paraId="4A8E0AED"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20218C72" w14:textId="77777777" w:rsidTr="00194B2C">
        <w:trPr>
          <w:trHeight w:val="606"/>
          <w:jc w:val="center"/>
        </w:trPr>
        <w:tc>
          <w:tcPr>
            <w:tcW w:w="190" w:type="dxa"/>
            <w:tcBorders>
              <w:top w:val="nil"/>
              <w:left w:val="single" w:sz="4" w:space="0" w:color="auto"/>
              <w:bottom w:val="nil"/>
              <w:right w:val="nil"/>
            </w:tcBorders>
            <w:shd w:val="clear" w:color="auto" w:fill="FFFFFF" w:themeFill="background1"/>
            <w:noWrap/>
            <w:vAlign w:val="bottom"/>
            <w:hideMark/>
          </w:tcPr>
          <w:p w14:paraId="04A3E0F2"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1DF94423" w14:textId="77777777" w:rsidR="00B817D6" w:rsidRPr="00173898" w:rsidRDefault="00B817D6" w:rsidP="00413416">
            <w:pPr>
              <w:widowControl/>
              <w:adjustRightInd/>
              <w:spacing w:line="240" w:lineRule="auto"/>
              <w:ind w:left="0" w:firstLine="0"/>
              <w:jc w:val="center"/>
              <w:textAlignment w:val="auto"/>
              <w:rPr>
                <w:rFonts w:ascii="Calibri" w:hAnsi="Calibri" w:cs="Calibri"/>
                <w:b/>
                <w:bCs/>
                <w:color w:val="000000"/>
                <w:sz w:val="20"/>
                <w:szCs w:val="20"/>
              </w:rPr>
            </w:pPr>
            <w:r w:rsidRPr="00173898">
              <w:rPr>
                <w:rFonts w:ascii="Calibri" w:hAnsi="Calibri" w:cs="Calibri"/>
                <w:b/>
                <w:bCs/>
                <w:color w:val="000000"/>
                <w:sz w:val="20"/>
                <w:szCs w:val="20"/>
              </w:rPr>
              <w:t>Áreas dentro do terminal de carga sob responsabilidade do operador de aeródromo</w:t>
            </w:r>
          </w:p>
        </w:tc>
        <w:tc>
          <w:tcPr>
            <w:tcW w:w="4035"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7EB7AA3C" w14:textId="77777777" w:rsidR="00B817D6" w:rsidRPr="00173898" w:rsidRDefault="00B817D6" w:rsidP="00413416">
            <w:pPr>
              <w:widowControl/>
              <w:adjustRightInd/>
              <w:spacing w:line="240" w:lineRule="auto"/>
              <w:ind w:left="0" w:firstLine="0"/>
              <w:jc w:val="center"/>
              <w:textAlignment w:val="auto"/>
              <w:rPr>
                <w:rFonts w:ascii="Calibri" w:hAnsi="Calibri" w:cs="Calibri"/>
                <w:b/>
                <w:bCs/>
                <w:color w:val="000000"/>
                <w:sz w:val="20"/>
                <w:szCs w:val="20"/>
              </w:rPr>
            </w:pPr>
            <w:r w:rsidRPr="00173898">
              <w:rPr>
                <w:rFonts w:ascii="Calibri" w:hAnsi="Calibri" w:cs="Calibri"/>
                <w:b/>
                <w:bCs/>
                <w:color w:val="000000"/>
                <w:sz w:val="20"/>
                <w:szCs w:val="20"/>
              </w:rPr>
              <w:t>Classificação</w:t>
            </w:r>
          </w:p>
        </w:tc>
        <w:tc>
          <w:tcPr>
            <w:tcW w:w="190" w:type="dxa"/>
            <w:tcBorders>
              <w:top w:val="nil"/>
              <w:left w:val="nil"/>
              <w:bottom w:val="nil"/>
              <w:right w:val="single" w:sz="4" w:space="0" w:color="auto"/>
            </w:tcBorders>
            <w:shd w:val="clear" w:color="auto" w:fill="FFFFFF" w:themeFill="background1"/>
            <w:noWrap/>
            <w:vAlign w:val="bottom"/>
            <w:hideMark/>
          </w:tcPr>
          <w:p w14:paraId="670AB07D"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32186846" w14:textId="77777777" w:rsidTr="00194B2C">
        <w:trPr>
          <w:trHeight w:val="606"/>
          <w:jc w:val="center"/>
        </w:trPr>
        <w:tc>
          <w:tcPr>
            <w:tcW w:w="190" w:type="dxa"/>
            <w:tcBorders>
              <w:top w:val="nil"/>
              <w:left w:val="single" w:sz="4" w:space="0" w:color="auto"/>
              <w:bottom w:val="nil"/>
              <w:right w:val="nil"/>
            </w:tcBorders>
            <w:shd w:val="clear" w:color="auto" w:fill="FFFFFF" w:themeFill="background1"/>
            <w:noWrap/>
            <w:vAlign w:val="bottom"/>
            <w:hideMark/>
          </w:tcPr>
          <w:p w14:paraId="4215AD82"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E21A0" w14:textId="77777777" w:rsidR="00B817D6" w:rsidRPr="00173898" w:rsidRDefault="00B817D6" w:rsidP="00413416">
            <w:pPr>
              <w:widowControl/>
              <w:adjustRightInd/>
              <w:spacing w:line="240" w:lineRule="auto"/>
              <w:ind w:left="0" w:firstLine="0"/>
              <w:jc w:val="left"/>
              <w:textAlignment w:val="auto"/>
              <w:rPr>
                <w:rFonts w:ascii="Calibri" w:hAnsi="Calibri" w:cs="Calibri"/>
                <w:b/>
                <w:bCs/>
                <w:color w:val="000000"/>
                <w:sz w:val="18"/>
                <w:szCs w:val="18"/>
              </w:rPr>
            </w:pPr>
            <w:r w:rsidRPr="00173898">
              <w:rPr>
                <w:rFonts w:ascii="Calibri" w:hAnsi="Calibri" w:cs="Calibri"/>
                <w:b/>
                <w:bCs/>
                <w:color w:val="000000"/>
                <w:sz w:val="18"/>
                <w:szCs w:val="18"/>
              </w:rPr>
              <w:t>Área ou ponto de aceitação ou recebimento da carga (</w:t>
            </w:r>
            <w:r w:rsidRPr="00173898">
              <w:rPr>
                <w:rFonts w:ascii="Calibri" w:hAnsi="Calibri" w:cs="Calibri"/>
                <w:b/>
                <w:bCs/>
                <w:i/>
                <w:iCs/>
                <w:color w:val="000000"/>
                <w:sz w:val="18"/>
                <w:szCs w:val="18"/>
              </w:rPr>
              <w:t>especificar, se houver mais de uma área).</w:t>
            </w:r>
          </w:p>
        </w:tc>
        <w:tc>
          <w:tcPr>
            <w:tcW w:w="4035"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374CE951" w14:textId="77777777" w:rsidR="00B817D6" w:rsidRPr="00173898" w:rsidRDefault="00B817D6" w:rsidP="00413416">
            <w:pPr>
              <w:widowControl/>
              <w:adjustRightInd/>
              <w:spacing w:line="240" w:lineRule="auto"/>
              <w:ind w:left="0" w:firstLine="0"/>
              <w:jc w:val="center"/>
              <w:textAlignment w:val="auto"/>
              <w:rPr>
                <w:rFonts w:ascii="Calibri" w:hAnsi="Calibri" w:cs="Calibri"/>
                <w:i/>
                <w:iCs/>
                <w:color w:val="000000"/>
                <w:sz w:val="18"/>
                <w:szCs w:val="18"/>
              </w:rPr>
            </w:pPr>
            <w:r w:rsidRPr="00173898">
              <w:rPr>
                <w:rFonts w:ascii="Calibri" w:hAnsi="Calibri" w:cs="Calibri"/>
                <w:i/>
                <w:iCs/>
                <w:color w:val="000000"/>
                <w:sz w:val="18"/>
                <w:szCs w:val="18"/>
              </w:rPr>
              <w:t>AP ou AC</w:t>
            </w:r>
          </w:p>
        </w:tc>
        <w:tc>
          <w:tcPr>
            <w:tcW w:w="190" w:type="dxa"/>
            <w:tcBorders>
              <w:top w:val="nil"/>
              <w:left w:val="nil"/>
              <w:bottom w:val="nil"/>
              <w:right w:val="single" w:sz="4" w:space="0" w:color="auto"/>
            </w:tcBorders>
            <w:shd w:val="clear" w:color="auto" w:fill="FFFFFF" w:themeFill="background1"/>
            <w:noWrap/>
            <w:vAlign w:val="bottom"/>
            <w:hideMark/>
          </w:tcPr>
          <w:p w14:paraId="1C9F9B60"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6D2012AC" w14:textId="77777777" w:rsidTr="00194B2C">
        <w:trPr>
          <w:trHeight w:val="319"/>
          <w:jc w:val="center"/>
        </w:trPr>
        <w:tc>
          <w:tcPr>
            <w:tcW w:w="190" w:type="dxa"/>
            <w:tcBorders>
              <w:top w:val="nil"/>
              <w:left w:val="single" w:sz="4" w:space="0" w:color="auto"/>
              <w:bottom w:val="nil"/>
              <w:right w:val="nil"/>
            </w:tcBorders>
            <w:shd w:val="clear" w:color="auto" w:fill="FFFFFF" w:themeFill="background1"/>
            <w:noWrap/>
            <w:vAlign w:val="bottom"/>
            <w:hideMark/>
          </w:tcPr>
          <w:p w14:paraId="6D651A52"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FB446" w14:textId="77777777" w:rsidR="00B817D6" w:rsidRPr="00173898" w:rsidRDefault="00B817D6" w:rsidP="00413416">
            <w:pPr>
              <w:widowControl/>
              <w:adjustRightInd/>
              <w:spacing w:line="240" w:lineRule="auto"/>
              <w:ind w:left="0" w:firstLine="0"/>
              <w:jc w:val="left"/>
              <w:textAlignment w:val="auto"/>
              <w:rPr>
                <w:rFonts w:ascii="Calibri" w:hAnsi="Calibri" w:cs="Calibri"/>
                <w:b/>
                <w:bCs/>
                <w:color w:val="000000"/>
                <w:sz w:val="18"/>
                <w:szCs w:val="18"/>
              </w:rPr>
            </w:pPr>
            <w:r w:rsidRPr="00173898">
              <w:rPr>
                <w:rFonts w:ascii="Calibri" w:hAnsi="Calibri" w:cs="Calibri"/>
                <w:b/>
                <w:bCs/>
                <w:color w:val="000000"/>
                <w:sz w:val="18"/>
                <w:szCs w:val="18"/>
              </w:rPr>
              <w:t>Área de armazenamento</w:t>
            </w:r>
          </w:p>
        </w:tc>
        <w:tc>
          <w:tcPr>
            <w:tcW w:w="4035"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21A3BE45" w14:textId="77777777" w:rsidR="00B817D6" w:rsidRPr="00173898" w:rsidRDefault="00B817D6" w:rsidP="00413416">
            <w:pPr>
              <w:widowControl/>
              <w:adjustRightInd/>
              <w:spacing w:line="240" w:lineRule="auto"/>
              <w:ind w:left="0" w:firstLine="0"/>
              <w:jc w:val="center"/>
              <w:textAlignment w:val="auto"/>
              <w:rPr>
                <w:rFonts w:ascii="Calibri" w:hAnsi="Calibri" w:cs="Calibri"/>
                <w:i/>
                <w:iCs/>
                <w:color w:val="000000"/>
                <w:sz w:val="18"/>
                <w:szCs w:val="18"/>
              </w:rPr>
            </w:pPr>
            <w:r w:rsidRPr="00173898">
              <w:rPr>
                <w:rFonts w:ascii="Calibri" w:hAnsi="Calibri" w:cs="Calibri"/>
                <w:i/>
                <w:iCs/>
                <w:color w:val="000000"/>
                <w:sz w:val="18"/>
                <w:szCs w:val="18"/>
              </w:rPr>
              <w:t>AC ou ARS</w:t>
            </w:r>
          </w:p>
        </w:tc>
        <w:tc>
          <w:tcPr>
            <w:tcW w:w="190" w:type="dxa"/>
            <w:tcBorders>
              <w:top w:val="nil"/>
              <w:left w:val="nil"/>
              <w:bottom w:val="nil"/>
              <w:right w:val="single" w:sz="4" w:space="0" w:color="auto"/>
            </w:tcBorders>
            <w:shd w:val="clear" w:color="auto" w:fill="FFFFFF" w:themeFill="background1"/>
            <w:noWrap/>
            <w:vAlign w:val="bottom"/>
            <w:hideMark/>
          </w:tcPr>
          <w:p w14:paraId="21C71291"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108DF647" w14:textId="77777777" w:rsidTr="00194B2C">
        <w:trPr>
          <w:trHeight w:val="319"/>
          <w:jc w:val="center"/>
        </w:trPr>
        <w:tc>
          <w:tcPr>
            <w:tcW w:w="190" w:type="dxa"/>
            <w:tcBorders>
              <w:top w:val="nil"/>
              <w:left w:val="single" w:sz="4" w:space="0" w:color="auto"/>
              <w:bottom w:val="nil"/>
              <w:right w:val="nil"/>
            </w:tcBorders>
            <w:shd w:val="clear" w:color="auto" w:fill="FFFFFF" w:themeFill="background1"/>
            <w:noWrap/>
            <w:vAlign w:val="bottom"/>
            <w:hideMark/>
          </w:tcPr>
          <w:p w14:paraId="02795410"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A9BCB" w14:textId="77777777" w:rsidR="00B817D6" w:rsidRPr="00173898" w:rsidRDefault="00B817D6" w:rsidP="00413416">
            <w:pPr>
              <w:widowControl/>
              <w:adjustRightInd/>
              <w:spacing w:line="240" w:lineRule="auto"/>
              <w:ind w:left="0" w:firstLine="0"/>
              <w:jc w:val="left"/>
              <w:textAlignment w:val="auto"/>
              <w:rPr>
                <w:rFonts w:ascii="Calibri" w:hAnsi="Calibri" w:cs="Calibri"/>
                <w:b/>
                <w:bCs/>
                <w:color w:val="000000"/>
                <w:sz w:val="18"/>
                <w:szCs w:val="18"/>
              </w:rPr>
            </w:pPr>
            <w:r w:rsidRPr="00173898">
              <w:rPr>
                <w:rFonts w:ascii="Calibri" w:hAnsi="Calibri" w:cs="Calibri"/>
                <w:b/>
                <w:bCs/>
                <w:color w:val="000000"/>
                <w:sz w:val="18"/>
                <w:szCs w:val="18"/>
              </w:rPr>
              <w:t xml:space="preserve">Área ou ponto de transferência </w:t>
            </w:r>
          </w:p>
        </w:tc>
        <w:tc>
          <w:tcPr>
            <w:tcW w:w="4035"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5D577424" w14:textId="77777777" w:rsidR="00B817D6" w:rsidRPr="00173898" w:rsidRDefault="00B817D6" w:rsidP="00413416">
            <w:pPr>
              <w:widowControl/>
              <w:adjustRightInd/>
              <w:spacing w:line="240" w:lineRule="auto"/>
              <w:ind w:left="0" w:firstLine="0"/>
              <w:jc w:val="center"/>
              <w:textAlignment w:val="auto"/>
              <w:rPr>
                <w:rFonts w:ascii="Calibri" w:hAnsi="Calibri" w:cs="Calibri"/>
                <w:i/>
                <w:iCs/>
                <w:color w:val="000000"/>
                <w:sz w:val="18"/>
                <w:szCs w:val="18"/>
              </w:rPr>
            </w:pPr>
            <w:r>
              <w:rPr>
                <w:rFonts w:ascii="Calibri" w:hAnsi="Calibri" w:cs="Calibri"/>
                <w:i/>
                <w:iCs/>
                <w:color w:val="000000"/>
                <w:sz w:val="18"/>
                <w:szCs w:val="18"/>
              </w:rPr>
              <w:t xml:space="preserve">AC ou </w:t>
            </w:r>
            <w:r w:rsidRPr="00173898">
              <w:rPr>
                <w:rFonts w:ascii="Calibri" w:hAnsi="Calibri" w:cs="Calibri"/>
                <w:i/>
                <w:iCs/>
                <w:color w:val="000000"/>
                <w:sz w:val="18"/>
                <w:szCs w:val="18"/>
              </w:rPr>
              <w:t>ARS</w:t>
            </w:r>
          </w:p>
        </w:tc>
        <w:tc>
          <w:tcPr>
            <w:tcW w:w="190" w:type="dxa"/>
            <w:tcBorders>
              <w:top w:val="nil"/>
              <w:left w:val="nil"/>
              <w:bottom w:val="nil"/>
              <w:right w:val="single" w:sz="4" w:space="0" w:color="auto"/>
            </w:tcBorders>
            <w:shd w:val="clear" w:color="auto" w:fill="FFFFFF" w:themeFill="background1"/>
            <w:noWrap/>
            <w:vAlign w:val="bottom"/>
            <w:hideMark/>
          </w:tcPr>
          <w:p w14:paraId="7F0F7F27"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3A7081AF" w14:textId="77777777" w:rsidTr="00194B2C">
        <w:trPr>
          <w:trHeight w:val="319"/>
          <w:jc w:val="center"/>
        </w:trPr>
        <w:tc>
          <w:tcPr>
            <w:tcW w:w="190" w:type="dxa"/>
            <w:tcBorders>
              <w:top w:val="nil"/>
              <w:left w:val="single" w:sz="4" w:space="0" w:color="auto"/>
              <w:bottom w:val="nil"/>
              <w:right w:val="nil"/>
            </w:tcBorders>
            <w:shd w:val="clear" w:color="auto" w:fill="FFFFFF" w:themeFill="background1"/>
            <w:noWrap/>
            <w:vAlign w:val="bottom"/>
            <w:hideMark/>
          </w:tcPr>
          <w:p w14:paraId="312DC60E"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3CCC5" w14:textId="77777777" w:rsidR="00B817D6" w:rsidRPr="00173898" w:rsidRDefault="00B817D6" w:rsidP="00413416">
            <w:pPr>
              <w:widowControl/>
              <w:adjustRightInd/>
              <w:spacing w:line="240" w:lineRule="auto"/>
              <w:ind w:left="0" w:firstLine="0"/>
              <w:jc w:val="left"/>
              <w:textAlignment w:val="auto"/>
              <w:rPr>
                <w:rFonts w:ascii="Calibri" w:hAnsi="Calibri" w:cs="Calibri"/>
                <w:b/>
                <w:bCs/>
                <w:color w:val="000000"/>
                <w:sz w:val="18"/>
                <w:szCs w:val="18"/>
              </w:rPr>
            </w:pPr>
            <w:r w:rsidRPr="00173898">
              <w:rPr>
                <w:rFonts w:ascii="Calibri" w:hAnsi="Calibri" w:cs="Calibri"/>
                <w:b/>
                <w:bCs/>
                <w:color w:val="000000"/>
                <w:sz w:val="18"/>
                <w:szCs w:val="18"/>
              </w:rPr>
              <w:t>Área de inspeção</w:t>
            </w:r>
          </w:p>
        </w:tc>
        <w:tc>
          <w:tcPr>
            <w:tcW w:w="4035"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46A3788F" w14:textId="77777777" w:rsidR="00B817D6" w:rsidRPr="00173898" w:rsidRDefault="00B817D6" w:rsidP="00413416">
            <w:pPr>
              <w:widowControl/>
              <w:adjustRightInd/>
              <w:spacing w:line="240" w:lineRule="auto"/>
              <w:ind w:left="0" w:firstLine="0"/>
              <w:jc w:val="center"/>
              <w:textAlignment w:val="auto"/>
              <w:rPr>
                <w:rFonts w:ascii="Calibri" w:hAnsi="Calibri" w:cs="Calibri"/>
                <w:i/>
                <w:iCs/>
                <w:color w:val="000000"/>
                <w:sz w:val="18"/>
                <w:szCs w:val="18"/>
              </w:rPr>
            </w:pPr>
            <w:r w:rsidRPr="00173898">
              <w:rPr>
                <w:rFonts w:ascii="Calibri" w:hAnsi="Calibri" w:cs="Calibri"/>
                <w:i/>
                <w:iCs/>
                <w:color w:val="000000"/>
                <w:sz w:val="18"/>
                <w:szCs w:val="18"/>
              </w:rPr>
              <w:t>ARS</w:t>
            </w:r>
          </w:p>
        </w:tc>
        <w:tc>
          <w:tcPr>
            <w:tcW w:w="190" w:type="dxa"/>
            <w:tcBorders>
              <w:top w:val="nil"/>
              <w:left w:val="nil"/>
              <w:bottom w:val="nil"/>
              <w:right w:val="single" w:sz="4" w:space="0" w:color="auto"/>
            </w:tcBorders>
            <w:shd w:val="clear" w:color="auto" w:fill="FFFFFF" w:themeFill="background1"/>
            <w:noWrap/>
            <w:vAlign w:val="bottom"/>
            <w:hideMark/>
          </w:tcPr>
          <w:p w14:paraId="0854DB5F"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501AB9DC" w14:textId="77777777" w:rsidTr="00194B2C">
        <w:trPr>
          <w:trHeight w:val="319"/>
          <w:jc w:val="center"/>
        </w:trPr>
        <w:tc>
          <w:tcPr>
            <w:tcW w:w="190" w:type="dxa"/>
            <w:tcBorders>
              <w:top w:val="nil"/>
              <w:left w:val="single" w:sz="4" w:space="0" w:color="auto"/>
              <w:bottom w:val="nil"/>
              <w:right w:val="nil"/>
            </w:tcBorders>
            <w:shd w:val="clear" w:color="auto" w:fill="FFFFFF" w:themeFill="background1"/>
            <w:noWrap/>
            <w:vAlign w:val="bottom"/>
            <w:hideMark/>
          </w:tcPr>
          <w:p w14:paraId="092BFCEE"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2EE94" w14:textId="77777777" w:rsidR="00B817D6" w:rsidRPr="00173898" w:rsidRDefault="00B817D6" w:rsidP="00413416">
            <w:pPr>
              <w:widowControl/>
              <w:adjustRightInd/>
              <w:spacing w:line="240" w:lineRule="auto"/>
              <w:ind w:left="0" w:firstLine="0"/>
              <w:jc w:val="left"/>
              <w:textAlignment w:val="auto"/>
              <w:rPr>
                <w:rFonts w:ascii="Calibri" w:hAnsi="Calibri" w:cs="Calibri"/>
                <w:b/>
                <w:bCs/>
                <w:color w:val="000000"/>
                <w:sz w:val="18"/>
                <w:szCs w:val="18"/>
              </w:rPr>
            </w:pPr>
            <w:r w:rsidRPr="00173898">
              <w:rPr>
                <w:rFonts w:ascii="Calibri" w:hAnsi="Calibri" w:cs="Calibri"/>
                <w:b/>
                <w:bCs/>
                <w:color w:val="000000"/>
                <w:sz w:val="18"/>
                <w:szCs w:val="18"/>
              </w:rPr>
              <w:t>Área de paletização</w:t>
            </w:r>
          </w:p>
        </w:tc>
        <w:tc>
          <w:tcPr>
            <w:tcW w:w="4035"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5AD7A5D7" w14:textId="77777777" w:rsidR="00B817D6" w:rsidRPr="00173898" w:rsidRDefault="00B817D6" w:rsidP="00413416">
            <w:pPr>
              <w:widowControl/>
              <w:adjustRightInd/>
              <w:spacing w:line="240" w:lineRule="auto"/>
              <w:ind w:left="0" w:firstLine="0"/>
              <w:jc w:val="center"/>
              <w:textAlignment w:val="auto"/>
              <w:rPr>
                <w:rFonts w:ascii="Calibri" w:hAnsi="Calibri" w:cs="Calibri"/>
                <w:i/>
                <w:iCs/>
                <w:color w:val="000000"/>
                <w:sz w:val="18"/>
                <w:szCs w:val="18"/>
              </w:rPr>
            </w:pPr>
            <w:r w:rsidRPr="00173898">
              <w:rPr>
                <w:rFonts w:ascii="Calibri" w:hAnsi="Calibri" w:cs="Calibri"/>
                <w:i/>
                <w:iCs/>
                <w:color w:val="000000"/>
                <w:sz w:val="18"/>
                <w:szCs w:val="18"/>
              </w:rPr>
              <w:t>ARS</w:t>
            </w:r>
          </w:p>
        </w:tc>
        <w:tc>
          <w:tcPr>
            <w:tcW w:w="190" w:type="dxa"/>
            <w:tcBorders>
              <w:top w:val="nil"/>
              <w:left w:val="nil"/>
              <w:bottom w:val="nil"/>
              <w:right w:val="single" w:sz="4" w:space="0" w:color="auto"/>
            </w:tcBorders>
            <w:shd w:val="clear" w:color="auto" w:fill="FFFFFF" w:themeFill="background1"/>
            <w:noWrap/>
            <w:vAlign w:val="bottom"/>
            <w:hideMark/>
          </w:tcPr>
          <w:p w14:paraId="1E020F89"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61C4EBB2" w14:textId="77777777" w:rsidTr="00194B2C">
        <w:trPr>
          <w:trHeight w:val="606"/>
          <w:jc w:val="center"/>
        </w:trPr>
        <w:tc>
          <w:tcPr>
            <w:tcW w:w="190" w:type="dxa"/>
            <w:tcBorders>
              <w:top w:val="nil"/>
              <w:left w:val="single" w:sz="4" w:space="0" w:color="auto"/>
              <w:bottom w:val="nil"/>
              <w:right w:val="nil"/>
            </w:tcBorders>
            <w:shd w:val="clear" w:color="auto" w:fill="FFFFFF" w:themeFill="background1"/>
            <w:noWrap/>
            <w:vAlign w:val="bottom"/>
            <w:hideMark/>
          </w:tcPr>
          <w:p w14:paraId="2C590484"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EFC64" w14:textId="77777777" w:rsidR="00B817D6" w:rsidRPr="00173898" w:rsidRDefault="00B817D6" w:rsidP="00413416">
            <w:pPr>
              <w:widowControl/>
              <w:adjustRightInd/>
              <w:spacing w:line="240" w:lineRule="auto"/>
              <w:ind w:left="0" w:firstLine="0"/>
              <w:jc w:val="left"/>
              <w:textAlignment w:val="auto"/>
              <w:rPr>
                <w:rFonts w:ascii="Calibri" w:hAnsi="Calibri" w:cs="Calibri"/>
                <w:i/>
                <w:iCs/>
                <w:color w:val="000000"/>
                <w:sz w:val="18"/>
                <w:szCs w:val="18"/>
              </w:rPr>
            </w:pPr>
            <w:r w:rsidRPr="00173898">
              <w:rPr>
                <w:rFonts w:ascii="Calibri" w:hAnsi="Calibri" w:cs="Calibri"/>
                <w:i/>
                <w:iCs/>
                <w:color w:val="000000"/>
                <w:sz w:val="18"/>
                <w:szCs w:val="18"/>
              </w:rPr>
              <w:t>Eliminar ou acrescentar linhas na tabela, conforme realidade operacional do aeródromo e denominação própria das suas áreas.</w:t>
            </w:r>
          </w:p>
        </w:tc>
        <w:tc>
          <w:tcPr>
            <w:tcW w:w="4035"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4FF56A42" w14:textId="77777777" w:rsidR="00B817D6" w:rsidRPr="00173898" w:rsidRDefault="00B817D6" w:rsidP="00413416">
            <w:pPr>
              <w:widowControl/>
              <w:adjustRightInd/>
              <w:spacing w:line="240" w:lineRule="auto"/>
              <w:ind w:left="0" w:firstLine="0"/>
              <w:jc w:val="center"/>
              <w:textAlignment w:val="auto"/>
              <w:rPr>
                <w:rFonts w:ascii="Calibri" w:hAnsi="Calibri" w:cs="Calibri"/>
                <w:i/>
                <w:iCs/>
                <w:color w:val="000000"/>
                <w:sz w:val="18"/>
                <w:szCs w:val="18"/>
              </w:rPr>
            </w:pPr>
            <w:r w:rsidRPr="00173898">
              <w:rPr>
                <w:rFonts w:ascii="Calibri" w:hAnsi="Calibri" w:cs="Calibri"/>
                <w:i/>
                <w:iCs/>
                <w:color w:val="000000"/>
                <w:sz w:val="18"/>
                <w:szCs w:val="18"/>
              </w:rPr>
              <w:t>-</w:t>
            </w:r>
          </w:p>
        </w:tc>
        <w:tc>
          <w:tcPr>
            <w:tcW w:w="190" w:type="dxa"/>
            <w:tcBorders>
              <w:top w:val="nil"/>
              <w:left w:val="nil"/>
              <w:bottom w:val="nil"/>
              <w:right w:val="single" w:sz="4" w:space="0" w:color="auto"/>
            </w:tcBorders>
            <w:shd w:val="clear" w:color="auto" w:fill="FFFFFF" w:themeFill="background1"/>
            <w:noWrap/>
            <w:vAlign w:val="bottom"/>
            <w:hideMark/>
          </w:tcPr>
          <w:p w14:paraId="14FA4F67"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4884B89D" w14:textId="77777777" w:rsidTr="00194B2C">
        <w:trPr>
          <w:trHeight w:val="191"/>
          <w:jc w:val="center"/>
        </w:trPr>
        <w:tc>
          <w:tcPr>
            <w:tcW w:w="190" w:type="dxa"/>
            <w:tcBorders>
              <w:top w:val="nil"/>
              <w:left w:val="single" w:sz="4" w:space="0" w:color="auto"/>
              <w:bottom w:val="nil"/>
              <w:right w:val="nil"/>
            </w:tcBorders>
            <w:shd w:val="clear" w:color="auto" w:fill="FFFFFF" w:themeFill="background1"/>
            <w:noWrap/>
            <w:vAlign w:val="bottom"/>
            <w:hideMark/>
          </w:tcPr>
          <w:p w14:paraId="5A92FE3A"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2067" w:type="dxa"/>
            <w:tcBorders>
              <w:top w:val="nil"/>
              <w:left w:val="nil"/>
              <w:bottom w:val="single" w:sz="4" w:space="0" w:color="auto"/>
              <w:right w:val="nil"/>
            </w:tcBorders>
            <w:shd w:val="clear" w:color="auto" w:fill="FFFFFF" w:themeFill="background1"/>
            <w:vAlign w:val="center"/>
            <w:hideMark/>
          </w:tcPr>
          <w:p w14:paraId="542FECDB" w14:textId="77777777" w:rsidR="00B817D6" w:rsidRPr="00173898" w:rsidRDefault="00B817D6" w:rsidP="00413416">
            <w:pPr>
              <w:widowControl/>
              <w:adjustRightInd/>
              <w:spacing w:line="240" w:lineRule="auto"/>
              <w:ind w:left="0" w:firstLine="0"/>
              <w:jc w:val="left"/>
              <w:textAlignment w:val="auto"/>
              <w:rPr>
                <w:rFonts w:ascii="Calibri" w:hAnsi="Calibri" w:cs="Calibri"/>
                <w:i/>
                <w:iCs/>
                <w:color w:val="000000"/>
                <w:sz w:val="18"/>
                <w:szCs w:val="18"/>
              </w:rPr>
            </w:pPr>
            <w:r w:rsidRPr="00173898">
              <w:rPr>
                <w:rFonts w:ascii="Calibri" w:hAnsi="Calibri" w:cs="Calibri"/>
                <w:i/>
                <w:iCs/>
                <w:color w:val="000000"/>
                <w:sz w:val="18"/>
                <w:szCs w:val="18"/>
              </w:rPr>
              <w:t> </w:t>
            </w:r>
          </w:p>
        </w:tc>
        <w:tc>
          <w:tcPr>
            <w:tcW w:w="1755" w:type="dxa"/>
            <w:tcBorders>
              <w:top w:val="nil"/>
              <w:left w:val="nil"/>
              <w:bottom w:val="single" w:sz="4" w:space="0" w:color="auto"/>
              <w:right w:val="nil"/>
            </w:tcBorders>
            <w:shd w:val="clear" w:color="auto" w:fill="FFFFFF" w:themeFill="background1"/>
            <w:vAlign w:val="center"/>
            <w:hideMark/>
          </w:tcPr>
          <w:p w14:paraId="4D9E7C14" w14:textId="77777777" w:rsidR="00B817D6" w:rsidRPr="00173898" w:rsidRDefault="00B817D6" w:rsidP="00413416">
            <w:pPr>
              <w:widowControl/>
              <w:adjustRightInd/>
              <w:spacing w:line="240" w:lineRule="auto"/>
              <w:ind w:left="0" w:firstLine="0"/>
              <w:jc w:val="left"/>
              <w:textAlignment w:val="auto"/>
              <w:rPr>
                <w:rFonts w:ascii="Calibri" w:hAnsi="Calibri" w:cs="Calibri"/>
                <w:i/>
                <w:iCs/>
                <w:color w:val="000000"/>
                <w:sz w:val="18"/>
                <w:szCs w:val="18"/>
              </w:rPr>
            </w:pPr>
            <w:r w:rsidRPr="00173898">
              <w:rPr>
                <w:rFonts w:ascii="Calibri" w:hAnsi="Calibri" w:cs="Calibri"/>
                <w:i/>
                <w:iCs/>
                <w:color w:val="000000"/>
                <w:sz w:val="18"/>
                <w:szCs w:val="18"/>
              </w:rPr>
              <w:t> </w:t>
            </w:r>
          </w:p>
        </w:tc>
        <w:tc>
          <w:tcPr>
            <w:tcW w:w="1418" w:type="dxa"/>
            <w:tcBorders>
              <w:top w:val="nil"/>
              <w:left w:val="nil"/>
              <w:bottom w:val="single" w:sz="4" w:space="0" w:color="auto"/>
              <w:right w:val="nil"/>
            </w:tcBorders>
            <w:shd w:val="clear" w:color="auto" w:fill="FFFFFF" w:themeFill="background1"/>
            <w:vAlign w:val="center"/>
            <w:hideMark/>
          </w:tcPr>
          <w:p w14:paraId="540AE208" w14:textId="77777777" w:rsidR="00B817D6" w:rsidRPr="00173898" w:rsidRDefault="00B817D6" w:rsidP="00413416">
            <w:pPr>
              <w:widowControl/>
              <w:adjustRightInd/>
              <w:spacing w:line="240" w:lineRule="auto"/>
              <w:ind w:left="0" w:firstLine="0"/>
              <w:jc w:val="left"/>
              <w:textAlignment w:val="auto"/>
              <w:rPr>
                <w:rFonts w:ascii="Calibri" w:hAnsi="Calibri" w:cs="Calibri"/>
                <w:i/>
                <w:iCs/>
                <w:color w:val="000000"/>
                <w:sz w:val="18"/>
                <w:szCs w:val="18"/>
              </w:rPr>
            </w:pPr>
            <w:r w:rsidRPr="00173898">
              <w:rPr>
                <w:rFonts w:ascii="Calibri" w:hAnsi="Calibri" w:cs="Calibri"/>
                <w:i/>
                <w:iCs/>
                <w:color w:val="000000"/>
                <w:sz w:val="18"/>
                <w:szCs w:val="18"/>
              </w:rPr>
              <w:t> </w:t>
            </w:r>
          </w:p>
        </w:tc>
        <w:tc>
          <w:tcPr>
            <w:tcW w:w="1418" w:type="dxa"/>
            <w:tcBorders>
              <w:top w:val="nil"/>
              <w:left w:val="nil"/>
              <w:bottom w:val="single" w:sz="4" w:space="0" w:color="auto"/>
              <w:right w:val="nil"/>
            </w:tcBorders>
            <w:shd w:val="clear" w:color="auto" w:fill="FFFFFF" w:themeFill="background1"/>
            <w:vAlign w:val="center"/>
            <w:hideMark/>
          </w:tcPr>
          <w:p w14:paraId="408E33C8" w14:textId="77777777" w:rsidR="00B817D6" w:rsidRPr="00173898" w:rsidRDefault="00B817D6" w:rsidP="00413416">
            <w:pPr>
              <w:widowControl/>
              <w:adjustRightInd/>
              <w:spacing w:line="240" w:lineRule="auto"/>
              <w:ind w:left="0" w:firstLine="0"/>
              <w:jc w:val="left"/>
              <w:textAlignment w:val="auto"/>
              <w:rPr>
                <w:rFonts w:ascii="Calibri" w:hAnsi="Calibri" w:cs="Calibri"/>
                <w:i/>
                <w:iCs/>
                <w:color w:val="000000"/>
                <w:sz w:val="18"/>
                <w:szCs w:val="18"/>
              </w:rPr>
            </w:pPr>
            <w:r w:rsidRPr="00173898">
              <w:rPr>
                <w:rFonts w:ascii="Calibri" w:hAnsi="Calibri" w:cs="Calibri"/>
                <w:i/>
                <w:iCs/>
                <w:color w:val="000000"/>
                <w:sz w:val="18"/>
                <w:szCs w:val="18"/>
              </w:rPr>
              <w:t> </w:t>
            </w:r>
          </w:p>
        </w:tc>
        <w:tc>
          <w:tcPr>
            <w:tcW w:w="2617" w:type="dxa"/>
            <w:gridSpan w:val="2"/>
            <w:tcBorders>
              <w:top w:val="nil"/>
              <w:left w:val="nil"/>
              <w:bottom w:val="single" w:sz="4" w:space="0" w:color="auto"/>
              <w:right w:val="nil"/>
            </w:tcBorders>
            <w:shd w:val="clear" w:color="auto" w:fill="FFFFFF" w:themeFill="background1"/>
            <w:vAlign w:val="center"/>
            <w:hideMark/>
          </w:tcPr>
          <w:p w14:paraId="2A65688F" w14:textId="77777777" w:rsidR="00B817D6" w:rsidRPr="00173898" w:rsidRDefault="00B817D6" w:rsidP="00413416">
            <w:pPr>
              <w:widowControl/>
              <w:adjustRightInd/>
              <w:spacing w:line="240" w:lineRule="auto"/>
              <w:ind w:left="0" w:firstLine="0"/>
              <w:jc w:val="left"/>
              <w:textAlignment w:val="auto"/>
              <w:rPr>
                <w:rFonts w:ascii="Calibri" w:hAnsi="Calibri" w:cs="Calibri"/>
                <w:i/>
                <w:iCs/>
                <w:color w:val="000000"/>
                <w:sz w:val="18"/>
                <w:szCs w:val="18"/>
              </w:rPr>
            </w:pPr>
            <w:r w:rsidRPr="00173898">
              <w:rPr>
                <w:rFonts w:ascii="Calibri" w:hAnsi="Calibri" w:cs="Calibri"/>
                <w:i/>
                <w:iCs/>
                <w:color w:val="000000"/>
                <w:sz w:val="18"/>
                <w:szCs w:val="18"/>
              </w:rPr>
              <w:t> </w:t>
            </w:r>
          </w:p>
        </w:tc>
        <w:tc>
          <w:tcPr>
            <w:tcW w:w="190" w:type="dxa"/>
            <w:tcBorders>
              <w:top w:val="nil"/>
              <w:left w:val="nil"/>
              <w:bottom w:val="nil"/>
              <w:right w:val="single" w:sz="4" w:space="0" w:color="auto"/>
            </w:tcBorders>
            <w:shd w:val="clear" w:color="auto" w:fill="FFFFFF" w:themeFill="background1"/>
            <w:noWrap/>
            <w:vAlign w:val="bottom"/>
            <w:hideMark/>
          </w:tcPr>
          <w:p w14:paraId="0F68F4D1"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7EB5D4B1" w14:textId="77777777" w:rsidTr="00194B2C">
        <w:trPr>
          <w:trHeight w:val="319"/>
          <w:jc w:val="center"/>
        </w:trPr>
        <w:tc>
          <w:tcPr>
            <w:tcW w:w="190" w:type="dxa"/>
            <w:tcBorders>
              <w:top w:val="nil"/>
              <w:left w:val="single" w:sz="4" w:space="0" w:color="auto"/>
              <w:bottom w:val="nil"/>
              <w:right w:val="nil"/>
            </w:tcBorders>
            <w:shd w:val="clear" w:color="auto" w:fill="FFFFFF" w:themeFill="background1"/>
            <w:noWrap/>
            <w:vAlign w:val="bottom"/>
            <w:hideMark/>
          </w:tcPr>
          <w:p w14:paraId="26AB2BD7"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927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D918E" w14:textId="77777777" w:rsidR="00B817D6" w:rsidRPr="00173898" w:rsidRDefault="00B817D6" w:rsidP="00413416">
            <w:pPr>
              <w:widowControl/>
              <w:adjustRightInd/>
              <w:spacing w:line="240" w:lineRule="auto"/>
              <w:ind w:left="0" w:firstLine="0"/>
              <w:jc w:val="center"/>
              <w:textAlignment w:val="auto"/>
              <w:rPr>
                <w:rFonts w:ascii="Calibri" w:hAnsi="Calibri" w:cs="Calibri"/>
                <w:b/>
                <w:bCs/>
                <w:sz w:val="20"/>
                <w:szCs w:val="20"/>
              </w:rPr>
            </w:pPr>
            <w:r w:rsidRPr="00173898">
              <w:rPr>
                <w:rFonts w:ascii="Calibri" w:hAnsi="Calibri" w:cs="Calibri"/>
                <w:b/>
                <w:bCs/>
                <w:sz w:val="20"/>
                <w:szCs w:val="20"/>
              </w:rPr>
              <w:t>PONTOS SENSÍVEIS</w:t>
            </w:r>
          </w:p>
        </w:tc>
        <w:tc>
          <w:tcPr>
            <w:tcW w:w="190" w:type="dxa"/>
            <w:tcBorders>
              <w:top w:val="nil"/>
              <w:left w:val="nil"/>
              <w:bottom w:val="nil"/>
              <w:right w:val="single" w:sz="4" w:space="0" w:color="auto"/>
            </w:tcBorders>
            <w:shd w:val="clear" w:color="auto" w:fill="FFFFFF" w:themeFill="background1"/>
            <w:noWrap/>
            <w:vAlign w:val="bottom"/>
            <w:hideMark/>
          </w:tcPr>
          <w:p w14:paraId="76859BC5"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6B267C82" w14:textId="77777777" w:rsidTr="00194B2C">
        <w:trPr>
          <w:trHeight w:val="319"/>
          <w:jc w:val="center"/>
        </w:trPr>
        <w:tc>
          <w:tcPr>
            <w:tcW w:w="190" w:type="dxa"/>
            <w:tcBorders>
              <w:top w:val="nil"/>
              <w:left w:val="single" w:sz="4" w:space="0" w:color="auto"/>
              <w:bottom w:val="nil"/>
              <w:right w:val="nil"/>
            </w:tcBorders>
            <w:shd w:val="clear" w:color="auto" w:fill="FFFFFF" w:themeFill="background1"/>
            <w:noWrap/>
            <w:vAlign w:val="bottom"/>
            <w:hideMark/>
          </w:tcPr>
          <w:p w14:paraId="20AD7B85"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14:paraId="3A68627A" w14:textId="77777777" w:rsidR="00B817D6" w:rsidRPr="00173898" w:rsidRDefault="00B817D6" w:rsidP="00413416">
            <w:pPr>
              <w:widowControl/>
              <w:adjustRightInd/>
              <w:spacing w:line="240" w:lineRule="auto"/>
              <w:ind w:left="0" w:firstLine="0"/>
              <w:jc w:val="center"/>
              <w:textAlignment w:val="auto"/>
              <w:rPr>
                <w:rFonts w:ascii="Calibri" w:hAnsi="Calibri" w:cs="Calibri"/>
                <w:b/>
                <w:bCs/>
                <w:color w:val="000000"/>
                <w:sz w:val="20"/>
                <w:szCs w:val="20"/>
              </w:rPr>
            </w:pPr>
            <w:r w:rsidRPr="00173898">
              <w:rPr>
                <w:rFonts w:ascii="Calibri" w:hAnsi="Calibri" w:cs="Calibri"/>
                <w:b/>
                <w:bCs/>
                <w:color w:val="000000"/>
                <w:sz w:val="20"/>
                <w:szCs w:val="20"/>
              </w:rPr>
              <w:t xml:space="preserve">Áreas, edificações, instalações consideradas </w:t>
            </w:r>
            <w:r w:rsidRPr="00915D60">
              <w:rPr>
                <w:rFonts w:ascii="Calibri" w:hAnsi="Calibri" w:cs="Calibri"/>
                <w:b/>
                <w:bCs/>
                <w:color w:val="000000"/>
                <w:sz w:val="20"/>
                <w:szCs w:val="20"/>
              </w:rPr>
              <w:t>Pontos</w:t>
            </w:r>
            <w:r w:rsidRPr="00173898">
              <w:rPr>
                <w:rFonts w:ascii="Calibri" w:hAnsi="Calibri" w:cs="Calibri"/>
                <w:b/>
                <w:bCs/>
                <w:color w:val="000000"/>
                <w:sz w:val="20"/>
                <w:szCs w:val="20"/>
              </w:rPr>
              <w:t xml:space="preserve"> Sensíveis</w:t>
            </w:r>
          </w:p>
        </w:tc>
        <w:tc>
          <w:tcPr>
            <w:tcW w:w="2017"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5196AEE5" w14:textId="77777777" w:rsidR="00B817D6" w:rsidRPr="00915D60" w:rsidRDefault="00B817D6" w:rsidP="00413416">
            <w:pPr>
              <w:widowControl/>
              <w:adjustRightInd/>
              <w:spacing w:line="240" w:lineRule="auto"/>
              <w:ind w:left="0" w:firstLine="0"/>
              <w:jc w:val="center"/>
              <w:textAlignment w:val="auto"/>
              <w:rPr>
                <w:rFonts w:ascii="Calibri" w:hAnsi="Calibri" w:cs="Calibri"/>
                <w:b/>
                <w:bCs/>
                <w:color w:val="000000"/>
                <w:sz w:val="20"/>
                <w:szCs w:val="20"/>
              </w:rPr>
            </w:pPr>
            <w:r>
              <w:rPr>
                <w:rFonts w:ascii="Calibri" w:hAnsi="Calibri" w:cs="Calibri"/>
                <w:b/>
                <w:bCs/>
                <w:color w:val="000000"/>
                <w:sz w:val="20"/>
                <w:szCs w:val="20"/>
              </w:rPr>
              <w:t>Classificação da Área</w:t>
            </w:r>
          </w:p>
        </w:tc>
        <w:tc>
          <w:tcPr>
            <w:tcW w:w="2018" w:type="dxa"/>
            <w:tcBorders>
              <w:top w:val="single" w:sz="4" w:space="0" w:color="auto"/>
              <w:left w:val="nil"/>
              <w:bottom w:val="single" w:sz="4" w:space="0" w:color="auto"/>
              <w:right w:val="single" w:sz="4" w:space="0" w:color="000000"/>
            </w:tcBorders>
            <w:shd w:val="clear" w:color="auto" w:fill="FFFFFF" w:themeFill="background1"/>
            <w:vAlign w:val="center"/>
          </w:tcPr>
          <w:p w14:paraId="1CC07976" w14:textId="77777777" w:rsidR="00B817D6" w:rsidRPr="00173898" w:rsidRDefault="00B817D6" w:rsidP="00413416">
            <w:pPr>
              <w:widowControl/>
              <w:adjustRightInd/>
              <w:spacing w:line="240" w:lineRule="auto"/>
              <w:ind w:left="0" w:firstLine="0"/>
              <w:jc w:val="center"/>
              <w:textAlignment w:val="auto"/>
              <w:rPr>
                <w:rFonts w:ascii="Calibri" w:hAnsi="Calibri" w:cs="Calibri"/>
                <w:b/>
                <w:bCs/>
                <w:color w:val="000000"/>
                <w:sz w:val="20"/>
                <w:szCs w:val="20"/>
              </w:rPr>
            </w:pPr>
            <w:r w:rsidRPr="0020375E">
              <w:rPr>
                <w:rFonts w:ascii="Calibri" w:hAnsi="Calibri" w:cs="Calibri"/>
                <w:b/>
                <w:bCs/>
                <w:color w:val="000000"/>
                <w:sz w:val="20"/>
                <w:szCs w:val="20"/>
              </w:rPr>
              <w:t>Localização</w:t>
            </w:r>
          </w:p>
        </w:tc>
        <w:tc>
          <w:tcPr>
            <w:tcW w:w="190" w:type="dxa"/>
            <w:tcBorders>
              <w:top w:val="nil"/>
              <w:left w:val="nil"/>
              <w:bottom w:val="nil"/>
              <w:right w:val="single" w:sz="4" w:space="0" w:color="auto"/>
            </w:tcBorders>
            <w:shd w:val="clear" w:color="auto" w:fill="FFFFFF" w:themeFill="background1"/>
            <w:noWrap/>
            <w:vAlign w:val="bottom"/>
            <w:hideMark/>
          </w:tcPr>
          <w:p w14:paraId="1F00576C"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1C3FBB29" w14:textId="77777777" w:rsidTr="00194B2C">
        <w:trPr>
          <w:trHeight w:val="526"/>
          <w:jc w:val="center"/>
        </w:trPr>
        <w:tc>
          <w:tcPr>
            <w:tcW w:w="190" w:type="dxa"/>
            <w:tcBorders>
              <w:top w:val="nil"/>
              <w:left w:val="single" w:sz="4" w:space="0" w:color="auto"/>
              <w:bottom w:val="nil"/>
              <w:right w:val="nil"/>
            </w:tcBorders>
            <w:shd w:val="clear" w:color="auto" w:fill="FFFFFF" w:themeFill="background1"/>
            <w:noWrap/>
            <w:vAlign w:val="bottom"/>
            <w:hideMark/>
          </w:tcPr>
          <w:p w14:paraId="3E8382DC"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000AC" w14:textId="77777777" w:rsidR="00B817D6" w:rsidRPr="00173898" w:rsidRDefault="00B817D6" w:rsidP="00413416">
            <w:pPr>
              <w:widowControl/>
              <w:adjustRightInd/>
              <w:spacing w:line="240" w:lineRule="auto"/>
              <w:ind w:left="0" w:firstLine="0"/>
              <w:jc w:val="left"/>
              <w:textAlignment w:val="auto"/>
              <w:rPr>
                <w:rFonts w:ascii="Calibri" w:hAnsi="Calibri" w:cs="Calibri"/>
                <w:b/>
                <w:bCs/>
                <w:color w:val="000000"/>
                <w:sz w:val="18"/>
                <w:szCs w:val="18"/>
              </w:rPr>
            </w:pPr>
            <w:r w:rsidRPr="00173898">
              <w:rPr>
                <w:rFonts w:ascii="Calibri" w:hAnsi="Calibri" w:cs="Calibri"/>
                <w:b/>
                <w:bCs/>
                <w:color w:val="000000"/>
                <w:sz w:val="18"/>
                <w:szCs w:val="18"/>
              </w:rPr>
              <w:t>Auxílio à navegação aérea</w:t>
            </w:r>
          </w:p>
        </w:tc>
        <w:tc>
          <w:tcPr>
            <w:tcW w:w="2017"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70669CA6" w14:textId="77777777" w:rsidR="00B817D6" w:rsidRPr="00915D60" w:rsidRDefault="00B817D6" w:rsidP="00413416">
            <w:pPr>
              <w:widowControl/>
              <w:adjustRightInd/>
              <w:spacing w:line="240" w:lineRule="auto"/>
              <w:ind w:left="0" w:firstLine="0"/>
              <w:jc w:val="center"/>
              <w:textAlignment w:val="auto"/>
              <w:rPr>
                <w:rFonts w:ascii="Calibri" w:hAnsi="Calibri"/>
                <w:i/>
                <w:iCs/>
                <w:color w:val="000000"/>
                <w:sz w:val="18"/>
                <w:szCs w:val="18"/>
              </w:rPr>
            </w:pPr>
            <w:r w:rsidRPr="00021ADF">
              <w:rPr>
                <w:rFonts w:ascii="Calibri" w:hAnsi="Calibri"/>
                <w:i/>
                <w:iCs/>
                <w:color w:val="000000"/>
                <w:sz w:val="18"/>
                <w:szCs w:val="18"/>
              </w:rPr>
              <w:t xml:space="preserve">Indicar </w:t>
            </w:r>
            <w:r>
              <w:rPr>
                <w:rFonts w:ascii="Calibri" w:hAnsi="Calibri"/>
                <w:i/>
                <w:iCs/>
                <w:color w:val="000000"/>
                <w:sz w:val="18"/>
                <w:szCs w:val="18"/>
              </w:rPr>
              <w:t xml:space="preserve">AP, </w:t>
            </w:r>
            <w:r w:rsidRPr="00021ADF">
              <w:rPr>
                <w:rFonts w:ascii="Calibri" w:hAnsi="Calibri"/>
                <w:i/>
                <w:iCs/>
                <w:color w:val="000000"/>
                <w:sz w:val="18"/>
                <w:szCs w:val="18"/>
              </w:rPr>
              <w:t>AC ou ARS, conforme avaliação interna</w:t>
            </w:r>
          </w:p>
        </w:tc>
        <w:tc>
          <w:tcPr>
            <w:tcW w:w="2018" w:type="dxa"/>
            <w:tcBorders>
              <w:top w:val="single" w:sz="4" w:space="0" w:color="auto"/>
              <w:left w:val="nil"/>
              <w:bottom w:val="single" w:sz="4" w:space="0" w:color="auto"/>
              <w:right w:val="single" w:sz="4" w:space="0" w:color="000000"/>
            </w:tcBorders>
            <w:shd w:val="clear" w:color="auto" w:fill="FFFFFF" w:themeFill="background1"/>
            <w:vAlign w:val="center"/>
          </w:tcPr>
          <w:p w14:paraId="2B94882A" w14:textId="77777777" w:rsidR="00B817D6" w:rsidRPr="00173898" w:rsidRDefault="00B817D6" w:rsidP="00413416">
            <w:pPr>
              <w:widowControl/>
              <w:adjustRightInd/>
              <w:spacing w:line="240" w:lineRule="auto"/>
              <w:ind w:left="0" w:firstLine="0"/>
              <w:jc w:val="center"/>
              <w:textAlignment w:val="auto"/>
              <w:rPr>
                <w:rFonts w:ascii="Calibri" w:hAnsi="Calibri"/>
                <w:i/>
                <w:iCs/>
                <w:color w:val="000000"/>
                <w:sz w:val="18"/>
                <w:szCs w:val="18"/>
              </w:rPr>
            </w:pPr>
            <w:r w:rsidRPr="0092475D">
              <w:rPr>
                <w:rFonts w:ascii="Calibri" w:hAnsi="Calibri"/>
                <w:i/>
                <w:iCs/>
                <w:color w:val="000000"/>
                <w:sz w:val="18"/>
                <w:szCs w:val="18"/>
              </w:rPr>
              <w:t>Especificar a localização pelo código do mapa de grade</w:t>
            </w:r>
            <w:r>
              <w:rPr>
                <w:rFonts w:ascii="Calibri" w:hAnsi="Calibri"/>
                <w:i/>
                <w:iCs/>
                <w:color w:val="000000"/>
                <w:sz w:val="18"/>
                <w:szCs w:val="18"/>
              </w:rPr>
              <w:t>, conforme planta do Anexo 7 da Parte 15</w:t>
            </w:r>
            <w:r w:rsidRPr="0092475D">
              <w:rPr>
                <w:rFonts w:ascii="Calibri" w:hAnsi="Calibri"/>
                <w:i/>
                <w:iCs/>
                <w:color w:val="000000"/>
                <w:sz w:val="18"/>
                <w:szCs w:val="18"/>
              </w:rPr>
              <w:t>.</w:t>
            </w:r>
          </w:p>
        </w:tc>
        <w:tc>
          <w:tcPr>
            <w:tcW w:w="190" w:type="dxa"/>
            <w:tcBorders>
              <w:top w:val="nil"/>
              <w:left w:val="nil"/>
              <w:bottom w:val="nil"/>
              <w:right w:val="single" w:sz="4" w:space="0" w:color="auto"/>
            </w:tcBorders>
            <w:shd w:val="clear" w:color="auto" w:fill="FFFFFF" w:themeFill="background1"/>
            <w:noWrap/>
            <w:vAlign w:val="bottom"/>
            <w:hideMark/>
          </w:tcPr>
          <w:p w14:paraId="7C387079"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7883B897" w14:textId="77777777" w:rsidTr="00194B2C">
        <w:trPr>
          <w:trHeight w:val="526"/>
          <w:jc w:val="center"/>
        </w:trPr>
        <w:tc>
          <w:tcPr>
            <w:tcW w:w="190" w:type="dxa"/>
            <w:tcBorders>
              <w:top w:val="nil"/>
              <w:left w:val="single" w:sz="4" w:space="0" w:color="auto"/>
              <w:bottom w:val="nil"/>
              <w:right w:val="nil"/>
            </w:tcBorders>
            <w:shd w:val="clear" w:color="auto" w:fill="FFFFFF" w:themeFill="background1"/>
            <w:noWrap/>
            <w:vAlign w:val="bottom"/>
            <w:hideMark/>
          </w:tcPr>
          <w:p w14:paraId="53FBC845"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3ED7A1" w14:textId="77777777" w:rsidR="00B817D6" w:rsidRPr="00173898" w:rsidRDefault="00B817D6" w:rsidP="00413416">
            <w:pPr>
              <w:widowControl/>
              <w:adjustRightInd/>
              <w:spacing w:line="240" w:lineRule="auto"/>
              <w:ind w:left="0" w:firstLine="0"/>
              <w:jc w:val="left"/>
              <w:textAlignment w:val="auto"/>
              <w:rPr>
                <w:rFonts w:ascii="Calibri" w:hAnsi="Calibri" w:cs="Calibri"/>
                <w:b/>
                <w:bCs/>
                <w:color w:val="000000"/>
                <w:sz w:val="18"/>
                <w:szCs w:val="18"/>
              </w:rPr>
            </w:pPr>
            <w:r w:rsidRPr="00173898">
              <w:rPr>
                <w:rFonts w:ascii="Calibri" w:hAnsi="Calibri" w:cs="Calibri"/>
                <w:b/>
                <w:bCs/>
                <w:color w:val="000000"/>
                <w:sz w:val="18"/>
                <w:szCs w:val="18"/>
              </w:rPr>
              <w:t>Instalação de fornecimento de água</w:t>
            </w:r>
          </w:p>
        </w:tc>
        <w:tc>
          <w:tcPr>
            <w:tcW w:w="2017" w:type="dxa"/>
            <w:gridSpan w:val="2"/>
            <w:tcBorders>
              <w:top w:val="single" w:sz="4" w:space="0" w:color="auto"/>
              <w:left w:val="nil"/>
              <w:bottom w:val="single" w:sz="4" w:space="0" w:color="auto"/>
              <w:right w:val="single" w:sz="4" w:space="0" w:color="000000"/>
            </w:tcBorders>
            <w:shd w:val="clear" w:color="auto" w:fill="FFFFFF" w:themeFill="background1"/>
            <w:vAlign w:val="center"/>
          </w:tcPr>
          <w:p w14:paraId="6EE33026" w14:textId="77777777" w:rsidR="00B817D6" w:rsidRPr="00915D60" w:rsidRDefault="00B817D6" w:rsidP="00413416">
            <w:pPr>
              <w:widowControl/>
              <w:adjustRightInd/>
              <w:spacing w:line="240" w:lineRule="auto"/>
              <w:ind w:left="0" w:firstLine="0"/>
              <w:jc w:val="center"/>
              <w:textAlignment w:val="auto"/>
              <w:rPr>
                <w:rFonts w:ascii="Calibri" w:hAnsi="Calibri"/>
                <w:i/>
                <w:iCs/>
                <w:color w:val="000000"/>
                <w:sz w:val="18"/>
                <w:szCs w:val="18"/>
              </w:rPr>
            </w:pPr>
            <w:r w:rsidRPr="00021ADF">
              <w:rPr>
                <w:rFonts w:ascii="Calibri" w:hAnsi="Calibri"/>
                <w:i/>
                <w:iCs/>
                <w:color w:val="000000"/>
                <w:sz w:val="18"/>
                <w:szCs w:val="18"/>
              </w:rPr>
              <w:t xml:space="preserve">Indicar </w:t>
            </w:r>
            <w:r>
              <w:rPr>
                <w:rFonts w:ascii="Calibri" w:hAnsi="Calibri"/>
                <w:i/>
                <w:iCs/>
                <w:color w:val="000000"/>
                <w:sz w:val="18"/>
                <w:szCs w:val="18"/>
              </w:rPr>
              <w:t xml:space="preserve">AP, </w:t>
            </w:r>
            <w:r w:rsidRPr="00021ADF">
              <w:rPr>
                <w:rFonts w:ascii="Calibri" w:hAnsi="Calibri"/>
                <w:i/>
                <w:iCs/>
                <w:color w:val="000000"/>
                <w:sz w:val="18"/>
                <w:szCs w:val="18"/>
              </w:rPr>
              <w:t>AC ou ARS, conforme avaliação interna</w:t>
            </w:r>
          </w:p>
        </w:tc>
        <w:tc>
          <w:tcPr>
            <w:tcW w:w="2018" w:type="dxa"/>
            <w:tcBorders>
              <w:top w:val="single" w:sz="4" w:space="0" w:color="auto"/>
              <w:left w:val="nil"/>
              <w:bottom w:val="single" w:sz="4" w:space="0" w:color="auto"/>
              <w:right w:val="single" w:sz="4" w:space="0" w:color="000000"/>
            </w:tcBorders>
            <w:shd w:val="clear" w:color="auto" w:fill="FFFFFF" w:themeFill="background1"/>
            <w:vAlign w:val="center"/>
          </w:tcPr>
          <w:p w14:paraId="1CBB1AF7" w14:textId="77777777" w:rsidR="00B817D6" w:rsidRPr="00173898" w:rsidRDefault="00B817D6" w:rsidP="00413416">
            <w:pPr>
              <w:widowControl/>
              <w:adjustRightInd/>
              <w:spacing w:line="240" w:lineRule="auto"/>
              <w:ind w:left="0" w:firstLine="0"/>
              <w:jc w:val="center"/>
              <w:textAlignment w:val="auto"/>
              <w:rPr>
                <w:rFonts w:ascii="Calibri" w:hAnsi="Calibri"/>
                <w:i/>
                <w:iCs/>
                <w:color w:val="000000"/>
                <w:sz w:val="18"/>
                <w:szCs w:val="18"/>
              </w:rPr>
            </w:pPr>
            <w:r w:rsidRPr="0092475D">
              <w:rPr>
                <w:rFonts w:ascii="Calibri" w:hAnsi="Calibri"/>
                <w:i/>
                <w:iCs/>
                <w:color w:val="000000"/>
                <w:sz w:val="18"/>
                <w:szCs w:val="18"/>
              </w:rPr>
              <w:t>Especificar a localização pelo código do mapa de grade</w:t>
            </w:r>
            <w:r>
              <w:rPr>
                <w:rFonts w:ascii="Calibri" w:hAnsi="Calibri"/>
                <w:i/>
                <w:iCs/>
                <w:color w:val="000000"/>
                <w:sz w:val="18"/>
                <w:szCs w:val="18"/>
              </w:rPr>
              <w:t>, conforme planta do Anexo 7 da Parte 15</w:t>
            </w:r>
            <w:r w:rsidRPr="0092475D">
              <w:rPr>
                <w:rFonts w:ascii="Calibri" w:hAnsi="Calibri"/>
                <w:i/>
                <w:iCs/>
                <w:color w:val="000000"/>
                <w:sz w:val="18"/>
                <w:szCs w:val="18"/>
              </w:rPr>
              <w:t>.</w:t>
            </w:r>
          </w:p>
        </w:tc>
        <w:tc>
          <w:tcPr>
            <w:tcW w:w="190" w:type="dxa"/>
            <w:tcBorders>
              <w:top w:val="nil"/>
              <w:left w:val="nil"/>
              <w:bottom w:val="nil"/>
              <w:right w:val="single" w:sz="4" w:space="0" w:color="auto"/>
            </w:tcBorders>
            <w:shd w:val="clear" w:color="auto" w:fill="FFFFFF" w:themeFill="background1"/>
            <w:noWrap/>
            <w:vAlign w:val="bottom"/>
            <w:hideMark/>
          </w:tcPr>
          <w:p w14:paraId="510644A1"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58050AEC" w14:textId="77777777" w:rsidTr="00194B2C">
        <w:trPr>
          <w:trHeight w:val="526"/>
          <w:jc w:val="center"/>
        </w:trPr>
        <w:tc>
          <w:tcPr>
            <w:tcW w:w="190" w:type="dxa"/>
            <w:tcBorders>
              <w:top w:val="nil"/>
              <w:left w:val="single" w:sz="4" w:space="0" w:color="auto"/>
              <w:bottom w:val="nil"/>
              <w:right w:val="nil"/>
            </w:tcBorders>
            <w:shd w:val="clear" w:color="auto" w:fill="FFFFFF" w:themeFill="background1"/>
            <w:noWrap/>
            <w:vAlign w:val="bottom"/>
            <w:hideMark/>
          </w:tcPr>
          <w:p w14:paraId="704D6C78"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71BEC" w14:textId="77777777" w:rsidR="00B817D6" w:rsidRPr="00173898" w:rsidRDefault="00B817D6" w:rsidP="00413416">
            <w:pPr>
              <w:widowControl/>
              <w:adjustRightInd/>
              <w:spacing w:line="240" w:lineRule="auto"/>
              <w:ind w:left="0" w:firstLine="0"/>
              <w:jc w:val="left"/>
              <w:textAlignment w:val="auto"/>
              <w:rPr>
                <w:rFonts w:ascii="Calibri" w:hAnsi="Calibri" w:cs="Calibri"/>
                <w:b/>
                <w:bCs/>
                <w:color w:val="000000"/>
                <w:sz w:val="18"/>
                <w:szCs w:val="18"/>
              </w:rPr>
            </w:pPr>
            <w:r w:rsidRPr="00173898">
              <w:rPr>
                <w:rFonts w:ascii="Calibri" w:hAnsi="Calibri" w:cs="Calibri"/>
                <w:b/>
                <w:bCs/>
                <w:color w:val="000000"/>
                <w:sz w:val="18"/>
                <w:szCs w:val="18"/>
              </w:rPr>
              <w:t>Instalação de fornecimento de energia elétrica</w:t>
            </w:r>
          </w:p>
        </w:tc>
        <w:tc>
          <w:tcPr>
            <w:tcW w:w="2017" w:type="dxa"/>
            <w:gridSpan w:val="2"/>
            <w:tcBorders>
              <w:top w:val="single" w:sz="4" w:space="0" w:color="auto"/>
              <w:left w:val="nil"/>
              <w:bottom w:val="single" w:sz="4" w:space="0" w:color="auto"/>
              <w:right w:val="single" w:sz="4" w:space="0" w:color="000000"/>
            </w:tcBorders>
            <w:shd w:val="clear" w:color="auto" w:fill="FFFFFF" w:themeFill="background1"/>
            <w:vAlign w:val="center"/>
          </w:tcPr>
          <w:p w14:paraId="74070EF6" w14:textId="77777777" w:rsidR="00B817D6" w:rsidRPr="00915D60" w:rsidRDefault="00B817D6" w:rsidP="00413416">
            <w:pPr>
              <w:widowControl/>
              <w:adjustRightInd/>
              <w:spacing w:line="240" w:lineRule="auto"/>
              <w:ind w:left="0" w:firstLine="0"/>
              <w:jc w:val="center"/>
              <w:textAlignment w:val="auto"/>
              <w:rPr>
                <w:rFonts w:ascii="Calibri" w:hAnsi="Calibri"/>
                <w:i/>
                <w:iCs/>
                <w:color w:val="000000"/>
                <w:sz w:val="18"/>
                <w:szCs w:val="18"/>
              </w:rPr>
            </w:pPr>
            <w:r w:rsidRPr="00021ADF">
              <w:rPr>
                <w:rFonts w:ascii="Calibri" w:hAnsi="Calibri"/>
                <w:i/>
                <w:iCs/>
                <w:color w:val="000000"/>
                <w:sz w:val="18"/>
                <w:szCs w:val="18"/>
              </w:rPr>
              <w:t xml:space="preserve">Indicar </w:t>
            </w:r>
            <w:r>
              <w:rPr>
                <w:rFonts w:ascii="Calibri" w:hAnsi="Calibri"/>
                <w:i/>
                <w:iCs/>
                <w:color w:val="000000"/>
                <w:sz w:val="18"/>
                <w:szCs w:val="18"/>
              </w:rPr>
              <w:t xml:space="preserve">AP, </w:t>
            </w:r>
            <w:r w:rsidRPr="00021ADF">
              <w:rPr>
                <w:rFonts w:ascii="Calibri" w:hAnsi="Calibri"/>
                <w:i/>
                <w:iCs/>
                <w:color w:val="000000"/>
                <w:sz w:val="18"/>
                <w:szCs w:val="18"/>
              </w:rPr>
              <w:t>AC ou ARS, conforme avaliação interna</w:t>
            </w:r>
          </w:p>
        </w:tc>
        <w:tc>
          <w:tcPr>
            <w:tcW w:w="2018" w:type="dxa"/>
            <w:tcBorders>
              <w:top w:val="single" w:sz="4" w:space="0" w:color="auto"/>
              <w:left w:val="nil"/>
              <w:bottom w:val="single" w:sz="4" w:space="0" w:color="auto"/>
              <w:right w:val="single" w:sz="4" w:space="0" w:color="000000"/>
            </w:tcBorders>
            <w:shd w:val="clear" w:color="auto" w:fill="FFFFFF" w:themeFill="background1"/>
            <w:vAlign w:val="center"/>
          </w:tcPr>
          <w:p w14:paraId="4DD5F897" w14:textId="77777777" w:rsidR="00B817D6" w:rsidRPr="00173898" w:rsidRDefault="00B817D6" w:rsidP="00413416">
            <w:pPr>
              <w:widowControl/>
              <w:adjustRightInd/>
              <w:spacing w:line="240" w:lineRule="auto"/>
              <w:ind w:left="0" w:firstLine="0"/>
              <w:jc w:val="center"/>
              <w:textAlignment w:val="auto"/>
              <w:rPr>
                <w:rFonts w:ascii="Calibri" w:hAnsi="Calibri"/>
                <w:i/>
                <w:iCs/>
                <w:color w:val="000000"/>
                <w:sz w:val="18"/>
                <w:szCs w:val="18"/>
              </w:rPr>
            </w:pPr>
            <w:r w:rsidRPr="0092475D">
              <w:rPr>
                <w:rFonts w:ascii="Calibri" w:hAnsi="Calibri"/>
                <w:i/>
                <w:iCs/>
                <w:color w:val="000000"/>
                <w:sz w:val="18"/>
                <w:szCs w:val="18"/>
              </w:rPr>
              <w:t>Especificar a localização pelo código do mapa de grade</w:t>
            </w:r>
            <w:r>
              <w:rPr>
                <w:rFonts w:ascii="Calibri" w:hAnsi="Calibri"/>
                <w:i/>
                <w:iCs/>
                <w:color w:val="000000"/>
                <w:sz w:val="18"/>
                <w:szCs w:val="18"/>
              </w:rPr>
              <w:t>, conforme planta do Anexo 7 da Parte 15</w:t>
            </w:r>
            <w:r w:rsidRPr="0092475D">
              <w:rPr>
                <w:rFonts w:ascii="Calibri" w:hAnsi="Calibri"/>
                <w:i/>
                <w:iCs/>
                <w:color w:val="000000"/>
                <w:sz w:val="18"/>
                <w:szCs w:val="18"/>
              </w:rPr>
              <w:t>.</w:t>
            </w:r>
          </w:p>
        </w:tc>
        <w:tc>
          <w:tcPr>
            <w:tcW w:w="190" w:type="dxa"/>
            <w:tcBorders>
              <w:top w:val="nil"/>
              <w:left w:val="nil"/>
              <w:bottom w:val="nil"/>
              <w:right w:val="single" w:sz="4" w:space="0" w:color="auto"/>
            </w:tcBorders>
            <w:shd w:val="clear" w:color="auto" w:fill="FFFFFF" w:themeFill="background1"/>
            <w:noWrap/>
            <w:vAlign w:val="bottom"/>
            <w:hideMark/>
          </w:tcPr>
          <w:p w14:paraId="24AE9133"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27940B70" w14:textId="77777777" w:rsidTr="00194B2C">
        <w:trPr>
          <w:trHeight w:val="526"/>
          <w:jc w:val="center"/>
        </w:trPr>
        <w:tc>
          <w:tcPr>
            <w:tcW w:w="190" w:type="dxa"/>
            <w:tcBorders>
              <w:top w:val="nil"/>
              <w:left w:val="single" w:sz="4" w:space="0" w:color="auto"/>
              <w:bottom w:val="nil"/>
              <w:right w:val="nil"/>
            </w:tcBorders>
            <w:shd w:val="clear" w:color="auto" w:fill="FFFFFF" w:themeFill="background1"/>
            <w:noWrap/>
            <w:vAlign w:val="bottom"/>
            <w:hideMark/>
          </w:tcPr>
          <w:p w14:paraId="5480DED1"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F0E505" w14:textId="77777777" w:rsidR="00B817D6" w:rsidRPr="00173898" w:rsidRDefault="00B817D6" w:rsidP="00413416">
            <w:pPr>
              <w:widowControl/>
              <w:adjustRightInd/>
              <w:spacing w:line="240" w:lineRule="auto"/>
              <w:ind w:left="0" w:firstLine="0"/>
              <w:jc w:val="left"/>
              <w:textAlignment w:val="auto"/>
              <w:rPr>
                <w:rFonts w:ascii="Calibri" w:hAnsi="Calibri" w:cs="Calibri"/>
                <w:b/>
                <w:bCs/>
                <w:color w:val="000000"/>
                <w:sz w:val="18"/>
                <w:szCs w:val="18"/>
              </w:rPr>
            </w:pPr>
            <w:r w:rsidRPr="00173898">
              <w:rPr>
                <w:rFonts w:ascii="Calibri" w:hAnsi="Calibri" w:cs="Calibri"/>
                <w:b/>
                <w:bCs/>
                <w:color w:val="000000"/>
                <w:sz w:val="18"/>
                <w:szCs w:val="18"/>
              </w:rPr>
              <w:t>Instalação de fornecimento de combustível para aviação civil</w:t>
            </w:r>
          </w:p>
        </w:tc>
        <w:tc>
          <w:tcPr>
            <w:tcW w:w="2017" w:type="dxa"/>
            <w:gridSpan w:val="2"/>
            <w:tcBorders>
              <w:top w:val="single" w:sz="4" w:space="0" w:color="auto"/>
              <w:left w:val="nil"/>
              <w:bottom w:val="single" w:sz="4" w:space="0" w:color="auto"/>
              <w:right w:val="single" w:sz="4" w:space="0" w:color="000000"/>
            </w:tcBorders>
            <w:shd w:val="clear" w:color="auto" w:fill="FFFFFF" w:themeFill="background1"/>
            <w:vAlign w:val="center"/>
          </w:tcPr>
          <w:p w14:paraId="2A8EDCA4" w14:textId="77777777" w:rsidR="00B817D6" w:rsidRPr="00915D60" w:rsidRDefault="00B817D6" w:rsidP="00413416">
            <w:pPr>
              <w:widowControl/>
              <w:adjustRightInd/>
              <w:spacing w:line="240" w:lineRule="auto"/>
              <w:ind w:left="0" w:firstLine="0"/>
              <w:jc w:val="center"/>
              <w:textAlignment w:val="auto"/>
              <w:rPr>
                <w:rFonts w:ascii="Calibri" w:hAnsi="Calibri"/>
                <w:i/>
                <w:iCs/>
                <w:color w:val="000000"/>
                <w:sz w:val="18"/>
                <w:szCs w:val="18"/>
              </w:rPr>
            </w:pPr>
            <w:r w:rsidRPr="00021ADF">
              <w:rPr>
                <w:rFonts w:ascii="Calibri" w:hAnsi="Calibri"/>
                <w:i/>
                <w:iCs/>
                <w:color w:val="000000"/>
                <w:sz w:val="18"/>
                <w:szCs w:val="18"/>
              </w:rPr>
              <w:t xml:space="preserve">Indicar </w:t>
            </w:r>
            <w:r>
              <w:rPr>
                <w:rFonts w:ascii="Calibri" w:hAnsi="Calibri"/>
                <w:i/>
                <w:iCs/>
                <w:color w:val="000000"/>
                <w:sz w:val="18"/>
                <w:szCs w:val="18"/>
              </w:rPr>
              <w:t xml:space="preserve">AP, </w:t>
            </w:r>
            <w:r w:rsidRPr="00021ADF">
              <w:rPr>
                <w:rFonts w:ascii="Calibri" w:hAnsi="Calibri"/>
                <w:i/>
                <w:iCs/>
                <w:color w:val="000000"/>
                <w:sz w:val="18"/>
                <w:szCs w:val="18"/>
              </w:rPr>
              <w:t>AC ou ARS, conforme avaliação interna</w:t>
            </w:r>
          </w:p>
        </w:tc>
        <w:tc>
          <w:tcPr>
            <w:tcW w:w="2018" w:type="dxa"/>
            <w:tcBorders>
              <w:top w:val="single" w:sz="4" w:space="0" w:color="auto"/>
              <w:left w:val="nil"/>
              <w:bottom w:val="single" w:sz="4" w:space="0" w:color="auto"/>
              <w:right w:val="single" w:sz="4" w:space="0" w:color="000000"/>
            </w:tcBorders>
            <w:shd w:val="clear" w:color="auto" w:fill="FFFFFF" w:themeFill="background1"/>
            <w:vAlign w:val="center"/>
          </w:tcPr>
          <w:p w14:paraId="45B341BD" w14:textId="77777777" w:rsidR="00B817D6" w:rsidRPr="00173898" w:rsidRDefault="00B817D6" w:rsidP="00413416">
            <w:pPr>
              <w:widowControl/>
              <w:adjustRightInd/>
              <w:spacing w:line="240" w:lineRule="auto"/>
              <w:ind w:left="0" w:firstLine="0"/>
              <w:jc w:val="center"/>
              <w:textAlignment w:val="auto"/>
              <w:rPr>
                <w:rFonts w:ascii="Calibri" w:hAnsi="Calibri"/>
                <w:i/>
                <w:iCs/>
                <w:color w:val="000000"/>
                <w:sz w:val="18"/>
                <w:szCs w:val="18"/>
              </w:rPr>
            </w:pPr>
            <w:r w:rsidRPr="0092475D">
              <w:rPr>
                <w:rFonts w:ascii="Calibri" w:hAnsi="Calibri"/>
                <w:i/>
                <w:iCs/>
                <w:color w:val="000000"/>
                <w:sz w:val="18"/>
                <w:szCs w:val="18"/>
              </w:rPr>
              <w:t>Especificar a localização pelo código do mapa de grade</w:t>
            </w:r>
            <w:r>
              <w:rPr>
                <w:rFonts w:ascii="Calibri" w:hAnsi="Calibri"/>
                <w:i/>
                <w:iCs/>
                <w:color w:val="000000"/>
                <w:sz w:val="18"/>
                <w:szCs w:val="18"/>
              </w:rPr>
              <w:t>, conforme planta do Anexo 7 da Parte 15</w:t>
            </w:r>
            <w:r w:rsidRPr="0092475D">
              <w:rPr>
                <w:rFonts w:ascii="Calibri" w:hAnsi="Calibri"/>
                <w:i/>
                <w:iCs/>
                <w:color w:val="000000"/>
                <w:sz w:val="18"/>
                <w:szCs w:val="18"/>
              </w:rPr>
              <w:t>.</w:t>
            </w:r>
          </w:p>
        </w:tc>
        <w:tc>
          <w:tcPr>
            <w:tcW w:w="190" w:type="dxa"/>
            <w:tcBorders>
              <w:top w:val="nil"/>
              <w:left w:val="nil"/>
              <w:bottom w:val="nil"/>
              <w:right w:val="single" w:sz="4" w:space="0" w:color="auto"/>
            </w:tcBorders>
            <w:shd w:val="clear" w:color="auto" w:fill="FFFFFF" w:themeFill="background1"/>
            <w:noWrap/>
            <w:vAlign w:val="bottom"/>
            <w:hideMark/>
          </w:tcPr>
          <w:p w14:paraId="08EDD86A"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01625ADA" w14:textId="77777777" w:rsidTr="00194B2C">
        <w:trPr>
          <w:trHeight w:val="526"/>
          <w:jc w:val="center"/>
        </w:trPr>
        <w:tc>
          <w:tcPr>
            <w:tcW w:w="190" w:type="dxa"/>
            <w:tcBorders>
              <w:top w:val="nil"/>
              <w:left w:val="single" w:sz="4" w:space="0" w:color="auto"/>
              <w:bottom w:val="nil"/>
              <w:right w:val="nil"/>
            </w:tcBorders>
            <w:shd w:val="clear" w:color="auto" w:fill="FFFFFF" w:themeFill="background1"/>
            <w:noWrap/>
            <w:vAlign w:val="bottom"/>
            <w:hideMark/>
          </w:tcPr>
          <w:p w14:paraId="7587929D"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108373" w14:textId="77777777" w:rsidR="00B817D6" w:rsidRPr="00173898" w:rsidRDefault="00B817D6" w:rsidP="00413416">
            <w:pPr>
              <w:widowControl/>
              <w:adjustRightInd/>
              <w:spacing w:line="240" w:lineRule="auto"/>
              <w:ind w:left="0" w:firstLine="0"/>
              <w:jc w:val="left"/>
              <w:textAlignment w:val="auto"/>
              <w:rPr>
                <w:rFonts w:ascii="Calibri" w:hAnsi="Calibri" w:cs="Calibri"/>
                <w:b/>
                <w:bCs/>
                <w:color w:val="000000"/>
                <w:sz w:val="18"/>
                <w:szCs w:val="18"/>
              </w:rPr>
            </w:pPr>
            <w:r w:rsidRPr="00173898">
              <w:rPr>
                <w:rFonts w:ascii="Calibri" w:hAnsi="Calibri" w:cs="Calibri"/>
                <w:b/>
                <w:bCs/>
                <w:color w:val="000000"/>
                <w:sz w:val="18"/>
                <w:szCs w:val="18"/>
              </w:rPr>
              <w:t>Trechos de pista de pouso/decolagem ou pista de táxi sob via púbica</w:t>
            </w:r>
          </w:p>
        </w:tc>
        <w:tc>
          <w:tcPr>
            <w:tcW w:w="2017" w:type="dxa"/>
            <w:gridSpan w:val="2"/>
            <w:tcBorders>
              <w:top w:val="single" w:sz="4" w:space="0" w:color="auto"/>
              <w:left w:val="nil"/>
              <w:bottom w:val="single" w:sz="4" w:space="0" w:color="auto"/>
              <w:right w:val="single" w:sz="4" w:space="0" w:color="000000"/>
            </w:tcBorders>
            <w:shd w:val="clear" w:color="auto" w:fill="FFFFFF" w:themeFill="background1"/>
            <w:vAlign w:val="center"/>
          </w:tcPr>
          <w:p w14:paraId="2D8FBAB4" w14:textId="77777777" w:rsidR="00B817D6" w:rsidRPr="00915D60" w:rsidRDefault="00B817D6" w:rsidP="00413416">
            <w:pPr>
              <w:widowControl/>
              <w:adjustRightInd/>
              <w:spacing w:line="240" w:lineRule="auto"/>
              <w:ind w:left="0" w:firstLine="0"/>
              <w:jc w:val="center"/>
              <w:textAlignment w:val="auto"/>
              <w:rPr>
                <w:rFonts w:ascii="Calibri" w:hAnsi="Calibri"/>
                <w:i/>
                <w:iCs/>
                <w:color w:val="000000"/>
                <w:sz w:val="18"/>
                <w:szCs w:val="18"/>
              </w:rPr>
            </w:pPr>
            <w:r w:rsidRPr="00021ADF">
              <w:rPr>
                <w:rFonts w:ascii="Calibri" w:hAnsi="Calibri"/>
                <w:i/>
                <w:iCs/>
                <w:color w:val="000000"/>
                <w:sz w:val="18"/>
                <w:szCs w:val="18"/>
              </w:rPr>
              <w:t xml:space="preserve">Indicar </w:t>
            </w:r>
            <w:r>
              <w:rPr>
                <w:rFonts w:ascii="Calibri" w:hAnsi="Calibri"/>
                <w:i/>
                <w:iCs/>
                <w:color w:val="000000"/>
                <w:sz w:val="18"/>
                <w:szCs w:val="18"/>
              </w:rPr>
              <w:t xml:space="preserve">AP, </w:t>
            </w:r>
            <w:r w:rsidRPr="00021ADF">
              <w:rPr>
                <w:rFonts w:ascii="Calibri" w:hAnsi="Calibri"/>
                <w:i/>
                <w:iCs/>
                <w:color w:val="000000"/>
                <w:sz w:val="18"/>
                <w:szCs w:val="18"/>
              </w:rPr>
              <w:t>AC ou ARS, conforme avaliação interna</w:t>
            </w:r>
          </w:p>
        </w:tc>
        <w:tc>
          <w:tcPr>
            <w:tcW w:w="2018" w:type="dxa"/>
            <w:tcBorders>
              <w:top w:val="single" w:sz="4" w:space="0" w:color="auto"/>
              <w:left w:val="nil"/>
              <w:bottom w:val="single" w:sz="4" w:space="0" w:color="auto"/>
              <w:right w:val="single" w:sz="4" w:space="0" w:color="000000"/>
            </w:tcBorders>
            <w:shd w:val="clear" w:color="auto" w:fill="FFFFFF" w:themeFill="background1"/>
            <w:vAlign w:val="center"/>
          </w:tcPr>
          <w:p w14:paraId="7DFA62D4" w14:textId="77777777" w:rsidR="00B817D6" w:rsidRPr="00173898" w:rsidRDefault="00B817D6" w:rsidP="00413416">
            <w:pPr>
              <w:widowControl/>
              <w:adjustRightInd/>
              <w:spacing w:line="240" w:lineRule="auto"/>
              <w:ind w:left="0" w:firstLine="0"/>
              <w:jc w:val="center"/>
              <w:textAlignment w:val="auto"/>
              <w:rPr>
                <w:rFonts w:ascii="Calibri" w:hAnsi="Calibri"/>
                <w:i/>
                <w:iCs/>
                <w:color w:val="000000"/>
                <w:sz w:val="18"/>
                <w:szCs w:val="18"/>
              </w:rPr>
            </w:pPr>
            <w:r w:rsidRPr="0092475D">
              <w:rPr>
                <w:rFonts w:ascii="Calibri" w:hAnsi="Calibri"/>
                <w:i/>
                <w:iCs/>
                <w:color w:val="000000"/>
                <w:sz w:val="18"/>
                <w:szCs w:val="18"/>
              </w:rPr>
              <w:t>Especificar a localização pelo código do mapa de grade</w:t>
            </w:r>
            <w:r>
              <w:rPr>
                <w:rFonts w:ascii="Calibri" w:hAnsi="Calibri"/>
                <w:i/>
                <w:iCs/>
                <w:color w:val="000000"/>
                <w:sz w:val="18"/>
                <w:szCs w:val="18"/>
              </w:rPr>
              <w:t>, conforme planta do Anexo 7 da Parte 15</w:t>
            </w:r>
            <w:r w:rsidRPr="0092475D">
              <w:rPr>
                <w:rFonts w:ascii="Calibri" w:hAnsi="Calibri"/>
                <w:i/>
                <w:iCs/>
                <w:color w:val="000000"/>
                <w:sz w:val="18"/>
                <w:szCs w:val="18"/>
              </w:rPr>
              <w:t>.</w:t>
            </w:r>
          </w:p>
        </w:tc>
        <w:tc>
          <w:tcPr>
            <w:tcW w:w="190" w:type="dxa"/>
            <w:tcBorders>
              <w:top w:val="nil"/>
              <w:left w:val="nil"/>
              <w:bottom w:val="nil"/>
              <w:right w:val="single" w:sz="4" w:space="0" w:color="auto"/>
            </w:tcBorders>
            <w:shd w:val="clear" w:color="auto" w:fill="FFFFFF" w:themeFill="background1"/>
            <w:noWrap/>
            <w:vAlign w:val="bottom"/>
            <w:hideMark/>
          </w:tcPr>
          <w:p w14:paraId="09AE5E3F"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534716BC" w14:textId="77777777" w:rsidTr="00194B2C">
        <w:trPr>
          <w:trHeight w:val="526"/>
          <w:jc w:val="center"/>
        </w:trPr>
        <w:tc>
          <w:tcPr>
            <w:tcW w:w="190" w:type="dxa"/>
            <w:tcBorders>
              <w:top w:val="nil"/>
              <w:left w:val="single" w:sz="4" w:space="0" w:color="auto"/>
              <w:bottom w:val="nil"/>
              <w:right w:val="nil"/>
            </w:tcBorders>
            <w:shd w:val="clear" w:color="auto" w:fill="FFFFFF" w:themeFill="background1"/>
            <w:noWrap/>
            <w:vAlign w:val="bottom"/>
            <w:hideMark/>
          </w:tcPr>
          <w:p w14:paraId="35440702"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52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CD98D8" w14:textId="77777777" w:rsidR="00B817D6" w:rsidRPr="00173898" w:rsidRDefault="00B817D6" w:rsidP="00413416">
            <w:pPr>
              <w:widowControl/>
              <w:adjustRightInd/>
              <w:spacing w:line="240" w:lineRule="auto"/>
              <w:ind w:left="0" w:firstLine="0"/>
              <w:jc w:val="left"/>
              <w:textAlignment w:val="auto"/>
              <w:rPr>
                <w:rFonts w:ascii="Calibri" w:hAnsi="Calibri" w:cs="Calibri"/>
                <w:i/>
                <w:iCs/>
                <w:color w:val="000000"/>
                <w:sz w:val="18"/>
                <w:szCs w:val="18"/>
              </w:rPr>
            </w:pPr>
            <w:r w:rsidRPr="00173898">
              <w:rPr>
                <w:rFonts w:ascii="Calibri" w:hAnsi="Calibri" w:cs="Calibri"/>
                <w:i/>
                <w:iCs/>
                <w:color w:val="000000"/>
                <w:sz w:val="18"/>
                <w:szCs w:val="18"/>
              </w:rPr>
              <w:t>Acrescentar ou excluir linhas na tabela, conforme necessário.</w:t>
            </w:r>
          </w:p>
        </w:tc>
        <w:tc>
          <w:tcPr>
            <w:tcW w:w="4035"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236D4F87" w14:textId="77777777" w:rsidR="00B817D6" w:rsidRPr="00173898" w:rsidRDefault="00B817D6" w:rsidP="00413416">
            <w:pPr>
              <w:widowControl/>
              <w:adjustRightInd/>
              <w:spacing w:line="240" w:lineRule="auto"/>
              <w:ind w:left="0" w:firstLine="0"/>
              <w:jc w:val="center"/>
              <w:textAlignment w:val="auto"/>
              <w:rPr>
                <w:rFonts w:ascii="Calibri" w:hAnsi="Calibri" w:cs="Calibri"/>
                <w:i/>
                <w:iCs/>
                <w:color w:val="000000"/>
                <w:sz w:val="18"/>
                <w:szCs w:val="18"/>
              </w:rPr>
            </w:pPr>
            <w:r w:rsidRPr="00173898">
              <w:rPr>
                <w:rFonts w:ascii="Calibri" w:hAnsi="Calibri" w:cs="Calibri"/>
                <w:i/>
                <w:iCs/>
                <w:color w:val="000000"/>
                <w:sz w:val="18"/>
                <w:szCs w:val="18"/>
              </w:rPr>
              <w:t>-</w:t>
            </w:r>
          </w:p>
        </w:tc>
        <w:tc>
          <w:tcPr>
            <w:tcW w:w="190" w:type="dxa"/>
            <w:tcBorders>
              <w:top w:val="nil"/>
              <w:left w:val="nil"/>
              <w:bottom w:val="nil"/>
              <w:right w:val="single" w:sz="4" w:space="0" w:color="auto"/>
            </w:tcBorders>
            <w:shd w:val="clear" w:color="auto" w:fill="FFFFFF" w:themeFill="background1"/>
            <w:noWrap/>
            <w:vAlign w:val="bottom"/>
            <w:hideMark/>
          </w:tcPr>
          <w:p w14:paraId="3390C0F4"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r w:rsidR="00B817D6" w:rsidRPr="00915D60" w14:paraId="2D531C21" w14:textId="77777777" w:rsidTr="00194B2C">
        <w:trPr>
          <w:trHeight w:val="191"/>
          <w:jc w:val="center"/>
        </w:trPr>
        <w:tc>
          <w:tcPr>
            <w:tcW w:w="190" w:type="dxa"/>
            <w:tcBorders>
              <w:top w:val="nil"/>
              <w:left w:val="single" w:sz="4" w:space="0" w:color="auto"/>
              <w:bottom w:val="single" w:sz="4" w:space="0" w:color="auto"/>
              <w:right w:val="nil"/>
            </w:tcBorders>
            <w:shd w:val="clear" w:color="auto" w:fill="FFFFFF" w:themeFill="background1"/>
            <w:noWrap/>
            <w:vAlign w:val="bottom"/>
            <w:hideMark/>
          </w:tcPr>
          <w:p w14:paraId="6940146E"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2067" w:type="dxa"/>
            <w:tcBorders>
              <w:top w:val="nil"/>
              <w:left w:val="nil"/>
              <w:bottom w:val="single" w:sz="4" w:space="0" w:color="auto"/>
              <w:right w:val="nil"/>
            </w:tcBorders>
            <w:shd w:val="clear" w:color="auto" w:fill="FFFFFF" w:themeFill="background1"/>
            <w:vAlign w:val="center"/>
            <w:hideMark/>
          </w:tcPr>
          <w:p w14:paraId="5A5CB84B" w14:textId="77777777" w:rsidR="00B817D6" w:rsidRPr="00173898" w:rsidRDefault="00B817D6" w:rsidP="00413416">
            <w:pPr>
              <w:widowControl/>
              <w:adjustRightInd/>
              <w:spacing w:line="240" w:lineRule="auto"/>
              <w:ind w:left="0" w:firstLine="0"/>
              <w:jc w:val="left"/>
              <w:textAlignment w:val="auto"/>
              <w:rPr>
                <w:rFonts w:ascii="Calibri" w:hAnsi="Calibri" w:cs="Calibri"/>
                <w:sz w:val="18"/>
                <w:szCs w:val="18"/>
              </w:rPr>
            </w:pPr>
            <w:r w:rsidRPr="00173898">
              <w:rPr>
                <w:rFonts w:ascii="Calibri" w:hAnsi="Calibri" w:cs="Calibri"/>
                <w:sz w:val="18"/>
                <w:szCs w:val="18"/>
              </w:rPr>
              <w:t> </w:t>
            </w:r>
          </w:p>
        </w:tc>
        <w:tc>
          <w:tcPr>
            <w:tcW w:w="1755" w:type="dxa"/>
            <w:tcBorders>
              <w:top w:val="nil"/>
              <w:left w:val="nil"/>
              <w:bottom w:val="single" w:sz="4" w:space="0" w:color="auto"/>
              <w:right w:val="nil"/>
            </w:tcBorders>
            <w:shd w:val="clear" w:color="auto" w:fill="FFFFFF" w:themeFill="background1"/>
            <w:noWrap/>
            <w:vAlign w:val="center"/>
            <w:hideMark/>
          </w:tcPr>
          <w:p w14:paraId="32170A83"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1418" w:type="dxa"/>
            <w:tcBorders>
              <w:top w:val="nil"/>
              <w:left w:val="nil"/>
              <w:bottom w:val="single" w:sz="4" w:space="0" w:color="auto"/>
              <w:right w:val="nil"/>
            </w:tcBorders>
            <w:shd w:val="clear" w:color="auto" w:fill="FFFFFF" w:themeFill="background1"/>
            <w:vAlign w:val="center"/>
            <w:hideMark/>
          </w:tcPr>
          <w:p w14:paraId="38FB0155" w14:textId="77777777" w:rsidR="00B817D6" w:rsidRPr="00173898" w:rsidRDefault="00B817D6" w:rsidP="00413416">
            <w:pPr>
              <w:widowControl/>
              <w:adjustRightInd/>
              <w:spacing w:line="240" w:lineRule="auto"/>
              <w:ind w:left="0" w:firstLine="0"/>
              <w:jc w:val="left"/>
              <w:textAlignment w:val="auto"/>
              <w:rPr>
                <w:rFonts w:ascii="Calibri" w:hAnsi="Calibri" w:cs="Calibri"/>
                <w:sz w:val="18"/>
                <w:szCs w:val="18"/>
              </w:rPr>
            </w:pPr>
            <w:r w:rsidRPr="00173898">
              <w:rPr>
                <w:rFonts w:ascii="Calibri" w:hAnsi="Calibri" w:cs="Calibri"/>
                <w:sz w:val="18"/>
                <w:szCs w:val="18"/>
              </w:rPr>
              <w:t> </w:t>
            </w:r>
          </w:p>
        </w:tc>
        <w:tc>
          <w:tcPr>
            <w:tcW w:w="1418" w:type="dxa"/>
            <w:tcBorders>
              <w:top w:val="nil"/>
              <w:left w:val="nil"/>
              <w:bottom w:val="single" w:sz="4" w:space="0" w:color="auto"/>
              <w:right w:val="nil"/>
            </w:tcBorders>
            <w:shd w:val="clear" w:color="auto" w:fill="FFFFFF" w:themeFill="background1"/>
            <w:vAlign w:val="center"/>
            <w:hideMark/>
          </w:tcPr>
          <w:p w14:paraId="106EE722" w14:textId="77777777" w:rsidR="00B817D6" w:rsidRPr="00173898" w:rsidRDefault="00B817D6" w:rsidP="00413416">
            <w:pPr>
              <w:widowControl/>
              <w:adjustRightInd/>
              <w:spacing w:line="240" w:lineRule="auto"/>
              <w:ind w:left="0" w:firstLine="0"/>
              <w:jc w:val="left"/>
              <w:textAlignment w:val="auto"/>
              <w:rPr>
                <w:rFonts w:ascii="Calibri" w:hAnsi="Calibri" w:cs="Calibri"/>
                <w:sz w:val="18"/>
                <w:szCs w:val="18"/>
              </w:rPr>
            </w:pPr>
            <w:r w:rsidRPr="00173898">
              <w:rPr>
                <w:rFonts w:ascii="Calibri" w:hAnsi="Calibri" w:cs="Calibri"/>
                <w:sz w:val="18"/>
                <w:szCs w:val="18"/>
              </w:rPr>
              <w:t> </w:t>
            </w:r>
          </w:p>
        </w:tc>
        <w:tc>
          <w:tcPr>
            <w:tcW w:w="2617" w:type="dxa"/>
            <w:gridSpan w:val="2"/>
            <w:tcBorders>
              <w:top w:val="nil"/>
              <w:left w:val="nil"/>
              <w:bottom w:val="single" w:sz="4" w:space="0" w:color="auto"/>
              <w:right w:val="nil"/>
            </w:tcBorders>
            <w:shd w:val="clear" w:color="auto" w:fill="FFFFFF" w:themeFill="background1"/>
            <w:vAlign w:val="center"/>
            <w:hideMark/>
          </w:tcPr>
          <w:p w14:paraId="09A5C13F" w14:textId="77777777" w:rsidR="00B817D6" w:rsidRPr="00173898" w:rsidRDefault="00B817D6" w:rsidP="00413416">
            <w:pPr>
              <w:widowControl/>
              <w:adjustRightInd/>
              <w:spacing w:line="240" w:lineRule="auto"/>
              <w:ind w:left="0" w:firstLine="0"/>
              <w:jc w:val="center"/>
              <w:textAlignment w:val="auto"/>
              <w:rPr>
                <w:rFonts w:ascii="Calibri" w:hAnsi="Calibri" w:cs="Calibri"/>
                <w:color w:val="000000"/>
                <w:sz w:val="22"/>
                <w:szCs w:val="22"/>
              </w:rPr>
            </w:pPr>
            <w:r w:rsidRPr="00173898">
              <w:rPr>
                <w:rFonts w:ascii="Calibri" w:hAnsi="Calibri" w:cs="Calibri"/>
                <w:color w:val="000000"/>
                <w:sz w:val="22"/>
                <w:szCs w:val="22"/>
              </w:rPr>
              <w:t> </w:t>
            </w:r>
          </w:p>
        </w:tc>
        <w:tc>
          <w:tcPr>
            <w:tcW w:w="190" w:type="dxa"/>
            <w:tcBorders>
              <w:top w:val="nil"/>
              <w:left w:val="nil"/>
              <w:bottom w:val="single" w:sz="4" w:space="0" w:color="auto"/>
              <w:right w:val="single" w:sz="4" w:space="0" w:color="auto"/>
            </w:tcBorders>
            <w:shd w:val="clear" w:color="auto" w:fill="FFFFFF" w:themeFill="background1"/>
            <w:noWrap/>
            <w:vAlign w:val="bottom"/>
            <w:hideMark/>
          </w:tcPr>
          <w:p w14:paraId="36F342B6" w14:textId="77777777" w:rsidR="00B817D6" w:rsidRPr="00173898" w:rsidRDefault="00B817D6" w:rsidP="00413416">
            <w:pPr>
              <w:widowControl/>
              <w:adjustRightInd/>
              <w:spacing w:line="240" w:lineRule="auto"/>
              <w:ind w:left="0" w:firstLine="0"/>
              <w:jc w:val="left"/>
              <w:textAlignment w:val="auto"/>
              <w:rPr>
                <w:rFonts w:ascii="Calibri" w:hAnsi="Calibri" w:cs="Calibri"/>
                <w:color w:val="000000"/>
                <w:sz w:val="22"/>
                <w:szCs w:val="22"/>
              </w:rPr>
            </w:pPr>
            <w:r w:rsidRPr="00173898">
              <w:rPr>
                <w:rFonts w:ascii="Calibri" w:hAnsi="Calibri" w:cs="Calibri"/>
                <w:color w:val="000000"/>
                <w:sz w:val="22"/>
                <w:szCs w:val="22"/>
              </w:rPr>
              <w:t> </w:t>
            </w:r>
          </w:p>
        </w:tc>
      </w:tr>
    </w:tbl>
    <w:p w14:paraId="1E09E882" w14:textId="77777777" w:rsidR="0059728C" w:rsidRDefault="0059728C" w:rsidP="00F44012"/>
    <w:p w14:paraId="3A76BA8E" w14:textId="77777777" w:rsidR="0059728C" w:rsidRDefault="0059728C" w:rsidP="00F44012"/>
    <w:p w14:paraId="58C2D2FF" w14:textId="77777777" w:rsidR="0059728C" w:rsidRDefault="0059728C" w:rsidP="00F44012"/>
    <w:p w14:paraId="47ECAAE2" w14:textId="77777777" w:rsidR="0059728C" w:rsidRDefault="0059728C" w:rsidP="00F44012"/>
    <w:p w14:paraId="757583E3" w14:textId="77777777" w:rsidR="0059728C" w:rsidRDefault="0059728C" w:rsidP="00F44012"/>
    <w:p w14:paraId="2E913813" w14:textId="77777777" w:rsidR="0059728C" w:rsidRDefault="0059728C" w:rsidP="00F44012"/>
    <w:p w14:paraId="51DF959E" w14:textId="77777777" w:rsidR="0059728C" w:rsidRDefault="0059728C" w:rsidP="00F44012"/>
    <w:p w14:paraId="6A3F4351" w14:textId="77777777" w:rsidR="0059728C" w:rsidRDefault="0059728C" w:rsidP="00F44012"/>
    <w:tbl>
      <w:tblPr>
        <w:tblW w:w="0" w:type="auto"/>
        <w:tblCellMar>
          <w:left w:w="70" w:type="dxa"/>
          <w:right w:w="70" w:type="dxa"/>
        </w:tblCellMar>
        <w:tblLook w:val="04A0" w:firstRow="1" w:lastRow="0" w:firstColumn="1" w:lastColumn="0" w:noHBand="0" w:noVBand="1"/>
      </w:tblPr>
      <w:tblGrid>
        <w:gridCol w:w="190"/>
        <w:gridCol w:w="190"/>
        <w:gridCol w:w="1785"/>
        <w:gridCol w:w="1933"/>
        <w:gridCol w:w="2064"/>
        <w:gridCol w:w="1588"/>
        <w:gridCol w:w="1507"/>
        <w:gridCol w:w="190"/>
        <w:gridCol w:w="190"/>
      </w:tblGrid>
      <w:tr w:rsidR="0059728C" w:rsidRPr="0059728C" w14:paraId="7FD9E412" w14:textId="77777777" w:rsidTr="0059728C">
        <w:trPr>
          <w:trHeight w:val="165"/>
        </w:trPr>
        <w:tc>
          <w:tcPr>
            <w:tcW w:w="0" w:type="auto"/>
            <w:tcBorders>
              <w:top w:val="nil"/>
              <w:left w:val="nil"/>
              <w:bottom w:val="nil"/>
              <w:right w:val="nil"/>
            </w:tcBorders>
            <w:shd w:val="clear" w:color="000000" w:fill="FFFFFF"/>
            <w:noWrap/>
            <w:vAlign w:val="bottom"/>
            <w:hideMark/>
          </w:tcPr>
          <w:p w14:paraId="360B96E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lastRenderedPageBreak/>
              <w:t> </w:t>
            </w:r>
          </w:p>
        </w:tc>
        <w:tc>
          <w:tcPr>
            <w:tcW w:w="0" w:type="auto"/>
            <w:tcBorders>
              <w:top w:val="nil"/>
              <w:left w:val="nil"/>
              <w:bottom w:val="nil"/>
              <w:right w:val="nil"/>
            </w:tcBorders>
            <w:shd w:val="clear" w:color="000000" w:fill="FFFFFF"/>
            <w:noWrap/>
            <w:vAlign w:val="bottom"/>
            <w:hideMark/>
          </w:tcPr>
          <w:p w14:paraId="75A8BDEF"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658B657F"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2FC193BA"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304D1133"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1799A813"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7CD18C82"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0E084C7E"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6F6B3B9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1E66C0F7" w14:textId="77777777" w:rsidTr="0059728C">
        <w:trPr>
          <w:trHeight w:val="180"/>
        </w:trPr>
        <w:tc>
          <w:tcPr>
            <w:tcW w:w="0" w:type="auto"/>
            <w:tcBorders>
              <w:top w:val="nil"/>
              <w:left w:val="nil"/>
              <w:bottom w:val="nil"/>
              <w:right w:val="nil"/>
            </w:tcBorders>
            <w:shd w:val="clear" w:color="000000" w:fill="FFFFFF"/>
            <w:noWrap/>
            <w:vAlign w:val="bottom"/>
            <w:hideMark/>
          </w:tcPr>
          <w:p w14:paraId="650F8D09"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single" w:sz="4" w:space="0" w:color="auto"/>
              <w:bottom w:val="nil"/>
              <w:right w:val="nil"/>
            </w:tcBorders>
            <w:shd w:val="clear" w:color="000000" w:fill="FFFFFF"/>
            <w:noWrap/>
            <w:vAlign w:val="bottom"/>
            <w:hideMark/>
          </w:tcPr>
          <w:p w14:paraId="20A26DE9"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nil"/>
              <w:bottom w:val="single" w:sz="4" w:space="0" w:color="auto"/>
              <w:right w:val="nil"/>
            </w:tcBorders>
            <w:shd w:val="clear" w:color="000000" w:fill="FFFFFF"/>
            <w:vAlign w:val="bottom"/>
            <w:hideMark/>
          </w:tcPr>
          <w:p w14:paraId="125F3CBE"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nil"/>
              <w:bottom w:val="single" w:sz="4" w:space="0" w:color="auto"/>
              <w:right w:val="nil"/>
            </w:tcBorders>
            <w:shd w:val="clear" w:color="000000" w:fill="FFFFFF"/>
            <w:noWrap/>
            <w:vAlign w:val="bottom"/>
            <w:hideMark/>
          </w:tcPr>
          <w:p w14:paraId="6AAA083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nil"/>
              <w:bottom w:val="single" w:sz="4" w:space="0" w:color="auto"/>
              <w:right w:val="nil"/>
            </w:tcBorders>
            <w:shd w:val="clear" w:color="000000" w:fill="FFFFFF"/>
            <w:noWrap/>
            <w:vAlign w:val="bottom"/>
            <w:hideMark/>
          </w:tcPr>
          <w:p w14:paraId="180ABD04"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nil"/>
              <w:bottom w:val="single" w:sz="4" w:space="0" w:color="auto"/>
              <w:right w:val="nil"/>
            </w:tcBorders>
            <w:shd w:val="clear" w:color="000000" w:fill="FFFFFF"/>
            <w:noWrap/>
            <w:vAlign w:val="bottom"/>
            <w:hideMark/>
          </w:tcPr>
          <w:p w14:paraId="6F020669"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nil"/>
              <w:bottom w:val="single" w:sz="4" w:space="0" w:color="auto"/>
              <w:right w:val="nil"/>
            </w:tcBorders>
            <w:shd w:val="clear" w:color="000000" w:fill="FFFFFF"/>
            <w:noWrap/>
            <w:vAlign w:val="bottom"/>
            <w:hideMark/>
          </w:tcPr>
          <w:p w14:paraId="3BBCE0AF"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nil"/>
              <w:bottom w:val="nil"/>
              <w:right w:val="single" w:sz="4" w:space="0" w:color="auto"/>
            </w:tcBorders>
            <w:shd w:val="clear" w:color="000000" w:fill="FFFFFF"/>
            <w:noWrap/>
            <w:vAlign w:val="bottom"/>
            <w:hideMark/>
          </w:tcPr>
          <w:p w14:paraId="58045AD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3A1DA599"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490C5C66" w14:textId="77777777" w:rsidTr="0059728C">
        <w:trPr>
          <w:trHeight w:val="300"/>
        </w:trPr>
        <w:tc>
          <w:tcPr>
            <w:tcW w:w="0" w:type="auto"/>
            <w:tcBorders>
              <w:top w:val="nil"/>
              <w:left w:val="nil"/>
              <w:bottom w:val="nil"/>
              <w:right w:val="nil"/>
            </w:tcBorders>
            <w:shd w:val="clear" w:color="000000" w:fill="FFFFFF"/>
            <w:noWrap/>
            <w:vAlign w:val="bottom"/>
            <w:hideMark/>
          </w:tcPr>
          <w:p w14:paraId="67058A29"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5A923D34"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42ECD3" w14:textId="77777777" w:rsidR="0059728C" w:rsidRPr="0059728C" w:rsidRDefault="0059728C" w:rsidP="0059728C">
            <w:pPr>
              <w:widowControl/>
              <w:adjustRightInd/>
              <w:spacing w:line="240" w:lineRule="auto"/>
              <w:ind w:left="0" w:firstLine="0"/>
              <w:jc w:val="center"/>
              <w:textAlignment w:val="auto"/>
              <w:rPr>
                <w:rFonts w:ascii="Arial" w:hAnsi="Arial" w:cs="Arial"/>
                <w:b/>
                <w:bCs/>
                <w:color w:val="000000"/>
                <w:sz w:val="28"/>
                <w:szCs w:val="28"/>
              </w:rPr>
            </w:pPr>
            <w:r w:rsidRPr="0059728C">
              <w:rPr>
                <w:rFonts w:ascii="Arial" w:hAnsi="Arial" w:cs="Arial"/>
                <w:b/>
                <w:bCs/>
                <w:color w:val="000000"/>
                <w:sz w:val="28"/>
                <w:szCs w:val="28"/>
              </w:rPr>
              <w:t>DADOS AVSEC DO AERÓDROMO (Parte 6)</w:t>
            </w:r>
          </w:p>
        </w:tc>
        <w:tc>
          <w:tcPr>
            <w:tcW w:w="0" w:type="auto"/>
            <w:tcBorders>
              <w:top w:val="nil"/>
              <w:left w:val="nil"/>
              <w:bottom w:val="nil"/>
              <w:right w:val="single" w:sz="4" w:space="0" w:color="auto"/>
            </w:tcBorders>
            <w:shd w:val="clear" w:color="000000" w:fill="FFFFFF"/>
            <w:noWrap/>
            <w:vAlign w:val="bottom"/>
            <w:hideMark/>
          </w:tcPr>
          <w:p w14:paraId="1D843AF0"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74D5CC52"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0A7C2D99" w14:textId="77777777" w:rsidTr="0059728C">
        <w:trPr>
          <w:trHeight w:val="300"/>
        </w:trPr>
        <w:tc>
          <w:tcPr>
            <w:tcW w:w="0" w:type="auto"/>
            <w:tcBorders>
              <w:top w:val="nil"/>
              <w:left w:val="nil"/>
              <w:bottom w:val="nil"/>
              <w:right w:val="nil"/>
            </w:tcBorders>
            <w:shd w:val="clear" w:color="000000" w:fill="FFFFFF"/>
            <w:noWrap/>
            <w:vAlign w:val="bottom"/>
            <w:hideMark/>
          </w:tcPr>
          <w:p w14:paraId="7A41A392"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432D152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gridSpan w:val="5"/>
            <w:vMerge/>
            <w:tcBorders>
              <w:top w:val="nil"/>
              <w:left w:val="single" w:sz="4" w:space="0" w:color="auto"/>
              <w:bottom w:val="single" w:sz="4" w:space="0" w:color="auto"/>
              <w:right w:val="single" w:sz="4" w:space="0" w:color="auto"/>
            </w:tcBorders>
            <w:vAlign w:val="center"/>
            <w:hideMark/>
          </w:tcPr>
          <w:p w14:paraId="3391F9A6" w14:textId="77777777" w:rsidR="0059728C" w:rsidRPr="0059728C" w:rsidRDefault="0059728C" w:rsidP="0059728C">
            <w:pPr>
              <w:widowControl/>
              <w:adjustRightInd/>
              <w:spacing w:line="240" w:lineRule="auto"/>
              <w:ind w:left="0" w:firstLine="0"/>
              <w:jc w:val="left"/>
              <w:textAlignment w:val="auto"/>
              <w:rPr>
                <w:rFonts w:ascii="Arial" w:hAnsi="Arial" w:cs="Arial"/>
                <w:b/>
                <w:bCs/>
                <w:color w:val="000000"/>
                <w:sz w:val="28"/>
                <w:szCs w:val="28"/>
              </w:rPr>
            </w:pPr>
          </w:p>
        </w:tc>
        <w:tc>
          <w:tcPr>
            <w:tcW w:w="0" w:type="auto"/>
            <w:tcBorders>
              <w:top w:val="nil"/>
              <w:left w:val="single" w:sz="4" w:space="0" w:color="auto"/>
              <w:bottom w:val="nil"/>
              <w:right w:val="single" w:sz="4" w:space="0" w:color="auto"/>
            </w:tcBorders>
            <w:shd w:val="clear" w:color="000000" w:fill="FFFFFF"/>
            <w:noWrap/>
            <w:vAlign w:val="bottom"/>
            <w:hideMark/>
          </w:tcPr>
          <w:p w14:paraId="022325C8"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196D2048"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4215C13F" w14:textId="77777777" w:rsidTr="0059728C">
        <w:trPr>
          <w:trHeight w:val="300"/>
        </w:trPr>
        <w:tc>
          <w:tcPr>
            <w:tcW w:w="0" w:type="auto"/>
            <w:tcBorders>
              <w:top w:val="nil"/>
              <w:left w:val="nil"/>
              <w:bottom w:val="nil"/>
              <w:right w:val="nil"/>
            </w:tcBorders>
            <w:shd w:val="clear" w:color="000000" w:fill="FFFFFF"/>
            <w:noWrap/>
            <w:vAlign w:val="bottom"/>
            <w:hideMark/>
          </w:tcPr>
          <w:p w14:paraId="58EDFCF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single" w:sz="4" w:space="0" w:color="auto"/>
            </w:tcBorders>
            <w:shd w:val="clear" w:color="000000" w:fill="FFFFFF"/>
            <w:noWrap/>
            <w:vAlign w:val="bottom"/>
            <w:hideMark/>
          </w:tcPr>
          <w:p w14:paraId="3D0EFE14"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gridSpan w:val="5"/>
            <w:vMerge/>
            <w:tcBorders>
              <w:top w:val="nil"/>
              <w:left w:val="single" w:sz="4" w:space="0" w:color="auto"/>
              <w:bottom w:val="single" w:sz="4" w:space="0" w:color="auto"/>
              <w:right w:val="single" w:sz="4" w:space="0" w:color="auto"/>
            </w:tcBorders>
            <w:vAlign w:val="center"/>
            <w:hideMark/>
          </w:tcPr>
          <w:p w14:paraId="03361764" w14:textId="77777777" w:rsidR="0059728C" w:rsidRPr="0059728C" w:rsidRDefault="0059728C" w:rsidP="0059728C">
            <w:pPr>
              <w:widowControl/>
              <w:adjustRightInd/>
              <w:spacing w:line="240" w:lineRule="auto"/>
              <w:ind w:left="0" w:firstLine="0"/>
              <w:jc w:val="left"/>
              <w:textAlignment w:val="auto"/>
              <w:rPr>
                <w:rFonts w:ascii="Arial" w:hAnsi="Arial" w:cs="Arial"/>
                <w:b/>
                <w:bCs/>
                <w:color w:val="000000"/>
                <w:sz w:val="28"/>
                <w:szCs w:val="28"/>
              </w:rPr>
            </w:pPr>
          </w:p>
        </w:tc>
        <w:tc>
          <w:tcPr>
            <w:tcW w:w="0" w:type="auto"/>
            <w:tcBorders>
              <w:top w:val="nil"/>
              <w:left w:val="nil"/>
              <w:bottom w:val="nil"/>
              <w:right w:val="single" w:sz="4" w:space="0" w:color="auto"/>
            </w:tcBorders>
            <w:shd w:val="clear" w:color="000000" w:fill="FFFFFF"/>
            <w:noWrap/>
            <w:vAlign w:val="bottom"/>
            <w:hideMark/>
          </w:tcPr>
          <w:p w14:paraId="4D2C0DCD"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2E1A4D57"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0A5C8DBD" w14:textId="77777777" w:rsidTr="0059728C">
        <w:trPr>
          <w:trHeight w:val="180"/>
        </w:trPr>
        <w:tc>
          <w:tcPr>
            <w:tcW w:w="0" w:type="auto"/>
            <w:tcBorders>
              <w:top w:val="nil"/>
              <w:left w:val="nil"/>
              <w:bottom w:val="nil"/>
              <w:right w:val="nil"/>
            </w:tcBorders>
            <w:shd w:val="clear" w:color="000000" w:fill="FFFFFF"/>
            <w:noWrap/>
            <w:vAlign w:val="bottom"/>
            <w:hideMark/>
          </w:tcPr>
          <w:p w14:paraId="57A36208"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31F4A612"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nil"/>
              <w:bottom w:val="nil"/>
              <w:right w:val="nil"/>
            </w:tcBorders>
            <w:shd w:val="clear" w:color="000000" w:fill="FFFFFF"/>
            <w:vAlign w:val="bottom"/>
            <w:hideMark/>
          </w:tcPr>
          <w:p w14:paraId="1193E03A"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nil"/>
              <w:bottom w:val="nil"/>
              <w:right w:val="nil"/>
            </w:tcBorders>
            <w:shd w:val="clear" w:color="000000" w:fill="FFFFFF"/>
            <w:noWrap/>
            <w:vAlign w:val="bottom"/>
            <w:hideMark/>
          </w:tcPr>
          <w:p w14:paraId="710DC2D2"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nil"/>
              <w:bottom w:val="nil"/>
              <w:right w:val="nil"/>
            </w:tcBorders>
            <w:shd w:val="clear" w:color="000000" w:fill="FFFFFF"/>
            <w:noWrap/>
            <w:vAlign w:val="bottom"/>
            <w:hideMark/>
          </w:tcPr>
          <w:p w14:paraId="37F7E382"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nil"/>
              <w:bottom w:val="nil"/>
              <w:right w:val="nil"/>
            </w:tcBorders>
            <w:shd w:val="clear" w:color="000000" w:fill="FFFFFF"/>
            <w:noWrap/>
            <w:vAlign w:val="bottom"/>
            <w:hideMark/>
          </w:tcPr>
          <w:p w14:paraId="3BDFB763"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nil"/>
              <w:bottom w:val="nil"/>
              <w:right w:val="nil"/>
            </w:tcBorders>
            <w:shd w:val="clear" w:color="000000" w:fill="FFFFFF"/>
            <w:noWrap/>
            <w:vAlign w:val="bottom"/>
            <w:hideMark/>
          </w:tcPr>
          <w:p w14:paraId="108B1D8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single" w:sz="4" w:space="0" w:color="auto"/>
            </w:tcBorders>
            <w:shd w:val="clear" w:color="000000" w:fill="FFFFFF"/>
            <w:noWrap/>
            <w:vAlign w:val="bottom"/>
            <w:hideMark/>
          </w:tcPr>
          <w:p w14:paraId="43F9296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48B607F8"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67DE2B1D" w14:textId="77777777" w:rsidTr="0059728C">
        <w:trPr>
          <w:trHeight w:val="300"/>
        </w:trPr>
        <w:tc>
          <w:tcPr>
            <w:tcW w:w="0" w:type="auto"/>
            <w:tcBorders>
              <w:top w:val="nil"/>
              <w:left w:val="nil"/>
              <w:bottom w:val="nil"/>
              <w:right w:val="nil"/>
            </w:tcBorders>
            <w:shd w:val="clear" w:color="000000" w:fill="FFFFFF"/>
            <w:noWrap/>
            <w:vAlign w:val="bottom"/>
            <w:hideMark/>
          </w:tcPr>
          <w:p w14:paraId="1BB63A91"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38F19B47"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gridSpan w:val="5"/>
            <w:tcBorders>
              <w:top w:val="single" w:sz="4" w:space="0" w:color="auto"/>
              <w:left w:val="single" w:sz="4" w:space="0" w:color="auto"/>
              <w:bottom w:val="single" w:sz="4" w:space="0" w:color="auto"/>
              <w:right w:val="single" w:sz="4" w:space="0" w:color="000000"/>
            </w:tcBorders>
            <w:shd w:val="clear" w:color="000000" w:fill="A6A6A6"/>
            <w:vAlign w:val="center"/>
            <w:hideMark/>
          </w:tcPr>
          <w:p w14:paraId="27DEBB07" w14:textId="77777777" w:rsidR="0059728C" w:rsidRPr="0059728C" w:rsidRDefault="0059728C" w:rsidP="0059728C">
            <w:pPr>
              <w:widowControl/>
              <w:adjustRightInd/>
              <w:spacing w:line="240" w:lineRule="auto"/>
              <w:ind w:left="0" w:firstLine="0"/>
              <w:jc w:val="center"/>
              <w:textAlignment w:val="auto"/>
              <w:rPr>
                <w:rFonts w:ascii="Calibri" w:hAnsi="Calibri" w:cs="Calibri"/>
                <w:b/>
                <w:bCs/>
                <w:sz w:val="20"/>
                <w:szCs w:val="20"/>
              </w:rPr>
            </w:pPr>
            <w:r w:rsidRPr="0059728C">
              <w:rPr>
                <w:rFonts w:ascii="Calibri" w:hAnsi="Calibri" w:cs="Calibri"/>
                <w:b/>
                <w:bCs/>
                <w:sz w:val="20"/>
                <w:szCs w:val="20"/>
              </w:rPr>
              <w:t>BARREIRAS DE SEGURANÇA</w:t>
            </w:r>
          </w:p>
        </w:tc>
        <w:tc>
          <w:tcPr>
            <w:tcW w:w="0" w:type="auto"/>
            <w:tcBorders>
              <w:top w:val="nil"/>
              <w:left w:val="nil"/>
              <w:bottom w:val="nil"/>
              <w:right w:val="single" w:sz="4" w:space="0" w:color="auto"/>
            </w:tcBorders>
            <w:shd w:val="clear" w:color="000000" w:fill="FFFFFF"/>
            <w:noWrap/>
            <w:vAlign w:val="bottom"/>
            <w:hideMark/>
          </w:tcPr>
          <w:p w14:paraId="26B9B2E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3D119DC4"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5B19D30F" w14:textId="77777777" w:rsidTr="0059728C">
        <w:trPr>
          <w:trHeight w:val="510"/>
        </w:trPr>
        <w:tc>
          <w:tcPr>
            <w:tcW w:w="0" w:type="auto"/>
            <w:tcBorders>
              <w:top w:val="nil"/>
              <w:left w:val="nil"/>
              <w:bottom w:val="nil"/>
              <w:right w:val="nil"/>
            </w:tcBorders>
            <w:shd w:val="clear" w:color="000000" w:fill="FFFFFF"/>
            <w:noWrap/>
            <w:vAlign w:val="bottom"/>
            <w:hideMark/>
          </w:tcPr>
          <w:p w14:paraId="5128D93E"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2722F3F8"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2F63FC6"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xml:space="preserve">Especificar (data, número, ata, </w:t>
            </w:r>
            <w:proofErr w:type="spellStart"/>
            <w:r w:rsidRPr="0059728C">
              <w:rPr>
                <w:rFonts w:ascii="Calibri" w:hAnsi="Calibri" w:cs="Calibri"/>
                <w:i/>
                <w:iCs/>
                <w:color w:val="000000"/>
                <w:sz w:val="18"/>
                <w:szCs w:val="18"/>
              </w:rPr>
              <w:t>etc</w:t>
            </w:r>
            <w:proofErr w:type="spellEnd"/>
            <w:r w:rsidRPr="0059728C">
              <w:rPr>
                <w:rFonts w:ascii="Calibri" w:hAnsi="Calibri" w:cs="Calibri"/>
                <w:i/>
                <w:iCs/>
                <w:color w:val="000000"/>
                <w:sz w:val="18"/>
                <w:szCs w:val="18"/>
              </w:rPr>
              <w:t>) da reunião ordinária ou extraordinária da CSA que procedeu a análise e aprovação das barreiras de segurança do aeródromo.</w:t>
            </w:r>
          </w:p>
        </w:tc>
        <w:tc>
          <w:tcPr>
            <w:tcW w:w="0" w:type="auto"/>
            <w:tcBorders>
              <w:top w:val="nil"/>
              <w:left w:val="nil"/>
              <w:bottom w:val="nil"/>
              <w:right w:val="single" w:sz="4" w:space="0" w:color="auto"/>
            </w:tcBorders>
            <w:shd w:val="clear" w:color="000000" w:fill="FFFFFF"/>
            <w:noWrap/>
            <w:vAlign w:val="bottom"/>
            <w:hideMark/>
          </w:tcPr>
          <w:p w14:paraId="3BF937C4"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62DD33D1"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5EB082DF" w14:textId="77777777" w:rsidTr="0059728C">
        <w:trPr>
          <w:trHeight w:val="180"/>
        </w:trPr>
        <w:tc>
          <w:tcPr>
            <w:tcW w:w="0" w:type="auto"/>
            <w:tcBorders>
              <w:top w:val="nil"/>
              <w:left w:val="nil"/>
              <w:bottom w:val="nil"/>
              <w:right w:val="nil"/>
            </w:tcBorders>
            <w:shd w:val="clear" w:color="000000" w:fill="FFFFFF"/>
            <w:noWrap/>
            <w:vAlign w:val="bottom"/>
            <w:hideMark/>
          </w:tcPr>
          <w:p w14:paraId="08C2C324"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32C4E3A4"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single" w:sz="4" w:space="0" w:color="auto"/>
              <w:right w:val="nil"/>
            </w:tcBorders>
            <w:shd w:val="clear" w:color="000000" w:fill="FFFFFF"/>
            <w:vAlign w:val="center"/>
            <w:hideMark/>
          </w:tcPr>
          <w:p w14:paraId="465DE0D2"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w:t>
            </w:r>
          </w:p>
        </w:tc>
        <w:tc>
          <w:tcPr>
            <w:tcW w:w="0" w:type="auto"/>
            <w:tcBorders>
              <w:top w:val="nil"/>
              <w:left w:val="nil"/>
              <w:bottom w:val="nil"/>
              <w:right w:val="nil"/>
            </w:tcBorders>
            <w:shd w:val="clear" w:color="000000" w:fill="FFFFFF"/>
            <w:vAlign w:val="center"/>
            <w:hideMark/>
          </w:tcPr>
          <w:p w14:paraId="1A86B4C1"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w:t>
            </w:r>
          </w:p>
        </w:tc>
        <w:tc>
          <w:tcPr>
            <w:tcW w:w="0" w:type="auto"/>
            <w:tcBorders>
              <w:top w:val="nil"/>
              <w:left w:val="nil"/>
              <w:bottom w:val="nil"/>
              <w:right w:val="nil"/>
            </w:tcBorders>
            <w:shd w:val="clear" w:color="000000" w:fill="FFFFFF"/>
            <w:vAlign w:val="center"/>
            <w:hideMark/>
          </w:tcPr>
          <w:p w14:paraId="3CD10922"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w:t>
            </w:r>
          </w:p>
        </w:tc>
        <w:tc>
          <w:tcPr>
            <w:tcW w:w="0" w:type="auto"/>
            <w:tcBorders>
              <w:top w:val="nil"/>
              <w:left w:val="nil"/>
              <w:bottom w:val="nil"/>
              <w:right w:val="nil"/>
            </w:tcBorders>
            <w:shd w:val="clear" w:color="000000" w:fill="FFFFFF"/>
            <w:vAlign w:val="center"/>
            <w:hideMark/>
          </w:tcPr>
          <w:p w14:paraId="3A583FF5"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w:t>
            </w:r>
          </w:p>
        </w:tc>
        <w:tc>
          <w:tcPr>
            <w:tcW w:w="0" w:type="auto"/>
            <w:tcBorders>
              <w:top w:val="nil"/>
              <w:left w:val="nil"/>
              <w:bottom w:val="nil"/>
              <w:right w:val="nil"/>
            </w:tcBorders>
            <w:shd w:val="clear" w:color="000000" w:fill="FFFFFF"/>
            <w:vAlign w:val="center"/>
            <w:hideMark/>
          </w:tcPr>
          <w:p w14:paraId="669A7557"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w:t>
            </w:r>
          </w:p>
        </w:tc>
        <w:tc>
          <w:tcPr>
            <w:tcW w:w="0" w:type="auto"/>
            <w:tcBorders>
              <w:top w:val="nil"/>
              <w:left w:val="nil"/>
              <w:bottom w:val="nil"/>
              <w:right w:val="single" w:sz="4" w:space="0" w:color="auto"/>
            </w:tcBorders>
            <w:shd w:val="clear" w:color="000000" w:fill="FFFFFF"/>
            <w:noWrap/>
            <w:vAlign w:val="bottom"/>
            <w:hideMark/>
          </w:tcPr>
          <w:p w14:paraId="4E94748E"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30483F48"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3DC51EA7" w14:textId="77777777" w:rsidTr="0059728C">
        <w:trPr>
          <w:trHeight w:val="300"/>
        </w:trPr>
        <w:tc>
          <w:tcPr>
            <w:tcW w:w="0" w:type="auto"/>
            <w:tcBorders>
              <w:top w:val="nil"/>
              <w:left w:val="nil"/>
              <w:bottom w:val="nil"/>
              <w:right w:val="nil"/>
            </w:tcBorders>
            <w:shd w:val="clear" w:color="000000" w:fill="FFFFFF"/>
            <w:noWrap/>
            <w:vAlign w:val="bottom"/>
            <w:hideMark/>
          </w:tcPr>
          <w:p w14:paraId="34999D6C"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04390E1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gridSpan w:val="5"/>
            <w:tcBorders>
              <w:top w:val="single" w:sz="4" w:space="0" w:color="auto"/>
              <w:left w:val="single" w:sz="4" w:space="0" w:color="auto"/>
              <w:bottom w:val="nil"/>
              <w:right w:val="single" w:sz="4" w:space="0" w:color="auto"/>
            </w:tcBorders>
            <w:shd w:val="clear" w:color="000000" w:fill="D9D9D9"/>
            <w:vAlign w:val="center"/>
            <w:hideMark/>
          </w:tcPr>
          <w:p w14:paraId="1BDEDB6E" w14:textId="77777777" w:rsidR="0059728C" w:rsidRPr="0059728C" w:rsidRDefault="0059728C" w:rsidP="0059728C">
            <w:pPr>
              <w:widowControl/>
              <w:adjustRightInd/>
              <w:spacing w:line="240" w:lineRule="auto"/>
              <w:ind w:left="0" w:firstLine="0"/>
              <w:jc w:val="center"/>
              <w:textAlignment w:val="auto"/>
              <w:rPr>
                <w:rFonts w:ascii="Calibri" w:hAnsi="Calibri" w:cs="Calibri"/>
                <w:b/>
                <w:bCs/>
                <w:sz w:val="20"/>
                <w:szCs w:val="20"/>
              </w:rPr>
            </w:pPr>
            <w:r w:rsidRPr="0059728C">
              <w:rPr>
                <w:rFonts w:ascii="Calibri" w:hAnsi="Calibri" w:cs="Calibri"/>
                <w:b/>
                <w:bCs/>
                <w:sz w:val="20"/>
                <w:szCs w:val="20"/>
              </w:rPr>
              <w:t>BARREIRAS FÍSICAS (ARTIFICIAIS)</w:t>
            </w:r>
          </w:p>
        </w:tc>
        <w:tc>
          <w:tcPr>
            <w:tcW w:w="0" w:type="auto"/>
            <w:tcBorders>
              <w:top w:val="nil"/>
              <w:left w:val="nil"/>
              <w:bottom w:val="nil"/>
              <w:right w:val="single" w:sz="4" w:space="0" w:color="auto"/>
            </w:tcBorders>
            <w:shd w:val="clear" w:color="000000" w:fill="FFFFFF"/>
            <w:noWrap/>
            <w:vAlign w:val="bottom"/>
            <w:hideMark/>
          </w:tcPr>
          <w:p w14:paraId="4F94D89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1C45D33A"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7CCE9082" w14:textId="77777777" w:rsidTr="0059728C">
        <w:trPr>
          <w:trHeight w:val="450"/>
        </w:trPr>
        <w:tc>
          <w:tcPr>
            <w:tcW w:w="0" w:type="auto"/>
            <w:tcBorders>
              <w:top w:val="nil"/>
              <w:left w:val="nil"/>
              <w:bottom w:val="nil"/>
              <w:right w:val="nil"/>
            </w:tcBorders>
            <w:shd w:val="clear" w:color="000000" w:fill="FFFFFF"/>
            <w:noWrap/>
            <w:vAlign w:val="bottom"/>
            <w:hideMark/>
          </w:tcPr>
          <w:p w14:paraId="4E35CA8D"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00A873E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73B90A"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Trecho do perímetro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8E9717"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Comprimento e Altura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4472638"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Material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921C84"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Localização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5CDC8E"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Justificativa para ausência de faixa livre</w:t>
            </w:r>
          </w:p>
        </w:tc>
        <w:tc>
          <w:tcPr>
            <w:tcW w:w="0" w:type="auto"/>
            <w:tcBorders>
              <w:top w:val="nil"/>
              <w:left w:val="nil"/>
              <w:bottom w:val="nil"/>
              <w:right w:val="single" w:sz="4" w:space="0" w:color="auto"/>
            </w:tcBorders>
            <w:shd w:val="clear" w:color="000000" w:fill="FFFFFF"/>
            <w:noWrap/>
            <w:vAlign w:val="bottom"/>
            <w:hideMark/>
          </w:tcPr>
          <w:p w14:paraId="3D85FCF1"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8457CB8"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7FDDC7C4" w14:textId="77777777" w:rsidTr="0059728C">
        <w:trPr>
          <w:trHeight w:val="1200"/>
        </w:trPr>
        <w:tc>
          <w:tcPr>
            <w:tcW w:w="0" w:type="auto"/>
            <w:tcBorders>
              <w:top w:val="nil"/>
              <w:left w:val="nil"/>
              <w:bottom w:val="nil"/>
              <w:right w:val="nil"/>
            </w:tcBorders>
            <w:shd w:val="clear" w:color="000000" w:fill="FFFFFF"/>
            <w:noWrap/>
            <w:vAlign w:val="bottom"/>
            <w:hideMark/>
          </w:tcPr>
          <w:p w14:paraId="1B8ABA1F"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34130A82"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986EF7F" w14:textId="77777777" w:rsidR="0059728C" w:rsidRPr="0059728C" w:rsidRDefault="0059728C" w:rsidP="0059728C">
            <w:pPr>
              <w:widowControl/>
              <w:adjustRightInd/>
              <w:spacing w:line="240" w:lineRule="auto"/>
              <w:ind w:left="0" w:firstLine="0"/>
              <w:textAlignment w:val="auto"/>
              <w:rPr>
                <w:rFonts w:ascii="Calibri" w:hAnsi="Calibri" w:cs="Calibri"/>
                <w:i/>
                <w:iCs/>
                <w:color w:val="000000"/>
                <w:sz w:val="18"/>
                <w:szCs w:val="18"/>
              </w:rPr>
            </w:pPr>
            <w:r w:rsidRPr="0059728C">
              <w:rPr>
                <w:rFonts w:ascii="Calibri" w:hAnsi="Calibri" w:cs="Calibri"/>
                <w:i/>
                <w:iCs/>
                <w:color w:val="000000"/>
                <w:sz w:val="18"/>
                <w:szCs w:val="18"/>
              </w:rPr>
              <w:t>Especificar o trecho do perímetro cuja proteção ocorre por meio de barreiras artificiais (usar alguma denominação ou codificação).</w:t>
            </w:r>
          </w:p>
        </w:tc>
        <w:tc>
          <w:tcPr>
            <w:tcW w:w="0" w:type="auto"/>
            <w:tcBorders>
              <w:top w:val="nil"/>
              <w:left w:val="nil"/>
              <w:bottom w:val="single" w:sz="4" w:space="0" w:color="auto"/>
              <w:right w:val="single" w:sz="4" w:space="0" w:color="auto"/>
            </w:tcBorders>
            <w:shd w:val="clear" w:color="auto" w:fill="auto"/>
            <w:vAlign w:val="center"/>
            <w:hideMark/>
          </w:tcPr>
          <w:p w14:paraId="289EC5E9" w14:textId="77777777" w:rsidR="0059728C" w:rsidRPr="0059728C" w:rsidRDefault="0059728C" w:rsidP="0059728C">
            <w:pPr>
              <w:widowControl/>
              <w:adjustRightInd/>
              <w:spacing w:line="240" w:lineRule="auto"/>
              <w:ind w:left="0" w:firstLine="0"/>
              <w:textAlignment w:val="auto"/>
              <w:rPr>
                <w:rFonts w:ascii="Calibri" w:hAnsi="Calibri" w:cs="Calibri"/>
                <w:i/>
                <w:iCs/>
                <w:color w:val="000000"/>
                <w:sz w:val="18"/>
                <w:szCs w:val="18"/>
              </w:rPr>
            </w:pPr>
            <w:r w:rsidRPr="0059728C">
              <w:rPr>
                <w:rFonts w:ascii="Calibri" w:hAnsi="Calibri" w:cs="Calibri"/>
                <w:i/>
                <w:iCs/>
                <w:color w:val="000000"/>
                <w:sz w:val="18"/>
                <w:szCs w:val="18"/>
              </w:rPr>
              <w:t>Especificar o comprimento e altura do respectivo trecho.</w:t>
            </w:r>
          </w:p>
        </w:tc>
        <w:tc>
          <w:tcPr>
            <w:tcW w:w="0" w:type="auto"/>
            <w:tcBorders>
              <w:top w:val="nil"/>
              <w:left w:val="nil"/>
              <w:bottom w:val="single" w:sz="4" w:space="0" w:color="auto"/>
              <w:right w:val="single" w:sz="4" w:space="0" w:color="auto"/>
            </w:tcBorders>
            <w:shd w:val="clear" w:color="auto" w:fill="auto"/>
            <w:vAlign w:val="center"/>
            <w:hideMark/>
          </w:tcPr>
          <w:p w14:paraId="6E1B4F43" w14:textId="77777777" w:rsidR="0059728C" w:rsidRPr="0059728C" w:rsidRDefault="0059728C" w:rsidP="0059728C">
            <w:pPr>
              <w:widowControl/>
              <w:adjustRightInd/>
              <w:spacing w:line="240" w:lineRule="auto"/>
              <w:ind w:left="0" w:firstLine="0"/>
              <w:textAlignment w:val="auto"/>
              <w:rPr>
                <w:rFonts w:ascii="Calibri" w:hAnsi="Calibri" w:cs="Calibri"/>
                <w:i/>
                <w:iCs/>
                <w:color w:val="000000"/>
                <w:sz w:val="18"/>
                <w:szCs w:val="18"/>
              </w:rPr>
            </w:pPr>
            <w:r w:rsidRPr="0059728C">
              <w:rPr>
                <w:rFonts w:ascii="Calibri" w:hAnsi="Calibri" w:cs="Calibri"/>
                <w:i/>
                <w:iCs/>
                <w:color w:val="000000"/>
                <w:sz w:val="18"/>
                <w:szCs w:val="18"/>
              </w:rPr>
              <w:t>Especificar o material componente da barreira física</w:t>
            </w:r>
          </w:p>
        </w:tc>
        <w:tc>
          <w:tcPr>
            <w:tcW w:w="0" w:type="auto"/>
            <w:tcBorders>
              <w:top w:val="nil"/>
              <w:left w:val="nil"/>
              <w:bottom w:val="single" w:sz="4" w:space="0" w:color="auto"/>
              <w:right w:val="single" w:sz="4" w:space="0" w:color="auto"/>
            </w:tcBorders>
            <w:shd w:val="clear" w:color="auto" w:fill="auto"/>
            <w:vAlign w:val="center"/>
            <w:hideMark/>
          </w:tcPr>
          <w:p w14:paraId="28BCB274"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xml:space="preserve">Especificar a localização pelo mapa de grade (conjunto de quadros que </w:t>
            </w:r>
            <w:proofErr w:type="spellStart"/>
            <w:r w:rsidRPr="0059728C">
              <w:rPr>
                <w:rFonts w:ascii="Calibri" w:hAnsi="Calibri" w:cs="Calibri"/>
                <w:i/>
                <w:iCs/>
                <w:color w:val="000000"/>
                <w:sz w:val="18"/>
                <w:szCs w:val="18"/>
              </w:rPr>
              <w:t>abrenge</w:t>
            </w:r>
            <w:proofErr w:type="spellEnd"/>
            <w:r w:rsidRPr="0059728C">
              <w:rPr>
                <w:rFonts w:ascii="Calibri" w:hAnsi="Calibri" w:cs="Calibri"/>
                <w:i/>
                <w:iCs/>
                <w:color w:val="000000"/>
                <w:sz w:val="18"/>
                <w:szCs w:val="18"/>
              </w:rPr>
              <w:t xml:space="preserve"> o trecho especificado.</w:t>
            </w:r>
          </w:p>
        </w:tc>
        <w:tc>
          <w:tcPr>
            <w:tcW w:w="0" w:type="auto"/>
            <w:tcBorders>
              <w:top w:val="nil"/>
              <w:left w:val="nil"/>
              <w:bottom w:val="single" w:sz="4" w:space="0" w:color="auto"/>
              <w:right w:val="single" w:sz="4" w:space="0" w:color="auto"/>
            </w:tcBorders>
            <w:shd w:val="clear" w:color="auto" w:fill="auto"/>
            <w:vAlign w:val="center"/>
            <w:hideMark/>
          </w:tcPr>
          <w:p w14:paraId="6A16E261"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xml:space="preserve">Caso o trecho especificado não possua faixa livre, informar o motivo da ausência. </w:t>
            </w:r>
          </w:p>
        </w:tc>
        <w:tc>
          <w:tcPr>
            <w:tcW w:w="0" w:type="auto"/>
            <w:tcBorders>
              <w:top w:val="nil"/>
              <w:left w:val="nil"/>
              <w:bottom w:val="nil"/>
              <w:right w:val="single" w:sz="4" w:space="0" w:color="auto"/>
            </w:tcBorders>
            <w:shd w:val="clear" w:color="000000" w:fill="FFFFFF"/>
            <w:noWrap/>
            <w:vAlign w:val="bottom"/>
            <w:hideMark/>
          </w:tcPr>
          <w:p w14:paraId="0AF7A611"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9AA9332"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1F3110DE" w14:textId="77777777" w:rsidTr="0059728C">
        <w:trPr>
          <w:trHeight w:val="885"/>
        </w:trPr>
        <w:tc>
          <w:tcPr>
            <w:tcW w:w="0" w:type="auto"/>
            <w:tcBorders>
              <w:top w:val="nil"/>
              <w:left w:val="nil"/>
              <w:bottom w:val="nil"/>
              <w:right w:val="nil"/>
            </w:tcBorders>
            <w:shd w:val="clear" w:color="000000" w:fill="FFFFFF"/>
            <w:noWrap/>
            <w:vAlign w:val="bottom"/>
            <w:hideMark/>
          </w:tcPr>
          <w:p w14:paraId="7A45ABE7"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5DE0A6F1"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71464B"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Acrescentar linhas na tabela, conforme necessário.</w:t>
            </w:r>
          </w:p>
        </w:tc>
        <w:tc>
          <w:tcPr>
            <w:tcW w:w="0" w:type="auto"/>
            <w:tcBorders>
              <w:top w:val="nil"/>
              <w:left w:val="nil"/>
              <w:bottom w:val="single" w:sz="4" w:space="0" w:color="auto"/>
              <w:right w:val="single" w:sz="4" w:space="0" w:color="auto"/>
            </w:tcBorders>
            <w:shd w:val="clear" w:color="auto" w:fill="auto"/>
            <w:vAlign w:val="center"/>
            <w:hideMark/>
          </w:tcPr>
          <w:p w14:paraId="2AA25D73"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31E7D314"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59978FD" w14:textId="77777777" w:rsidR="0059728C" w:rsidRPr="0059728C" w:rsidRDefault="0059728C" w:rsidP="0059728C">
            <w:pPr>
              <w:widowControl/>
              <w:adjustRightInd/>
              <w:spacing w:line="240" w:lineRule="auto"/>
              <w:ind w:left="0" w:firstLine="0"/>
              <w:jc w:val="center"/>
              <w:textAlignment w:val="auto"/>
              <w:rPr>
                <w:rFonts w:ascii="Calibri" w:hAnsi="Calibri" w:cs="Calibri"/>
                <w:i/>
                <w:iCs/>
                <w:color w:val="000000"/>
                <w:sz w:val="18"/>
                <w:szCs w:val="18"/>
              </w:rPr>
            </w:pPr>
            <w:r w:rsidRPr="0059728C">
              <w:rPr>
                <w:rFonts w:ascii="Calibri" w:hAnsi="Calibri" w:cs="Calibri"/>
                <w:i/>
                <w:iCs/>
                <w:color w:val="000000"/>
                <w:sz w:val="18"/>
                <w:szCs w:val="18"/>
              </w:rPr>
              <w:t>-</w:t>
            </w:r>
          </w:p>
        </w:tc>
        <w:tc>
          <w:tcPr>
            <w:tcW w:w="0" w:type="auto"/>
            <w:tcBorders>
              <w:top w:val="nil"/>
              <w:left w:val="nil"/>
              <w:bottom w:val="nil"/>
              <w:right w:val="single" w:sz="4" w:space="0" w:color="auto"/>
            </w:tcBorders>
            <w:shd w:val="clear" w:color="000000" w:fill="FFFFFF"/>
            <w:noWrap/>
            <w:vAlign w:val="bottom"/>
            <w:hideMark/>
          </w:tcPr>
          <w:p w14:paraId="0BC349C5"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DF1C575"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168A6191" w14:textId="77777777" w:rsidTr="0059728C">
        <w:trPr>
          <w:trHeight w:val="180"/>
        </w:trPr>
        <w:tc>
          <w:tcPr>
            <w:tcW w:w="0" w:type="auto"/>
            <w:tcBorders>
              <w:top w:val="nil"/>
              <w:left w:val="nil"/>
              <w:bottom w:val="nil"/>
              <w:right w:val="nil"/>
            </w:tcBorders>
            <w:shd w:val="clear" w:color="000000" w:fill="FFFFFF"/>
            <w:noWrap/>
            <w:vAlign w:val="bottom"/>
            <w:hideMark/>
          </w:tcPr>
          <w:p w14:paraId="3860D5B0"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75F28DE3"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single" w:sz="4" w:space="0" w:color="auto"/>
              <w:right w:val="nil"/>
            </w:tcBorders>
            <w:shd w:val="clear" w:color="000000" w:fill="FFFFFF"/>
            <w:vAlign w:val="center"/>
            <w:hideMark/>
          </w:tcPr>
          <w:p w14:paraId="753A2C35"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w:t>
            </w:r>
          </w:p>
        </w:tc>
        <w:tc>
          <w:tcPr>
            <w:tcW w:w="0" w:type="auto"/>
            <w:tcBorders>
              <w:top w:val="nil"/>
              <w:left w:val="nil"/>
              <w:bottom w:val="single" w:sz="4" w:space="0" w:color="auto"/>
              <w:right w:val="nil"/>
            </w:tcBorders>
            <w:shd w:val="clear" w:color="000000" w:fill="FFFFFF"/>
            <w:vAlign w:val="center"/>
            <w:hideMark/>
          </w:tcPr>
          <w:p w14:paraId="53BED913"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w:t>
            </w:r>
          </w:p>
        </w:tc>
        <w:tc>
          <w:tcPr>
            <w:tcW w:w="0" w:type="auto"/>
            <w:tcBorders>
              <w:top w:val="nil"/>
              <w:left w:val="nil"/>
              <w:bottom w:val="single" w:sz="4" w:space="0" w:color="auto"/>
              <w:right w:val="nil"/>
            </w:tcBorders>
            <w:shd w:val="clear" w:color="000000" w:fill="FFFFFF"/>
            <w:vAlign w:val="center"/>
            <w:hideMark/>
          </w:tcPr>
          <w:p w14:paraId="5B9A966D"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w:t>
            </w:r>
          </w:p>
        </w:tc>
        <w:tc>
          <w:tcPr>
            <w:tcW w:w="0" w:type="auto"/>
            <w:tcBorders>
              <w:top w:val="nil"/>
              <w:left w:val="nil"/>
              <w:bottom w:val="single" w:sz="4" w:space="0" w:color="auto"/>
              <w:right w:val="nil"/>
            </w:tcBorders>
            <w:shd w:val="clear" w:color="000000" w:fill="FFFFFF"/>
            <w:vAlign w:val="center"/>
            <w:hideMark/>
          </w:tcPr>
          <w:p w14:paraId="5489BC59"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w:t>
            </w:r>
          </w:p>
        </w:tc>
        <w:tc>
          <w:tcPr>
            <w:tcW w:w="0" w:type="auto"/>
            <w:tcBorders>
              <w:top w:val="nil"/>
              <w:left w:val="nil"/>
              <w:bottom w:val="single" w:sz="4" w:space="0" w:color="auto"/>
              <w:right w:val="nil"/>
            </w:tcBorders>
            <w:shd w:val="clear" w:color="000000" w:fill="FFFFFF"/>
            <w:vAlign w:val="center"/>
            <w:hideMark/>
          </w:tcPr>
          <w:p w14:paraId="430B79A0"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w:t>
            </w:r>
          </w:p>
        </w:tc>
        <w:tc>
          <w:tcPr>
            <w:tcW w:w="0" w:type="auto"/>
            <w:tcBorders>
              <w:top w:val="nil"/>
              <w:left w:val="nil"/>
              <w:bottom w:val="nil"/>
              <w:right w:val="single" w:sz="4" w:space="0" w:color="auto"/>
            </w:tcBorders>
            <w:shd w:val="clear" w:color="000000" w:fill="FFFFFF"/>
            <w:noWrap/>
            <w:vAlign w:val="bottom"/>
            <w:hideMark/>
          </w:tcPr>
          <w:p w14:paraId="2A45BA0E"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4FFF7723"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3C26EDFF" w14:textId="77777777" w:rsidTr="0059728C">
        <w:trPr>
          <w:trHeight w:val="300"/>
        </w:trPr>
        <w:tc>
          <w:tcPr>
            <w:tcW w:w="0" w:type="auto"/>
            <w:tcBorders>
              <w:top w:val="nil"/>
              <w:left w:val="nil"/>
              <w:bottom w:val="nil"/>
              <w:right w:val="nil"/>
            </w:tcBorders>
            <w:shd w:val="clear" w:color="000000" w:fill="FFFFFF"/>
            <w:noWrap/>
            <w:vAlign w:val="bottom"/>
            <w:hideMark/>
          </w:tcPr>
          <w:p w14:paraId="55CDC813"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528156E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gridSpan w:val="5"/>
            <w:tcBorders>
              <w:top w:val="single" w:sz="4" w:space="0" w:color="auto"/>
              <w:left w:val="single" w:sz="4" w:space="0" w:color="auto"/>
              <w:bottom w:val="nil"/>
              <w:right w:val="single" w:sz="4" w:space="0" w:color="auto"/>
            </w:tcBorders>
            <w:shd w:val="clear" w:color="000000" w:fill="D9D9D9"/>
            <w:vAlign w:val="center"/>
            <w:hideMark/>
          </w:tcPr>
          <w:p w14:paraId="46F0634A" w14:textId="77777777" w:rsidR="0059728C" w:rsidRPr="0059728C" w:rsidRDefault="0059728C" w:rsidP="0059728C">
            <w:pPr>
              <w:widowControl/>
              <w:adjustRightInd/>
              <w:spacing w:line="240" w:lineRule="auto"/>
              <w:ind w:left="0" w:firstLine="0"/>
              <w:jc w:val="center"/>
              <w:textAlignment w:val="auto"/>
              <w:rPr>
                <w:rFonts w:ascii="Calibri" w:hAnsi="Calibri" w:cs="Calibri"/>
                <w:b/>
                <w:bCs/>
                <w:sz w:val="20"/>
                <w:szCs w:val="20"/>
              </w:rPr>
            </w:pPr>
            <w:r w:rsidRPr="0059728C">
              <w:rPr>
                <w:rFonts w:ascii="Calibri" w:hAnsi="Calibri" w:cs="Calibri"/>
                <w:b/>
                <w:bCs/>
                <w:sz w:val="20"/>
                <w:szCs w:val="20"/>
              </w:rPr>
              <w:t>BARREIRAS NATURAIS</w:t>
            </w:r>
          </w:p>
        </w:tc>
        <w:tc>
          <w:tcPr>
            <w:tcW w:w="0" w:type="auto"/>
            <w:tcBorders>
              <w:top w:val="nil"/>
              <w:left w:val="nil"/>
              <w:bottom w:val="nil"/>
              <w:right w:val="single" w:sz="4" w:space="0" w:color="auto"/>
            </w:tcBorders>
            <w:shd w:val="clear" w:color="000000" w:fill="FFFFFF"/>
            <w:noWrap/>
            <w:vAlign w:val="bottom"/>
            <w:hideMark/>
          </w:tcPr>
          <w:p w14:paraId="0F1DF9A2"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0BFE76F9"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60A4092E" w14:textId="77777777" w:rsidTr="0059728C">
        <w:trPr>
          <w:trHeight w:val="300"/>
        </w:trPr>
        <w:tc>
          <w:tcPr>
            <w:tcW w:w="0" w:type="auto"/>
            <w:tcBorders>
              <w:top w:val="nil"/>
              <w:left w:val="nil"/>
              <w:bottom w:val="nil"/>
              <w:right w:val="nil"/>
            </w:tcBorders>
            <w:shd w:val="clear" w:color="000000" w:fill="FFFFFF"/>
            <w:noWrap/>
            <w:vAlign w:val="bottom"/>
            <w:hideMark/>
          </w:tcPr>
          <w:p w14:paraId="3C852AAD"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5BC2FCEC"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6DCDE9"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Trecho do perímetro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815E3B"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Descrição</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6308B734"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Informações adicionais</w:t>
            </w:r>
          </w:p>
        </w:tc>
        <w:tc>
          <w:tcPr>
            <w:tcW w:w="0" w:type="auto"/>
            <w:tcBorders>
              <w:top w:val="nil"/>
              <w:left w:val="nil"/>
              <w:bottom w:val="nil"/>
              <w:right w:val="single" w:sz="4" w:space="0" w:color="auto"/>
            </w:tcBorders>
            <w:shd w:val="clear" w:color="000000" w:fill="FFFFFF"/>
            <w:noWrap/>
            <w:vAlign w:val="bottom"/>
            <w:hideMark/>
          </w:tcPr>
          <w:p w14:paraId="60692174"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3C3537A2"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13F9A8AE" w14:textId="77777777" w:rsidTr="0059728C">
        <w:trPr>
          <w:trHeight w:val="480"/>
        </w:trPr>
        <w:tc>
          <w:tcPr>
            <w:tcW w:w="0" w:type="auto"/>
            <w:tcBorders>
              <w:top w:val="nil"/>
              <w:left w:val="nil"/>
              <w:bottom w:val="nil"/>
              <w:right w:val="nil"/>
            </w:tcBorders>
            <w:shd w:val="clear" w:color="000000" w:fill="FFFFFF"/>
            <w:noWrap/>
            <w:vAlign w:val="bottom"/>
            <w:hideMark/>
          </w:tcPr>
          <w:p w14:paraId="100126E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173ECCD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F45ABF9"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Especificar o trecho do perímetro cuja proteção ocorre por meio de barreiras naturais (usar alguma denominação ou codificação).</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EE35510" w14:textId="77777777" w:rsidR="0059728C" w:rsidRPr="0059728C" w:rsidRDefault="0059728C" w:rsidP="0059728C">
            <w:pPr>
              <w:widowControl/>
              <w:adjustRightInd/>
              <w:spacing w:line="240" w:lineRule="auto"/>
              <w:ind w:left="0" w:firstLine="0"/>
              <w:jc w:val="center"/>
              <w:textAlignment w:val="auto"/>
              <w:rPr>
                <w:rFonts w:ascii="Calibri" w:hAnsi="Calibri" w:cs="Calibri"/>
                <w:i/>
                <w:iCs/>
                <w:color w:val="000000"/>
                <w:sz w:val="18"/>
                <w:szCs w:val="18"/>
              </w:rPr>
            </w:pPr>
            <w:r w:rsidRPr="0059728C">
              <w:rPr>
                <w:rFonts w:ascii="Calibri" w:hAnsi="Calibri" w:cs="Calibri"/>
                <w:i/>
                <w:iCs/>
                <w:color w:val="000000"/>
                <w:sz w:val="18"/>
                <w:szCs w:val="18"/>
              </w:rPr>
              <w:t xml:space="preserve">Descrever a natureza da barreira natural (espelhos d´água, rios, águas oceânicas, árvores, terrenos pantanosos, áreas com folhagens densas, precipícios e rochedos, </w:t>
            </w:r>
            <w:proofErr w:type="spellStart"/>
            <w:r w:rsidRPr="0059728C">
              <w:rPr>
                <w:rFonts w:ascii="Calibri" w:hAnsi="Calibri" w:cs="Calibri"/>
                <w:i/>
                <w:iCs/>
                <w:color w:val="000000"/>
                <w:sz w:val="18"/>
                <w:szCs w:val="18"/>
              </w:rPr>
              <w:t>etc</w:t>
            </w:r>
            <w:proofErr w:type="spellEnd"/>
            <w:r w:rsidRPr="0059728C">
              <w:rPr>
                <w:rFonts w:ascii="Calibri" w:hAnsi="Calibri" w:cs="Calibri"/>
                <w:i/>
                <w:i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424305FA"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Localização</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0492662" w14:textId="77777777" w:rsidR="0059728C" w:rsidRPr="0059728C" w:rsidRDefault="0059728C" w:rsidP="0059728C">
            <w:pPr>
              <w:widowControl/>
              <w:adjustRightInd/>
              <w:spacing w:line="240" w:lineRule="auto"/>
              <w:ind w:left="0" w:firstLine="0"/>
              <w:jc w:val="center"/>
              <w:textAlignment w:val="auto"/>
              <w:rPr>
                <w:rFonts w:ascii="Calibri" w:hAnsi="Calibri" w:cs="Calibri"/>
                <w:i/>
                <w:iCs/>
                <w:color w:val="000000"/>
                <w:sz w:val="18"/>
                <w:szCs w:val="18"/>
              </w:rPr>
            </w:pPr>
            <w:r w:rsidRPr="0059728C">
              <w:rPr>
                <w:rFonts w:ascii="Calibri" w:hAnsi="Calibri" w:cs="Calibri"/>
                <w:i/>
                <w:iCs/>
                <w:color w:val="000000"/>
                <w:sz w:val="18"/>
                <w:szCs w:val="18"/>
              </w:rPr>
              <w:t>Especificar a localização pelo mapa de grade.</w:t>
            </w:r>
          </w:p>
        </w:tc>
        <w:tc>
          <w:tcPr>
            <w:tcW w:w="0" w:type="auto"/>
            <w:tcBorders>
              <w:top w:val="nil"/>
              <w:left w:val="nil"/>
              <w:bottom w:val="nil"/>
              <w:right w:val="single" w:sz="4" w:space="0" w:color="auto"/>
            </w:tcBorders>
            <w:shd w:val="clear" w:color="000000" w:fill="FFFFFF"/>
            <w:noWrap/>
            <w:vAlign w:val="bottom"/>
            <w:hideMark/>
          </w:tcPr>
          <w:p w14:paraId="315239EC"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3A84CEAD"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7B59331C" w14:textId="77777777" w:rsidTr="0059728C">
        <w:trPr>
          <w:trHeight w:val="2010"/>
        </w:trPr>
        <w:tc>
          <w:tcPr>
            <w:tcW w:w="0" w:type="auto"/>
            <w:tcBorders>
              <w:top w:val="nil"/>
              <w:left w:val="nil"/>
              <w:bottom w:val="nil"/>
              <w:right w:val="nil"/>
            </w:tcBorders>
            <w:shd w:val="clear" w:color="000000" w:fill="FFFFFF"/>
            <w:noWrap/>
            <w:vAlign w:val="bottom"/>
            <w:hideMark/>
          </w:tcPr>
          <w:p w14:paraId="6BC8C8EA"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10D0B192"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vMerge/>
            <w:tcBorders>
              <w:top w:val="nil"/>
              <w:left w:val="single" w:sz="4" w:space="0" w:color="auto"/>
              <w:bottom w:val="single" w:sz="4" w:space="0" w:color="000000"/>
              <w:right w:val="single" w:sz="4" w:space="0" w:color="auto"/>
            </w:tcBorders>
            <w:vAlign w:val="center"/>
            <w:hideMark/>
          </w:tcPr>
          <w:p w14:paraId="3138EB8E"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6FB1854B"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8537EDE"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Nível de Segurança</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636BE6E" w14:textId="77777777" w:rsidR="0059728C" w:rsidRPr="0059728C" w:rsidRDefault="0059728C" w:rsidP="0059728C">
            <w:pPr>
              <w:widowControl/>
              <w:adjustRightInd/>
              <w:spacing w:line="240" w:lineRule="auto"/>
              <w:ind w:left="0" w:firstLine="0"/>
              <w:jc w:val="center"/>
              <w:textAlignment w:val="auto"/>
              <w:rPr>
                <w:rFonts w:ascii="Calibri" w:hAnsi="Calibri" w:cs="Calibri"/>
                <w:i/>
                <w:iCs/>
                <w:color w:val="000000"/>
                <w:sz w:val="18"/>
                <w:szCs w:val="18"/>
              </w:rPr>
            </w:pPr>
            <w:r w:rsidRPr="0059728C">
              <w:rPr>
                <w:rFonts w:ascii="Calibri" w:hAnsi="Calibri" w:cs="Calibri"/>
                <w:i/>
                <w:iCs/>
                <w:color w:val="000000"/>
                <w:sz w:val="18"/>
                <w:szCs w:val="18"/>
              </w:rPr>
              <w:t>Indicar o nível de segurança da barreira (avaliação qualitativa). Especificar se o nível é equivalente ao alcançado pelas barreiras físicas adjacentes. Descrição das características da barreira natural que justificam o nível de segurança indicado.</w:t>
            </w:r>
          </w:p>
        </w:tc>
        <w:tc>
          <w:tcPr>
            <w:tcW w:w="0" w:type="auto"/>
            <w:tcBorders>
              <w:top w:val="nil"/>
              <w:left w:val="nil"/>
              <w:bottom w:val="nil"/>
              <w:right w:val="single" w:sz="4" w:space="0" w:color="auto"/>
            </w:tcBorders>
            <w:shd w:val="clear" w:color="000000" w:fill="FFFFFF"/>
            <w:noWrap/>
            <w:vAlign w:val="bottom"/>
            <w:hideMark/>
          </w:tcPr>
          <w:p w14:paraId="7D3422C7"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4271B90"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53812888" w14:textId="77777777" w:rsidTr="0059728C">
        <w:trPr>
          <w:trHeight w:val="1545"/>
        </w:trPr>
        <w:tc>
          <w:tcPr>
            <w:tcW w:w="0" w:type="auto"/>
            <w:tcBorders>
              <w:top w:val="nil"/>
              <w:left w:val="nil"/>
              <w:bottom w:val="nil"/>
              <w:right w:val="nil"/>
            </w:tcBorders>
            <w:shd w:val="clear" w:color="000000" w:fill="FFFFFF"/>
            <w:noWrap/>
            <w:vAlign w:val="bottom"/>
            <w:hideMark/>
          </w:tcPr>
          <w:p w14:paraId="280AA42C"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3B48EE2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vMerge/>
            <w:tcBorders>
              <w:top w:val="nil"/>
              <w:left w:val="single" w:sz="4" w:space="0" w:color="auto"/>
              <w:bottom w:val="single" w:sz="4" w:space="0" w:color="000000"/>
              <w:right w:val="single" w:sz="4" w:space="0" w:color="auto"/>
            </w:tcBorders>
            <w:vAlign w:val="center"/>
            <w:hideMark/>
          </w:tcPr>
          <w:p w14:paraId="77E4EA30"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23F93118"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29DD30B9"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Medidas de Segurança Complementares</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5A2FC3B" w14:textId="77777777" w:rsidR="0059728C" w:rsidRPr="0059728C" w:rsidRDefault="0059728C" w:rsidP="0059728C">
            <w:pPr>
              <w:widowControl/>
              <w:adjustRightInd/>
              <w:spacing w:line="240" w:lineRule="auto"/>
              <w:ind w:left="0" w:firstLine="0"/>
              <w:jc w:val="center"/>
              <w:textAlignment w:val="auto"/>
              <w:rPr>
                <w:rFonts w:ascii="Calibri" w:hAnsi="Calibri" w:cs="Calibri"/>
                <w:i/>
                <w:iCs/>
                <w:color w:val="000000"/>
                <w:sz w:val="18"/>
                <w:szCs w:val="18"/>
              </w:rPr>
            </w:pPr>
            <w:r w:rsidRPr="0059728C">
              <w:rPr>
                <w:rFonts w:ascii="Calibri" w:hAnsi="Calibri" w:cs="Calibri"/>
                <w:i/>
                <w:iCs/>
                <w:color w:val="000000"/>
                <w:sz w:val="18"/>
                <w:szCs w:val="18"/>
              </w:rPr>
              <w:t>Descrição das medidas de segurança complementares, eventualmente empregadas pelo aeródromo para alcançar nível de segurança equivalente às barreiras de segurança artificiais adjacentes.</w:t>
            </w:r>
          </w:p>
        </w:tc>
        <w:tc>
          <w:tcPr>
            <w:tcW w:w="0" w:type="auto"/>
            <w:tcBorders>
              <w:top w:val="nil"/>
              <w:left w:val="nil"/>
              <w:bottom w:val="nil"/>
              <w:right w:val="single" w:sz="4" w:space="0" w:color="auto"/>
            </w:tcBorders>
            <w:shd w:val="clear" w:color="000000" w:fill="FFFFFF"/>
            <w:noWrap/>
            <w:vAlign w:val="bottom"/>
            <w:hideMark/>
          </w:tcPr>
          <w:p w14:paraId="78B320CC"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0AFE2940"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789A64DB" w14:textId="77777777" w:rsidTr="0059728C">
        <w:trPr>
          <w:trHeight w:val="1275"/>
        </w:trPr>
        <w:tc>
          <w:tcPr>
            <w:tcW w:w="0" w:type="auto"/>
            <w:tcBorders>
              <w:top w:val="nil"/>
              <w:left w:val="nil"/>
              <w:bottom w:val="nil"/>
              <w:right w:val="nil"/>
            </w:tcBorders>
            <w:shd w:val="clear" w:color="000000" w:fill="FFFFFF"/>
            <w:noWrap/>
            <w:vAlign w:val="bottom"/>
            <w:hideMark/>
          </w:tcPr>
          <w:p w14:paraId="1CFCD0A9"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29DDA269"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vMerge/>
            <w:tcBorders>
              <w:top w:val="nil"/>
              <w:left w:val="single" w:sz="4" w:space="0" w:color="auto"/>
              <w:bottom w:val="single" w:sz="4" w:space="0" w:color="000000"/>
              <w:right w:val="single" w:sz="4" w:space="0" w:color="auto"/>
            </w:tcBorders>
            <w:vAlign w:val="center"/>
            <w:hideMark/>
          </w:tcPr>
          <w:p w14:paraId="36AC66C5"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14:paraId="0EEF5821"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0F14A52F"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Estudo Prévio</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2611C295" w14:textId="77777777" w:rsidR="0059728C" w:rsidRPr="0059728C" w:rsidRDefault="0059728C" w:rsidP="0059728C">
            <w:pPr>
              <w:widowControl/>
              <w:adjustRightInd/>
              <w:spacing w:line="240" w:lineRule="auto"/>
              <w:ind w:left="0" w:firstLine="0"/>
              <w:jc w:val="center"/>
              <w:textAlignment w:val="auto"/>
              <w:rPr>
                <w:rFonts w:ascii="Calibri" w:hAnsi="Calibri" w:cs="Calibri"/>
                <w:i/>
                <w:iCs/>
                <w:color w:val="000000"/>
                <w:sz w:val="18"/>
                <w:szCs w:val="18"/>
              </w:rPr>
            </w:pPr>
            <w:r w:rsidRPr="0059728C">
              <w:rPr>
                <w:rFonts w:ascii="Calibri" w:hAnsi="Calibri" w:cs="Calibri"/>
                <w:i/>
                <w:iCs/>
                <w:color w:val="000000"/>
                <w:sz w:val="18"/>
                <w:szCs w:val="18"/>
              </w:rPr>
              <w:t>Especificação do estudo prévio que contém o embasamento para constituição da barreira (número, data, responsável pela elaboração e responsável pela aprovação).</w:t>
            </w:r>
          </w:p>
        </w:tc>
        <w:tc>
          <w:tcPr>
            <w:tcW w:w="0" w:type="auto"/>
            <w:tcBorders>
              <w:top w:val="nil"/>
              <w:left w:val="nil"/>
              <w:bottom w:val="nil"/>
              <w:right w:val="single" w:sz="4" w:space="0" w:color="auto"/>
            </w:tcBorders>
            <w:shd w:val="clear" w:color="000000" w:fill="FFFFFF"/>
            <w:noWrap/>
            <w:vAlign w:val="bottom"/>
            <w:hideMark/>
          </w:tcPr>
          <w:p w14:paraId="1262A50D"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6D628BCF"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402D576A" w14:textId="77777777" w:rsidTr="0059728C">
        <w:trPr>
          <w:trHeight w:val="480"/>
        </w:trPr>
        <w:tc>
          <w:tcPr>
            <w:tcW w:w="0" w:type="auto"/>
            <w:tcBorders>
              <w:top w:val="nil"/>
              <w:left w:val="nil"/>
              <w:bottom w:val="nil"/>
              <w:right w:val="nil"/>
            </w:tcBorders>
            <w:shd w:val="clear" w:color="000000" w:fill="FFFFFF"/>
            <w:noWrap/>
            <w:vAlign w:val="bottom"/>
            <w:hideMark/>
          </w:tcPr>
          <w:p w14:paraId="561C0BAF"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0CF92898"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9717E6"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Acrescentar linhas na tabela, conforme necessário.</w:t>
            </w:r>
          </w:p>
        </w:tc>
        <w:tc>
          <w:tcPr>
            <w:tcW w:w="0" w:type="auto"/>
            <w:tcBorders>
              <w:top w:val="nil"/>
              <w:left w:val="nil"/>
              <w:bottom w:val="single" w:sz="4" w:space="0" w:color="auto"/>
              <w:right w:val="single" w:sz="4" w:space="0" w:color="auto"/>
            </w:tcBorders>
            <w:shd w:val="clear" w:color="auto" w:fill="auto"/>
            <w:vAlign w:val="center"/>
            <w:hideMark/>
          </w:tcPr>
          <w:p w14:paraId="387CB3BD"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230823B1"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A4E0277" w14:textId="77777777" w:rsidR="0059728C" w:rsidRPr="0059728C" w:rsidRDefault="0059728C" w:rsidP="0059728C">
            <w:pPr>
              <w:widowControl/>
              <w:adjustRightInd/>
              <w:spacing w:line="240" w:lineRule="auto"/>
              <w:ind w:left="0" w:firstLine="0"/>
              <w:jc w:val="center"/>
              <w:textAlignment w:val="auto"/>
              <w:rPr>
                <w:rFonts w:ascii="Calibri" w:hAnsi="Calibri" w:cs="Calibri"/>
                <w:i/>
                <w:iCs/>
                <w:color w:val="000000"/>
                <w:sz w:val="18"/>
                <w:szCs w:val="18"/>
              </w:rPr>
            </w:pPr>
            <w:r w:rsidRPr="0059728C">
              <w:rPr>
                <w:rFonts w:ascii="Calibri" w:hAnsi="Calibri" w:cs="Calibri"/>
                <w:i/>
                <w:iCs/>
                <w:color w:val="000000"/>
                <w:sz w:val="18"/>
                <w:szCs w:val="18"/>
              </w:rPr>
              <w:t>-</w:t>
            </w:r>
          </w:p>
        </w:tc>
        <w:tc>
          <w:tcPr>
            <w:tcW w:w="0" w:type="auto"/>
            <w:tcBorders>
              <w:top w:val="nil"/>
              <w:left w:val="nil"/>
              <w:bottom w:val="nil"/>
              <w:right w:val="single" w:sz="4" w:space="0" w:color="auto"/>
            </w:tcBorders>
            <w:shd w:val="clear" w:color="000000" w:fill="FFFFFF"/>
            <w:noWrap/>
            <w:vAlign w:val="bottom"/>
            <w:hideMark/>
          </w:tcPr>
          <w:p w14:paraId="6DC13571"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282C2251"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6A01D40C" w14:textId="77777777" w:rsidTr="0059728C">
        <w:trPr>
          <w:trHeight w:val="180"/>
        </w:trPr>
        <w:tc>
          <w:tcPr>
            <w:tcW w:w="0" w:type="auto"/>
            <w:tcBorders>
              <w:top w:val="nil"/>
              <w:left w:val="nil"/>
              <w:bottom w:val="nil"/>
              <w:right w:val="nil"/>
            </w:tcBorders>
            <w:shd w:val="clear" w:color="000000" w:fill="FFFFFF"/>
            <w:noWrap/>
            <w:vAlign w:val="bottom"/>
            <w:hideMark/>
          </w:tcPr>
          <w:p w14:paraId="267F5D1E"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7F24190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B668502" w14:textId="77777777" w:rsid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 </w:t>
            </w:r>
          </w:p>
          <w:p w14:paraId="26E1B056" w14:textId="5187A234"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p>
        </w:tc>
        <w:tc>
          <w:tcPr>
            <w:tcW w:w="0" w:type="auto"/>
            <w:tcBorders>
              <w:top w:val="nil"/>
              <w:left w:val="nil"/>
              <w:bottom w:val="single" w:sz="4" w:space="0" w:color="auto"/>
              <w:right w:val="nil"/>
            </w:tcBorders>
            <w:shd w:val="clear" w:color="000000" w:fill="FFFFFF"/>
            <w:vAlign w:val="center"/>
            <w:hideMark/>
          </w:tcPr>
          <w:p w14:paraId="3B36981A" w14:textId="77777777" w:rsidR="0059728C" w:rsidRPr="0059728C" w:rsidRDefault="0059728C" w:rsidP="0059728C">
            <w:pPr>
              <w:widowControl/>
              <w:adjustRightInd/>
              <w:spacing w:line="240" w:lineRule="auto"/>
              <w:ind w:left="0" w:firstLine="0"/>
              <w:textAlignment w:val="auto"/>
              <w:rPr>
                <w:rFonts w:ascii="Calibri" w:hAnsi="Calibri" w:cs="Calibri"/>
                <w:i/>
                <w:iCs/>
                <w:color w:val="000000"/>
                <w:sz w:val="18"/>
                <w:szCs w:val="18"/>
              </w:rPr>
            </w:pPr>
            <w:r w:rsidRPr="0059728C">
              <w:rPr>
                <w:rFonts w:ascii="Calibri" w:hAnsi="Calibri" w:cs="Calibri"/>
                <w:i/>
                <w:iCs/>
                <w:color w:val="000000"/>
                <w:sz w:val="18"/>
                <w:szCs w:val="18"/>
              </w:rPr>
              <w:t> </w:t>
            </w:r>
          </w:p>
        </w:tc>
        <w:tc>
          <w:tcPr>
            <w:tcW w:w="0" w:type="auto"/>
            <w:tcBorders>
              <w:top w:val="nil"/>
              <w:left w:val="nil"/>
              <w:bottom w:val="single" w:sz="4" w:space="0" w:color="auto"/>
              <w:right w:val="nil"/>
            </w:tcBorders>
            <w:shd w:val="clear" w:color="000000" w:fill="FFFFFF"/>
            <w:vAlign w:val="center"/>
            <w:hideMark/>
          </w:tcPr>
          <w:p w14:paraId="3875F483"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 </w:t>
            </w:r>
          </w:p>
        </w:tc>
        <w:tc>
          <w:tcPr>
            <w:tcW w:w="0" w:type="auto"/>
            <w:tcBorders>
              <w:top w:val="nil"/>
              <w:left w:val="nil"/>
              <w:bottom w:val="single" w:sz="4" w:space="0" w:color="auto"/>
              <w:right w:val="nil"/>
            </w:tcBorders>
            <w:shd w:val="clear" w:color="000000" w:fill="FFFFFF"/>
            <w:vAlign w:val="center"/>
            <w:hideMark/>
          </w:tcPr>
          <w:p w14:paraId="12DC13EF" w14:textId="77777777" w:rsid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p>
          <w:p w14:paraId="203221FB" w14:textId="45922682"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14:paraId="3E4E4C3C" w14:textId="77777777" w:rsidR="0059728C" w:rsidRPr="0059728C" w:rsidRDefault="0059728C" w:rsidP="0059728C">
            <w:pPr>
              <w:widowControl/>
              <w:adjustRightInd/>
              <w:spacing w:line="240" w:lineRule="auto"/>
              <w:ind w:left="0" w:firstLine="0"/>
              <w:textAlignment w:val="auto"/>
              <w:rPr>
                <w:rFonts w:ascii="Calibri" w:hAnsi="Calibri" w:cs="Calibri"/>
                <w:i/>
                <w:iCs/>
                <w:color w:val="000000"/>
                <w:sz w:val="18"/>
                <w:szCs w:val="18"/>
              </w:rPr>
            </w:pPr>
            <w:r w:rsidRPr="0059728C">
              <w:rPr>
                <w:rFonts w:ascii="Calibri" w:hAnsi="Calibri" w:cs="Calibri"/>
                <w:i/>
                <w:iCs/>
                <w:color w:val="000000"/>
                <w:sz w:val="18"/>
                <w:szCs w:val="18"/>
              </w:rPr>
              <w:t> </w:t>
            </w:r>
          </w:p>
        </w:tc>
        <w:tc>
          <w:tcPr>
            <w:tcW w:w="0" w:type="auto"/>
            <w:tcBorders>
              <w:top w:val="nil"/>
              <w:left w:val="single" w:sz="4" w:space="0" w:color="auto"/>
              <w:bottom w:val="nil"/>
              <w:right w:val="single" w:sz="4" w:space="0" w:color="auto"/>
            </w:tcBorders>
            <w:shd w:val="clear" w:color="000000" w:fill="FFFFFF"/>
            <w:noWrap/>
            <w:vAlign w:val="bottom"/>
            <w:hideMark/>
          </w:tcPr>
          <w:p w14:paraId="5CCF808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1F826FA5"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25296B2A" w14:textId="77777777" w:rsidTr="0059728C">
        <w:trPr>
          <w:trHeight w:val="300"/>
        </w:trPr>
        <w:tc>
          <w:tcPr>
            <w:tcW w:w="0" w:type="auto"/>
            <w:tcBorders>
              <w:top w:val="nil"/>
              <w:left w:val="nil"/>
              <w:bottom w:val="nil"/>
              <w:right w:val="nil"/>
            </w:tcBorders>
            <w:shd w:val="clear" w:color="000000" w:fill="FFFFFF"/>
            <w:noWrap/>
            <w:vAlign w:val="bottom"/>
            <w:hideMark/>
          </w:tcPr>
          <w:p w14:paraId="6330B8A8"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lastRenderedPageBreak/>
              <w:t> </w:t>
            </w:r>
          </w:p>
        </w:tc>
        <w:tc>
          <w:tcPr>
            <w:tcW w:w="0" w:type="auto"/>
            <w:tcBorders>
              <w:top w:val="nil"/>
              <w:left w:val="single" w:sz="4" w:space="0" w:color="auto"/>
              <w:bottom w:val="nil"/>
              <w:right w:val="nil"/>
            </w:tcBorders>
            <w:shd w:val="clear" w:color="000000" w:fill="FFFFFF"/>
            <w:noWrap/>
            <w:vAlign w:val="bottom"/>
            <w:hideMark/>
          </w:tcPr>
          <w:p w14:paraId="5F28FF3D"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gridSpan w:val="5"/>
            <w:tcBorders>
              <w:top w:val="single" w:sz="4" w:space="0" w:color="auto"/>
              <w:left w:val="single" w:sz="4" w:space="0" w:color="auto"/>
              <w:bottom w:val="nil"/>
              <w:right w:val="single" w:sz="4" w:space="0" w:color="auto"/>
            </w:tcBorders>
            <w:shd w:val="clear" w:color="000000" w:fill="D9D9D9"/>
            <w:vAlign w:val="center"/>
            <w:hideMark/>
          </w:tcPr>
          <w:p w14:paraId="42D4AAD1" w14:textId="77777777" w:rsidR="0059728C" w:rsidRPr="0059728C" w:rsidRDefault="0059728C" w:rsidP="0059728C">
            <w:pPr>
              <w:widowControl/>
              <w:adjustRightInd/>
              <w:spacing w:line="240" w:lineRule="auto"/>
              <w:ind w:left="0" w:firstLine="0"/>
              <w:jc w:val="center"/>
              <w:textAlignment w:val="auto"/>
              <w:rPr>
                <w:rFonts w:ascii="Calibri" w:hAnsi="Calibri" w:cs="Calibri"/>
                <w:b/>
                <w:bCs/>
                <w:sz w:val="20"/>
                <w:szCs w:val="20"/>
              </w:rPr>
            </w:pPr>
            <w:r w:rsidRPr="0059728C">
              <w:rPr>
                <w:rFonts w:ascii="Calibri" w:hAnsi="Calibri" w:cs="Calibri"/>
                <w:b/>
                <w:bCs/>
                <w:sz w:val="20"/>
                <w:szCs w:val="20"/>
              </w:rPr>
              <w:t>PERÍMETROS DELIMITADOS SEM BARREIRAS DE SEGURANÇA</w:t>
            </w:r>
          </w:p>
        </w:tc>
        <w:tc>
          <w:tcPr>
            <w:tcW w:w="0" w:type="auto"/>
            <w:tcBorders>
              <w:top w:val="nil"/>
              <w:left w:val="nil"/>
              <w:bottom w:val="nil"/>
              <w:right w:val="single" w:sz="4" w:space="0" w:color="auto"/>
            </w:tcBorders>
            <w:shd w:val="clear" w:color="000000" w:fill="FFFFFF"/>
            <w:noWrap/>
            <w:vAlign w:val="bottom"/>
            <w:hideMark/>
          </w:tcPr>
          <w:p w14:paraId="73A9DDBA"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6AC258D"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7DE402C8" w14:textId="77777777" w:rsidTr="0059728C">
        <w:trPr>
          <w:trHeight w:val="780"/>
        </w:trPr>
        <w:tc>
          <w:tcPr>
            <w:tcW w:w="0" w:type="auto"/>
            <w:tcBorders>
              <w:top w:val="nil"/>
              <w:left w:val="nil"/>
              <w:bottom w:val="nil"/>
              <w:right w:val="nil"/>
            </w:tcBorders>
            <w:shd w:val="clear" w:color="000000" w:fill="FFFFFF"/>
            <w:noWrap/>
            <w:vAlign w:val="bottom"/>
            <w:hideMark/>
          </w:tcPr>
          <w:p w14:paraId="4100F509"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5CC53EBF"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05157B"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Trecho do perímetro e especificação das áreas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15DF55"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Justificativa da ausência de barreira de segurança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259CF0"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Vigilância Permanente</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40293F5" w14:textId="77777777" w:rsidR="0059728C" w:rsidRPr="0059728C" w:rsidRDefault="0059728C" w:rsidP="0059728C">
            <w:pPr>
              <w:widowControl/>
              <w:adjustRightInd/>
              <w:spacing w:line="240" w:lineRule="auto"/>
              <w:ind w:left="0" w:firstLine="0"/>
              <w:jc w:val="center"/>
              <w:textAlignment w:val="auto"/>
              <w:rPr>
                <w:rFonts w:ascii="Calibri" w:hAnsi="Calibri" w:cs="Calibri"/>
                <w:b/>
                <w:bCs/>
                <w:color w:val="000000"/>
                <w:sz w:val="20"/>
                <w:szCs w:val="20"/>
              </w:rPr>
            </w:pPr>
            <w:r w:rsidRPr="0059728C">
              <w:rPr>
                <w:rFonts w:ascii="Calibri" w:hAnsi="Calibri" w:cs="Calibri"/>
                <w:b/>
                <w:bCs/>
                <w:color w:val="000000"/>
                <w:sz w:val="20"/>
                <w:szCs w:val="20"/>
              </w:rPr>
              <w:t>Localização</w:t>
            </w:r>
          </w:p>
        </w:tc>
        <w:tc>
          <w:tcPr>
            <w:tcW w:w="0" w:type="auto"/>
            <w:tcBorders>
              <w:top w:val="nil"/>
              <w:left w:val="nil"/>
              <w:bottom w:val="nil"/>
              <w:right w:val="single" w:sz="4" w:space="0" w:color="auto"/>
            </w:tcBorders>
            <w:shd w:val="clear" w:color="000000" w:fill="FFFFFF"/>
            <w:noWrap/>
            <w:vAlign w:val="bottom"/>
            <w:hideMark/>
          </w:tcPr>
          <w:p w14:paraId="41F2DFA4"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1D7A74EA"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64318103" w14:textId="77777777" w:rsidTr="0059728C">
        <w:trPr>
          <w:trHeight w:val="2805"/>
        </w:trPr>
        <w:tc>
          <w:tcPr>
            <w:tcW w:w="0" w:type="auto"/>
            <w:tcBorders>
              <w:top w:val="nil"/>
              <w:left w:val="nil"/>
              <w:bottom w:val="nil"/>
              <w:right w:val="nil"/>
            </w:tcBorders>
            <w:shd w:val="clear" w:color="000000" w:fill="FFFFFF"/>
            <w:noWrap/>
            <w:vAlign w:val="bottom"/>
            <w:hideMark/>
          </w:tcPr>
          <w:p w14:paraId="2F4BA154"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0378D1EF"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D1A7D10" w14:textId="77777777" w:rsidR="0059728C" w:rsidRPr="0059728C" w:rsidRDefault="0059728C" w:rsidP="0059728C">
            <w:pPr>
              <w:widowControl/>
              <w:adjustRightInd/>
              <w:spacing w:line="240" w:lineRule="auto"/>
              <w:ind w:left="0" w:firstLine="0"/>
              <w:textAlignment w:val="auto"/>
              <w:rPr>
                <w:rFonts w:ascii="Calibri" w:hAnsi="Calibri" w:cs="Calibri"/>
                <w:i/>
                <w:iCs/>
                <w:color w:val="000000"/>
                <w:sz w:val="18"/>
                <w:szCs w:val="18"/>
              </w:rPr>
            </w:pPr>
            <w:r w:rsidRPr="0059728C">
              <w:rPr>
                <w:rFonts w:ascii="Calibri" w:hAnsi="Calibri" w:cs="Calibri"/>
                <w:i/>
                <w:iCs/>
                <w:color w:val="000000"/>
                <w:sz w:val="18"/>
                <w:szCs w:val="18"/>
              </w:rPr>
              <w:t>Especificar o trecho do perímetro cuja delimitação e proteção não é feita por barreira de segurança (usar alguma denominação ou codificação).</w:t>
            </w:r>
          </w:p>
        </w:tc>
        <w:tc>
          <w:tcPr>
            <w:tcW w:w="0" w:type="auto"/>
            <w:tcBorders>
              <w:top w:val="nil"/>
              <w:left w:val="nil"/>
              <w:bottom w:val="single" w:sz="4" w:space="0" w:color="auto"/>
              <w:right w:val="single" w:sz="4" w:space="0" w:color="auto"/>
            </w:tcBorders>
            <w:shd w:val="clear" w:color="auto" w:fill="auto"/>
            <w:vAlign w:val="center"/>
            <w:hideMark/>
          </w:tcPr>
          <w:p w14:paraId="0C3CB458" w14:textId="77777777" w:rsidR="0059728C" w:rsidRPr="0059728C" w:rsidRDefault="0059728C" w:rsidP="0059728C">
            <w:pPr>
              <w:widowControl/>
              <w:adjustRightInd/>
              <w:spacing w:line="240" w:lineRule="auto"/>
              <w:ind w:left="0" w:firstLine="0"/>
              <w:textAlignment w:val="auto"/>
              <w:rPr>
                <w:rFonts w:ascii="Calibri" w:hAnsi="Calibri" w:cs="Calibri"/>
                <w:i/>
                <w:iCs/>
                <w:color w:val="000000"/>
                <w:sz w:val="18"/>
                <w:szCs w:val="18"/>
              </w:rPr>
            </w:pPr>
            <w:r w:rsidRPr="0059728C">
              <w:rPr>
                <w:rFonts w:ascii="Calibri" w:hAnsi="Calibri" w:cs="Calibri"/>
                <w:i/>
                <w:iCs/>
                <w:color w:val="000000"/>
                <w:sz w:val="18"/>
                <w:szCs w:val="18"/>
              </w:rPr>
              <w:t>Especificação da Justificativa (número, data, responsável pela elaboração e responsável pela aprovação).</w:t>
            </w:r>
          </w:p>
        </w:tc>
        <w:tc>
          <w:tcPr>
            <w:tcW w:w="0" w:type="auto"/>
            <w:tcBorders>
              <w:top w:val="nil"/>
              <w:left w:val="nil"/>
              <w:bottom w:val="single" w:sz="4" w:space="0" w:color="auto"/>
              <w:right w:val="single" w:sz="4" w:space="0" w:color="auto"/>
            </w:tcBorders>
            <w:shd w:val="clear" w:color="auto" w:fill="auto"/>
            <w:vAlign w:val="center"/>
            <w:hideMark/>
          </w:tcPr>
          <w:p w14:paraId="0FDF4C2B" w14:textId="77777777" w:rsidR="0059728C" w:rsidRPr="0059728C" w:rsidRDefault="0059728C" w:rsidP="0059728C">
            <w:pPr>
              <w:widowControl/>
              <w:adjustRightInd/>
              <w:spacing w:line="240" w:lineRule="auto"/>
              <w:ind w:left="0" w:firstLine="0"/>
              <w:textAlignment w:val="auto"/>
              <w:rPr>
                <w:rFonts w:ascii="Calibri" w:hAnsi="Calibri" w:cs="Calibri"/>
                <w:i/>
                <w:iCs/>
                <w:color w:val="000000"/>
                <w:sz w:val="18"/>
                <w:szCs w:val="18"/>
              </w:rPr>
            </w:pPr>
            <w:r w:rsidRPr="0059728C">
              <w:rPr>
                <w:rFonts w:ascii="Calibri" w:hAnsi="Calibri" w:cs="Calibri"/>
                <w:i/>
                <w:iCs/>
                <w:color w:val="000000"/>
                <w:sz w:val="18"/>
                <w:szCs w:val="18"/>
              </w:rPr>
              <w:t>Descrição dos recursos de vigilância empregados, de forma que alcance nível de segurança equivalente à uma barreira de segurança física.</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479C9F1" w14:textId="77777777" w:rsidR="0059728C" w:rsidRPr="0059728C" w:rsidRDefault="0059728C" w:rsidP="0059728C">
            <w:pPr>
              <w:widowControl/>
              <w:adjustRightInd/>
              <w:spacing w:line="240" w:lineRule="auto"/>
              <w:ind w:left="0" w:firstLine="0"/>
              <w:jc w:val="center"/>
              <w:textAlignment w:val="auto"/>
              <w:rPr>
                <w:rFonts w:ascii="Calibri" w:hAnsi="Calibri" w:cs="Calibri"/>
                <w:i/>
                <w:iCs/>
                <w:color w:val="000000"/>
                <w:sz w:val="18"/>
                <w:szCs w:val="18"/>
              </w:rPr>
            </w:pPr>
            <w:r w:rsidRPr="0059728C">
              <w:rPr>
                <w:rFonts w:ascii="Calibri" w:hAnsi="Calibri" w:cs="Calibri"/>
                <w:i/>
                <w:iCs/>
                <w:color w:val="000000"/>
                <w:sz w:val="18"/>
                <w:szCs w:val="18"/>
              </w:rPr>
              <w:t>Especificar a localização pelo mapa de grade.</w:t>
            </w:r>
          </w:p>
        </w:tc>
        <w:tc>
          <w:tcPr>
            <w:tcW w:w="0" w:type="auto"/>
            <w:tcBorders>
              <w:top w:val="nil"/>
              <w:left w:val="nil"/>
              <w:bottom w:val="nil"/>
              <w:right w:val="single" w:sz="4" w:space="0" w:color="auto"/>
            </w:tcBorders>
            <w:shd w:val="clear" w:color="000000" w:fill="FFFFFF"/>
            <w:noWrap/>
            <w:vAlign w:val="bottom"/>
            <w:hideMark/>
          </w:tcPr>
          <w:p w14:paraId="4F44DE7E"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20186D9A"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501F2A76" w14:textId="77777777" w:rsidTr="0059728C">
        <w:trPr>
          <w:trHeight w:val="825"/>
        </w:trPr>
        <w:tc>
          <w:tcPr>
            <w:tcW w:w="0" w:type="auto"/>
            <w:tcBorders>
              <w:top w:val="nil"/>
              <w:left w:val="nil"/>
              <w:bottom w:val="nil"/>
              <w:right w:val="nil"/>
            </w:tcBorders>
            <w:shd w:val="clear" w:color="000000" w:fill="FFFFFF"/>
            <w:noWrap/>
            <w:vAlign w:val="bottom"/>
            <w:hideMark/>
          </w:tcPr>
          <w:p w14:paraId="5A2F48A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6302EC1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228C5EB"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Acrescentar linhas na tabela, conforme necessário.</w:t>
            </w:r>
          </w:p>
        </w:tc>
        <w:tc>
          <w:tcPr>
            <w:tcW w:w="0" w:type="auto"/>
            <w:tcBorders>
              <w:top w:val="nil"/>
              <w:left w:val="nil"/>
              <w:bottom w:val="single" w:sz="4" w:space="0" w:color="auto"/>
              <w:right w:val="single" w:sz="4" w:space="0" w:color="auto"/>
            </w:tcBorders>
            <w:shd w:val="clear" w:color="auto" w:fill="auto"/>
            <w:vAlign w:val="center"/>
            <w:hideMark/>
          </w:tcPr>
          <w:p w14:paraId="713D7061"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14:paraId="5D0D394B"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5F5BCCFC" w14:textId="77777777" w:rsidR="0059728C" w:rsidRPr="0059728C" w:rsidRDefault="0059728C" w:rsidP="0059728C">
            <w:pPr>
              <w:widowControl/>
              <w:adjustRightInd/>
              <w:spacing w:line="240" w:lineRule="auto"/>
              <w:ind w:left="0" w:firstLine="0"/>
              <w:jc w:val="center"/>
              <w:textAlignment w:val="auto"/>
              <w:rPr>
                <w:rFonts w:ascii="Calibri" w:hAnsi="Calibri" w:cs="Calibri"/>
                <w:i/>
                <w:iCs/>
                <w:color w:val="000000"/>
                <w:sz w:val="18"/>
                <w:szCs w:val="18"/>
              </w:rPr>
            </w:pPr>
            <w:r w:rsidRPr="0059728C">
              <w:rPr>
                <w:rFonts w:ascii="Calibri" w:hAnsi="Calibri" w:cs="Calibri"/>
                <w:i/>
                <w:iCs/>
                <w:color w:val="000000"/>
                <w:sz w:val="18"/>
                <w:szCs w:val="18"/>
              </w:rPr>
              <w:t>-</w:t>
            </w:r>
          </w:p>
        </w:tc>
        <w:tc>
          <w:tcPr>
            <w:tcW w:w="0" w:type="auto"/>
            <w:tcBorders>
              <w:top w:val="nil"/>
              <w:left w:val="nil"/>
              <w:bottom w:val="nil"/>
              <w:right w:val="single" w:sz="4" w:space="0" w:color="auto"/>
            </w:tcBorders>
            <w:shd w:val="clear" w:color="000000" w:fill="FFFFFF"/>
            <w:noWrap/>
            <w:vAlign w:val="bottom"/>
            <w:hideMark/>
          </w:tcPr>
          <w:p w14:paraId="5FD3B81C"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84AFED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28DDA120" w14:textId="77777777" w:rsidTr="0059728C">
        <w:trPr>
          <w:trHeight w:val="300"/>
        </w:trPr>
        <w:tc>
          <w:tcPr>
            <w:tcW w:w="0" w:type="auto"/>
            <w:tcBorders>
              <w:top w:val="nil"/>
              <w:left w:val="nil"/>
              <w:bottom w:val="nil"/>
              <w:right w:val="nil"/>
            </w:tcBorders>
            <w:shd w:val="clear" w:color="000000" w:fill="FFFFFF"/>
            <w:noWrap/>
            <w:vAlign w:val="bottom"/>
            <w:hideMark/>
          </w:tcPr>
          <w:p w14:paraId="56ACDF1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40F73040"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gridSpan w:val="5"/>
            <w:tcBorders>
              <w:top w:val="single" w:sz="4" w:space="0" w:color="auto"/>
              <w:left w:val="single" w:sz="4" w:space="0" w:color="auto"/>
              <w:bottom w:val="nil"/>
              <w:right w:val="single" w:sz="4" w:space="0" w:color="auto"/>
            </w:tcBorders>
            <w:shd w:val="clear" w:color="000000" w:fill="D9D9D9"/>
            <w:vAlign w:val="center"/>
            <w:hideMark/>
          </w:tcPr>
          <w:p w14:paraId="6602D83F" w14:textId="77777777" w:rsidR="0059728C" w:rsidRPr="0059728C" w:rsidRDefault="0059728C" w:rsidP="0059728C">
            <w:pPr>
              <w:widowControl/>
              <w:adjustRightInd/>
              <w:spacing w:line="240" w:lineRule="auto"/>
              <w:ind w:left="0" w:firstLine="0"/>
              <w:jc w:val="center"/>
              <w:textAlignment w:val="auto"/>
              <w:rPr>
                <w:rFonts w:ascii="Calibri" w:hAnsi="Calibri" w:cs="Calibri"/>
                <w:b/>
                <w:bCs/>
                <w:sz w:val="20"/>
                <w:szCs w:val="20"/>
              </w:rPr>
            </w:pPr>
            <w:r w:rsidRPr="0059728C">
              <w:rPr>
                <w:rFonts w:ascii="Calibri" w:hAnsi="Calibri" w:cs="Calibri"/>
                <w:b/>
                <w:bCs/>
                <w:sz w:val="20"/>
                <w:szCs w:val="20"/>
              </w:rPr>
              <w:t>BARREIRA: PREVENÇÃO DE INVASÃO DE VEÍCULOS NO TERMINAL DE PASSAGEIROS</w:t>
            </w:r>
          </w:p>
        </w:tc>
        <w:tc>
          <w:tcPr>
            <w:tcW w:w="0" w:type="auto"/>
            <w:tcBorders>
              <w:top w:val="nil"/>
              <w:left w:val="nil"/>
              <w:bottom w:val="nil"/>
              <w:right w:val="single" w:sz="4" w:space="0" w:color="auto"/>
            </w:tcBorders>
            <w:shd w:val="clear" w:color="000000" w:fill="FFFFFF"/>
            <w:noWrap/>
            <w:vAlign w:val="bottom"/>
            <w:hideMark/>
          </w:tcPr>
          <w:p w14:paraId="162ED04A"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1CF973D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4818BBD0" w14:textId="77777777" w:rsidTr="0059728C">
        <w:trPr>
          <w:trHeight w:val="555"/>
        </w:trPr>
        <w:tc>
          <w:tcPr>
            <w:tcW w:w="0" w:type="auto"/>
            <w:tcBorders>
              <w:top w:val="nil"/>
              <w:left w:val="nil"/>
              <w:bottom w:val="nil"/>
              <w:right w:val="nil"/>
            </w:tcBorders>
            <w:shd w:val="clear" w:color="000000" w:fill="FFFFFF"/>
            <w:noWrap/>
            <w:vAlign w:val="bottom"/>
            <w:hideMark/>
          </w:tcPr>
          <w:p w14:paraId="597B0DEF"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nil"/>
              <w:right w:val="nil"/>
            </w:tcBorders>
            <w:shd w:val="clear" w:color="000000" w:fill="FFFFFF"/>
            <w:noWrap/>
            <w:vAlign w:val="bottom"/>
            <w:hideMark/>
          </w:tcPr>
          <w:p w14:paraId="60D2645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2602145" w14:textId="77777777" w:rsidR="0059728C" w:rsidRPr="0059728C" w:rsidRDefault="0059728C" w:rsidP="0059728C">
            <w:pPr>
              <w:widowControl/>
              <w:adjustRightInd/>
              <w:spacing w:line="240" w:lineRule="auto"/>
              <w:ind w:left="0" w:firstLine="0"/>
              <w:jc w:val="left"/>
              <w:textAlignment w:val="auto"/>
              <w:rPr>
                <w:rFonts w:ascii="Calibri" w:hAnsi="Calibri" w:cs="Calibri"/>
                <w:i/>
                <w:iCs/>
                <w:color w:val="000000"/>
                <w:sz w:val="18"/>
                <w:szCs w:val="18"/>
              </w:rPr>
            </w:pPr>
            <w:r w:rsidRPr="0059728C">
              <w:rPr>
                <w:rFonts w:ascii="Calibri" w:hAnsi="Calibri" w:cs="Calibri"/>
                <w:i/>
                <w:iCs/>
                <w:color w:val="000000"/>
                <w:sz w:val="18"/>
                <w:szCs w:val="18"/>
              </w:rPr>
              <w:t>Especificar o tipo e material das estruturas, instalações, meio ou método empregado para prevenção de invasão de veículos no terminal de passageiros (107.67(d)).</w:t>
            </w:r>
          </w:p>
        </w:tc>
        <w:tc>
          <w:tcPr>
            <w:tcW w:w="0" w:type="auto"/>
            <w:tcBorders>
              <w:top w:val="nil"/>
              <w:left w:val="nil"/>
              <w:bottom w:val="nil"/>
              <w:right w:val="single" w:sz="4" w:space="0" w:color="auto"/>
            </w:tcBorders>
            <w:shd w:val="clear" w:color="000000" w:fill="FFFFFF"/>
            <w:noWrap/>
            <w:vAlign w:val="bottom"/>
            <w:hideMark/>
          </w:tcPr>
          <w:p w14:paraId="3CE9085E"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2F2CFBF"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25BB64B8" w14:textId="77777777" w:rsidTr="0059728C">
        <w:trPr>
          <w:trHeight w:val="180"/>
        </w:trPr>
        <w:tc>
          <w:tcPr>
            <w:tcW w:w="0" w:type="auto"/>
            <w:tcBorders>
              <w:top w:val="nil"/>
              <w:left w:val="nil"/>
              <w:bottom w:val="nil"/>
              <w:right w:val="nil"/>
            </w:tcBorders>
            <w:shd w:val="clear" w:color="000000" w:fill="FFFFFF"/>
            <w:noWrap/>
            <w:vAlign w:val="bottom"/>
            <w:hideMark/>
          </w:tcPr>
          <w:p w14:paraId="77E9E3D7"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single" w:sz="4" w:space="0" w:color="auto"/>
              <w:bottom w:val="single" w:sz="4" w:space="0" w:color="auto"/>
              <w:right w:val="nil"/>
            </w:tcBorders>
            <w:shd w:val="clear" w:color="000000" w:fill="FFFFFF"/>
            <w:noWrap/>
            <w:vAlign w:val="bottom"/>
            <w:hideMark/>
          </w:tcPr>
          <w:p w14:paraId="62D6A1A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single" w:sz="4" w:space="0" w:color="auto"/>
              <w:right w:val="nil"/>
            </w:tcBorders>
            <w:shd w:val="clear" w:color="000000" w:fill="FFFFFF"/>
            <w:vAlign w:val="center"/>
            <w:hideMark/>
          </w:tcPr>
          <w:p w14:paraId="5F0512FB" w14:textId="77777777" w:rsidR="0059728C" w:rsidRPr="0059728C" w:rsidRDefault="0059728C" w:rsidP="0059728C">
            <w:pPr>
              <w:widowControl/>
              <w:adjustRightInd/>
              <w:spacing w:line="240" w:lineRule="auto"/>
              <w:ind w:left="0" w:firstLine="0"/>
              <w:jc w:val="left"/>
              <w:textAlignment w:val="auto"/>
              <w:rPr>
                <w:rFonts w:ascii="Calibri" w:hAnsi="Calibri" w:cs="Calibri"/>
                <w:sz w:val="18"/>
                <w:szCs w:val="18"/>
              </w:rPr>
            </w:pPr>
            <w:r w:rsidRPr="0059728C">
              <w:rPr>
                <w:rFonts w:ascii="Calibri" w:hAnsi="Calibri" w:cs="Calibri"/>
                <w:sz w:val="18"/>
                <w:szCs w:val="18"/>
              </w:rPr>
              <w:t> </w:t>
            </w:r>
          </w:p>
        </w:tc>
        <w:tc>
          <w:tcPr>
            <w:tcW w:w="0" w:type="auto"/>
            <w:tcBorders>
              <w:top w:val="nil"/>
              <w:left w:val="nil"/>
              <w:bottom w:val="single" w:sz="4" w:space="0" w:color="auto"/>
              <w:right w:val="nil"/>
            </w:tcBorders>
            <w:shd w:val="clear" w:color="000000" w:fill="FFFFFF"/>
            <w:noWrap/>
            <w:vAlign w:val="center"/>
            <w:hideMark/>
          </w:tcPr>
          <w:p w14:paraId="60B61CAB"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single" w:sz="4" w:space="0" w:color="auto"/>
              <w:right w:val="nil"/>
            </w:tcBorders>
            <w:shd w:val="clear" w:color="000000" w:fill="FFFFFF"/>
            <w:vAlign w:val="center"/>
            <w:hideMark/>
          </w:tcPr>
          <w:p w14:paraId="4576C521" w14:textId="77777777" w:rsidR="0059728C" w:rsidRPr="0059728C" w:rsidRDefault="0059728C" w:rsidP="0059728C">
            <w:pPr>
              <w:widowControl/>
              <w:adjustRightInd/>
              <w:spacing w:line="240" w:lineRule="auto"/>
              <w:ind w:left="0" w:firstLine="0"/>
              <w:jc w:val="left"/>
              <w:textAlignment w:val="auto"/>
              <w:rPr>
                <w:rFonts w:ascii="Calibri" w:hAnsi="Calibri" w:cs="Calibri"/>
                <w:sz w:val="18"/>
                <w:szCs w:val="18"/>
              </w:rPr>
            </w:pPr>
            <w:r w:rsidRPr="0059728C">
              <w:rPr>
                <w:rFonts w:ascii="Calibri" w:hAnsi="Calibri" w:cs="Calibri"/>
                <w:sz w:val="18"/>
                <w:szCs w:val="18"/>
              </w:rPr>
              <w:t> </w:t>
            </w:r>
          </w:p>
        </w:tc>
        <w:tc>
          <w:tcPr>
            <w:tcW w:w="0" w:type="auto"/>
            <w:tcBorders>
              <w:top w:val="nil"/>
              <w:left w:val="nil"/>
              <w:bottom w:val="single" w:sz="4" w:space="0" w:color="auto"/>
              <w:right w:val="nil"/>
            </w:tcBorders>
            <w:shd w:val="clear" w:color="000000" w:fill="FFFFFF"/>
            <w:vAlign w:val="center"/>
            <w:hideMark/>
          </w:tcPr>
          <w:p w14:paraId="78756A3D" w14:textId="77777777" w:rsidR="0059728C" w:rsidRPr="0059728C" w:rsidRDefault="0059728C" w:rsidP="0059728C">
            <w:pPr>
              <w:widowControl/>
              <w:adjustRightInd/>
              <w:spacing w:line="240" w:lineRule="auto"/>
              <w:ind w:left="0" w:firstLine="0"/>
              <w:jc w:val="left"/>
              <w:textAlignment w:val="auto"/>
              <w:rPr>
                <w:rFonts w:ascii="Calibri" w:hAnsi="Calibri" w:cs="Calibri"/>
                <w:sz w:val="18"/>
                <w:szCs w:val="18"/>
              </w:rPr>
            </w:pPr>
            <w:r w:rsidRPr="0059728C">
              <w:rPr>
                <w:rFonts w:ascii="Calibri" w:hAnsi="Calibri" w:cs="Calibri"/>
                <w:sz w:val="18"/>
                <w:szCs w:val="18"/>
              </w:rPr>
              <w:t> </w:t>
            </w:r>
          </w:p>
        </w:tc>
        <w:tc>
          <w:tcPr>
            <w:tcW w:w="0" w:type="auto"/>
            <w:tcBorders>
              <w:top w:val="nil"/>
              <w:left w:val="nil"/>
              <w:bottom w:val="single" w:sz="4" w:space="0" w:color="auto"/>
              <w:right w:val="nil"/>
            </w:tcBorders>
            <w:shd w:val="clear" w:color="000000" w:fill="FFFFFF"/>
            <w:vAlign w:val="center"/>
            <w:hideMark/>
          </w:tcPr>
          <w:p w14:paraId="4B798B8A" w14:textId="77777777" w:rsidR="0059728C" w:rsidRPr="0059728C" w:rsidRDefault="0059728C" w:rsidP="0059728C">
            <w:pPr>
              <w:widowControl/>
              <w:adjustRightInd/>
              <w:spacing w:line="240" w:lineRule="auto"/>
              <w:ind w:left="0" w:firstLine="0"/>
              <w:jc w:val="center"/>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0EAFDD5"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22189FE9"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r w:rsidR="0059728C" w:rsidRPr="0059728C" w14:paraId="60B73DD8" w14:textId="77777777" w:rsidTr="0059728C">
        <w:trPr>
          <w:trHeight w:val="120"/>
        </w:trPr>
        <w:tc>
          <w:tcPr>
            <w:tcW w:w="0" w:type="auto"/>
            <w:tcBorders>
              <w:top w:val="nil"/>
              <w:left w:val="nil"/>
              <w:bottom w:val="nil"/>
              <w:right w:val="nil"/>
            </w:tcBorders>
            <w:shd w:val="clear" w:color="000000" w:fill="FFFFFF"/>
            <w:noWrap/>
            <w:vAlign w:val="bottom"/>
            <w:hideMark/>
          </w:tcPr>
          <w:p w14:paraId="2113ADBA"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0AFC8BF8"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159262F1"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2BEA73B8"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C662E36"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707BBB0"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EB82242"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59071737"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c>
          <w:tcPr>
            <w:tcW w:w="0" w:type="auto"/>
            <w:tcBorders>
              <w:top w:val="nil"/>
              <w:left w:val="nil"/>
              <w:bottom w:val="nil"/>
              <w:right w:val="nil"/>
            </w:tcBorders>
            <w:shd w:val="clear" w:color="000000" w:fill="FFFFFF"/>
            <w:noWrap/>
            <w:vAlign w:val="bottom"/>
            <w:hideMark/>
          </w:tcPr>
          <w:p w14:paraId="00127FA3" w14:textId="77777777" w:rsidR="0059728C" w:rsidRPr="0059728C" w:rsidRDefault="0059728C" w:rsidP="0059728C">
            <w:pPr>
              <w:widowControl/>
              <w:adjustRightInd/>
              <w:spacing w:line="240" w:lineRule="auto"/>
              <w:ind w:left="0" w:firstLine="0"/>
              <w:jc w:val="left"/>
              <w:textAlignment w:val="auto"/>
              <w:rPr>
                <w:rFonts w:ascii="Calibri" w:hAnsi="Calibri" w:cs="Calibri"/>
                <w:color w:val="000000"/>
                <w:sz w:val="22"/>
                <w:szCs w:val="22"/>
              </w:rPr>
            </w:pPr>
            <w:r w:rsidRPr="0059728C">
              <w:rPr>
                <w:rFonts w:ascii="Calibri" w:hAnsi="Calibri" w:cs="Calibri"/>
                <w:color w:val="000000"/>
                <w:sz w:val="22"/>
                <w:szCs w:val="22"/>
              </w:rPr>
              <w:t> </w:t>
            </w:r>
          </w:p>
        </w:tc>
      </w:tr>
    </w:tbl>
    <w:p w14:paraId="4B6A665C" w14:textId="2773F296" w:rsidR="0059728C" w:rsidRDefault="0059728C" w:rsidP="00F44012"/>
    <w:p w14:paraId="262E1A5E" w14:textId="51B652A0" w:rsidR="0059728C" w:rsidRDefault="0059728C" w:rsidP="00F44012"/>
    <w:p w14:paraId="5A8CB318" w14:textId="62BF79EE" w:rsidR="0059728C" w:rsidRDefault="0059728C" w:rsidP="00F44012"/>
    <w:p w14:paraId="66B593F9" w14:textId="5EFAA29A" w:rsidR="0059728C" w:rsidRDefault="0059728C" w:rsidP="00F44012"/>
    <w:p w14:paraId="503CE468" w14:textId="4B134A4A" w:rsidR="0059728C" w:rsidRDefault="0059728C" w:rsidP="00F44012"/>
    <w:p w14:paraId="3E15D0ED" w14:textId="65FCD7FB" w:rsidR="0059728C" w:rsidRDefault="0059728C" w:rsidP="00F44012"/>
    <w:p w14:paraId="2FF6A7C1" w14:textId="248E5C59" w:rsidR="0059728C" w:rsidRDefault="0059728C" w:rsidP="00F44012"/>
    <w:p w14:paraId="047995E2" w14:textId="4777A085" w:rsidR="0059728C" w:rsidRDefault="0059728C" w:rsidP="00F44012"/>
    <w:p w14:paraId="5355E89B" w14:textId="21C9576E" w:rsidR="0059728C" w:rsidRDefault="0059728C" w:rsidP="00F44012"/>
    <w:p w14:paraId="442BD7A0" w14:textId="60FBE599" w:rsidR="0059728C" w:rsidRDefault="0059728C" w:rsidP="00F44012"/>
    <w:p w14:paraId="3AA3FB92" w14:textId="3FF6D37A" w:rsidR="0059728C" w:rsidRDefault="0059728C" w:rsidP="00F44012"/>
    <w:p w14:paraId="7B1BB513" w14:textId="70FE9E39" w:rsidR="0059728C" w:rsidRDefault="0059728C" w:rsidP="00F44012"/>
    <w:p w14:paraId="7308E884" w14:textId="37CCFAE0" w:rsidR="0059728C" w:rsidRDefault="0059728C" w:rsidP="00F44012"/>
    <w:p w14:paraId="4DC14502" w14:textId="0A812B35" w:rsidR="0059728C" w:rsidRDefault="0059728C" w:rsidP="00F44012"/>
    <w:p w14:paraId="18633CB0" w14:textId="321BFAC3" w:rsidR="0059728C" w:rsidRDefault="0059728C" w:rsidP="00F44012"/>
    <w:p w14:paraId="766FE7F9" w14:textId="3E233331" w:rsidR="0059728C" w:rsidRDefault="0059728C" w:rsidP="00F44012"/>
    <w:p w14:paraId="676FC2D4" w14:textId="45922BA9" w:rsidR="0059728C" w:rsidRDefault="0059728C" w:rsidP="00F44012"/>
    <w:p w14:paraId="13A1DAC6" w14:textId="43529261" w:rsidR="0059728C" w:rsidRDefault="0059728C" w:rsidP="00F44012"/>
    <w:p w14:paraId="51C672C5" w14:textId="452DE01C" w:rsidR="0059728C" w:rsidRDefault="0059728C" w:rsidP="00F44012"/>
    <w:p w14:paraId="0BFB6545" w14:textId="77777777" w:rsidR="0059728C" w:rsidRDefault="0059728C" w:rsidP="00F44012"/>
    <w:p w14:paraId="44BD154C" w14:textId="77777777" w:rsidR="0059728C" w:rsidRDefault="0059728C" w:rsidP="00F44012"/>
    <w:tbl>
      <w:tblPr>
        <w:tblW w:w="10207" w:type="dxa"/>
        <w:jc w:val="center"/>
        <w:shd w:val="clear" w:color="auto" w:fill="FFFFFF" w:themeFill="background1"/>
        <w:tblCellMar>
          <w:left w:w="70" w:type="dxa"/>
          <w:right w:w="70" w:type="dxa"/>
        </w:tblCellMar>
        <w:tblLook w:val="04A0" w:firstRow="1" w:lastRow="0" w:firstColumn="1" w:lastColumn="0" w:noHBand="0" w:noVBand="1"/>
      </w:tblPr>
      <w:tblGrid>
        <w:gridCol w:w="198"/>
        <w:gridCol w:w="2649"/>
        <w:gridCol w:w="2169"/>
        <w:gridCol w:w="1752"/>
        <w:gridCol w:w="740"/>
        <w:gridCol w:w="2501"/>
        <w:gridCol w:w="198"/>
      </w:tblGrid>
      <w:tr w:rsidR="00C136AB" w:rsidRPr="00B43B49" w14:paraId="0AFB2750" w14:textId="77777777" w:rsidTr="00194B2C">
        <w:trPr>
          <w:trHeight w:val="170"/>
          <w:jc w:val="center"/>
        </w:trPr>
        <w:tc>
          <w:tcPr>
            <w:tcW w:w="198" w:type="dxa"/>
            <w:tcBorders>
              <w:top w:val="nil"/>
              <w:left w:val="nil"/>
              <w:bottom w:val="nil"/>
              <w:right w:val="nil"/>
            </w:tcBorders>
            <w:shd w:val="clear" w:color="auto" w:fill="FFFFFF" w:themeFill="background1"/>
            <w:noWrap/>
            <w:vAlign w:val="bottom"/>
            <w:hideMark/>
          </w:tcPr>
          <w:p w14:paraId="6B02CE10" w14:textId="161E6777" w:rsidR="00C136AB" w:rsidRPr="00B43B49" w:rsidRDefault="003C1E81" w:rsidP="00B43B49">
            <w:pPr>
              <w:widowControl/>
              <w:adjustRightInd/>
              <w:spacing w:line="240" w:lineRule="auto"/>
              <w:ind w:left="0" w:firstLine="0"/>
              <w:jc w:val="left"/>
              <w:textAlignment w:val="auto"/>
              <w:rPr>
                <w:rFonts w:ascii="Calibri" w:hAnsi="Calibri"/>
                <w:color w:val="000000"/>
                <w:sz w:val="22"/>
                <w:szCs w:val="22"/>
              </w:rPr>
            </w:pPr>
            <w:r>
              <w:lastRenderedPageBreak/>
              <w:br w:type="page"/>
            </w:r>
            <w:r>
              <w:rPr>
                <w:rFonts w:ascii="Calibri" w:hAnsi="Calibri" w:cs="Calibri"/>
                <w:iCs/>
                <w:color w:val="000000"/>
              </w:rPr>
              <w:br w:type="page"/>
            </w:r>
            <w:r w:rsidR="00C136AB" w:rsidRPr="00B43B49">
              <w:rPr>
                <w:rFonts w:ascii="Calibri" w:hAnsi="Calibri"/>
                <w:color w:val="000000"/>
                <w:sz w:val="22"/>
                <w:szCs w:val="22"/>
              </w:rPr>
              <w:t> </w:t>
            </w:r>
          </w:p>
        </w:tc>
        <w:tc>
          <w:tcPr>
            <w:tcW w:w="2649" w:type="dxa"/>
            <w:tcBorders>
              <w:top w:val="nil"/>
              <w:left w:val="nil"/>
              <w:bottom w:val="nil"/>
              <w:right w:val="nil"/>
            </w:tcBorders>
            <w:shd w:val="clear" w:color="auto" w:fill="FFFFFF" w:themeFill="background1"/>
            <w:noWrap/>
            <w:vAlign w:val="bottom"/>
            <w:hideMark/>
          </w:tcPr>
          <w:p w14:paraId="65A83B43"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169" w:type="dxa"/>
            <w:tcBorders>
              <w:top w:val="nil"/>
              <w:left w:val="nil"/>
              <w:bottom w:val="nil"/>
              <w:right w:val="nil"/>
            </w:tcBorders>
            <w:shd w:val="clear" w:color="auto" w:fill="FFFFFF" w:themeFill="background1"/>
            <w:noWrap/>
            <w:vAlign w:val="bottom"/>
            <w:hideMark/>
          </w:tcPr>
          <w:p w14:paraId="01F6787F"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752" w:type="dxa"/>
            <w:tcBorders>
              <w:top w:val="nil"/>
              <w:left w:val="nil"/>
              <w:bottom w:val="nil"/>
              <w:right w:val="nil"/>
            </w:tcBorders>
            <w:shd w:val="clear" w:color="auto" w:fill="FFFFFF" w:themeFill="background1"/>
            <w:noWrap/>
            <w:vAlign w:val="bottom"/>
            <w:hideMark/>
          </w:tcPr>
          <w:p w14:paraId="67795CFA"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3241" w:type="dxa"/>
            <w:gridSpan w:val="2"/>
            <w:tcBorders>
              <w:top w:val="nil"/>
              <w:left w:val="nil"/>
              <w:bottom w:val="nil"/>
              <w:right w:val="nil"/>
            </w:tcBorders>
            <w:shd w:val="clear" w:color="auto" w:fill="FFFFFF" w:themeFill="background1"/>
            <w:noWrap/>
            <w:vAlign w:val="bottom"/>
            <w:hideMark/>
          </w:tcPr>
          <w:p w14:paraId="35F0CF8B"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98" w:type="dxa"/>
            <w:tcBorders>
              <w:top w:val="nil"/>
              <w:left w:val="nil"/>
              <w:bottom w:val="nil"/>
              <w:right w:val="nil"/>
            </w:tcBorders>
            <w:shd w:val="clear" w:color="auto" w:fill="FFFFFF" w:themeFill="background1"/>
            <w:noWrap/>
            <w:vAlign w:val="bottom"/>
            <w:hideMark/>
          </w:tcPr>
          <w:p w14:paraId="7256E77A"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3376A715" w14:textId="77777777" w:rsidTr="00194B2C">
        <w:trPr>
          <w:trHeight w:val="227"/>
          <w:jc w:val="center"/>
        </w:trPr>
        <w:tc>
          <w:tcPr>
            <w:tcW w:w="198" w:type="dxa"/>
            <w:tcBorders>
              <w:top w:val="single" w:sz="4" w:space="0" w:color="auto"/>
              <w:left w:val="single" w:sz="4" w:space="0" w:color="auto"/>
              <w:bottom w:val="nil"/>
              <w:right w:val="nil"/>
            </w:tcBorders>
            <w:shd w:val="clear" w:color="auto" w:fill="FFFFFF" w:themeFill="background1"/>
            <w:noWrap/>
            <w:vAlign w:val="bottom"/>
            <w:hideMark/>
          </w:tcPr>
          <w:p w14:paraId="601FE26E"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49" w:type="dxa"/>
            <w:tcBorders>
              <w:top w:val="single" w:sz="4" w:space="0" w:color="auto"/>
              <w:left w:val="nil"/>
              <w:bottom w:val="nil"/>
              <w:right w:val="nil"/>
            </w:tcBorders>
            <w:shd w:val="clear" w:color="auto" w:fill="FFFFFF" w:themeFill="background1"/>
            <w:vAlign w:val="bottom"/>
            <w:hideMark/>
          </w:tcPr>
          <w:p w14:paraId="423E82E8"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169" w:type="dxa"/>
            <w:tcBorders>
              <w:top w:val="single" w:sz="4" w:space="0" w:color="auto"/>
              <w:left w:val="nil"/>
              <w:bottom w:val="nil"/>
              <w:right w:val="nil"/>
            </w:tcBorders>
            <w:shd w:val="clear" w:color="auto" w:fill="FFFFFF" w:themeFill="background1"/>
            <w:noWrap/>
            <w:vAlign w:val="bottom"/>
            <w:hideMark/>
          </w:tcPr>
          <w:p w14:paraId="7330DC2A"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752" w:type="dxa"/>
            <w:tcBorders>
              <w:top w:val="single" w:sz="4" w:space="0" w:color="auto"/>
              <w:left w:val="nil"/>
              <w:bottom w:val="nil"/>
              <w:right w:val="nil"/>
            </w:tcBorders>
            <w:shd w:val="clear" w:color="auto" w:fill="FFFFFF" w:themeFill="background1"/>
            <w:noWrap/>
            <w:vAlign w:val="bottom"/>
            <w:hideMark/>
          </w:tcPr>
          <w:p w14:paraId="347B27F3"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3241" w:type="dxa"/>
            <w:gridSpan w:val="2"/>
            <w:tcBorders>
              <w:top w:val="single" w:sz="4" w:space="0" w:color="auto"/>
              <w:left w:val="nil"/>
              <w:bottom w:val="nil"/>
              <w:right w:val="nil"/>
            </w:tcBorders>
            <w:shd w:val="clear" w:color="auto" w:fill="FFFFFF" w:themeFill="background1"/>
            <w:noWrap/>
            <w:vAlign w:val="bottom"/>
            <w:hideMark/>
          </w:tcPr>
          <w:p w14:paraId="73B8764F"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98" w:type="dxa"/>
            <w:tcBorders>
              <w:top w:val="single" w:sz="4" w:space="0" w:color="auto"/>
              <w:left w:val="nil"/>
              <w:bottom w:val="nil"/>
              <w:right w:val="single" w:sz="4" w:space="0" w:color="auto"/>
            </w:tcBorders>
            <w:shd w:val="clear" w:color="auto" w:fill="FFFFFF" w:themeFill="background1"/>
            <w:noWrap/>
            <w:vAlign w:val="bottom"/>
            <w:hideMark/>
          </w:tcPr>
          <w:p w14:paraId="069F9729"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2ABDFFBE" w14:textId="77777777" w:rsidTr="00194B2C">
        <w:trPr>
          <w:trHeight w:val="379"/>
          <w:jc w:val="center"/>
        </w:trPr>
        <w:tc>
          <w:tcPr>
            <w:tcW w:w="198" w:type="dxa"/>
            <w:tcBorders>
              <w:top w:val="nil"/>
              <w:left w:val="single" w:sz="4" w:space="0" w:color="auto"/>
              <w:bottom w:val="nil"/>
              <w:right w:val="nil"/>
            </w:tcBorders>
            <w:shd w:val="clear" w:color="auto" w:fill="FFFFFF" w:themeFill="background1"/>
            <w:noWrap/>
            <w:vAlign w:val="bottom"/>
            <w:hideMark/>
          </w:tcPr>
          <w:p w14:paraId="69F4AA64"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811"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39AF65" w14:textId="77777777" w:rsidR="00C136AB" w:rsidRPr="00B43B49" w:rsidRDefault="00C136AB" w:rsidP="00B43B49">
            <w:pPr>
              <w:widowControl/>
              <w:adjustRightInd/>
              <w:spacing w:line="240" w:lineRule="auto"/>
              <w:ind w:left="0" w:firstLine="0"/>
              <w:jc w:val="center"/>
              <w:textAlignment w:val="auto"/>
              <w:rPr>
                <w:rFonts w:ascii="Arial" w:hAnsi="Arial" w:cs="Arial"/>
                <w:b/>
                <w:bCs/>
                <w:color w:val="000000"/>
                <w:sz w:val="28"/>
                <w:szCs w:val="28"/>
              </w:rPr>
            </w:pPr>
            <w:r w:rsidRPr="00B43B49">
              <w:rPr>
                <w:rFonts w:ascii="Arial" w:hAnsi="Arial" w:cs="Arial"/>
                <w:b/>
                <w:bCs/>
                <w:color w:val="000000"/>
                <w:sz w:val="28"/>
                <w:szCs w:val="28"/>
              </w:rPr>
              <w:t>DADOS AVSEC DO AERÓDROMO (Parte 7)</w:t>
            </w:r>
          </w:p>
        </w:tc>
        <w:tc>
          <w:tcPr>
            <w:tcW w:w="198" w:type="dxa"/>
            <w:tcBorders>
              <w:top w:val="nil"/>
              <w:left w:val="nil"/>
              <w:bottom w:val="nil"/>
              <w:right w:val="single" w:sz="4" w:space="0" w:color="auto"/>
            </w:tcBorders>
            <w:shd w:val="clear" w:color="auto" w:fill="FFFFFF" w:themeFill="background1"/>
            <w:noWrap/>
            <w:vAlign w:val="bottom"/>
            <w:hideMark/>
          </w:tcPr>
          <w:p w14:paraId="420A9334"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348D8454" w14:textId="77777777" w:rsidTr="00194B2C">
        <w:trPr>
          <w:trHeight w:val="379"/>
          <w:jc w:val="center"/>
        </w:trPr>
        <w:tc>
          <w:tcPr>
            <w:tcW w:w="198" w:type="dxa"/>
            <w:tcBorders>
              <w:top w:val="nil"/>
              <w:left w:val="single" w:sz="4" w:space="0" w:color="auto"/>
              <w:bottom w:val="nil"/>
              <w:right w:val="nil"/>
            </w:tcBorders>
            <w:shd w:val="clear" w:color="auto" w:fill="FFFFFF" w:themeFill="background1"/>
            <w:noWrap/>
            <w:vAlign w:val="bottom"/>
            <w:hideMark/>
          </w:tcPr>
          <w:p w14:paraId="5608EB4C"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811" w:type="dxa"/>
            <w:gridSpan w:val="5"/>
            <w:vMerge/>
            <w:tcBorders>
              <w:top w:val="nil"/>
              <w:left w:val="single" w:sz="4" w:space="0" w:color="auto"/>
              <w:bottom w:val="nil"/>
              <w:right w:val="single" w:sz="4" w:space="0" w:color="auto"/>
            </w:tcBorders>
            <w:shd w:val="clear" w:color="auto" w:fill="FFFFFF" w:themeFill="background1"/>
            <w:vAlign w:val="center"/>
            <w:hideMark/>
          </w:tcPr>
          <w:p w14:paraId="2F37A331" w14:textId="77777777" w:rsidR="00C136AB" w:rsidRPr="00B43B49" w:rsidRDefault="00C136AB" w:rsidP="00B43B49">
            <w:pPr>
              <w:widowControl/>
              <w:adjustRightInd/>
              <w:spacing w:line="240" w:lineRule="auto"/>
              <w:ind w:left="0" w:firstLine="0"/>
              <w:jc w:val="left"/>
              <w:textAlignment w:val="auto"/>
              <w:rPr>
                <w:rFonts w:ascii="Arial" w:hAnsi="Arial" w:cs="Arial"/>
                <w:b/>
                <w:bCs/>
                <w:color w:val="000000"/>
                <w:sz w:val="28"/>
                <w:szCs w:val="28"/>
              </w:rPr>
            </w:pPr>
          </w:p>
        </w:tc>
        <w:tc>
          <w:tcPr>
            <w:tcW w:w="198" w:type="dxa"/>
            <w:tcBorders>
              <w:top w:val="nil"/>
              <w:left w:val="single" w:sz="4" w:space="0" w:color="auto"/>
              <w:bottom w:val="nil"/>
              <w:right w:val="single" w:sz="4" w:space="0" w:color="auto"/>
            </w:tcBorders>
            <w:shd w:val="clear" w:color="auto" w:fill="FFFFFF" w:themeFill="background1"/>
            <w:noWrap/>
            <w:vAlign w:val="bottom"/>
            <w:hideMark/>
          </w:tcPr>
          <w:p w14:paraId="047C6DD0"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28694D61" w14:textId="77777777" w:rsidTr="00194B2C">
        <w:trPr>
          <w:trHeight w:val="379"/>
          <w:jc w:val="center"/>
        </w:trPr>
        <w:tc>
          <w:tcPr>
            <w:tcW w:w="198" w:type="dxa"/>
            <w:tcBorders>
              <w:top w:val="nil"/>
              <w:left w:val="single" w:sz="4" w:space="0" w:color="auto"/>
              <w:bottom w:val="nil"/>
              <w:right w:val="single" w:sz="4" w:space="0" w:color="auto"/>
            </w:tcBorders>
            <w:shd w:val="clear" w:color="auto" w:fill="FFFFFF" w:themeFill="background1"/>
            <w:noWrap/>
            <w:vAlign w:val="bottom"/>
            <w:hideMark/>
          </w:tcPr>
          <w:p w14:paraId="341A5419"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811" w:type="dxa"/>
            <w:gridSpan w:val="5"/>
            <w:vMerge/>
            <w:tcBorders>
              <w:top w:val="nil"/>
              <w:left w:val="single" w:sz="4" w:space="0" w:color="auto"/>
              <w:bottom w:val="single" w:sz="4" w:space="0" w:color="auto"/>
              <w:right w:val="single" w:sz="4" w:space="0" w:color="auto"/>
            </w:tcBorders>
            <w:shd w:val="clear" w:color="auto" w:fill="FFFFFF" w:themeFill="background1"/>
            <w:vAlign w:val="center"/>
            <w:hideMark/>
          </w:tcPr>
          <w:p w14:paraId="711904CB" w14:textId="77777777" w:rsidR="00C136AB" w:rsidRPr="00B43B49" w:rsidRDefault="00C136AB" w:rsidP="00B43B49">
            <w:pPr>
              <w:widowControl/>
              <w:adjustRightInd/>
              <w:spacing w:line="240" w:lineRule="auto"/>
              <w:ind w:left="0" w:firstLine="0"/>
              <w:jc w:val="left"/>
              <w:textAlignment w:val="auto"/>
              <w:rPr>
                <w:rFonts w:ascii="Arial" w:hAnsi="Arial" w:cs="Arial"/>
                <w:b/>
                <w:bCs/>
                <w:color w:val="000000"/>
                <w:sz w:val="28"/>
                <w:szCs w:val="28"/>
              </w:rPr>
            </w:pPr>
          </w:p>
        </w:tc>
        <w:tc>
          <w:tcPr>
            <w:tcW w:w="198" w:type="dxa"/>
            <w:tcBorders>
              <w:top w:val="nil"/>
              <w:left w:val="nil"/>
              <w:bottom w:val="nil"/>
              <w:right w:val="single" w:sz="4" w:space="0" w:color="auto"/>
            </w:tcBorders>
            <w:shd w:val="clear" w:color="auto" w:fill="FFFFFF" w:themeFill="background1"/>
            <w:noWrap/>
            <w:vAlign w:val="bottom"/>
            <w:hideMark/>
          </w:tcPr>
          <w:p w14:paraId="67D9C50C"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3B278A67" w14:textId="77777777" w:rsidTr="00194B2C">
        <w:trPr>
          <w:trHeight w:val="227"/>
          <w:jc w:val="center"/>
        </w:trPr>
        <w:tc>
          <w:tcPr>
            <w:tcW w:w="198" w:type="dxa"/>
            <w:tcBorders>
              <w:top w:val="nil"/>
              <w:left w:val="single" w:sz="4" w:space="0" w:color="auto"/>
              <w:bottom w:val="nil"/>
              <w:right w:val="nil"/>
            </w:tcBorders>
            <w:shd w:val="clear" w:color="auto" w:fill="FFFFFF" w:themeFill="background1"/>
            <w:noWrap/>
            <w:vAlign w:val="bottom"/>
            <w:hideMark/>
          </w:tcPr>
          <w:p w14:paraId="6ACA4AEB"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49" w:type="dxa"/>
            <w:tcBorders>
              <w:top w:val="single" w:sz="4" w:space="0" w:color="auto"/>
              <w:left w:val="nil"/>
              <w:bottom w:val="nil"/>
              <w:right w:val="nil"/>
            </w:tcBorders>
            <w:shd w:val="clear" w:color="auto" w:fill="FFFFFF" w:themeFill="background1"/>
            <w:vAlign w:val="bottom"/>
            <w:hideMark/>
          </w:tcPr>
          <w:p w14:paraId="6DA8FA8D"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169" w:type="dxa"/>
            <w:tcBorders>
              <w:top w:val="single" w:sz="4" w:space="0" w:color="auto"/>
              <w:left w:val="nil"/>
              <w:bottom w:val="nil"/>
              <w:right w:val="nil"/>
            </w:tcBorders>
            <w:shd w:val="clear" w:color="auto" w:fill="FFFFFF" w:themeFill="background1"/>
            <w:noWrap/>
            <w:vAlign w:val="bottom"/>
            <w:hideMark/>
          </w:tcPr>
          <w:p w14:paraId="06A0E3B2"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752" w:type="dxa"/>
            <w:tcBorders>
              <w:top w:val="single" w:sz="4" w:space="0" w:color="auto"/>
              <w:left w:val="nil"/>
              <w:bottom w:val="nil"/>
              <w:right w:val="nil"/>
            </w:tcBorders>
            <w:shd w:val="clear" w:color="auto" w:fill="FFFFFF" w:themeFill="background1"/>
            <w:noWrap/>
            <w:vAlign w:val="bottom"/>
            <w:hideMark/>
          </w:tcPr>
          <w:p w14:paraId="654BC980"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3241" w:type="dxa"/>
            <w:gridSpan w:val="2"/>
            <w:tcBorders>
              <w:top w:val="single" w:sz="4" w:space="0" w:color="auto"/>
              <w:left w:val="nil"/>
              <w:bottom w:val="nil"/>
              <w:right w:val="nil"/>
            </w:tcBorders>
            <w:shd w:val="clear" w:color="auto" w:fill="FFFFFF" w:themeFill="background1"/>
            <w:noWrap/>
            <w:vAlign w:val="bottom"/>
            <w:hideMark/>
          </w:tcPr>
          <w:p w14:paraId="277E294A"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98" w:type="dxa"/>
            <w:tcBorders>
              <w:top w:val="nil"/>
              <w:left w:val="nil"/>
              <w:bottom w:val="nil"/>
              <w:right w:val="single" w:sz="4" w:space="0" w:color="auto"/>
            </w:tcBorders>
            <w:shd w:val="clear" w:color="auto" w:fill="FFFFFF" w:themeFill="background1"/>
            <w:noWrap/>
            <w:vAlign w:val="bottom"/>
            <w:hideMark/>
          </w:tcPr>
          <w:p w14:paraId="2E02C40A"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0967FF5C" w14:textId="77777777" w:rsidTr="00194B2C">
        <w:trPr>
          <w:trHeight w:val="379"/>
          <w:jc w:val="center"/>
        </w:trPr>
        <w:tc>
          <w:tcPr>
            <w:tcW w:w="198" w:type="dxa"/>
            <w:tcBorders>
              <w:top w:val="nil"/>
              <w:left w:val="single" w:sz="4" w:space="0" w:color="auto"/>
              <w:bottom w:val="nil"/>
              <w:right w:val="nil"/>
            </w:tcBorders>
            <w:shd w:val="clear" w:color="auto" w:fill="FFFFFF" w:themeFill="background1"/>
            <w:noWrap/>
            <w:vAlign w:val="bottom"/>
            <w:hideMark/>
          </w:tcPr>
          <w:p w14:paraId="76F551EE"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811" w:type="dxa"/>
            <w:gridSpan w:val="5"/>
            <w:tcBorders>
              <w:top w:val="single" w:sz="4" w:space="0" w:color="auto"/>
              <w:left w:val="single" w:sz="4" w:space="0" w:color="auto"/>
              <w:bottom w:val="nil"/>
              <w:right w:val="single" w:sz="4" w:space="0" w:color="auto"/>
            </w:tcBorders>
            <w:shd w:val="clear" w:color="auto" w:fill="FFFFFF" w:themeFill="background1"/>
            <w:vAlign w:val="center"/>
            <w:hideMark/>
          </w:tcPr>
          <w:p w14:paraId="3C55005C" w14:textId="77777777" w:rsidR="00C136AB" w:rsidRPr="00B43B49" w:rsidRDefault="00C136AB" w:rsidP="00B43B49">
            <w:pPr>
              <w:widowControl/>
              <w:adjustRightInd/>
              <w:spacing w:line="240" w:lineRule="auto"/>
              <w:ind w:left="0" w:firstLine="0"/>
              <w:jc w:val="center"/>
              <w:textAlignment w:val="auto"/>
              <w:rPr>
                <w:rFonts w:ascii="Calibri" w:hAnsi="Calibri"/>
                <w:b/>
                <w:bCs/>
                <w:sz w:val="20"/>
                <w:szCs w:val="20"/>
              </w:rPr>
            </w:pPr>
            <w:r w:rsidRPr="00B43B49">
              <w:rPr>
                <w:rFonts w:ascii="Calibri" w:hAnsi="Calibri"/>
                <w:b/>
                <w:bCs/>
                <w:sz w:val="20"/>
                <w:szCs w:val="20"/>
              </w:rPr>
              <w:t>VIGILÂNCIA E SUPERVISÃO</w:t>
            </w:r>
          </w:p>
        </w:tc>
        <w:tc>
          <w:tcPr>
            <w:tcW w:w="198" w:type="dxa"/>
            <w:tcBorders>
              <w:top w:val="nil"/>
              <w:left w:val="nil"/>
              <w:bottom w:val="nil"/>
              <w:right w:val="single" w:sz="4" w:space="0" w:color="auto"/>
            </w:tcBorders>
            <w:shd w:val="clear" w:color="auto" w:fill="FFFFFF" w:themeFill="background1"/>
            <w:noWrap/>
            <w:vAlign w:val="bottom"/>
            <w:hideMark/>
          </w:tcPr>
          <w:p w14:paraId="23FBAEA7"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707907CF" w14:textId="77777777" w:rsidTr="00194B2C">
        <w:trPr>
          <w:trHeight w:val="379"/>
          <w:jc w:val="center"/>
        </w:trPr>
        <w:tc>
          <w:tcPr>
            <w:tcW w:w="198" w:type="dxa"/>
            <w:tcBorders>
              <w:top w:val="nil"/>
              <w:left w:val="single" w:sz="4" w:space="0" w:color="auto"/>
              <w:bottom w:val="nil"/>
              <w:right w:val="nil"/>
            </w:tcBorders>
            <w:shd w:val="clear" w:color="auto" w:fill="FFFFFF" w:themeFill="background1"/>
            <w:noWrap/>
            <w:vAlign w:val="bottom"/>
            <w:hideMark/>
          </w:tcPr>
          <w:p w14:paraId="75BC12DB"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811" w:type="dxa"/>
            <w:gridSpan w:val="5"/>
            <w:tcBorders>
              <w:top w:val="single" w:sz="4" w:space="0" w:color="auto"/>
              <w:left w:val="single" w:sz="4" w:space="0" w:color="auto"/>
              <w:bottom w:val="nil"/>
              <w:right w:val="single" w:sz="4" w:space="0" w:color="auto"/>
            </w:tcBorders>
            <w:shd w:val="clear" w:color="auto" w:fill="FFFFFF" w:themeFill="background1"/>
            <w:vAlign w:val="center"/>
            <w:hideMark/>
          </w:tcPr>
          <w:p w14:paraId="4B2C62BB" w14:textId="77777777" w:rsidR="00C136AB" w:rsidRPr="00B43B49" w:rsidRDefault="00C136AB" w:rsidP="00B43B49">
            <w:pPr>
              <w:widowControl/>
              <w:adjustRightInd/>
              <w:spacing w:line="240" w:lineRule="auto"/>
              <w:ind w:left="0" w:firstLine="0"/>
              <w:jc w:val="center"/>
              <w:textAlignment w:val="auto"/>
              <w:rPr>
                <w:rFonts w:ascii="Calibri" w:hAnsi="Calibri"/>
                <w:b/>
                <w:bCs/>
                <w:sz w:val="20"/>
                <w:szCs w:val="20"/>
              </w:rPr>
            </w:pPr>
            <w:r w:rsidRPr="00B43B49">
              <w:rPr>
                <w:rFonts w:ascii="Calibri" w:hAnsi="Calibri"/>
                <w:b/>
                <w:bCs/>
                <w:sz w:val="20"/>
                <w:szCs w:val="20"/>
              </w:rPr>
              <w:t>VIGILÂNCIA DA ÁREA OPERACIONAL</w:t>
            </w:r>
          </w:p>
        </w:tc>
        <w:tc>
          <w:tcPr>
            <w:tcW w:w="198" w:type="dxa"/>
            <w:tcBorders>
              <w:top w:val="nil"/>
              <w:left w:val="nil"/>
              <w:bottom w:val="nil"/>
              <w:right w:val="single" w:sz="4" w:space="0" w:color="auto"/>
            </w:tcBorders>
            <w:shd w:val="clear" w:color="auto" w:fill="FFFFFF" w:themeFill="background1"/>
            <w:noWrap/>
            <w:vAlign w:val="bottom"/>
            <w:hideMark/>
          </w:tcPr>
          <w:p w14:paraId="00D46D7D"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069633A9" w14:textId="77777777" w:rsidTr="00194B2C">
        <w:trPr>
          <w:trHeight w:val="379"/>
          <w:jc w:val="center"/>
        </w:trPr>
        <w:tc>
          <w:tcPr>
            <w:tcW w:w="198" w:type="dxa"/>
            <w:tcBorders>
              <w:top w:val="nil"/>
              <w:left w:val="single" w:sz="4" w:space="0" w:color="auto"/>
              <w:bottom w:val="nil"/>
              <w:right w:val="nil"/>
            </w:tcBorders>
            <w:shd w:val="clear" w:color="auto" w:fill="FFFFFF" w:themeFill="background1"/>
            <w:noWrap/>
            <w:vAlign w:val="bottom"/>
            <w:hideMark/>
          </w:tcPr>
          <w:p w14:paraId="6E2D8144"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4F6D3" w14:textId="77777777" w:rsidR="00C136AB" w:rsidRPr="00B43B49" w:rsidRDefault="00C136AB"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Recursos de Vigilância</w:t>
            </w:r>
          </w:p>
        </w:tc>
        <w:tc>
          <w:tcPr>
            <w:tcW w:w="2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3DF6DC" w14:textId="77777777" w:rsidR="00C136AB" w:rsidRPr="00B43B49" w:rsidRDefault="00C136AB"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Localização</w:t>
            </w:r>
          </w:p>
        </w:tc>
        <w:tc>
          <w:tcPr>
            <w:tcW w:w="4993"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19343994" w14:textId="77777777" w:rsidR="00C136AB" w:rsidRPr="00B43B49" w:rsidRDefault="00C136AB"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Procedimentos/Descrição</w:t>
            </w:r>
          </w:p>
        </w:tc>
        <w:tc>
          <w:tcPr>
            <w:tcW w:w="198" w:type="dxa"/>
            <w:tcBorders>
              <w:top w:val="nil"/>
              <w:left w:val="nil"/>
              <w:bottom w:val="nil"/>
              <w:right w:val="single" w:sz="4" w:space="0" w:color="auto"/>
            </w:tcBorders>
            <w:shd w:val="clear" w:color="auto" w:fill="FFFFFF" w:themeFill="background1"/>
            <w:noWrap/>
            <w:vAlign w:val="bottom"/>
            <w:hideMark/>
          </w:tcPr>
          <w:p w14:paraId="0391AC93"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7F7DED93" w14:textId="77777777" w:rsidTr="00194B2C">
        <w:trPr>
          <w:trHeight w:val="2124"/>
          <w:jc w:val="center"/>
        </w:trPr>
        <w:tc>
          <w:tcPr>
            <w:tcW w:w="198" w:type="dxa"/>
            <w:tcBorders>
              <w:top w:val="nil"/>
              <w:left w:val="single" w:sz="4" w:space="0" w:color="auto"/>
              <w:bottom w:val="nil"/>
              <w:right w:val="nil"/>
            </w:tcBorders>
            <w:shd w:val="clear" w:color="auto" w:fill="FFFFFF" w:themeFill="background1"/>
            <w:noWrap/>
            <w:vAlign w:val="bottom"/>
            <w:hideMark/>
          </w:tcPr>
          <w:p w14:paraId="4B488CF9"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54F73C" w14:textId="77777777" w:rsidR="00C136AB" w:rsidRPr="00B43B49" w:rsidRDefault="00C136AB" w:rsidP="003C12BD">
            <w:pPr>
              <w:widowControl/>
              <w:adjustRightInd/>
              <w:spacing w:line="240" w:lineRule="auto"/>
              <w:ind w:left="0" w:firstLine="0"/>
              <w:jc w:val="left"/>
              <w:textAlignment w:val="auto"/>
              <w:rPr>
                <w:rFonts w:ascii="Calibri" w:hAnsi="Calibri"/>
                <w:b/>
                <w:bCs/>
                <w:color w:val="000000"/>
                <w:sz w:val="18"/>
                <w:szCs w:val="18"/>
              </w:rPr>
            </w:pPr>
            <w:r w:rsidRPr="00B43B49">
              <w:rPr>
                <w:rFonts w:ascii="Calibri" w:hAnsi="Calibri"/>
                <w:b/>
                <w:bCs/>
                <w:color w:val="000000"/>
                <w:sz w:val="18"/>
                <w:szCs w:val="18"/>
              </w:rPr>
              <w:t xml:space="preserve">Vigilante ou APAC: postos de vigilância. </w:t>
            </w:r>
            <w:r w:rsidRPr="00B43B49">
              <w:rPr>
                <w:rFonts w:ascii="Calibri" w:hAnsi="Calibri"/>
                <w:b/>
                <w:bCs/>
                <w:i/>
                <w:iCs/>
                <w:color w:val="FF0000"/>
                <w:sz w:val="18"/>
                <w:szCs w:val="18"/>
              </w:rPr>
              <w:t>(</w:t>
            </w:r>
            <w:r>
              <w:rPr>
                <w:rFonts w:ascii="Calibri" w:hAnsi="Calibri"/>
                <w:b/>
                <w:bCs/>
                <w:i/>
                <w:iCs/>
                <w:color w:val="FF0000"/>
                <w:sz w:val="18"/>
                <w:szCs w:val="18"/>
              </w:rPr>
              <w:t>Aplicável</w:t>
            </w:r>
            <w:r w:rsidRPr="00B43B49">
              <w:rPr>
                <w:rFonts w:ascii="Calibri" w:hAnsi="Calibri"/>
                <w:b/>
                <w:bCs/>
                <w:i/>
                <w:iCs/>
                <w:color w:val="FF0000"/>
                <w:sz w:val="18"/>
                <w:szCs w:val="18"/>
              </w:rPr>
              <w:t xml:space="preserve"> para aeródromos da Classe AP-</w:t>
            </w:r>
            <w:r>
              <w:rPr>
                <w:rFonts w:ascii="Calibri" w:hAnsi="Calibri"/>
                <w:b/>
                <w:bCs/>
                <w:i/>
                <w:iCs/>
                <w:color w:val="FF0000"/>
                <w:sz w:val="18"/>
                <w:szCs w:val="18"/>
              </w:rPr>
              <w:t>1</w:t>
            </w:r>
            <w:r w:rsidRPr="00B43B49">
              <w:rPr>
                <w:rFonts w:ascii="Calibri" w:hAnsi="Calibri"/>
                <w:b/>
                <w:bCs/>
                <w:i/>
                <w:iCs/>
                <w:color w:val="FF0000"/>
                <w:sz w:val="18"/>
                <w:szCs w:val="18"/>
              </w:rPr>
              <w:t xml:space="preserve"> ou superior)</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0B9D9D47" w14:textId="77777777"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Descrição do local de atuação do vigilante ou APAC (denominação do posto e conjunto de coordenadas alfanuméricas do mapa de grade).</w:t>
            </w:r>
          </w:p>
        </w:tc>
        <w:tc>
          <w:tcPr>
            <w:tcW w:w="4993"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38A77686" w14:textId="77777777" w:rsidR="00C136AB" w:rsidRPr="00B43B49" w:rsidRDefault="00C136AB" w:rsidP="001D6BCD">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p>
        </w:tc>
        <w:tc>
          <w:tcPr>
            <w:tcW w:w="198" w:type="dxa"/>
            <w:tcBorders>
              <w:top w:val="nil"/>
              <w:left w:val="nil"/>
              <w:bottom w:val="nil"/>
              <w:right w:val="single" w:sz="4" w:space="0" w:color="auto"/>
            </w:tcBorders>
            <w:shd w:val="clear" w:color="auto" w:fill="FFFFFF" w:themeFill="background1"/>
            <w:noWrap/>
            <w:vAlign w:val="bottom"/>
            <w:hideMark/>
          </w:tcPr>
          <w:p w14:paraId="0B7AC255"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4F248A49" w14:textId="77777777" w:rsidTr="00194B2C">
        <w:trPr>
          <w:trHeight w:val="1214"/>
          <w:jc w:val="center"/>
        </w:trPr>
        <w:tc>
          <w:tcPr>
            <w:tcW w:w="198" w:type="dxa"/>
            <w:tcBorders>
              <w:top w:val="nil"/>
              <w:left w:val="single" w:sz="4" w:space="0" w:color="auto"/>
              <w:bottom w:val="nil"/>
              <w:right w:val="nil"/>
            </w:tcBorders>
            <w:shd w:val="clear" w:color="auto" w:fill="FFFFFF" w:themeFill="background1"/>
            <w:noWrap/>
            <w:vAlign w:val="bottom"/>
            <w:hideMark/>
          </w:tcPr>
          <w:p w14:paraId="1D10112C"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6F86B3" w14:textId="77777777" w:rsidR="00C136AB" w:rsidRPr="00B43B49" w:rsidRDefault="00C136AB" w:rsidP="00EA0B51">
            <w:pPr>
              <w:widowControl/>
              <w:adjustRightInd/>
              <w:spacing w:line="240" w:lineRule="auto"/>
              <w:ind w:left="0" w:firstLine="0"/>
              <w:jc w:val="left"/>
              <w:textAlignment w:val="auto"/>
              <w:rPr>
                <w:rFonts w:ascii="Calibri" w:hAnsi="Calibri"/>
                <w:b/>
                <w:bCs/>
                <w:i/>
                <w:iCs/>
                <w:color w:val="000000"/>
                <w:sz w:val="18"/>
                <w:szCs w:val="18"/>
              </w:rPr>
            </w:pPr>
            <w:r w:rsidRPr="00B43B49">
              <w:rPr>
                <w:rFonts w:ascii="Calibri" w:hAnsi="Calibri"/>
                <w:b/>
                <w:bCs/>
                <w:color w:val="000000"/>
                <w:sz w:val="18"/>
                <w:szCs w:val="18"/>
              </w:rPr>
              <w:t>Vigilante ou APAC: patrul</w:t>
            </w:r>
            <w:r>
              <w:rPr>
                <w:rFonts w:ascii="Calibri" w:hAnsi="Calibri"/>
                <w:b/>
                <w:bCs/>
                <w:color w:val="000000"/>
                <w:sz w:val="18"/>
                <w:szCs w:val="18"/>
              </w:rPr>
              <w:t>h</w:t>
            </w:r>
            <w:r w:rsidRPr="00B43B49">
              <w:rPr>
                <w:rFonts w:ascii="Calibri" w:hAnsi="Calibri"/>
                <w:b/>
                <w:bCs/>
                <w:color w:val="000000"/>
                <w:sz w:val="18"/>
                <w:szCs w:val="18"/>
              </w:rPr>
              <w:t xml:space="preserve">amento. </w:t>
            </w:r>
            <w:r w:rsidRPr="00B43B49">
              <w:rPr>
                <w:rFonts w:ascii="Calibri" w:hAnsi="Calibri"/>
                <w:b/>
                <w:bCs/>
                <w:i/>
                <w:iCs/>
                <w:color w:val="FF0000"/>
                <w:sz w:val="18"/>
                <w:szCs w:val="18"/>
              </w:rPr>
              <w:t>(</w:t>
            </w:r>
            <w:r>
              <w:rPr>
                <w:rFonts w:ascii="Calibri" w:hAnsi="Calibri"/>
                <w:b/>
                <w:bCs/>
                <w:i/>
                <w:iCs/>
                <w:color w:val="FF0000"/>
                <w:sz w:val="18"/>
                <w:szCs w:val="18"/>
              </w:rPr>
              <w:t>Aplicável</w:t>
            </w:r>
            <w:r w:rsidRPr="00B43B49">
              <w:rPr>
                <w:rFonts w:ascii="Calibri" w:hAnsi="Calibri"/>
                <w:b/>
                <w:bCs/>
                <w:i/>
                <w:iCs/>
                <w:color w:val="FF0000"/>
                <w:sz w:val="18"/>
                <w:szCs w:val="18"/>
              </w:rPr>
              <w:t xml:space="preserve"> para aeródromos da Classe AP-</w:t>
            </w:r>
            <w:r>
              <w:rPr>
                <w:rFonts w:ascii="Calibri" w:hAnsi="Calibri"/>
                <w:b/>
                <w:bCs/>
                <w:i/>
                <w:iCs/>
                <w:color w:val="FF0000"/>
                <w:sz w:val="18"/>
                <w:szCs w:val="18"/>
              </w:rPr>
              <w:t>1</w:t>
            </w:r>
            <w:r w:rsidRPr="00B43B49">
              <w:rPr>
                <w:rFonts w:ascii="Calibri" w:hAnsi="Calibri"/>
                <w:b/>
                <w:bCs/>
                <w:i/>
                <w:iCs/>
                <w:color w:val="FF0000"/>
                <w:sz w:val="18"/>
                <w:szCs w:val="18"/>
              </w:rPr>
              <w:t xml:space="preserve"> ou superior)</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2D8F3FF8" w14:textId="77777777"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Descrição do perímetro e/ou área de atuação do vigilante ou APAC.</w:t>
            </w:r>
          </w:p>
        </w:tc>
        <w:tc>
          <w:tcPr>
            <w:tcW w:w="2492"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6B95D6BF"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p>
        </w:tc>
        <w:tc>
          <w:tcPr>
            <w:tcW w:w="2501" w:type="dxa"/>
            <w:tcBorders>
              <w:top w:val="single" w:sz="4" w:space="0" w:color="auto"/>
              <w:left w:val="nil"/>
              <w:bottom w:val="single" w:sz="4" w:space="0" w:color="auto"/>
              <w:right w:val="single" w:sz="4" w:space="0" w:color="000000"/>
            </w:tcBorders>
            <w:shd w:val="clear" w:color="auto" w:fill="FFFFFF" w:themeFill="background1"/>
          </w:tcPr>
          <w:p w14:paraId="6E5C4C6E" w14:textId="77777777" w:rsidR="00C136AB" w:rsidRPr="00B43B49" w:rsidRDefault="00C136AB">
            <w:pPr>
              <w:widowControl/>
              <w:adjustRightInd/>
              <w:spacing w:line="240" w:lineRule="auto"/>
              <w:ind w:left="0" w:firstLine="0"/>
              <w:jc w:val="left"/>
              <w:textAlignment w:val="auto"/>
              <w:rPr>
                <w:rFonts w:ascii="Calibri" w:hAnsi="Calibri"/>
                <w:i/>
                <w:iCs/>
                <w:color w:val="000000"/>
                <w:sz w:val="18"/>
                <w:szCs w:val="18"/>
              </w:rPr>
            </w:pPr>
            <w:r w:rsidRPr="003F20BA">
              <w:rPr>
                <w:rFonts w:ascii="Calibri" w:hAnsi="Calibri"/>
                <w:b/>
                <w:iCs/>
                <w:color w:val="000000"/>
                <w:sz w:val="18"/>
                <w:szCs w:val="18"/>
              </w:rPr>
              <w:t>Frequência:</w:t>
            </w:r>
            <w:r>
              <w:rPr>
                <w:rFonts w:ascii="Calibri" w:hAnsi="Calibri"/>
                <w:b/>
                <w:iCs/>
                <w:color w:val="000000"/>
                <w:sz w:val="18"/>
                <w:szCs w:val="18"/>
              </w:rPr>
              <w:t xml:space="preserve"> </w:t>
            </w:r>
            <w:r>
              <w:rPr>
                <w:rFonts w:ascii="Calibri" w:hAnsi="Calibri"/>
                <w:i/>
                <w:iCs/>
                <w:color w:val="000000"/>
                <w:sz w:val="18"/>
                <w:szCs w:val="18"/>
              </w:rPr>
              <w:t>Nesse campo o operador deverá inserir de forma expressa a frequência com que realiza o patrulhamento.</w:t>
            </w:r>
          </w:p>
        </w:tc>
        <w:tc>
          <w:tcPr>
            <w:tcW w:w="198" w:type="dxa"/>
            <w:tcBorders>
              <w:top w:val="nil"/>
              <w:left w:val="nil"/>
              <w:bottom w:val="nil"/>
              <w:right w:val="single" w:sz="4" w:space="0" w:color="auto"/>
            </w:tcBorders>
            <w:shd w:val="clear" w:color="auto" w:fill="FFFFFF" w:themeFill="background1"/>
            <w:noWrap/>
            <w:vAlign w:val="bottom"/>
            <w:hideMark/>
          </w:tcPr>
          <w:p w14:paraId="65ECF94A"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5DB292D6" w14:textId="77777777" w:rsidTr="00194B2C">
        <w:trPr>
          <w:trHeight w:val="1612"/>
          <w:jc w:val="center"/>
        </w:trPr>
        <w:tc>
          <w:tcPr>
            <w:tcW w:w="198" w:type="dxa"/>
            <w:tcBorders>
              <w:top w:val="nil"/>
              <w:left w:val="single" w:sz="4" w:space="0" w:color="auto"/>
              <w:bottom w:val="nil"/>
              <w:right w:val="nil"/>
            </w:tcBorders>
            <w:shd w:val="clear" w:color="auto" w:fill="FFFFFF" w:themeFill="background1"/>
            <w:noWrap/>
            <w:vAlign w:val="bottom"/>
            <w:hideMark/>
          </w:tcPr>
          <w:p w14:paraId="47D9FCC5"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C2DAC6" w14:textId="76EE30D8" w:rsidR="00C136AB" w:rsidRPr="00B43B49" w:rsidRDefault="00573578" w:rsidP="00EA0B51">
            <w:pPr>
              <w:widowControl/>
              <w:adjustRightInd/>
              <w:spacing w:line="240" w:lineRule="auto"/>
              <w:ind w:left="0" w:firstLine="0"/>
              <w:jc w:val="left"/>
              <w:textAlignment w:val="auto"/>
              <w:rPr>
                <w:rFonts w:ascii="Calibri" w:hAnsi="Calibri"/>
                <w:b/>
                <w:bCs/>
                <w:i/>
                <w:iCs/>
                <w:color w:val="000000"/>
                <w:sz w:val="18"/>
                <w:szCs w:val="18"/>
              </w:rPr>
            </w:pPr>
            <w:r>
              <w:rPr>
                <w:rFonts w:ascii="Calibri" w:hAnsi="Calibri"/>
                <w:b/>
                <w:bCs/>
                <w:color w:val="000000"/>
                <w:sz w:val="18"/>
                <w:szCs w:val="18"/>
              </w:rPr>
              <w:t>Câmeras</w:t>
            </w:r>
            <w:r w:rsidR="00C136AB" w:rsidRPr="00B43B49">
              <w:rPr>
                <w:rFonts w:ascii="Calibri" w:hAnsi="Calibri"/>
                <w:b/>
                <w:bCs/>
                <w:color w:val="000000"/>
                <w:sz w:val="18"/>
                <w:szCs w:val="18"/>
              </w:rPr>
              <w:t xml:space="preserve"> de Circuito Fechado de Televisão (CFTV)</w:t>
            </w:r>
            <w:r w:rsidR="00C136AB" w:rsidRPr="00B43B49">
              <w:rPr>
                <w:rFonts w:ascii="Calibri" w:hAnsi="Calibri"/>
                <w:b/>
                <w:bCs/>
                <w:i/>
                <w:iCs/>
                <w:color w:val="000000"/>
                <w:sz w:val="18"/>
                <w:szCs w:val="18"/>
              </w:rPr>
              <w:t xml:space="preserve">. </w:t>
            </w:r>
            <w:r w:rsidR="00C136AB" w:rsidRPr="00B43B49">
              <w:rPr>
                <w:rFonts w:ascii="Calibri" w:hAnsi="Calibri"/>
                <w:b/>
                <w:bCs/>
                <w:i/>
                <w:iCs/>
                <w:color w:val="FF0000"/>
                <w:sz w:val="18"/>
                <w:szCs w:val="18"/>
              </w:rPr>
              <w:t>(</w:t>
            </w:r>
            <w:r w:rsidR="00C136AB">
              <w:rPr>
                <w:rFonts w:ascii="Calibri" w:hAnsi="Calibri"/>
                <w:b/>
                <w:bCs/>
                <w:i/>
                <w:iCs/>
                <w:color w:val="FF0000"/>
                <w:sz w:val="18"/>
                <w:szCs w:val="18"/>
              </w:rPr>
              <w:t>Aplicável</w:t>
            </w:r>
            <w:r w:rsidR="00C136AB" w:rsidRPr="00B43B49">
              <w:rPr>
                <w:rFonts w:ascii="Calibri" w:hAnsi="Calibri"/>
                <w:b/>
                <w:bCs/>
                <w:i/>
                <w:iCs/>
                <w:color w:val="FF0000"/>
                <w:sz w:val="18"/>
                <w:szCs w:val="18"/>
              </w:rPr>
              <w:t xml:space="preserve"> para aeródromo da Classe AP-</w:t>
            </w:r>
            <w:r w:rsidR="00C136AB">
              <w:rPr>
                <w:rFonts w:ascii="Calibri" w:hAnsi="Calibri"/>
                <w:b/>
                <w:bCs/>
                <w:i/>
                <w:iCs/>
                <w:color w:val="FF0000"/>
                <w:sz w:val="18"/>
                <w:szCs w:val="18"/>
              </w:rPr>
              <w:t>2</w:t>
            </w:r>
            <w:r w:rsidR="00C136AB" w:rsidRPr="00B43B49">
              <w:rPr>
                <w:rFonts w:ascii="Calibri" w:hAnsi="Calibri"/>
                <w:b/>
                <w:bCs/>
                <w:i/>
                <w:iCs/>
                <w:color w:val="FF0000"/>
                <w:sz w:val="18"/>
                <w:szCs w:val="18"/>
              </w:rPr>
              <w:t xml:space="preserve"> ou superior)</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1E4FA32A" w14:textId="68EDF554"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xml:space="preserve">Descrição das áreas e pontos de instalação das </w:t>
            </w:r>
            <w:r w:rsidR="00573578">
              <w:rPr>
                <w:rFonts w:ascii="Calibri" w:hAnsi="Calibri"/>
                <w:i/>
                <w:iCs/>
                <w:color w:val="000000"/>
                <w:sz w:val="18"/>
                <w:szCs w:val="18"/>
              </w:rPr>
              <w:t>câmeras</w:t>
            </w:r>
            <w:r w:rsidR="00867928">
              <w:rPr>
                <w:rFonts w:ascii="Calibri" w:hAnsi="Calibri"/>
                <w:i/>
                <w:iCs/>
                <w:color w:val="000000"/>
                <w:sz w:val="18"/>
                <w:szCs w:val="18"/>
              </w:rPr>
              <w:t>.</w:t>
            </w:r>
          </w:p>
        </w:tc>
        <w:tc>
          <w:tcPr>
            <w:tcW w:w="4993"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703355CD"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r w:rsidRPr="00B43B49">
              <w:rPr>
                <w:rFonts w:ascii="Calibri" w:hAnsi="Calibri"/>
                <w:i/>
                <w:iCs/>
                <w:color w:val="000000"/>
                <w:sz w:val="18"/>
                <w:szCs w:val="18"/>
              </w:rPr>
              <w:br/>
            </w:r>
            <w:r w:rsidRPr="00B43B49">
              <w:rPr>
                <w:rFonts w:ascii="Calibri" w:hAnsi="Calibri"/>
                <w:i/>
                <w:iCs/>
                <w:color w:val="000000"/>
                <w:sz w:val="18"/>
                <w:szCs w:val="18"/>
              </w:rPr>
              <w:br/>
              <w:t>Indicação do manual/instrução de funcionamento do CFTV</w:t>
            </w:r>
            <w:r>
              <w:rPr>
                <w:rFonts w:ascii="Calibri" w:hAnsi="Calibri"/>
                <w:i/>
                <w:iCs/>
                <w:color w:val="000000"/>
                <w:sz w:val="18"/>
                <w:szCs w:val="18"/>
              </w:rPr>
              <w:t>.</w:t>
            </w:r>
          </w:p>
        </w:tc>
        <w:tc>
          <w:tcPr>
            <w:tcW w:w="198" w:type="dxa"/>
            <w:tcBorders>
              <w:top w:val="nil"/>
              <w:left w:val="nil"/>
              <w:bottom w:val="nil"/>
              <w:right w:val="single" w:sz="4" w:space="0" w:color="auto"/>
            </w:tcBorders>
            <w:shd w:val="clear" w:color="auto" w:fill="FFFFFF" w:themeFill="background1"/>
            <w:noWrap/>
            <w:vAlign w:val="bottom"/>
            <w:hideMark/>
          </w:tcPr>
          <w:p w14:paraId="7C6F879D"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0E188E3D" w14:textId="77777777" w:rsidTr="00194B2C">
        <w:trPr>
          <w:trHeight w:val="910"/>
          <w:jc w:val="center"/>
        </w:trPr>
        <w:tc>
          <w:tcPr>
            <w:tcW w:w="198" w:type="dxa"/>
            <w:tcBorders>
              <w:top w:val="nil"/>
              <w:left w:val="single" w:sz="4" w:space="0" w:color="auto"/>
              <w:bottom w:val="nil"/>
              <w:right w:val="nil"/>
            </w:tcBorders>
            <w:shd w:val="clear" w:color="auto" w:fill="FFFFFF" w:themeFill="background1"/>
            <w:noWrap/>
            <w:vAlign w:val="bottom"/>
            <w:hideMark/>
          </w:tcPr>
          <w:p w14:paraId="26B7FEE0"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BB996C3" w14:textId="77777777" w:rsidR="00C136AB" w:rsidRPr="00B43B49" w:rsidRDefault="00C136AB" w:rsidP="00EA0B51">
            <w:pPr>
              <w:widowControl/>
              <w:adjustRightInd/>
              <w:spacing w:line="240" w:lineRule="auto"/>
              <w:ind w:left="0" w:firstLine="0"/>
              <w:jc w:val="left"/>
              <w:textAlignment w:val="auto"/>
              <w:rPr>
                <w:rFonts w:ascii="Calibri" w:hAnsi="Calibri"/>
                <w:b/>
                <w:bCs/>
                <w:i/>
                <w:iCs/>
                <w:color w:val="000000"/>
                <w:sz w:val="18"/>
                <w:szCs w:val="18"/>
              </w:rPr>
            </w:pPr>
            <w:r w:rsidRPr="00B43B49">
              <w:rPr>
                <w:rFonts w:ascii="Calibri" w:hAnsi="Calibri"/>
                <w:b/>
                <w:bCs/>
                <w:color w:val="000000"/>
                <w:sz w:val="18"/>
                <w:szCs w:val="18"/>
              </w:rPr>
              <w:t>Iluminação de segurança.</w:t>
            </w:r>
            <w:r w:rsidRPr="00B43B49">
              <w:rPr>
                <w:rFonts w:ascii="Calibri" w:hAnsi="Calibri"/>
                <w:b/>
                <w:bCs/>
                <w:i/>
                <w:iCs/>
                <w:color w:val="000000"/>
                <w:sz w:val="18"/>
                <w:szCs w:val="18"/>
              </w:rPr>
              <w:t xml:space="preserve"> </w:t>
            </w:r>
            <w:r w:rsidRPr="00B43B49">
              <w:rPr>
                <w:rFonts w:ascii="Calibri" w:hAnsi="Calibri"/>
                <w:b/>
                <w:bCs/>
                <w:i/>
                <w:iCs/>
                <w:color w:val="FF0000"/>
                <w:sz w:val="18"/>
                <w:szCs w:val="18"/>
              </w:rPr>
              <w:t>(</w:t>
            </w:r>
            <w:r>
              <w:rPr>
                <w:rFonts w:ascii="Calibri" w:hAnsi="Calibri"/>
                <w:b/>
                <w:bCs/>
                <w:i/>
                <w:iCs/>
                <w:color w:val="FF0000"/>
                <w:sz w:val="18"/>
                <w:szCs w:val="18"/>
              </w:rPr>
              <w:t>Aplicável</w:t>
            </w:r>
            <w:r w:rsidRPr="00B43B49">
              <w:rPr>
                <w:rFonts w:ascii="Calibri" w:hAnsi="Calibri"/>
                <w:b/>
                <w:bCs/>
                <w:i/>
                <w:iCs/>
                <w:color w:val="FF0000"/>
                <w:sz w:val="18"/>
                <w:szCs w:val="18"/>
              </w:rPr>
              <w:t xml:space="preserve"> para aeródromos da Classe AP-</w:t>
            </w:r>
            <w:r>
              <w:rPr>
                <w:rFonts w:ascii="Calibri" w:hAnsi="Calibri"/>
                <w:b/>
                <w:bCs/>
                <w:i/>
                <w:iCs/>
                <w:color w:val="FF0000"/>
                <w:sz w:val="18"/>
                <w:szCs w:val="18"/>
              </w:rPr>
              <w:t>2</w:t>
            </w:r>
            <w:r w:rsidRPr="00B43B49">
              <w:rPr>
                <w:rFonts w:ascii="Calibri" w:hAnsi="Calibri"/>
                <w:b/>
                <w:bCs/>
                <w:i/>
                <w:iCs/>
                <w:color w:val="FF0000"/>
                <w:sz w:val="18"/>
                <w:szCs w:val="18"/>
              </w:rPr>
              <w:t xml:space="preserve"> ou superior)</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19D9AA4F" w14:textId="77777777"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xml:space="preserve">Descrição das áreas e pontos de instalação dos equipamentos. </w:t>
            </w:r>
          </w:p>
        </w:tc>
        <w:tc>
          <w:tcPr>
            <w:tcW w:w="4993"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4E6748BA"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Indicação do manual/instrução de funcionamento.</w:t>
            </w:r>
          </w:p>
        </w:tc>
        <w:tc>
          <w:tcPr>
            <w:tcW w:w="198" w:type="dxa"/>
            <w:tcBorders>
              <w:top w:val="nil"/>
              <w:left w:val="nil"/>
              <w:bottom w:val="nil"/>
              <w:right w:val="single" w:sz="4" w:space="0" w:color="auto"/>
            </w:tcBorders>
            <w:shd w:val="clear" w:color="auto" w:fill="FFFFFF" w:themeFill="background1"/>
            <w:noWrap/>
            <w:vAlign w:val="bottom"/>
            <w:hideMark/>
          </w:tcPr>
          <w:p w14:paraId="6B5DF1F7"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3BA19CEF" w14:textId="77777777" w:rsidTr="00194B2C">
        <w:trPr>
          <w:trHeight w:val="1214"/>
          <w:jc w:val="center"/>
        </w:trPr>
        <w:tc>
          <w:tcPr>
            <w:tcW w:w="198" w:type="dxa"/>
            <w:tcBorders>
              <w:top w:val="nil"/>
              <w:left w:val="single" w:sz="4" w:space="0" w:color="auto"/>
              <w:bottom w:val="nil"/>
              <w:right w:val="nil"/>
            </w:tcBorders>
            <w:shd w:val="clear" w:color="auto" w:fill="FFFFFF" w:themeFill="background1"/>
            <w:noWrap/>
            <w:vAlign w:val="bottom"/>
            <w:hideMark/>
          </w:tcPr>
          <w:p w14:paraId="5F15773A"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58BC755" w14:textId="77777777" w:rsidR="00C136AB" w:rsidRPr="00B43B49" w:rsidRDefault="00C136AB" w:rsidP="00EA0B51">
            <w:pPr>
              <w:widowControl/>
              <w:adjustRightInd/>
              <w:spacing w:line="240" w:lineRule="auto"/>
              <w:ind w:left="0" w:firstLine="0"/>
              <w:jc w:val="left"/>
              <w:textAlignment w:val="auto"/>
              <w:rPr>
                <w:rFonts w:ascii="Calibri" w:hAnsi="Calibri"/>
                <w:b/>
                <w:bCs/>
                <w:i/>
                <w:iCs/>
                <w:color w:val="000000"/>
                <w:sz w:val="18"/>
                <w:szCs w:val="18"/>
              </w:rPr>
            </w:pPr>
            <w:r w:rsidRPr="00B43B49">
              <w:rPr>
                <w:rFonts w:ascii="Calibri" w:hAnsi="Calibri"/>
                <w:b/>
                <w:bCs/>
                <w:color w:val="000000"/>
                <w:sz w:val="18"/>
                <w:szCs w:val="18"/>
              </w:rPr>
              <w:t>Sistema de detecção de intrusos.</w:t>
            </w:r>
            <w:r w:rsidRPr="00B43B49">
              <w:rPr>
                <w:rFonts w:ascii="Calibri" w:hAnsi="Calibri"/>
                <w:b/>
                <w:bCs/>
                <w:i/>
                <w:iCs/>
                <w:color w:val="000000"/>
                <w:sz w:val="18"/>
                <w:szCs w:val="18"/>
              </w:rPr>
              <w:t xml:space="preserve"> </w:t>
            </w:r>
            <w:r w:rsidRPr="00B43B49">
              <w:rPr>
                <w:rFonts w:ascii="Calibri" w:hAnsi="Calibri"/>
                <w:b/>
                <w:bCs/>
                <w:i/>
                <w:iCs/>
                <w:color w:val="FF0000"/>
                <w:sz w:val="18"/>
                <w:szCs w:val="18"/>
              </w:rPr>
              <w:t>(</w:t>
            </w:r>
            <w:r>
              <w:rPr>
                <w:rFonts w:ascii="Calibri" w:hAnsi="Calibri"/>
                <w:b/>
                <w:bCs/>
                <w:i/>
                <w:iCs/>
                <w:color w:val="FF0000"/>
                <w:sz w:val="18"/>
                <w:szCs w:val="18"/>
              </w:rPr>
              <w:t>Situação opcional</w:t>
            </w:r>
            <w:r w:rsidRPr="00B43B49">
              <w:rPr>
                <w:rFonts w:ascii="Calibri" w:hAnsi="Calibri"/>
                <w:b/>
                <w:bCs/>
                <w:i/>
                <w:iCs/>
                <w:color w:val="FF0000"/>
                <w:sz w:val="18"/>
                <w:szCs w:val="18"/>
              </w:rPr>
              <w:t xml:space="preserve"> para aeródromos da Classe AP-</w:t>
            </w:r>
            <w:r>
              <w:rPr>
                <w:rFonts w:ascii="Calibri" w:hAnsi="Calibri"/>
                <w:b/>
                <w:bCs/>
                <w:i/>
                <w:iCs/>
                <w:color w:val="FF0000"/>
                <w:sz w:val="18"/>
                <w:szCs w:val="18"/>
              </w:rPr>
              <w:t>2</w:t>
            </w:r>
            <w:r w:rsidRPr="00B43B49">
              <w:rPr>
                <w:rFonts w:ascii="Calibri" w:hAnsi="Calibri"/>
                <w:b/>
                <w:bCs/>
                <w:i/>
                <w:iCs/>
                <w:color w:val="FF0000"/>
                <w:sz w:val="18"/>
                <w:szCs w:val="18"/>
              </w:rPr>
              <w:t xml:space="preserve"> ou AP-</w:t>
            </w:r>
            <w:r>
              <w:rPr>
                <w:rFonts w:ascii="Calibri" w:hAnsi="Calibri"/>
                <w:b/>
                <w:bCs/>
                <w:i/>
                <w:iCs/>
                <w:color w:val="FF0000"/>
                <w:sz w:val="18"/>
                <w:szCs w:val="18"/>
              </w:rPr>
              <w:t>3</w:t>
            </w:r>
            <w:r w:rsidRPr="00B43B49">
              <w:rPr>
                <w:rFonts w:ascii="Calibri" w:hAnsi="Calibri"/>
                <w:b/>
                <w:bCs/>
                <w:i/>
                <w:iCs/>
                <w:color w:val="FF0000"/>
                <w:sz w:val="18"/>
                <w:szCs w:val="18"/>
              </w:rPr>
              <w:t>)</w:t>
            </w:r>
          </w:p>
        </w:tc>
        <w:tc>
          <w:tcPr>
            <w:tcW w:w="2169" w:type="dxa"/>
            <w:tcBorders>
              <w:top w:val="nil"/>
              <w:left w:val="nil"/>
              <w:bottom w:val="single" w:sz="4" w:space="0" w:color="auto"/>
              <w:right w:val="single" w:sz="4" w:space="0" w:color="auto"/>
            </w:tcBorders>
            <w:shd w:val="clear" w:color="auto" w:fill="FFFFFF" w:themeFill="background1"/>
            <w:vAlign w:val="center"/>
            <w:hideMark/>
          </w:tcPr>
          <w:p w14:paraId="6E6AEADB" w14:textId="77777777"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Descrição das áreas e pontos de instalação dos equipamentos.</w:t>
            </w:r>
          </w:p>
        </w:tc>
        <w:tc>
          <w:tcPr>
            <w:tcW w:w="4993"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16C0D1BE"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Indicação do manual/instrução de funcionamento.</w:t>
            </w:r>
          </w:p>
        </w:tc>
        <w:tc>
          <w:tcPr>
            <w:tcW w:w="198" w:type="dxa"/>
            <w:tcBorders>
              <w:top w:val="nil"/>
              <w:left w:val="nil"/>
              <w:bottom w:val="nil"/>
              <w:right w:val="single" w:sz="4" w:space="0" w:color="auto"/>
            </w:tcBorders>
            <w:shd w:val="clear" w:color="auto" w:fill="FFFFFF" w:themeFill="background1"/>
            <w:noWrap/>
            <w:vAlign w:val="bottom"/>
            <w:hideMark/>
          </w:tcPr>
          <w:p w14:paraId="7E3B1500"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78352B37" w14:textId="77777777" w:rsidTr="00194B2C">
        <w:trPr>
          <w:trHeight w:val="853"/>
          <w:jc w:val="center"/>
        </w:trPr>
        <w:tc>
          <w:tcPr>
            <w:tcW w:w="198" w:type="dxa"/>
            <w:tcBorders>
              <w:top w:val="nil"/>
              <w:left w:val="single" w:sz="4" w:space="0" w:color="auto"/>
              <w:bottom w:val="nil"/>
              <w:right w:val="nil"/>
            </w:tcBorders>
            <w:shd w:val="clear" w:color="auto" w:fill="FFFFFF" w:themeFill="background1"/>
            <w:noWrap/>
            <w:vAlign w:val="bottom"/>
            <w:hideMark/>
          </w:tcPr>
          <w:p w14:paraId="420E4116"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4818"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7E3AEAD"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Acrescentar linhas na tabela, conforme outros recursos de vigilância são aplicados no aeródromo.</w:t>
            </w:r>
          </w:p>
        </w:tc>
        <w:tc>
          <w:tcPr>
            <w:tcW w:w="4993" w:type="dxa"/>
            <w:gridSpan w:val="3"/>
            <w:tcBorders>
              <w:top w:val="nil"/>
              <w:left w:val="nil"/>
              <w:bottom w:val="single" w:sz="4" w:space="0" w:color="auto"/>
              <w:right w:val="single" w:sz="4" w:space="0" w:color="auto"/>
            </w:tcBorders>
            <w:shd w:val="clear" w:color="auto" w:fill="FFFFFF" w:themeFill="background1"/>
            <w:vAlign w:val="center"/>
            <w:hideMark/>
          </w:tcPr>
          <w:p w14:paraId="34B0F9D7" w14:textId="77777777" w:rsidR="00C136AB" w:rsidRPr="00B43B49" w:rsidRDefault="00C136AB" w:rsidP="0032522F">
            <w:pPr>
              <w:widowControl/>
              <w:adjustRightInd/>
              <w:spacing w:line="240" w:lineRule="auto"/>
              <w:ind w:left="0" w:firstLine="0"/>
              <w:jc w:val="center"/>
              <w:textAlignment w:val="auto"/>
              <w:rPr>
                <w:rFonts w:ascii="Calibri" w:hAnsi="Calibri"/>
                <w:i/>
                <w:iCs/>
                <w:color w:val="000000"/>
                <w:sz w:val="18"/>
                <w:szCs w:val="18"/>
              </w:rPr>
            </w:pPr>
            <w:r w:rsidRPr="00B43B49">
              <w:rPr>
                <w:rFonts w:ascii="Calibri" w:hAnsi="Calibri"/>
                <w:i/>
                <w:iCs/>
                <w:color w:val="000000"/>
                <w:sz w:val="18"/>
                <w:szCs w:val="18"/>
              </w:rPr>
              <w:t>-</w:t>
            </w:r>
          </w:p>
        </w:tc>
        <w:tc>
          <w:tcPr>
            <w:tcW w:w="198" w:type="dxa"/>
            <w:tcBorders>
              <w:top w:val="nil"/>
              <w:left w:val="nil"/>
              <w:bottom w:val="nil"/>
              <w:right w:val="single" w:sz="4" w:space="0" w:color="auto"/>
            </w:tcBorders>
            <w:shd w:val="clear" w:color="auto" w:fill="FFFFFF" w:themeFill="background1"/>
            <w:noWrap/>
            <w:vAlign w:val="bottom"/>
            <w:hideMark/>
          </w:tcPr>
          <w:p w14:paraId="046D8287"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4C4E625C" w14:textId="77777777" w:rsidTr="00194B2C">
        <w:trPr>
          <w:trHeight w:val="227"/>
          <w:jc w:val="center"/>
        </w:trPr>
        <w:tc>
          <w:tcPr>
            <w:tcW w:w="198" w:type="dxa"/>
            <w:tcBorders>
              <w:top w:val="nil"/>
              <w:left w:val="single" w:sz="4" w:space="0" w:color="auto"/>
              <w:bottom w:val="single" w:sz="4" w:space="0" w:color="auto"/>
              <w:right w:val="nil"/>
            </w:tcBorders>
            <w:shd w:val="clear" w:color="auto" w:fill="FFFFFF" w:themeFill="background1"/>
            <w:noWrap/>
            <w:vAlign w:val="bottom"/>
            <w:hideMark/>
          </w:tcPr>
          <w:p w14:paraId="2AC7C356"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49" w:type="dxa"/>
            <w:tcBorders>
              <w:top w:val="nil"/>
              <w:left w:val="nil"/>
              <w:bottom w:val="single" w:sz="4" w:space="0" w:color="auto"/>
              <w:right w:val="nil"/>
            </w:tcBorders>
            <w:shd w:val="clear" w:color="auto" w:fill="FFFFFF" w:themeFill="background1"/>
            <w:vAlign w:val="center"/>
            <w:hideMark/>
          </w:tcPr>
          <w:p w14:paraId="4C9D7283"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 </w:t>
            </w:r>
          </w:p>
        </w:tc>
        <w:tc>
          <w:tcPr>
            <w:tcW w:w="2169" w:type="dxa"/>
            <w:tcBorders>
              <w:top w:val="nil"/>
              <w:left w:val="nil"/>
              <w:bottom w:val="single" w:sz="4" w:space="0" w:color="auto"/>
              <w:right w:val="nil"/>
            </w:tcBorders>
            <w:shd w:val="clear" w:color="auto" w:fill="FFFFFF" w:themeFill="background1"/>
            <w:vAlign w:val="center"/>
            <w:hideMark/>
          </w:tcPr>
          <w:p w14:paraId="4F3EF53D" w14:textId="77777777"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w:t>
            </w:r>
          </w:p>
        </w:tc>
        <w:tc>
          <w:tcPr>
            <w:tcW w:w="1752" w:type="dxa"/>
            <w:tcBorders>
              <w:top w:val="nil"/>
              <w:left w:val="nil"/>
              <w:bottom w:val="single" w:sz="4" w:space="0" w:color="auto"/>
              <w:right w:val="nil"/>
            </w:tcBorders>
            <w:shd w:val="clear" w:color="auto" w:fill="FFFFFF" w:themeFill="background1"/>
            <w:vAlign w:val="center"/>
            <w:hideMark/>
          </w:tcPr>
          <w:p w14:paraId="3D530358"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 </w:t>
            </w:r>
          </w:p>
        </w:tc>
        <w:tc>
          <w:tcPr>
            <w:tcW w:w="3241" w:type="dxa"/>
            <w:gridSpan w:val="2"/>
            <w:tcBorders>
              <w:top w:val="nil"/>
              <w:left w:val="nil"/>
              <w:bottom w:val="single" w:sz="4" w:space="0" w:color="auto"/>
              <w:right w:val="nil"/>
            </w:tcBorders>
            <w:shd w:val="clear" w:color="auto" w:fill="FFFFFF" w:themeFill="background1"/>
            <w:vAlign w:val="center"/>
            <w:hideMark/>
          </w:tcPr>
          <w:p w14:paraId="34B42D2C"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 </w:t>
            </w:r>
          </w:p>
        </w:tc>
        <w:tc>
          <w:tcPr>
            <w:tcW w:w="198" w:type="dxa"/>
            <w:tcBorders>
              <w:top w:val="nil"/>
              <w:left w:val="nil"/>
              <w:bottom w:val="single" w:sz="4" w:space="0" w:color="auto"/>
              <w:right w:val="single" w:sz="4" w:space="0" w:color="auto"/>
            </w:tcBorders>
            <w:shd w:val="clear" w:color="auto" w:fill="FFFFFF" w:themeFill="background1"/>
            <w:noWrap/>
            <w:vAlign w:val="bottom"/>
            <w:hideMark/>
          </w:tcPr>
          <w:p w14:paraId="7F35C187"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bl>
    <w:p w14:paraId="7620493F" w14:textId="77777777" w:rsidR="00AF13F7" w:rsidRDefault="00AF13F7">
      <w:pPr>
        <w:widowControl/>
        <w:adjustRightInd/>
        <w:spacing w:line="240" w:lineRule="auto"/>
        <w:ind w:left="0" w:firstLine="0"/>
        <w:jc w:val="left"/>
        <w:textAlignment w:val="auto"/>
      </w:pPr>
      <w:r>
        <w:br w:type="page"/>
      </w:r>
    </w:p>
    <w:tbl>
      <w:tblPr>
        <w:tblW w:w="10009" w:type="dxa"/>
        <w:jc w:val="center"/>
        <w:shd w:val="clear" w:color="auto" w:fill="FFFFFF" w:themeFill="background1"/>
        <w:tblCellMar>
          <w:left w:w="70" w:type="dxa"/>
          <w:right w:w="70" w:type="dxa"/>
        </w:tblCellMar>
        <w:tblLook w:val="04A0" w:firstRow="1" w:lastRow="0" w:firstColumn="1" w:lastColumn="0" w:noHBand="0" w:noVBand="1"/>
      </w:tblPr>
      <w:tblGrid>
        <w:gridCol w:w="198"/>
        <w:gridCol w:w="2598"/>
        <w:gridCol w:w="2128"/>
        <w:gridCol w:w="1718"/>
        <w:gridCol w:w="727"/>
        <w:gridCol w:w="2446"/>
        <w:gridCol w:w="194"/>
      </w:tblGrid>
      <w:tr w:rsidR="00C136AB" w:rsidRPr="00B43B49" w14:paraId="54957A69" w14:textId="77777777" w:rsidTr="00194B2C">
        <w:trPr>
          <w:trHeight w:val="256"/>
          <w:jc w:val="center"/>
        </w:trPr>
        <w:tc>
          <w:tcPr>
            <w:tcW w:w="198" w:type="dxa"/>
            <w:tcBorders>
              <w:top w:val="single" w:sz="4" w:space="0" w:color="auto"/>
              <w:left w:val="single" w:sz="4" w:space="0" w:color="auto"/>
              <w:bottom w:val="nil"/>
              <w:right w:val="nil"/>
            </w:tcBorders>
            <w:shd w:val="clear" w:color="auto" w:fill="FFFFFF" w:themeFill="background1"/>
            <w:noWrap/>
            <w:vAlign w:val="bottom"/>
            <w:hideMark/>
          </w:tcPr>
          <w:p w14:paraId="4FA6F052"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lastRenderedPageBreak/>
              <w:t> </w:t>
            </w:r>
          </w:p>
        </w:tc>
        <w:tc>
          <w:tcPr>
            <w:tcW w:w="2598" w:type="dxa"/>
            <w:tcBorders>
              <w:top w:val="single" w:sz="4" w:space="0" w:color="auto"/>
              <w:left w:val="nil"/>
              <w:bottom w:val="nil"/>
              <w:right w:val="nil"/>
            </w:tcBorders>
            <w:shd w:val="clear" w:color="auto" w:fill="FFFFFF" w:themeFill="background1"/>
            <w:vAlign w:val="bottom"/>
            <w:hideMark/>
          </w:tcPr>
          <w:p w14:paraId="525E4C22"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128" w:type="dxa"/>
            <w:tcBorders>
              <w:top w:val="single" w:sz="4" w:space="0" w:color="auto"/>
              <w:left w:val="nil"/>
              <w:bottom w:val="nil"/>
              <w:right w:val="nil"/>
            </w:tcBorders>
            <w:shd w:val="clear" w:color="auto" w:fill="FFFFFF" w:themeFill="background1"/>
            <w:noWrap/>
            <w:vAlign w:val="bottom"/>
            <w:hideMark/>
          </w:tcPr>
          <w:p w14:paraId="069BA619"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718" w:type="dxa"/>
            <w:tcBorders>
              <w:top w:val="single" w:sz="4" w:space="0" w:color="auto"/>
              <w:left w:val="nil"/>
              <w:bottom w:val="nil"/>
              <w:right w:val="nil"/>
            </w:tcBorders>
            <w:shd w:val="clear" w:color="auto" w:fill="FFFFFF" w:themeFill="background1"/>
            <w:noWrap/>
            <w:vAlign w:val="bottom"/>
            <w:hideMark/>
          </w:tcPr>
          <w:p w14:paraId="1C3FB638"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3173" w:type="dxa"/>
            <w:gridSpan w:val="2"/>
            <w:tcBorders>
              <w:top w:val="single" w:sz="4" w:space="0" w:color="auto"/>
              <w:left w:val="nil"/>
              <w:bottom w:val="nil"/>
              <w:right w:val="nil"/>
            </w:tcBorders>
            <w:shd w:val="clear" w:color="auto" w:fill="FFFFFF" w:themeFill="background1"/>
            <w:noWrap/>
            <w:vAlign w:val="bottom"/>
            <w:hideMark/>
          </w:tcPr>
          <w:p w14:paraId="533E5178"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94" w:type="dxa"/>
            <w:tcBorders>
              <w:top w:val="single" w:sz="4" w:space="0" w:color="auto"/>
              <w:left w:val="nil"/>
              <w:bottom w:val="nil"/>
              <w:right w:val="single" w:sz="4" w:space="0" w:color="auto"/>
            </w:tcBorders>
            <w:shd w:val="clear" w:color="auto" w:fill="FFFFFF" w:themeFill="background1"/>
            <w:noWrap/>
            <w:vAlign w:val="bottom"/>
            <w:hideMark/>
          </w:tcPr>
          <w:p w14:paraId="18C83B3E"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0FA3E2D4" w14:textId="77777777" w:rsidTr="00194B2C">
        <w:trPr>
          <w:trHeight w:val="428"/>
          <w:jc w:val="center"/>
        </w:trPr>
        <w:tc>
          <w:tcPr>
            <w:tcW w:w="198" w:type="dxa"/>
            <w:tcBorders>
              <w:top w:val="nil"/>
              <w:left w:val="single" w:sz="4" w:space="0" w:color="auto"/>
              <w:bottom w:val="nil"/>
              <w:right w:val="nil"/>
            </w:tcBorders>
            <w:shd w:val="clear" w:color="auto" w:fill="FFFFFF" w:themeFill="background1"/>
            <w:noWrap/>
            <w:vAlign w:val="bottom"/>
            <w:hideMark/>
          </w:tcPr>
          <w:p w14:paraId="0585F387"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617"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C2C4D" w14:textId="77777777" w:rsidR="00C136AB" w:rsidRPr="00B43B49" w:rsidRDefault="00C136AB" w:rsidP="00B43B49">
            <w:pPr>
              <w:widowControl/>
              <w:adjustRightInd/>
              <w:spacing w:line="240" w:lineRule="auto"/>
              <w:ind w:left="0" w:firstLine="0"/>
              <w:jc w:val="center"/>
              <w:textAlignment w:val="auto"/>
              <w:rPr>
                <w:rFonts w:ascii="Arial" w:hAnsi="Arial" w:cs="Arial"/>
                <w:b/>
                <w:bCs/>
                <w:color w:val="000000"/>
                <w:sz w:val="28"/>
                <w:szCs w:val="28"/>
              </w:rPr>
            </w:pPr>
            <w:r w:rsidRPr="00B43B49">
              <w:rPr>
                <w:rFonts w:ascii="Arial" w:hAnsi="Arial" w:cs="Arial"/>
                <w:b/>
                <w:bCs/>
                <w:color w:val="000000"/>
                <w:sz w:val="28"/>
                <w:szCs w:val="28"/>
              </w:rPr>
              <w:t>DADOS AVSEC DO AERÓDROMO (Parte 8)</w:t>
            </w:r>
          </w:p>
        </w:tc>
        <w:tc>
          <w:tcPr>
            <w:tcW w:w="194" w:type="dxa"/>
            <w:tcBorders>
              <w:top w:val="nil"/>
              <w:left w:val="nil"/>
              <w:bottom w:val="nil"/>
              <w:right w:val="single" w:sz="4" w:space="0" w:color="auto"/>
            </w:tcBorders>
            <w:shd w:val="clear" w:color="auto" w:fill="FFFFFF" w:themeFill="background1"/>
            <w:noWrap/>
            <w:vAlign w:val="bottom"/>
            <w:hideMark/>
          </w:tcPr>
          <w:p w14:paraId="5F9C70E5"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2891D69B" w14:textId="77777777" w:rsidTr="00194B2C">
        <w:trPr>
          <w:trHeight w:val="428"/>
          <w:jc w:val="center"/>
        </w:trPr>
        <w:tc>
          <w:tcPr>
            <w:tcW w:w="198" w:type="dxa"/>
            <w:tcBorders>
              <w:top w:val="nil"/>
              <w:left w:val="single" w:sz="4" w:space="0" w:color="auto"/>
              <w:bottom w:val="nil"/>
              <w:right w:val="nil"/>
            </w:tcBorders>
            <w:shd w:val="clear" w:color="auto" w:fill="FFFFFF" w:themeFill="background1"/>
            <w:noWrap/>
            <w:vAlign w:val="bottom"/>
            <w:hideMark/>
          </w:tcPr>
          <w:p w14:paraId="1D418621"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617" w:type="dxa"/>
            <w:gridSpan w:val="5"/>
            <w:vMerge/>
            <w:tcBorders>
              <w:top w:val="nil"/>
              <w:left w:val="single" w:sz="4" w:space="0" w:color="auto"/>
              <w:bottom w:val="nil"/>
              <w:right w:val="single" w:sz="4" w:space="0" w:color="auto"/>
            </w:tcBorders>
            <w:shd w:val="clear" w:color="auto" w:fill="FFFFFF" w:themeFill="background1"/>
            <w:vAlign w:val="center"/>
            <w:hideMark/>
          </w:tcPr>
          <w:p w14:paraId="75C372C8" w14:textId="77777777" w:rsidR="00C136AB" w:rsidRPr="00B43B49" w:rsidRDefault="00C136AB" w:rsidP="00B43B49">
            <w:pPr>
              <w:widowControl/>
              <w:adjustRightInd/>
              <w:spacing w:line="240" w:lineRule="auto"/>
              <w:ind w:left="0" w:firstLine="0"/>
              <w:jc w:val="left"/>
              <w:textAlignment w:val="auto"/>
              <w:rPr>
                <w:rFonts w:ascii="Arial" w:hAnsi="Arial" w:cs="Arial"/>
                <w:b/>
                <w:bCs/>
                <w:color w:val="000000"/>
                <w:sz w:val="28"/>
                <w:szCs w:val="28"/>
              </w:rPr>
            </w:pPr>
          </w:p>
        </w:tc>
        <w:tc>
          <w:tcPr>
            <w:tcW w:w="194" w:type="dxa"/>
            <w:tcBorders>
              <w:top w:val="nil"/>
              <w:left w:val="single" w:sz="4" w:space="0" w:color="auto"/>
              <w:bottom w:val="nil"/>
              <w:right w:val="single" w:sz="4" w:space="0" w:color="auto"/>
            </w:tcBorders>
            <w:shd w:val="clear" w:color="auto" w:fill="FFFFFF" w:themeFill="background1"/>
            <w:noWrap/>
            <w:vAlign w:val="bottom"/>
            <w:hideMark/>
          </w:tcPr>
          <w:p w14:paraId="661757D8"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086E7F4E" w14:textId="77777777" w:rsidTr="00194B2C">
        <w:trPr>
          <w:trHeight w:val="428"/>
          <w:jc w:val="center"/>
        </w:trPr>
        <w:tc>
          <w:tcPr>
            <w:tcW w:w="198" w:type="dxa"/>
            <w:tcBorders>
              <w:top w:val="nil"/>
              <w:left w:val="single" w:sz="4" w:space="0" w:color="auto"/>
              <w:bottom w:val="nil"/>
              <w:right w:val="single" w:sz="4" w:space="0" w:color="auto"/>
            </w:tcBorders>
            <w:shd w:val="clear" w:color="auto" w:fill="FFFFFF" w:themeFill="background1"/>
            <w:noWrap/>
            <w:vAlign w:val="bottom"/>
            <w:hideMark/>
          </w:tcPr>
          <w:p w14:paraId="7DE2C9AD"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617" w:type="dxa"/>
            <w:gridSpan w:val="5"/>
            <w:vMerge/>
            <w:tcBorders>
              <w:top w:val="nil"/>
              <w:left w:val="single" w:sz="4" w:space="0" w:color="auto"/>
              <w:bottom w:val="nil"/>
              <w:right w:val="single" w:sz="4" w:space="0" w:color="auto"/>
            </w:tcBorders>
            <w:shd w:val="clear" w:color="auto" w:fill="FFFFFF" w:themeFill="background1"/>
            <w:vAlign w:val="center"/>
            <w:hideMark/>
          </w:tcPr>
          <w:p w14:paraId="005FFC18" w14:textId="77777777" w:rsidR="00C136AB" w:rsidRPr="00B43B49" w:rsidRDefault="00C136AB" w:rsidP="00B43B49">
            <w:pPr>
              <w:widowControl/>
              <w:adjustRightInd/>
              <w:spacing w:line="240" w:lineRule="auto"/>
              <w:ind w:left="0" w:firstLine="0"/>
              <w:jc w:val="left"/>
              <w:textAlignment w:val="auto"/>
              <w:rPr>
                <w:rFonts w:ascii="Arial" w:hAnsi="Arial" w:cs="Arial"/>
                <w:b/>
                <w:bCs/>
                <w:color w:val="000000"/>
                <w:sz w:val="28"/>
                <w:szCs w:val="28"/>
              </w:rPr>
            </w:pPr>
          </w:p>
        </w:tc>
        <w:tc>
          <w:tcPr>
            <w:tcW w:w="194" w:type="dxa"/>
            <w:tcBorders>
              <w:top w:val="nil"/>
              <w:left w:val="nil"/>
              <w:bottom w:val="nil"/>
              <w:right w:val="single" w:sz="4" w:space="0" w:color="auto"/>
            </w:tcBorders>
            <w:shd w:val="clear" w:color="auto" w:fill="FFFFFF" w:themeFill="background1"/>
            <w:noWrap/>
            <w:vAlign w:val="bottom"/>
            <w:hideMark/>
          </w:tcPr>
          <w:p w14:paraId="7D56DD23"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56FB280D" w14:textId="77777777" w:rsidTr="00194B2C">
        <w:trPr>
          <w:trHeight w:val="256"/>
          <w:jc w:val="center"/>
        </w:trPr>
        <w:tc>
          <w:tcPr>
            <w:tcW w:w="198" w:type="dxa"/>
            <w:tcBorders>
              <w:top w:val="nil"/>
              <w:left w:val="single" w:sz="4" w:space="0" w:color="auto"/>
              <w:bottom w:val="nil"/>
              <w:right w:val="nil"/>
            </w:tcBorders>
            <w:shd w:val="clear" w:color="auto" w:fill="FFFFFF" w:themeFill="background1"/>
            <w:noWrap/>
            <w:vAlign w:val="bottom"/>
            <w:hideMark/>
          </w:tcPr>
          <w:p w14:paraId="1216914E"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98" w:type="dxa"/>
            <w:tcBorders>
              <w:top w:val="single" w:sz="4" w:space="0" w:color="auto"/>
              <w:left w:val="nil"/>
              <w:bottom w:val="nil"/>
              <w:right w:val="nil"/>
            </w:tcBorders>
            <w:shd w:val="clear" w:color="auto" w:fill="FFFFFF" w:themeFill="background1"/>
            <w:vAlign w:val="bottom"/>
            <w:hideMark/>
          </w:tcPr>
          <w:p w14:paraId="06D11922"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128" w:type="dxa"/>
            <w:tcBorders>
              <w:top w:val="single" w:sz="4" w:space="0" w:color="auto"/>
              <w:left w:val="nil"/>
              <w:bottom w:val="nil"/>
              <w:right w:val="nil"/>
            </w:tcBorders>
            <w:shd w:val="clear" w:color="auto" w:fill="FFFFFF" w:themeFill="background1"/>
            <w:noWrap/>
            <w:vAlign w:val="bottom"/>
            <w:hideMark/>
          </w:tcPr>
          <w:p w14:paraId="1EBDDEE2"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718" w:type="dxa"/>
            <w:tcBorders>
              <w:top w:val="single" w:sz="4" w:space="0" w:color="auto"/>
              <w:left w:val="nil"/>
              <w:bottom w:val="nil"/>
              <w:right w:val="nil"/>
            </w:tcBorders>
            <w:shd w:val="clear" w:color="auto" w:fill="FFFFFF" w:themeFill="background1"/>
            <w:noWrap/>
            <w:vAlign w:val="bottom"/>
            <w:hideMark/>
          </w:tcPr>
          <w:p w14:paraId="751C3A0C"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3173" w:type="dxa"/>
            <w:gridSpan w:val="2"/>
            <w:tcBorders>
              <w:top w:val="single" w:sz="4" w:space="0" w:color="auto"/>
              <w:left w:val="nil"/>
              <w:bottom w:val="nil"/>
              <w:right w:val="nil"/>
            </w:tcBorders>
            <w:shd w:val="clear" w:color="auto" w:fill="FFFFFF" w:themeFill="background1"/>
            <w:noWrap/>
            <w:vAlign w:val="bottom"/>
            <w:hideMark/>
          </w:tcPr>
          <w:p w14:paraId="56EBD62B"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94" w:type="dxa"/>
            <w:tcBorders>
              <w:top w:val="nil"/>
              <w:left w:val="nil"/>
              <w:bottom w:val="nil"/>
              <w:right w:val="single" w:sz="4" w:space="0" w:color="auto"/>
            </w:tcBorders>
            <w:shd w:val="clear" w:color="auto" w:fill="FFFFFF" w:themeFill="background1"/>
            <w:noWrap/>
            <w:vAlign w:val="bottom"/>
            <w:hideMark/>
          </w:tcPr>
          <w:p w14:paraId="30841A8C"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1DD2F5EB" w14:textId="77777777" w:rsidTr="00194B2C">
        <w:trPr>
          <w:trHeight w:val="428"/>
          <w:jc w:val="center"/>
        </w:trPr>
        <w:tc>
          <w:tcPr>
            <w:tcW w:w="198" w:type="dxa"/>
            <w:tcBorders>
              <w:top w:val="nil"/>
              <w:left w:val="single" w:sz="4" w:space="0" w:color="auto"/>
              <w:bottom w:val="nil"/>
              <w:right w:val="nil"/>
            </w:tcBorders>
            <w:shd w:val="clear" w:color="auto" w:fill="FFFFFF" w:themeFill="background1"/>
            <w:noWrap/>
            <w:vAlign w:val="bottom"/>
            <w:hideMark/>
          </w:tcPr>
          <w:p w14:paraId="7C3C6797"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617" w:type="dxa"/>
            <w:gridSpan w:val="5"/>
            <w:tcBorders>
              <w:top w:val="single" w:sz="4" w:space="0" w:color="auto"/>
              <w:left w:val="single" w:sz="4" w:space="0" w:color="auto"/>
              <w:bottom w:val="nil"/>
              <w:right w:val="single" w:sz="4" w:space="0" w:color="auto"/>
            </w:tcBorders>
            <w:shd w:val="clear" w:color="auto" w:fill="FFFFFF" w:themeFill="background1"/>
            <w:vAlign w:val="center"/>
            <w:hideMark/>
          </w:tcPr>
          <w:p w14:paraId="345F0923" w14:textId="77777777" w:rsidR="00C136AB" w:rsidRPr="00B43B49" w:rsidRDefault="00C136AB" w:rsidP="00B43B49">
            <w:pPr>
              <w:widowControl/>
              <w:adjustRightInd/>
              <w:spacing w:line="240" w:lineRule="auto"/>
              <w:ind w:left="0" w:firstLine="0"/>
              <w:jc w:val="center"/>
              <w:textAlignment w:val="auto"/>
              <w:rPr>
                <w:rFonts w:ascii="Calibri" w:hAnsi="Calibri"/>
                <w:b/>
                <w:bCs/>
                <w:sz w:val="20"/>
                <w:szCs w:val="20"/>
              </w:rPr>
            </w:pPr>
            <w:r w:rsidRPr="00B43B49">
              <w:rPr>
                <w:rFonts w:ascii="Calibri" w:hAnsi="Calibri"/>
                <w:b/>
                <w:bCs/>
                <w:sz w:val="20"/>
                <w:szCs w:val="20"/>
              </w:rPr>
              <w:t>VIGILÂNCIA E SUPERVISÃO</w:t>
            </w:r>
          </w:p>
        </w:tc>
        <w:tc>
          <w:tcPr>
            <w:tcW w:w="194" w:type="dxa"/>
            <w:tcBorders>
              <w:top w:val="nil"/>
              <w:left w:val="nil"/>
              <w:bottom w:val="nil"/>
              <w:right w:val="single" w:sz="4" w:space="0" w:color="auto"/>
            </w:tcBorders>
            <w:shd w:val="clear" w:color="auto" w:fill="FFFFFF" w:themeFill="background1"/>
            <w:noWrap/>
            <w:vAlign w:val="bottom"/>
            <w:hideMark/>
          </w:tcPr>
          <w:p w14:paraId="3CEE522A"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7A891FAF" w14:textId="77777777" w:rsidTr="00194B2C">
        <w:trPr>
          <w:trHeight w:val="428"/>
          <w:jc w:val="center"/>
        </w:trPr>
        <w:tc>
          <w:tcPr>
            <w:tcW w:w="198" w:type="dxa"/>
            <w:tcBorders>
              <w:top w:val="nil"/>
              <w:left w:val="single" w:sz="4" w:space="0" w:color="auto"/>
              <w:bottom w:val="nil"/>
              <w:right w:val="nil"/>
            </w:tcBorders>
            <w:shd w:val="clear" w:color="auto" w:fill="FFFFFF" w:themeFill="background1"/>
            <w:noWrap/>
            <w:vAlign w:val="bottom"/>
            <w:hideMark/>
          </w:tcPr>
          <w:p w14:paraId="4130F7FC"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617" w:type="dxa"/>
            <w:gridSpan w:val="5"/>
            <w:tcBorders>
              <w:top w:val="single" w:sz="4" w:space="0" w:color="auto"/>
              <w:left w:val="single" w:sz="4" w:space="0" w:color="auto"/>
              <w:bottom w:val="nil"/>
              <w:right w:val="single" w:sz="4" w:space="0" w:color="auto"/>
            </w:tcBorders>
            <w:shd w:val="clear" w:color="auto" w:fill="FFFFFF" w:themeFill="background1"/>
            <w:vAlign w:val="center"/>
            <w:hideMark/>
          </w:tcPr>
          <w:p w14:paraId="0EA6608E" w14:textId="77777777" w:rsidR="00C136AB" w:rsidRPr="00B43B49" w:rsidRDefault="00C136AB" w:rsidP="00B43B49">
            <w:pPr>
              <w:widowControl/>
              <w:adjustRightInd/>
              <w:spacing w:line="240" w:lineRule="auto"/>
              <w:ind w:left="0" w:firstLine="0"/>
              <w:jc w:val="center"/>
              <w:textAlignment w:val="auto"/>
              <w:rPr>
                <w:rFonts w:ascii="Calibri" w:hAnsi="Calibri"/>
                <w:b/>
                <w:bCs/>
                <w:sz w:val="20"/>
                <w:szCs w:val="20"/>
              </w:rPr>
            </w:pPr>
            <w:r w:rsidRPr="00B43B49">
              <w:rPr>
                <w:rFonts w:ascii="Calibri" w:hAnsi="Calibri"/>
                <w:b/>
                <w:bCs/>
                <w:sz w:val="20"/>
                <w:szCs w:val="20"/>
              </w:rPr>
              <w:t>VIGILÂNCIA DO TERMINAL DE PASSAGEIROS</w:t>
            </w:r>
          </w:p>
        </w:tc>
        <w:tc>
          <w:tcPr>
            <w:tcW w:w="194" w:type="dxa"/>
            <w:tcBorders>
              <w:top w:val="nil"/>
              <w:left w:val="nil"/>
              <w:bottom w:val="nil"/>
              <w:right w:val="single" w:sz="4" w:space="0" w:color="auto"/>
            </w:tcBorders>
            <w:shd w:val="clear" w:color="auto" w:fill="FFFFFF" w:themeFill="background1"/>
            <w:noWrap/>
            <w:vAlign w:val="bottom"/>
            <w:hideMark/>
          </w:tcPr>
          <w:p w14:paraId="1FD2F18B"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2021E239" w14:textId="77777777" w:rsidTr="00194B2C">
        <w:trPr>
          <w:trHeight w:val="428"/>
          <w:jc w:val="center"/>
        </w:trPr>
        <w:tc>
          <w:tcPr>
            <w:tcW w:w="198" w:type="dxa"/>
            <w:tcBorders>
              <w:top w:val="nil"/>
              <w:left w:val="single" w:sz="4" w:space="0" w:color="auto"/>
              <w:bottom w:val="nil"/>
              <w:right w:val="nil"/>
            </w:tcBorders>
            <w:shd w:val="clear" w:color="auto" w:fill="FFFFFF" w:themeFill="background1"/>
            <w:noWrap/>
            <w:vAlign w:val="bottom"/>
            <w:hideMark/>
          </w:tcPr>
          <w:p w14:paraId="799173A2"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98" w:type="dxa"/>
            <w:tcBorders>
              <w:top w:val="single" w:sz="4" w:space="0" w:color="auto"/>
              <w:left w:val="single" w:sz="4" w:space="0" w:color="auto"/>
              <w:bottom w:val="nil"/>
              <w:right w:val="single" w:sz="4" w:space="0" w:color="auto"/>
            </w:tcBorders>
            <w:shd w:val="clear" w:color="auto" w:fill="FFFFFF" w:themeFill="background1"/>
            <w:vAlign w:val="center"/>
            <w:hideMark/>
          </w:tcPr>
          <w:p w14:paraId="5C0DFFD1" w14:textId="77777777" w:rsidR="00C136AB" w:rsidRPr="00B43B49" w:rsidRDefault="00C136AB"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Recursos de Vigilância</w:t>
            </w:r>
          </w:p>
        </w:tc>
        <w:tc>
          <w:tcPr>
            <w:tcW w:w="2128" w:type="dxa"/>
            <w:tcBorders>
              <w:top w:val="single" w:sz="4" w:space="0" w:color="auto"/>
              <w:left w:val="nil"/>
              <w:bottom w:val="nil"/>
              <w:right w:val="single" w:sz="4" w:space="0" w:color="auto"/>
            </w:tcBorders>
            <w:shd w:val="clear" w:color="auto" w:fill="FFFFFF" w:themeFill="background1"/>
            <w:vAlign w:val="center"/>
            <w:hideMark/>
          </w:tcPr>
          <w:p w14:paraId="201BD968" w14:textId="77777777" w:rsidR="00C136AB" w:rsidRPr="00B43B49" w:rsidRDefault="00C136AB"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Localização</w:t>
            </w:r>
          </w:p>
        </w:tc>
        <w:tc>
          <w:tcPr>
            <w:tcW w:w="4891" w:type="dxa"/>
            <w:gridSpan w:val="3"/>
            <w:tcBorders>
              <w:top w:val="single" w:sz="4" w:space="0" w:color="auto"/>
              <w:left w:val="nil"/>
              <w:bottom w:val="nil"/>
              <w:right w:val="single" w:sz="4" w:space="0" w:color="000000"/>
            </w:tcBorders>
            <w:shd w:val="clear" w:color="auto" w:fill="FFFFFF" w:themeFill="background1"/>
            <w:vAlign w:val="center"/>
            <w:hideMark/>
          </w:tcPr>
          <w:p w14:paraId="67703482" w14:textId="77777777" w:rsidR="00C136AB" w:rsidRPr="00B43B49" w:rsidRDefault="00C136AB"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Procedimentos/Descrição</w:t>
            </w:r>
          </w:p>
        </w:tc>
        <w:tc>
          <w:tcPr>
            <w:tcW w:w="194" w:type="dxa"/>
            <w:tcBorders>
              <w:top w:val="nil"/>
              <w:left w:val="nil"/>
              <w:bottom w:val="nil"/>
              <w:right w:val="single" w:sz="4" w:space="0" w:color="auto"/>
            </w:tcBorders>
            <w:shd w:val="clear" w:color="auto" w:fill="FFFFFF" w:themeFill="background1"/>
            <w:noWrap/>
            <w:vAlign w:val="bottom"/>
            <w:hideMark/>
          </w:tcPr>
          <w:p w14:paraId="569B553D"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4A147FED" w14:textId="77777777" w:rsidTr="00194B2C">
        <w:trPr>
          <w:trHeight w:val="2398"/>
          <w:jc w:val="center"/>
        </w:trPr>
        <w:tc>
          <w:tcPr>
            <w:tcW w:w="198" w:type="dxa"/>
            <w:tcBorders>
              <w:top w:val="nil"/>
              <w:left w:val="single" w:sz="4" w:space="0" w:color="auto"/>
              <w:bottom w:val="nil"/>
              <w:right w:val="nil"/>
            </w:tcBorders>
            <w:shd w:val="clear" w:color="auto" w:fill="FFFFFF" w:themeFill="background1"/>
            <w:noWrap/>
            <w:vAlign w:val="bottom"/>
            <w:hideMark/>
          </w:tcPr>
          <w:p w14:paraId="4EF06F1C"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E36D2B" w14:textId="77777777" w:rsidR="00C136AB" w:rsidRPr="00B43B49" w:rsidRDefault="00C136AB" w:rsidP="00EA0B51">
            <w:pPr>
              <w:widowControl/>
              <w:adjustRightInd/>
              <w:spacing w:line="240" w:lineRule="auto"/>
              <w:ind w:left="0" w:firstLine="0"/>
              <w:jc w:val="left"/>
              <w:textAlignment w:val="auto"/>
              <w:rPr>
                <w:rFonts w:ascii="Calibri" w:hAnsi="Calibri"/>
                <w:b/>
                <w:bCs/>
                <w:color w:val="000000"/>
                <w:sz w:val="18"/>
                <w:szCs w:val="18"/>
              </w:rPr>
            </w:pPr>
            <w:r w:rsidRPr="00B43B49">
              <w:rPr>
                <w:rFonts w:ascii="Calibri" w:hAnsi="Calibri"/>
                <w:b/>
                <w:bCs/>
                <w:color w:val="000000"/>
                <w:sz w:val="18"/>
                <w:szCs w:val="18"/>
              </w:rPr>
              <w:t xml:space="preserve">Vigilante ou APAC: postos de vigilância. </w:t>
            </w:r>
            <w:r w:rsidRPr="00B43B49">
              <w:rPr>
                <w:rFonts w:ascii="Calibri" w:hAnsi="Calibri"/>
                <w:b/>
                <w:bCs/>
                <w:color w:val="FF0000"/>
                <w:sz w:val="18"/>
                <w:szCs w:val="18"/>
              </w:rPr>
              <w:t>(</w:t>
            </w:r>
            <w:r>
              <w:rPr>
                <w:rFonts w:ascii="Calibri" w:hAnsi="Calibri"/>
                <w:b/>
                <w:bCs/>
                <w:color w:val="FF0000"/>
                <w:sz w:val="18"/>
                <w:szCs w:val="18"/>
              </w:rPr>
              <w:t>Aplicável</w:t>
            </w:r>
            <w:r w:rsidRPr="00B43B49">
              <w:rPr>
                <w:rFonts w:ascii="Calibri" w:hAnsi="Calibri"/>
                <w:b/>
                <w:bCs/>
                <w:color w:val="FF0000"/>
                <w:sz w:val="18"/>
                <w:szCs w:val="18"/>
              </w:rPr>
              <w:t xml:space="preserve"> para aeródromos da Classe AP-</w:t>
            </w:r>
            <w:r>
              <w:rPr>
                <w:rFonts w:ascii="Calibri" w:hAnsi="Calibri"/>
                <w:b/>
                <w:bCs/>
                <w:color w:val="FF0000"/>
                <w:sz w:val="18"/>
                <w:szCs w:val="18"/>
              </w:rPr>
              <w:t>1</w:t>
            </w:r>
            <w:r w:rsidRPr="00B43B49">
              <w:rPr>
                <w:rFonts w:ascii="Calibri" w:hAnsi="Calibri"/>
                <w:b/>
                <w:bCs/>
                <w:color w:val="FF0000"/>
                <w:sz w:val="18"/>
                <w:szCs w:val="18"/>
              </w:rPr>
              <w:t xml:space="preserve"> ou superior)</w:t>
            </w:r>
          </w:p>
        </w:tc>
        <w:tc>
          <w:tcPr>
            <w:tcW w:w="212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E00F52" w14:textId="77777777"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Descrição do local de atuação do vigilante ou APAC (denominação do posto e conjunto de coordenadas alfanuméricas do mapa de grade).</w:t>
            </w:r>
          </w:p>
        </w:tc>
        <w:tc>
          <w:tcPr>
            <w:tcW w:w="4891"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79B88AA3" w14:textId="40C47156"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p>
        </w:tc>
        <w:tc>
          <w:tcPr>
            <w:tcW w:w="194" w:type="dxa"/>
            <w:tcBorders>
              <w:top w:val="nil"/>
              <w:left w:val="nil"/>
              <w:bottom w:val="nil"/>
              <w:right w:val="single" w:sz="4" w:space="0" w:color="auto"/>
            </w:tcBorders>
            <w:shd w:val="clear" w:color="auto" w:fill="FFFFFF" w:themeFill="background1"/>
            <w:noWrap/>
            <w:vAlign w:val="bottom"/>
            <w:hideMark/>
          </w:tcPr>
          <w:p w14:paraId="37AB84DA"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2E1A0712" w14:textId="77777777" w:rsidTr="00194B2C">
        <w:trPr>
          <w:trHeight w:val="1370"/>
          <w:jc w:val="center"/>
        </w:trPr>
        <w:tc>
          <w:tcPr>
            <w:tcW w:w="198" w:type="dxa"/>
            <w:tcBorders>
              <w:top w:val="nil"/>
              <w:left w:val="single" w:sz="4" w:space="0" w:color="auto"/>
              <w:bottom w:val="nil"/>
              <w:right w:val="nil"/>
            </w:tcBorders>
            <w:shd w:val="clear" w:color="auto" w:fill="FFFFFF" w:themeFill="background1"/>
            <w:noWrap/>
            <w:vAlign w:val="bottom"/>
            <w:hideMark/>
          </w:tcPr>
          <w:p w14:paraId="0F7C940C"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9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4847E2" w14:textId="77777777" w:rsidR="00C136AB" w:rsidRPr="00B43B49" w:rsidRDefault="00C136AB" w:rsidP="00EA0B51">
            <w:pPr>
              <w:widowControl/>
              <w:adjustRightInd/>
              <w:spacing w:line="240" w:lineRule="auto"/>
              <w:ind w:left="0" w:firstLine="0"/>
              <w:jc w:val="left"/>
              <w:textAlignment w:val="auto"/>
              <w:rPr>
                <w:rFonts w:ascii="Calibri" w:hAnsi="Calibri"/>
                <w:b/>
                <w:bCs/>
                <w:color w:val="000000"/>
                <w:sz w:val="18"/>
                <w:szCs w:val="18"/>
              </w:rPr>
            </w:pPr>
            <w:r w:rsidRPr="00B43B49">
              <w:rPr>
                <w:rFonts w:ascii="Calibri" w:hAnsi="Calibri"/>
                <w:b/>
                <w:bCs/>
                <w:color w:val="000000"/>
                <w:sz w:val="18"/>
                <w:szCs w:val="18"/>
              </w:rPr>
              <w:t xml:space="preserve">Vigilante ou APAC: patrulhamento. </w:t>
            </w:r>
            <w:r w:rsidRPr="00B43B49">
              <w:rPr>
                <w:rFonts w:ascii="Calibri" w:hAnsi="Calibri"/>
                <w:b/>
                <w:bCs/>
                <w:color w:val="FF0000"/>
                <w:sz w:val="18"/>
                <w:szCs w:val="18"/>
              </w:rPr>
              <w:t>(</w:t>
            </w:r>
            <w:r>
              <w:rPr>
                <w:rFonts w:ascii="Calibri" w:hAnsi="Calibri"/>
                <w:b/>
                <w:bCs/>
                <w:color w:val="FF0000"/>
                <w:sz w:val="18"/>
                <w:szCs w:val="18"/>
              </w:rPr>
              <w:t>Aplicável</w:t>
            </w:r>
            <w:r w:rsidRPr="00B43B49">
              <w:rPr>
                <w:rFonts w:ascii="Calibri" w:hAnsi="Calibri"/>
                <w:b/>
                <w:bCs/>
                <w:color w:val="FF0000"/>
                <w:sz w:val="18"/>
                <w:szCs w:val="18"/>
              </w:rPr>
              <w:t xml:space="preserve"> para aeródromos da Classe AP-</w:t>
            </w:r>
            <w:r>
              <w:rPr>
                <w:rFonts w:ascii="Calibri" w:hAnsi="Calibri"/>
                <w:b/>
                <w:bCs/>
                <w:color w:val="FF0000"/>
                <w:sz w:val="18"/>
                <w:szCs w:val="18"/>
              </w:rPr>
              <w:t>1</w:t>
            </w:r>
            <w:r w:rsidRPr="00B43B49">
              <w:rPr>
                <w:rFonts w:ascii="Calibri" w:hAnsi="Calibri"/>
                <w:b/>
                <w:bCs/>
                <w:color w:val="FF0000"/>
                <w:sz w:val="18"/>
                <w:szCs w:val="18"/>
              </w:rPr>
              <w:t xml:space="preserve"> ou superior)</w:t>
            </w:r>
          </w:p>
        </w:tc>
        <w:tc>
          <w:tcPr>
            <w:tcW w:w="2128" w:type="dxa"/>
            <w:tcBorders>
              <w:top w:val="nil"/>
              <w:left w:val="nil"/>
              <w:bottom w:val="single" w:sz="4" w:space="0" w:color="auto"/>
              <w:right w:val="single" w:sz="4" w:space="0" w:color="auto"/>
            </w:tcBorders>
            <w:shd w:val="clear" w:color="auto" w:fill="FFFFFF" w:themeFill="background1"/>
            <w:vAlign w:val="center"/>
            <w:hideMark/>
          </w:tcPr>
          <w:p w14:paraId="24FA736F" w14:textId="77777777"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Descrição do perímetro e/ou área de atuação do vigilante ou APAC.</w:t>
            </w:r>
          </w:p>
        </w:tc>
        <w:tc>
          <w:tcPr>
            <w:tcW w:w="2445"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372B23FE"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p>
        </w:tc>
        <w:tc>
          <w:tcPr>
            <w:tcW w:w="2446" w:type="dxa"/>
            <w:tcBorders>
              <w:top w:val="single" w:sz="4" w:space="0" w:color="auto"/>
              <w:left w:val="nil"/>
              <w:bottom w:val="single" w:sz="4" w:space="0" w:color="auto"/>
              <w:right w:val="single" w:sz="4" w:space="0" w:color="000000"/>
            </w:tcBorders>
            <w:shd w:val="clear" w:color="auto" w:fill="FFFFFF" w:themeFill="background1"/>
          </w:tcPr>
          <w:p w14:paraId="0D10A9BC" w14:textId="77777777" w:rsidR="00C136AB" w:rsidRPr="00B43B49" w:rsidRDefault="00C136AB">
            <w:pPr>
              <w:widowControl/>
              <w:adjustRightInd/>
              <w:spacing w:line="240" w:lineRule="auto"/>
              <w:ind w:left="0" w:firstLine="0"/>
              <w:jc w:val="left"/>
              <w:textAlignment w:val="auto"/>
              <w:rPr>
                <w:rFonts w:ascii="Calibri" w:hAnsi="Calibri"/>
                <w:i/>
                <w:iCs/>
                <w:color w:val="000000"/>
                <w:sz w:val="18"/>
                <w:szCs w:val="18"/>
              </w:rPr>
            </w:pPr>
            <w:r w:rsidRPr="003F20BA">
              <w:rPr>
                <w:rFonts w:ascii="Calibri" w:hAnsi="Calibri"/>
                <w:b/>
                <w:iCs/>
                <w:color w:val="000000"/>
                <w:sz w:val="18"/>
                <w:szCs w:val="18"/>
              </w:rPr>
              <w:t>Frequência:</w:t>
            </w:r>
            <w:r>
              <w:rPr>
                <w:rFonts w:ascii="Calibri" w:hAnsi="Calibri"/>
                <w:b/>
                <w:iCs/>
                <w:color w:val="000000"/>
                <w:sz w:val="18"/>
                <w:szCs w:val="18"/>
              </w:rPr>
              <w:t xml:space="preserve"> </w:t>
            </w:r>
            <w:r>
              <w:rPr>
                <w:rFonts w:ascii="Calibri" w:hAnsi="Calibri"/>
                <w:i/>
                <w:iCs/>
                <w:color w:val="000000"/>
                <w:sz w:val="18"/>
                <w:szCs w:val="18"/>
              </w:rPr>
              <w:t>Nesse campo o operador deverá inserir de forma expressa a frequência com que realiza o patrulhamento.</w:t>
            </w:r>
          </w:p>
        </w:tc>
        <w:tc>
          <w:tcPr>
            <w:tcW w:w="194" w:type="dxa"/>
            <w:tcBorders>
              <w:top w:val="nil"/>
              <w:left w:val="nil"/>
              <w:bottom w:val="nil"/>
              <w:right w:val="single" w:sz="4" w:space="0" w:color="auto"/>
            </w:tcBorders>
            <w:shd w:val="clear" w:color="auto" w:fill="FFFFFF" w:themeFill="background1"/>
            <w:noWrap/>
            <w:vAlign w:val="bottom"/>
            <w:hideMark/>
          </w:tcPr>
          <w:p w14:paraId="534C3855"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2540CA6A" w14:textId="77777777" w:rsidTr="00194B2C">
        <w:trPr>
          <w:trHeight w:val="1370"/>
          <w:jc w:val="center"/>
        </w:trPr>
        <w:tc>
          <w:tcPr>
            <w:tcW w:w="198" w:type="dxa"/>
            <w:tcBorders>
              <w:top w:val="nil"/>
              <w:left w:val="single" w:sz="4" w:space="0" w:color="auto"/>
              <w:bottom w:val="nil"/>
              <w:right w:val="nil"/>
            </w:tcBorders>
            <w:shd w:val="clear" w:color="auto" w:fill="FFFFFF" w:themeFill="background1"/>
            <w:noWrap/>
            <w:vAlign w:val="bottom"/>
            <w:hideMark/>
          </w:tcPr>
          <w:p w14:paraId="378E107C"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9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1B41CE" w14:textId="66F05C77" w:rsidR="00C136AB" w:rsidRPr="00B43B49" w:rsidRDefault="00573578" w:rsidP="00EA0B51">
            <w:pPr>
              <w:widowControl/>
              <w:adjustRightInd/>
              <w:spacing w:line="240" w:lineRule="auto"/>
              <w:ind w:left="0" w:firstLine="0"/>
              <w:jc w:val="left"/>
              <w:textAlignment w:val="auto"/>
              <w:rPr>
                <w:rFonts w:ascii="Calibri" w:hAnsi="Calibri"/>
                <w:b/>
                <w:bCs/>
                <w:i/>
                <w:iCs/>
                <w:color w:val="000000"/>
                <w:sz w:val="18"/>
                <w:szCs w:val="18"/>
              </w:rPr>
            </w:pPr>
            <w:r>
              <w:rPr>
                <w:rFonts w:ascii="Calibri" w:hAnsi="Calibri"/>
                <w:b/>
                <w:bCs/>
                <w:color w:val="000000"/>
                <w:sz w:val="18"/>
                <w:szCs w:val="18"/>
              </w:rPr>
              <w:t>Câmeras</w:t>
            </w:r>
            <w:r w:rsidR="00C136AB" w:rsidRPr="00B43B49">
              <w:rPr>
                <w:rFonts w:ascii="Calibri" w:hAnsi="Calibri"/>
                <w:b/>
                <w:bCs/>
                <w:color w:val="000000"/>
                <w:sz w:val="18"/>
                <w:szCs w:val="18"/>
              </w:rPr>
              <w:t xml:space="preserve"> de Circuito Fechado de Televisão (CFTV)</w:t>
            </w:r>
            <w:r w:rsidR="00C136AB" w:rsidRPr="00B43B49">
              <w:rPr>
                <w:rFonts w:ascii="Calibri" w:hAnsi="Calibri"/>
                <w:b/>
                <w:bCs/>
                <w:i/>
                <w:iCs/>
                <w:color w:val="000000"/>
                <w:sz w:val="18"/>
                <w:szCs w:val="18"/>
              </w:rPr>
              <w:t xml:space="preserve">. </w:t>
            </w:r>
            <w:r w:rsidR="00C136AB" w:rsidRPr="00B43B49">
              <w:rPr>
                <w:rFonts w:ascii="Calibri" w:hAnsi="Calibri"/>
                <w:b/>
                <w:bCs/>
                <w:i/>
                <w:iCs/>
                <w:color w:val="FF0000"/>
                <w:sz w:val="18"/>
                <w:szCs w:val="18"/>
              </w:rPr>
              <w:t>(</w:t>
            </w:r>
            <w:r w:rsidR="00C136AB">
              <w:rPr>
                <w:rFonts w:ascii="Calibri" w:hAnsi="Calibri"/>
                <w:b/>
                <w:bCs/>
                <w:i/>
                <w:iCs/>
                <w:color w:val="FF0000"/>
                <w:sz w:val="18"/>
                <w:szCs w:val="18"/>
              </w:rPr>
              <w:t>Aplicável</w:t>
            </w:r>
            <w:r w:rsidR="00C136AB" w:rsidRPr="00B43B49">
              <w:rPr>
                <w:rFonts w:ascii="Calibri" w:hAnsi="Calibri"/>
                <w:b/>
                <w:bCs/>
                <w:i/>
                <w:iCs/>
                <w:color w:val="FF0000"/>
                <w:sz w:val="18"/>
                <w:szCs w:val="18"/>
              </w:rPr>
              <w:t xml:space="preserve"> para aeródromo da Classe AP-</w:t>
            </w:r>
            <w:r w:rsidR="00C136AB">
              <w:rPr>
                <w:rFonts w:ascii="Calibri" w:hAnsi="Calibri"/>
                <w:b/>
                <w:bCs/>
                <w:i/>
                <w:iCs/>
                <w:color w:val="FF0000"/>
                <w:sz w:val="18"/>
                <w:szCs w:val="18"/>
              </w:rPr>
              <w:t>2</w:t>
            </w:r>
            <w:r w:rsidR="00C136AB" w:rsidRPr="00B43B49">
              <w:rPr>
                <w:rFonts w:ascii="Calibri" w:hAnsi="Calibri"/>
                <w:b/>
                <w:bCs/>
                <w:i/>
                <w:iCs/>
                <w:color w:val="FF0000"/>
                <w:sz w:val="18"/>
                <w:szCs w:val="18"/>
              </w:rPr>
              <w:t xml:space="preserve"> ou superior)</w:t>
            </w:r>
          </w:p>
        </w:tc>
        <w:tc>
          <w:tcPr>
            <w:tcW w:w="2128" w:type="dxa"/>
            <w:tcBorders>
              <w:top w:val="nil"/>
              <w:left w:val="nil"/>
              <w:bottom w:val="single" w:sz="4" w:space="0" w:color="auto"/>
              <w:right w:val="single" w:sz="4" w:space="0" w:color="auto"/>
            </w:tcBorders>
            <w:shd w:val="clear" w:color="auto" w:fill="FFFFFF" w:themeFill="background1"/>
            <w:vAlign w:val="center"/>
            <w:hideMark/>
          </w:tcPr>
          <w:p w14:paraId="10B87719" w14:textId="0BE97AF3"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xml:space="preserve">Descrição das áreas ou pontos de instalação das </w:t>
            </w:r>
            <w:r w:rsidR="00573578">
              <w:rPr>
                <w:rFonts w:ascii="Calibri" w:hAnsi="Calibri"/>
                <w:i/>
                <w:iCs/>
                <w:color w:val="000000"/>
                <w:sz w:val="18"/>
                <w:szCs w:val="18"/>
              </w:rPr>
              <w:t>câmeras</w:t>
            </w:r>
            <w:r w:rsidR="00867928">
              <w:rPr>
                <w:rFonts w:ascii="Calibri" w:hAnsi="Calibri"/>
                <w:i/>
                <w:iCs/>
                <w:color w:val="000000"/>
                <w:sz w:val="18"/>
                <w:szCs w:val="18"/>
              </w:rPr>
              <w:t>.</w:t>
            </w:r>
          </w:p>
        </w:tc>
        <w:tc>
          <w:tcPr>
            <w:tcW w:w="4891"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0FBDA5D8"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r w:rsidRPr="00B43B49">
              <w:rPr>
                <w:rFonts w:ascii="Calibri" w:hAnsi="Calibri"/>
                <w:i/>
                <w:iCs/>
                <w:color w:val="000000"/>
                <w:sz w:val="18"/>
                <w:szCs w:val="18"/>
              </w:rPr>
              <w:br/>
            </w:r>
            <w:r w:rsidRPr="00B43B49">
              <w:rPr>
                <w:rFonts w:ascii="Calibri" w:hAnsi="Calibri"/>
                <w:i/>
                <w:iCs/>
                <w:color w:val="000000"/>
                <w:sz w:val="18"/>
                <w:szCs w:val="18"/>
              </w:rPr>
              <w:br/>
              <w:t>Indicação do manual/instrução de funcionamento do CFTV</w:t>
            </w:r>
            <w:r>
              <w:rPr>
                <w:rFonts w:ascii="Calibri" w:hAnsi="Calibri"/>
                <w:i/>
                <w:iCs/>
                <w:color w:val="000000"/>
                <w:sz w:val="18"/>
                <w:szCs w:val="18"/>
              </w:rPr>
              <w:t>.</w:t>
            </w:r>
          </w:p>
        </w:tc>
        <w:tc>
          <w:tcPr>
            <w:tcW w:w="194" w:type="dxa"/>
            <w:tcBorders>
              <w:top w:val="nil"/>
              <w:left w:val="nil"/>
              <w:bottom w:val="nil"/>
              <w:right w:val="single" w:sz="4" w:space="0" w:color="auto"/>
            </w:tcBorders>
            <w:shd w:val="clear" w:color="auto" w:fill="FFFFFF" w:themeFill="background1"/>
            <w:noWrap/>
            <w:vAlign w:val="bottom"/>
            <w:hideMark/>
          </w:tcPr>
          <w:p w14:paraId="799005F0"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4D5B1C71" w14:textId="77777777" w:rsidTr="00194B2C">
        <w:trPr>
          <w:trHeight w:val="1027"/>
          <w:jc w:val="center"/>
        </w:trPr>
        <w:tc>
          <w:tcPr>
            <w:tcW w:w="198" w:type="dxa"/>
            <w:tcBorders>
              <w:top w:val="nil"/>
              <w:left w:val="single" w:sz="4" w:space="0" w:color="auto"/>
              <w:bottom w:val="nil"/>
              <w:right w:val="nil"/>
            </w:tcBorders>
            <w:shd w:val="clear" w:color="auto" w:fill="FFFFFF" w:themeFill="background1"/>
            <w:noWrap/>
            <w:vAlign w:val="bottom"/>
            <w:hideMark/>
          </w:tcPr>
          <w:p w14:paraId="41A212A9"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9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B2A22F" w14:textId="77777777" w:rsidR="00C136AB" w:rsidRPr="00B43B49" w:rsidRDefault="00C136AB" w:rsidP="003C12BD">
            <w:pPr>
              <w:widowControl/>
              <w:adjustRightInd/>
              <w:spacing w:line="240" w:lineRule="auto"/>
              <w:ind w:left="0" w:firstLine="0"/>
              <w:jc w:val="left"/>
              <w:textAlignment w:val="auto"/>
              <w:rPr>
                <w:rFonts w:ascii="Calibri" w:hAnsi="Calibri"/>
                <w:b/>
                <w:bCs/>
                <w:i/>
                <w:iCs/>
                <w:color w:val="000000"/>
                <w:sz w:val="18"/>
                <w:szCs w:val="18"/>
              </w:rPr>
            </w:pPr>
            <w:r w:rsidRPr="00B43B49">
              <w:rPr>
                <w:rFonts w:ascii="Calibri" w:hAnsi="Calibri"/>
                <w:b/>
                <w:bCs/>
                <w:color w:val="000000"/>
                <w:sz w:val="18"/>
                <w:szCs w:val="18"/>
              </w:rPr>
              <w:t>Iluminação de segurança.</w:t>
            </w:r>
            <w:r w:rsidRPr="00B43B49">
              <w:rPr>
                <w:rFonts w:ascii="Calibri" w:hAnsi="Calibri"/>
                <w:b/>
                <w:bCs/>
                <w:i/>
                <w:iCs/>
                <w:color w:val="000000"/>
                <w:sz w:val="18"/>
                <w:szCs w:val="18"/>
              </w:rPr>
              <w:t xml:space="preserve"> </w:t>
            </w:r>
            <w:r w:rsidRPr="00B43B49">
              <w:rPr>
                <w:rFonts w:ascii="Calibri" w:hAnsi="Calibri"/>
                <w:b/>
                <w:bCs/>
                <w:i/>
                <w:iCs/>
                <w:color w:val="FF0000"/>
                <w:sz w:val="18"/>
                <w:szCs w:val="18"/>
              </w:rPr>
              <w:t>(</w:t>
            </w:r>
            <w:r>
              <w:rPr>
                <w:rFonts w:ascii="Calibri" w:hAnsi="Calibri"/>
                <w:b/>
                <w:bCs/>
                <w:i/>
                <w:iCs/>
                <w:color w:val="FF0000"/>
                <w:sz w:val="18"/>
                <w:szCs w:val="18"/>
              </w:rPr>
              <w:t>Situação opcional</w:t>
            </w:r>
            <w:r w:rsidRPr="00B43B49">
              <w:rPr>
                <w:rFonts w:ascii="Calibri" w:hAnsi="Calibri"/>
                <w:b/>
                <w:bCs/>
                <w:i/>
                <w:iCs/>
                <w:color w:val="FF0000"/>
                <w:sz w:val="18"/>
                <w:szCs w:val="18"/>
              </w:rPr>
              <w:t>)</w:t>
            </w:r>
          </w:p>
        </w:tc>
        <w:tc>
          <w:tcPr>
            <w:tcW w:w="2128" w:type="dxa"/>
            <w:tcBorders>
              <w:top w:val="nil"/>
              <w:left w:val="nil"/>
              <w:bottom w:val="single" w:sz="4" w:space="0" w:color="auto"/>
              <w:right w:val="single" w:sz="4" w:space="0" w:color="auto"/>
            </w:tcBorders>
            <w:shd w:val="clear" w:color="auto" w:fill="FFFFFF" w:themeFill="background1"/>
            <w:vAlign w:val="center"/>
            <w:hideMark/>
          </w:tcPr>
          <w:p w14:paraId="3D048ECF" w14:textId="77777777"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xml:space="preserve">Descrição das áreas e pontos de instalação dos equipamentos. </w:t>
            </w:r>
          </w:p>
        </w:tc>
        <w:tc>
          <w:tcPr>
            <w:tcW w:w="4891"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72E77BB5"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Indicação do manual/instrução de funcionamento.</w:t>
            </w:r>
          </w:p>
        </w:tc>
        <w:tc>
          <w:tcPr>
            <w:tcW w:w="194" w:type="dxa"/>
            <w:tcBorders>
              <w:top w:val="nil"/>
              <w:left w:val="nil"/>
              <w:bottom w:val="nil"/>
              <w:right w:val="single" w:sz="4" w:space="0" w:color="auto"/>
            </w:tcBorders>
            <w:shd w:val="clear" w:color="auto" w:fill="FFFFFF" w:themeFill="background1"/>
            <w:noWrap/>
            <w:vAlign w:val="bottom"/>
            <w:hideMark/>
          </w:tcPr>
          <w:p w14:paraId="3581BDCC"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551A734B" w14:textId="77777777" w:rsidTr="00194B2C">
        <w:trPr>
          <w:trHeight w:val="1027"/>
          <w:jc w:val="center"/>
        </w:trPr>
        <w:tc>
          <w:tcPr>
            <w:tcW w:w="198" w:type="dxa"/>
            <w:tcBorders>
              <w:top w:val="nil"/>
              <w:left w:val="single" w:sz="4" w:space="0" w:color="auto"/>
              <w:bottom w:val="nil"/>
              <w:right w:val="nil"/>
            </w:tcBorders>
            <w:shd w:val="clear" w:color="auto" w:fill="FFFFFF" w:themeFill="background1"/>
            <w:noWrap/>
            <w:vAlign w:val="bottom"/>
            <w:hideMark/>
          </w:tcPr>
          <w:p w14:paraId="3B5EF304"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9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9DC3BC" w14:textId="77777777" w:rsidR="00C136AB" w:rsidRPr="00B43B49" w:rsidRDefault="00C136AB" w:rsidP="003C12BD">
            <w:pPr>
              <w:widowControl/>
              <w:adjustRightInd/>
              <w:spacing w:line="240" w:lineRule="auto"/>
              <w:ind w:left="0" w:firstLine="0"/>
              <w:jc w:val="left"/>
              <w:textAlignment w:val="auto"/>
              <w:rPr>
                <w:rFonts w:ascii="Calibri" w:hAnsi="Calibri"/>
                <w:b/>
                <w:bCs/>
                <w:i/>
                <w:iCs/>
                <w:color w:val="000000"/>
                <w:sz w:val="18"/>
                <w:szCs w:val="18"/>
              </w:rPr>
            </w:pPr>
            <w:r w:rsidRPr="00B43B49">
              <w:rPr>
                <w:rFonts w:ascii="Calibri" w:hAnsi="Calibri"/>
                <w:b/>
                <w:bCs/>
                <w:color w:val="000000"/>
                <w:sz w:val="18"/>
                <w:szCs w:val="18"/>
              </w:rPr>
              <w:t>Sistema de detecção de intrusos.</w:t>
            </w:r>
            <w:r w:rsidRPr="00B43B49">
              <w:rPr>
                <w:rFonts w:ascii="Calibri" w:hAnsi="Calibri"/>
                <w:b/>
                <w:bCs/>
                <w:i/>
                <w:iCs/>
                <w:color w:val="000000"/>
                <w:sz w:val="18"/>
                <w:szCs w:val="18"/>
              </w:rPr>
              <w:t xml:space="preserve"> </w:t>
            </w:r>
            <w:r w:rsidRPr="00B43B49">
              <w:rPr>
                <w:rFonts w:ascii="Calibri" w:hAnsi="Calibri"/>
                <w:b/>
                <w:bCs/>
                <w:i/>
                <w:iCs/>
                <w:color w:val="FF0000"/>
                <w:sz w:val="18"/>
                <w:szCs w:val="18"/>
              </w:rPr>
              <w:t>(</w:t>
            </w:r>
            <w:r>
              <w:rPr>
                <w:rFonts w:ascii="Calibri" w:hAnsi="Calibri"/>
                <w:b/>
                <w:bCs/>
                <w:i/>
                <w:iCs/>
                <w:color w:val="FF0000"/>
                <w:sz w:val="18"/>
                <w:szCs w:val="18"/>
              </w:rPr>
              <w:t>Situação opcional</w:t>
            </w:r>
            <w:r w:rsidRPr="00B43B49">
              <w:rPr>
                <w:rFonts w:ascii="Calibri" w:hAnsi="Calibri"/>
                <w:b/>
                <w:bCs/>
                <w:i/>
                <w:iCs/>
                <w:color w:val="FF0000"/>
                <w:sz w:val="18"/>
                <w:szCs w:val="18"/>
              </w:rPr>
              <w:t>)</w:t>
            </w:r>
          </w:p>
        </w:tc>
        <w:tc>
          <w:tcPr>
            <w:tcW w:w="2128" w:type="dxa"/>
            <w:tcBorders>
              <w:top w:val="nil"/>
              <w:left w:val="nil"/>
              <w:bottom w:val="single" w:sz="4" w:space="0" w:color="auto"/>
              <w:right w:val="single" w:sz="4" w:space="0" w:color="auto"/>
            </w:tcBorders>
            <w:shd w:val="clear" w:color="auto" w:fill="FFFFFF" w:themeFill="background1"/>
            <w:vAlign w:val="center"/>
            <w:hideMark/>
          </w:tcPr>
          <w:p w14:paraId="736AD09F" w14:textId="77777777"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Descrição das áreas e pontos de instalação dos equipamentos.</w:t>
            </w:r>
          </w:p>
        </w:tc>
        <w:tc>
          <w:tcPr>
            <w:tcW w:w="4891"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63D24EFB"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Indicação do manual/instrução de funcionamento.</w:t>
            </w:r>
          </w:p>
        </w:tc>
        <w:tc>
          <w:tcPr>
            <w:tcW w:w="194" w:type="dxa"/>
            <w:tcBorders>
              <w:top w:val="nil"/>
              <w:left w:val="nil"/>
              <w:bottom w:val="nil"/>
              <w:right w:val="single" w:sz="4" w:space="0" w:color="auto"/>
            </w:tcBorders>
            <w:shd w:val="clear" w:color="auto" w:fill="FFFFFF" w:themeFill="background1"/>
            <w:noWrap/>
            <w:vAlign w:val="bottom"/>
            <w:hideMark/>
          </w:tcPr>
          <w:p w14:paraId="162CF0B1"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0907604D" w14:textId="77777777" w:rsidTr="00194B2C">
        <w:trPr>
          <w:trHeight w:val="1027"/>
          <w:jc w:val="center"/>
        </w:trPr>
        <w:tc>
          <w:tcPr>
            <w:tcW w:w="198" w:type="dxa"/>
            <w:tcBorders>
              <w:top w:val="nil"/>
              <w:left w:val="single" w:sz="4" w:space="0" w:color="auto"/>
              <w:bottom w:val="nil"/>
              <w:right w:val="nil"/>
            </w:tcBorders>
            <w:shd w:val="clear" w:color="auto" w:fill="FFFFFF" w:themeFill="background1"/>
            <w:noWrap/>
            <w:vAlign w:val="bottom"/>
            <w:hideMark/>
          </w:tcPr>
          <w:p w14:paraId="72C5D88A"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472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B110D3C"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Acrescentar linhas na tabela, conforme outros recursos de vigilância são aplicados no aeródromo.</w:t>
            </w:r>
          </w:p>
        </w:tc>
        <w:tc>
          <w:tcPr>
            <w:tcW w:w="4891" w:type="dxa"/>
            <w:gridSpan w:val="3"/>
            <w:tcBorders>
              <w:top w:val="nil"/>
              <w:left w:val="nil"/>
              <w:bottom w:val="single" w:sz="4" w:space="0" w:color="auto"/>
              <w:right w:val="single" w:sz="4" w:space="0" w:color="auto"/>
            </w:tcBorders>
            <w:shd w:val="clear" w:color="auto" w:fill="FFFFFF" w:themeFill="background1"/>
            <w:vAlign w:val="center"/>
            <w:hideMark/>
          </w:tcPr>
          <w:p w14:paraId="48358E3D"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p>
          <w:p w14:paraId="499E9306" w14:textId="77777777" w:rsidR="00C136AB" w:rsidRPr="00B43B49" w:rsidRDefault="00C136AB" w:rsidP="00B43B49">
            <w:pPr>
              <w:widowControl/>
              <w:adjustRightInd/>
              <w:spacing w:line="240" w:lineRule="auto"/>
              <w:ind w:left="0" w:firstLine="0"/>
              <w:jc w:val="center"/>
              <w:textAlignment w:val="auto"/>
              <w:rPr>
                <w:rFonts w:ascii="Calibri" w:hAnsi="Calibri"/>
                <w:i/>
                <w:iCs/>
                <w:color w:val="000000"/>
                <w:sz w:val="18"/>
                <w:szCs w:val="18"/>
              </w:rPr>
            </w:pPr>
            <w:r w:rsidRPr="00B43B49">
              <w:rPr>
                <w:rFonts w:ascii="Calibri" w:hAnsi="Calibri"/>
                <w:i/>
                <w:iCs/>
                <w:color w:val="000000"/>
                <w:sz w:val="18"/>
                <w:szCs w:val="18"/>
              </w:rPr>
              <w:t>-</w:t>
            </w:r>
          </w:p>
        </w:tc>
        <w:tc>
          <w:tcPr>
            <w:tcW w:w="194" w:type="dxa"/>
            <w:tcBorders>
              <w:top w:val="nil"/>
              <w:left w:val="nil"/>
              <w:bottom w:val="nil"/>
              <w:right w:val="single" w:sz="4" w:space="0" w:color="auto"/>
            </w:tcBorders>
            <w:shd w:val="clear" w:color="auto" w:fill="FFFFFF" w:themeFill="background1"/>
            <w:noWrap/>
            <w:vAlign w:val="bottom"/>
            <w:hideMark/>
          </w:tcPr>
          <w:p w14:paraId="637B375A"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5F84E53B" w14:textId="77777777" w:rsidTr="00194B2C">
        <w:trPr>
          <w:trHeight w:val="256"/>
          <w:jc w:val="center"/>
        </w:trPr>
        <w:tc>
          <w:tcPr>
            <w:tcW w:w="198" w:type="dxa"/>
            <w:tcBorders>
              <w:top w:val="nil"/>
              <w:left w:val="single" w:sz="4" w:space="0" w:color="auto"/>
              <w:bottom w:val="nil"/>
              <w:right w:val="nil"/>
            </w:tcBorders>
            <w:shd w:val="clear" w:color="auto" w:fill="FFFFFF" w:themeFill="background1"/>
            <w:noWrap/>
            <w:vAlign w:val="bottom"/>
            <w:hideMark/>
          </w:tcPr>
          <w:p w14:paraId="7B060CF6"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98" w:type="dxa"/>
            <w:tcBorders>
              <w:top w:val="nil"/>
              <w:left w:val="nil"/>
              <w:bottom w:val="single" w:sz="4" w:space="0" w:color="auto"/>
              <w:right w:val="nil"/>
            </w:tcBorders>
            <w:shd w:val="clear" w:color="auto" w:fill="FFFFFF" w:themeFill="background1"/>
            <w:vAlign w:val="center"/>
            <w:hideMark/>
          </w:tcPr>
          <w:p w14:paraId="322C32E7" w14:textId="77777777" w:rsidR="00C136AB" w:rsidRPr="00B43B49" w:rsidRDefault="00C136AB"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 </w:t>
            </w:r>
          </w:p>
        </w:tc>
        <w:tc>
          <w:tcPr>
            <w:tcW w:w="2128" w:type="dxa"/>
            <w:tcBorders>
              <w:top w:val="nil"/>
              <w:left w:val="nil"/>
              <w:bottom w:val="single" w:sz="4" w:space="0" w:color="auto"/>
              <w:right w:val="nil"/>
            </w:tcBorders>
            <w:shd w:val="clear" w:color="auto" w:fill="FFFFFF" w:themeFill="background1"/>
            <w:vAlign w:val="center"/>
            <w:hideMark/>
          </w:tcPr>
          <w:p w14:paraId="64A9935E" w14:textId="77777777"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w:t>
            </w:r>
          </w:p>
        </w:tc>
        <w:tc>
          <w:tcPr>
            <w:tcW w:w="1718" w:type="dxa"/>
            <w:tcBorders>
              <w:top w:val="nil"/>
              <w:left w:val="nil"/>
              <w:bottom w:val="single" w:sz="4" w:space="0" w:color="auto"/>
              <w:right w:val="nil"/>
            </w:tcBorders>
            <w:shd w:val="clear" w:color="auto" w:fill="FFFFFF" w:themeFill="background1"/>
            <w:vAlign w:val="center"/>
            <w:hideMark/>
          </w:tcPr>
          <w:p w14:paraId="588779FA" w14:textId="77777777" w:rsidR="00C136AB" w:rsidRPr="00B43B49" w:rsidRDefault="00C136AB"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 </w:t>
            </w:r>
          </w:p>
        </w:tc>
        <w:tc>
          <w:tcPr>
            <w:tcW w:w="3173" w:type="dxa"/>
            <w:gridSpan w:val="2"/>
            <w:tcBorders>
              <w:top w:val="nil"/>
              <w:left w:val="nil"/>
              <w:bottom w:val="single" w:sz="4" w:space="0" w:color="auto"/>
              <w:right w:val="nil"/>
            </w:tcBorders>
            <w:shd w:val="clear" w:color="auto" w:fill="FFFFFF" w:themeFill="background1"/>
            <w:vAlign w:val="center"/>
            <w:hideMark/>
          </w:tcPr>
          <w:p w14:paraId="605F5D2F" w14:textId="77777777" w:rsidR="00C136AB" w:rsidRPr="00B43B49" w:rsidRDefault="00C136AB"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w:t>
            </w:r>
          </w:p>
        </w:tc>
        <w:tc>
          <w:tcPr>
            <w:tcW w:w="194" w:type="dxa"/>
            <w:tcBorders>
              <w:top w:val="nil"/>
              <w:left w:val="nil"/>
              <w:bottom w:val="nil"/>
              <w:right w:val="single" w:sz="4" w:space="0" w:color="auto"/>
            </w:tcBorders>
            <w:shd w:val="clear" w:color="auto" w:fill="FFFFFF" w:themeFill="background1"/>
            <w:noWrap/>
            <w:vAlign w:val="bottom"/>
            <w:hideMark/>
          </w:tcPr>
          <w:p w14:paraId="4586CD75"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C136AB" w:rsidRPr="00B43B49" w14:paraId="279B7D7A" w14:textId="77777777" w:rsidTr="00194B2C">
        <w:trPr>
          <w:trHeight w:val="107"/>
          <w:jc w:val="center"/>
        </w:trPr>
        <w:tc>
          <w:tcPr>
            <w:tcW w:w="198" w:type="dxa"/>
            <w:tcBorders>
              <w:top w:val="single" w:sz="4" w:space="0" w:color="auto"/>
              <w:left w:val="nil"/>
              <w:bottom w:val="nil"/>
              <w:right w:val="nil"/>
            </w:tcBorders>
            <w:shd w:val="clear" w:color="auto" w:fill="FFFFFF" w:themeFill="background1"/>
            <w:noWrap/>
            <w:vAlign w:val="bottom"/>
            <w:hideMark/>
          </w:tcPr>
          <w:p w14:paraId="085AFF93"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98" w:type="dxa"/>
            <w:tcBorders>
              <w:top w:val="nil"/>
              <w:left w:val="nil"/>
              <w:bottom w:val="nil"/>
              <w:right w:val="nil"/>
            </w:tcBorders>
            <w:shd w:val="clear" w:color="auto" w:fill="FFFFFF" w:themeFill="background1"/>
            <w:noWrap/>
            <w:vAlign w:val="bottom"/>
            <w:hideMark/>
          </w:tcPr>
          <w:p w14:paraId="260B5689"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128" w:type="dxa"/>
            <w:tcBorders>
              <w:top w:val="nil"/>
              <w:left w:val="nil"/>
              <w:bottom w:val="nil"/>
              <w:right w:val="nil"/>
            </w:tcBorders>
            <w:shd w:val="clear" w:color="auto" w:fill="FFFFFF" w:themeFill="background1"/>
            <w:noWrap/>
            <w:vAlign w:val="bottom"/>
            <w:hideMark/>
          </w:tcPr>
          <w:p w14:paraId="1C039F16"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718" w:type="dxa"/>
            <w:tcBorders>
              <w:top w:val="nil"/>
              <w:left w:val="nil"/>
              <w:bottom w:val="nil"/>
              <w:right w:val="nil"/>
            </w:tcBorders>
            <w:shd w:val="clear" w:color="auto" w:fill="FFFFFF" w:themeFill="background1"/>
            <w:noWrap/>
            <w:vAlign w:val="bottom"/>
            <w:hideMark/>
          </w:tcPr>
          <w:p w14:paraId="51FAD640"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3173" w:type="dxa"/>
            <w:gridSpan w:val="2"/>
            <w:tcBorders>
              <w:top w:val="nil"/>
              <w:left w:val="nil"/>
              <w:bottom w:val="nil"/>
              <w:right w:val="nil"/>
            </w:tcBorders>
            <w:shd w:val="clear" w:color="auto" w:fill="FFFFFF" w:themeFill="background1"/>
            <w:noWrap/>
            <w:vAlign w:val="bottom"/>
            <w:hideMark/>
          </w:tcPr>
          <w:p w14:paraId="1EFA2520"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94" w:type="dxa"/>
            <w:tcBorders>
              <w:top w:val="single" w:sz="4" w:space="0" w:color="auto"/>
              <w:left w:val="nil"/>
              <w:bottom w:val="nil"/>
              <w:right w:val="nil"/>
            </w:tcBorders>
            <w:shd w:val="clear" w:color="auto" w:fill="FFFFFF" w:themeFill="background1"/>
            <w:noWrap/>
            <w:vAlign w:val="bottom"/>
            <w:hideMark/>
          </w:tcPr>
          <w:p w14:paraId="7D6F0839" w14:textId="77777777" w:rsidR="00C136AB" w:rsidRPr="00B43B49" w:rsidRDefault="00C136AB"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bl>
    <w:p w14:paraId="13297416" w14:textId="77777777" w:rsidR="003C1E81" w:rsidRDefault="003C1E81">
      <w:pPr>
        <w:widowControl/>
        <w:adjustRightInd/>
        <w:spacing w:line="240" w:lineRule="auto"/>
        <w:ind w:left="0" w:firstLine="0"/>
        <w:jc w:val="left"/>
        <w:textAlignment w:val="auto"/>
        <w:rPr>
          <w:rFonts w:ascii="Calibri" w:hAnsi="Calibri" w:cs="Calibri"/>
          <w:i/>
          <w:iCs/>
          <w:color w:val="000000"/>
        </w:rPr>
      </w:pPr>
      <w:r>
        <w:rPr>
          <w:rFonts w:ascii="Calibri" w:hAnsi="Calibri" w:cs="Calibri"/>
          <w:i/>
          <w:iCs/>
          <w:color w:val="000000"/>
        </w:rPr>
        <w:br w:type="page"/>
      </w:r>
    </w:p>
    <w:tbl>
      <w:tblPr>
        <w:tblW w:w="9940" w:type="dxa"/>
        <w:jc w:val="center"/>
        <w:shd w:val="clear" w:color="auto" w:fill="FFFFFF" w:themeFill="background1"/>
        <w:tblCellMar>
          <w:left w:w="70" w:type="dxa"/>
          <w:right w:w="70" w:type="dxa"/>
        </w:tblCellMar>
        <w:tblLook w:val="04A0" w:firstRow="1" w:lastRow="0" w:firstColumn="1" w:lastColumn="0" w:noHBand="0" w:noVBand="1"/>
      </w:tblPr>
      <w:tblGrid>
        <w:gridCol w:w="193"/>
        <w:gridCol w:w="2581"/>
        <w:gridCol w:w="2115"/>
        <w:gridCol w:w="1707"/>
        <w:gridCol w:w="722"/>
        <w:gridCol w:w="2429"/>
        <w:gridCol w:w="193"/>
      </w:tblGrid>
      <w:tr w:rsidR="00B02C71" w:rsidRPr="00B43B49" w14:paraId="7D037BB9" w14:textId="77777777" w:rsidTr="00194B2C">
        <w:trPr>
          <w:trHeight w:val="255"/>
          <w:jc w:val="center"/>
        </w:trPr>
        <w:tc>
          <w:tcPr>
            <w:tcW w:w="193" w:type="dxa"/>
            <w:tcBorders>
              <w:top w:val="single" w:sz="4" w:space="0" w:color="auto"/>
              <w:left w:val="single" w:sz="4" w:space="0" w:color="auto"/>
              <w:bottom w:val="nil"/>
              <w:right w:val="nil"/>
            </w:tcBorders>
            <w:shd w:val="clear" w:color="auto" w:fill="FFFFFF" w:themeFill="background1"/>
            <w:noWrap/>
            <w:vAlign w:val="bottom"/>
            <w:hideMark/>
          </w:tcPr>
          <w:p w14:paraId="38571D66"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lastRenderedPageBreak/>
              <w:t> </w:t>
            </w:r>
          </w:p>
        </w:tc>
        <w:tc>
          <w:tcPr>
            <w:tcW w:w="2581" w:type="dxa"/>
            <w:tcBorders>
              <w:top w:val="single" w:sz="4" w:space="0" w:color="auto"/>
              <w:left w:val="nil"/>
              <w:bottom w:val="nil"/>
              <w:right w:val="nil"/>
            </w:tcBorders>
            <w:shd w:val="clear" w:color="auto" w:fill="FFFFFF" w:themeFill="background1"/>
            <w:vAlign w:val="bottom"/>
            <w:hideMark/>
          </w:tcPr>
          <w:p w14:paraId="010FAEBF"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115" w:type="dxa"/>
            <w:tcBorders>
              <w:top w:val="single" w:sz="4" w:space="0" w:color="auto"/>
              <w:left w:val="nil"/>
              <w:bottom w:val="nil"/>
              <w:right w:val="nil"/>
            </w:tcBorders>
            <w:shd w:val="clear" w:color="auto" w:fill="FFFFFF" w:themeFill="background1"/>
            <w:noWrap/>
            <w:vAlign w:val="bottom"/>
            <w:hideMark/>
          </w:tcPr>
          <w:p w14:paraId="51AF7CF3"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707" w:type="dxa"/>
            <w:tcBorders>
              <w:top w:val="single" w:sz="4" w:space="0" w:color="auto"/>
              <w:left w:val="nil"/>
              <w:bottom w:val="nil"/>
              <w:right w:val="nil"/>
            </w:tcBorders>
            <w:shd w:val="clear" w:color="auto" w:fill="FFFFFF" w:themeFill="background1"/>
            <w:noWrap/>
            <w:vAlign w:val="bottom"/>
            <w:hideMark/>
          </w:tcPr>
          <w:p w14:paraId="54594C85"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3151" w:type="dxa"/>
            <w:gridSpan w:val="2"/>
            <w:tcBorders>
              <w:top w:val="single" w:sz="4" w:space="0" w:color="auto"/>
              <w:left w:val="nil"/>
              <w:bottom w:val="nil"/>
              <w:right w:val="nil"/>
            </w:tcBorders>
            <w:shd w:val="clear" w:color="auto" w:fill="FFFFFF" w:themeFill="background1"/>
            <w:noWrap/>
            <w:vAlign w:val="bottom"/>
            <w:hideMark/>
          </w:tcPr>
          <w:p w14:paraId="00D9723F"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93" w:type="dxa"/>
            <w:tcBorders>
              <w:top w:val="single" w:sz="4" w:space="0" w:color="auto"/>
              <w:left w:val="nil"/>
              <w:bottom w:val="nil"/>
              <w:right w:val="single" w:sz="4" w:space="0" w:color="auto"/>
            </w:tcBorders>
            <w:shd w:val="clear" w:color="auto" w:fill="FFFFFF" w:themeFill="background1"/>
            <w:noWrap/>
            <w:vAlign w:val="bottom"/>
            <w:hideMark/>
          </w:tcPr>
          <w:p w14:paraId="31008BE4"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1FD8B944" w14:textId="77777777" w:rsidTr="00194B2C">
        <w:trPr>
          <w:trHeight w:val="425"/>
          <w:jc w:val="center"/>
        </w:trPr>
        <w:tc>
          <w:tcPr>
            <w:tcW w:w="193" w:type="dxa"/>
            <w:tcBorders>
              <w:top w:val="nil"/>
              <w:left w:val="single" w:sz="4" w:space="0" w:color="auto"/>
              <w:bottom w:val="nil"/>
              <w:right w:val="nil"/>
            </w:tcBorders>
            <w:shd w:val="clear" w:color="auto" w:fill="FFFFFF" w:themeFill="background1"/>
            <w:noWrap/>
            <w:vAlign w:val="bottom"/>
            <w:hideMark/>
          </w:tcPr>
          <w:p w14:paraId="09AE6202"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554"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290EA" w14:textId="77777777" w:rsidR="00B02C71" w:rsidRPr="00B43B49" w:rsidRDefault="00B02C71" w:rsidP="00B43B49">
            <w:pPr>
              <w:widowControl/>
              <w:adjustRightInd/>
              <w:spacing w:line="240" w:lineRule="auto"/>
              <w:ind w:left="0" w:firstLine="0"/>
              <w:jc w:val="center"/>
              <w:textAlignment w:val="auto"/>
              <w:rPr>
                <w:rFonts w:ascii="Arial" w:hAnsi="Arial" w:cs="Arial"/>
                <w:b/>
                <w:bCs/>
                <w:color w:val="000000"/>
                <w:sz w:val="28"/>
                <w:szCs w:val="28"/>
              </w:rPr>
            </w:pPr>
            <w:r w:rsidRPr="00B43B49">
              <w:rPr>
                <w:rFonts w:ascii="Arial" w:hAnsi="Arial" w:cs="Arial"/>
                <w:b/>
                <w:bCs/>
                <w:color w:val="000000"/>
                <w:sz w:val="28"/>
                <w:szCs w:val="28"/>
              </w:rPr>
              <w:t>DADOS AVSEC DO AERÓDROMO (Parte 9)</w:t>
            </w:r>
          </w:p>
        </w:tc>
        <w:tc>
          <w:tcPr>
            <w:tcW w:w="193" w:type="dxa"/>
            <w:tcBorders>
              <w:top w:val="nil"/>
              <w:left w:val="nil"/>
              <w:bottom w:val="nil"/>
              <w:right w:val="single" w:sz="4" w:space="0" w:color="auto"/>
            </w:tcBorders>
            <w:shd w:val="clear" w:color="auto" w:fill="FFFFFF" w:themeFill="background1"/>
            <w:noWrap/>
            <w:vAlign w:val="bottom"/>
            <w:hideMark/>
          </w:tcPr>
          <w:p w14:paraId="51AE1E99"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5D49726B" w14:textId="77777777" w:rsidTr="00194B2C">
        <w:trPr>
          <w:trHeight w:val="425"/>
          <w:jc w:val="center"/>
        </w:trPr>
        <w:tc>
          <w:tcPr>
            <w:tcW w:w="193" w:type="dxa"/>
            <w:tcBorders>
              <w:top w:val="nil"/>
              <w:left w:val="single" w:sz="4" w:space="0" w:color="auto"/>
              <w:bottom w:val="nil"/>
              <w:right w:val="nil"/>
            </w:tcBorders>
            <w:shd w:val="clear" w:color="auto" w:fill="FFFFFF" w:themeFill="background1"/>
            <w:noWrap/>
            <w:vAlign w:val="bottom"/>
            <w:hideMark/>
          </w:tcPr>
          <w:p w14:paraId="58481C79"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554" w:type="dxa"/>
            <w:gridSpan w:val="5"/>
            <w:vMerge/>
            <w:tcBorders>
              <w:top w:val="nil"/>
              <w:left w:val="single" w:sz="4" w:space="0" w:color="auto"/>
              <w:bottom w:val="nil"/>
              <w:right w:val="single" w:sz="4" w:space="0" w:color="auto"/>
            </w:tcBorders>
            <w:shd w:val="clear" w:color="auto" w:fill="FFFFFF" w:themeFill="background1"/>
            <w:vAlign w:val="center"/>
            <w:hideMark/>
          </w:tcPr>
          <w:p w14:paraId="617945B1" w14:textId="77777777" w:rsidR="00B02C71" w:rsidRPr="00B43B49" w:rsidRDefault="00B02C71" w:rsidP="00B43B49">
            <w:pPr>
              <w:widowControl/>
              <w:adjustRightInd/>
              <w:spacing w:line="240" w:lineRule="auto"/>
              <w:ind w:left="0" w:firstLine="0"/>
              <w:jc w:val="left"/>
              <w:textAlignment w:val="auto"/>
              <w:rPr>
                <w:rFonts w:ascii="Arial" w:hAnsi="Arial" w:cs="Arial"/>
                <w:b/>
                <w:bCs/>
                <w:color w:val="000000"/>
                <w:sz w:val="28"/>
                <w:szCs w:val="28"/>
              </w:rPr>
            </w:pPr>
          </w:p>
        </w:tc>
        <w:tc>
          <w:tcPr>
            <w:tcW w:w="193" w:type="dxa"/>
            <w:tcBorders>
              <w:top w:val="nil"/>
              <w:left w:val="single" w:sz="4" w:space="0" w:color="auto"/>
              <w:bottom w:val="nil"/>
              <w:right w:val="single" w:sz="4" w:space="0" w:color="auto"/>
            </w:tcBorders>
            <w:shd w:val="clear" w:color="auto" w:fill="FFFFFF" w:themeFill="background1"/>
            <w:noWrap/>
            <w:vAlign w:val="bottom"/>
            <w:hideMark/>
          </w:tcPr>
          <w:p w14:paraId="04737B2F"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143F94FA" w14:textId="77777777" w:rsidTr="00194B2C">
        <w:trPr>
          <w:trHeight w:val="255"/>
          <w:jc w:val="center"/>
        </w:trPr>
        <w:tc>
          <w:tcPr>
            <w:tcW w:w="193" w:type="dxa"/>
            <w:tcBorders>
              <w:top w:val="nil"/>
              <w:left w:val="single" w:sz="4" w:space="0" w:color="auto"/>
              <w:bottom w:val="nil"/>
              <w:right w:val="nil"/>
            </w:tcBorders>
            <w:shd w:val="clear" w:color="auto" w:fill="FFFFFF" w:themeFill="background1"/>
            <w:noWrap/>
            <w:vAlign w:val="bottom"/>
            <w:hideMark/>
          </w:tcPr>
          <w:p w14:paraId="65B7637D"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81" w:type="dxa"/>
            <w:tcBorders>
              <w:top w:val="single" w:sz="4" w:space="0" w:color="auto"/>
              <w:left w:val="nil"/>
              <w:bottom w:val="nil"/>
              <w:right w:val="nil"/>
            </w:tcBorders>
            <w:shd w:val="clear" w:color="auto" w:fill="FFFFFF" w:themeFill="background1"/>
            <w:vAlign w:val="bottom"/>
            <w:hideMark/>
          </w:tcPr>
          <w:p w14:paraId="47708C79"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115" w:type="dxa"/>
            <w:tcBorders>
              <w:top w:val="single" w:sz="4" w:space="0" w:color="auto"/>
              <w:left w:val="nil"/>
              <w:bottom w:val="nil"/>
              <w:right w:val="nil"/>
            </w:tcBorders>
            <w:shd w:val="clear" w:color="auto" w:fill="FFFFFF" w:themeFill="background1"/>
            <w:noWrap/>
            <w:vAlign w:val="bottom"/>
            <w:hideMark/>
          </w:tcPr>
          <w:p w14:paraId="43C9E489"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707" w:type="dxa"/>
            <w:tcBorders>
              <w:top w:val="single" w:sz="4" w:space="0" w:color="auto"/>
              <w:left w:val="nil"/>
              <w:bottom w:val="nil"/>
              <w:right w:val="nil"/>
            </w:tcBorders>
            <w:shd w:val="clear" w:color="auto" w:fill="FFFFFF" w:themeFill="background1"/>
            <w:noWrap/>
            <w:vAlign w:val="bottom"/>
            <w:hideMark/>
          </w:tcPr>
          <w:p w14:paraId="335128CC"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3151" w:type="dxa"/>
            <w:gridSpan w:val="2"/>
            <w:tcBorders>
              <w:top w:val="single" w:sz="4" w:space="0" w:color="auto"/>
              <w:left w:val="nil"/>
              <w:bottom w:val="nil"/>
              <w:right w:val="nil"/>
            </w:tcBorders>
            <w:shd w:val="clear" w:color="auto" w:fill="FFFFFF" w:themeFill="background1"/>
            <w:noWrap/>
            <w:vAlign w:val="bottom"/>
            <w:hideMark/>
          </w:tcPr>
          <w:p w14:paraId="4B96E975"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93" w:type="dxa"/>
            <w:tcBorders>
              <w:top w:val="nil"/>
              <w:left w:val="nil"/>
              <w:bottom w:val="nil"/>
              <w:right w:val="single" w:sz="4" w:space="0" w:color="auto"/>
            </w:tcBorders>
            <w:shd w:val="clear" w:color="auto" w:fill="FFFFFF" w:themeFill="background1"/>
            <w:noWrap/>
            <w:vAlign w:val="bottom"/>
            <w:hideMark/>
          </w:tcPr>
          <w:p w14:paraId="7787150D"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48F8858E" w14:textId="77777777" w:rsidTr="00194B2C">
        <w:trPr>
          <w:trHeight w:val="425"/>
          <w:jc w:val="center"/>
        </w:trPr>
        <w:tc>
          <w:tcPr>
            <w:tcW w:w="193" w:type="dxa"/>
            <w:tcBorders>
              <w:top w:val="nil"/>
              <w:left w:val="single" w:sz="4" w:space="0" w:color="auto"/>
              <w:bottom w:val="nil"/>
              <w:right w:val="nil"/>
            </w:tcBorders>
            <w:shd w:val="clear" w:color="auto" w:fill="FFFFFF" w:themeFill="background1"/>
            <w:noWrap/>
            <w:vAlign w:val="bottom"/>
            <w:hideMark/>
          </w:tcPr>
          <w:p w14:paraId="6642FB08"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5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A5554C" w14:textId="77777777" w:rsidR="00B02C71" w:rsidRPr="00B43B49" w:rsidRDefault="00B02C71" w:rsidP="00B43B49">
            <w:pPr>
              <w:widowControl/>
              <w:adjustRightInd/>
              <w:spacing w:line="240" w:lineRule="auto"/>
              <w:ind w:left="0" w:firstLine="0"/>
              <w:jc w:val="center"/>
              <w:textAlignment w:val="auto"/>
              <w:rPr>
                <w:rFonts w:ascii="Calibri" w:hAnsi="Calibri"/>
                <w:b/>
                <w:bCs/>
                <w:sz w:val="20"/>
                <w:szCs w:val="20"/>
              </w:rPr>
            </w:pPr>
            <w:r w:rsidRPr="00B43B49">
              <w:rPr>
                <w:rFonts w:ascii="Calibri" w:hAnsi="Calibri"/>
                <w:b/>
                <w:bCs/>
                <w:sz w:val="20"/>
                <w:szCs w:val="20"/>
              </w:rPr>
              <w:t>VIGILÂNCIA E SUPERVISÃO</w:t>
            </w:r>
          </w:p>
        </w:tc>
        <w:tc>
          <w:tcPr>
            <w:tcW w:w="193" w:type="dxa"/>
            <w:tcBorders>
              <w:top w:val="nil"/>
              <w:left w:val="nil"/>
              <w:bottom w:val="nil"/>
              <w:right w:val="single" w:sz="4" w:space="0" w:color="auto"/>
            </w:tcBorders>
            <w:shd w:val="clear" w:color="auto" w:fill="FFFFFF" w:themeFill="background1"/>
            <w:noWrap/>
            <w:vAlign w:val="bottom"/>
            <w:hideMark/>
          </w:tcPr>
          <w:p w14:paraId="0BC613F6"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0F600E13" w14:textId="77777777" w:rsidTr="00194B2C">
        <w:trPr>
          <w:trHeight w:val="425"/>
          <w:jc w:val="center"/>
        </w:trPr>
        <w:tc>
          <w:tcPr>
            <w:tcW w:w="193" w:type="dxa"/>
            <w:tcBorders>
              <w:top w:val="nil"/>
              <w:left w:val="single" w:sz="4" w:space="0" w:color="auto"/>
              <w:bottom w:val="nil"/>
              <w:right w:val="nil"/>
            </w:tcBorders>
            <w:shd w:val="clear" w:color="auto" w:fill="FFFFFF" w:themeFill="background1"/>
            <w:noWrap/>
            <w:vAlign w:val="bottom"/>
            <w:hideMark/>
          </w:tcPr>
          <w:p w14:paraId="0128737A"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5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2CF76" w14:textId="77777777" w:rsidR="00B02C71" w:rsidRPr="00B43B49" w:rsidRDefault="00B02C71" w:rsidP="00B43B49">
            <w:pPr>
              <w:widowControl/>
              <w:adjustRightInd/>
              <w:spacing w:line="240" w:lineRule="auto"/>
              <w:ind w:left="0" w:firstLine="0"/>
              <w:jc w:val="center"/>
              <w:textAlignment w:val="auto"/>
              <w:rPr>
                <w:rFonts w:ascii="Calibri" w:hAnsi="Calibri"/>
                <w:b/>
                <w:bCs/>
                <w:sz w:val="20"/>
                <w:szCs w:val="20"/>
              </w:rPr>
            </w:pPr>
            <w:r w:rsidRPr="00B43B49">
              <w:rPr>
                <w:rFonts w:ascii="Calibri" w:hAnsi="Calibri"/>
                <w:b/>
                <w:bCs/>
                <w:sz w:val="20"/>
                <w:szCs w:val="20"/>
              </w:rPr>
              <w:t>VIGILÂNCIA DO TERMINAL DE CARGA</w:t>
            </w:r>
          </w:p>
        </w:tc>
        <w:tc>
          <w:tcPr>
            <w:tcW w:w="193" w:type="dxa"/>
            <w:tcBorders>
              <w:top w:val="nil"/>
              <w:left w:val="nil"/>
              <w:bottom w:val="nil"/>
              <w:right w:val="single" w:sz="4" w:space="0" w:color="auto"/>
            </w:tcBorders>
            <w:shd w:val="clear" w:color="auto" w:fill="FFFFFF" w:themeFill="background1"/>
            <w:noWrap/>
            <w:vAlign w:val="bottom"/>
            <w:hideMark/>
          </w:tcPr>
          <w:p w14:paraId="233DA7EE"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48DA7A5D" w14:textId="77777777" w:rsidTr="00194B2C">
        <w:trPr>
          <w:trHeight w:val="425"/>
          <w:jc w:val="center"/>
        </w:trPr>
        <w:tc>
          <w:tcPr>
            <w:tcW w:w="193" w:type="dxa"/>
            <w:tcBorders>
              <w:top w:val="nil"/>
              <w:left w:val="single" w:sz="4" w:space="0" w:color="auto"/>
              <w:bottom w:val="nil"/>
              <w:right w:val="nil"/>
            </w:tcBorders>
            <w:shd w:val="clear" w:color="auto" w:fill="FFFFFF" w:themeFill="background1"/>
            <w:noWrap/>
            <w:vAlign w:val="bottom"/>
            <w:hideMark/>
          </w:tcPr>
          <w:p w14:paraId="730897FF"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81" w:type="dxa"/>
            <w:tcBorders>
              <w:top w:val="nil"/>
              <w:left w:val="single" w:sz="4" w:space="0" w:color="auto"/>
              <w:bottom w:val="nil"/>
              <w:right w:val="single" w:sz="4" w:space="0" w:color="auto"/>
            </w:tcBorders>
            <w:shd w:val="clear" w:color="auto" w:fill="FFFFFF" w:themeFill="background1"/>
            <w:vAlign w:val="center"/>
            <w:hideMark/>
          </w:tcPr>
          <w:p w14:paraId="2BBC16D3" w14:textId="77777777" w:rsidR="00B02C71" w:rsidRPr="00B43B49" w:rsidRDefault="00B02C71"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Recursos de Vigilância</w:t>
            </w:r>
          </w:p>
        </w:tc>
        <w:tc>
          <w:tcPr>
            <w:tcW w:w="2115" w:type="dxa"/>
            <w:tcBorders>
              <w:top w:val="nil"/>
              <w:left w:val="nil"/>
              <w:bottom w:val="nil"/>
              <w:right w:val="single" w:sz="4" w:space="0" w:color="auto"/>
            </w:tcBorders>
            <w:shd w:val="clear" w:color="auto" w:fill="FFFFFF" w:themeFill="background1"/>
            <w:vAlign w:val="center"/>
            <w:hideMark/>
          </w:tcPr>
          <w:p w14:paraId="69C45E36" w14:textId="77777777" w:rsidR="00B02C71" w:rsidRPr="00B43B49" w:rsidRDefault="00B02C71"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Localização</w:t>
            </w:r>
          </w:p>
        </w:tc>
        <w:tc>
          <w:tcPr>
            <w:tcW w:w="4858" w:type="dxa"/>
            <w:gridSpan w:val="3"/>
            <w:tcBorders>
              <w:top w:val="single" w:sz="4" w:space="0" w:color="auto"/>
              <w:left w:val="nil"/>
              <w:bottom w:val="nil"/>
              <w:right w:val="single" w:sz="4" w:space="0" w:color="000000"/>
            </w:tcBorders>
            <w:shd w:val="clear" w:color="auto" w:fill="FFFFFF" w:themeFill="background1"/>
            <w:vAlign w:val="center"/>
            <w:hideMark/>
          </w:tcPr>
          <w:p w14:paraId="2D5F3B59" w14:textId="77777777" w:rsidR="00B02C71" w:rsidRPr="00B43B49" w:rsidRDefault="00B02C71"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Procedimentos/Descrição</w:t>
            </w:r>
          </w:p>
        </w:tc>
        <w:tc>
          <w:tcPr>
            <w:tcW w:w="193" w:type="dxa"/>
            <w:tcBorders>
              <w:top w:val="nil"/>
              <w:left w:val="nil"/>
              <w:bottom w:val="nil"/>
              <w:right w:val="single" w:sz="4" w:space="0" w:color="auto"/>
            </w:tcBorders>
            <w:shd w:val="clear" w:color="auto" w:fill="FFFFFF" w:themeFill="background1"/>
            <w:noWrap/>
            <w:vAlign w:val="bottom"/>
            <w:hideMark/>
          </w:tcPr>
          <w:p w14:paraId="3974973B"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5FC45338" w14:textId="77777777" w:rsidTr="00194B2C">
        <w:trPr>
          <w:trHeight w:val="2384"/>
          <w:jc w:val="center"/>
        </w:trPr>
        <w:tc>
          <w:tcPr>
            <w:tcW w:w="193" w:type="dxa"/>
            <w:tcBorders>
              <w:top w:val="nil"/>
              <w:left w:val="single" w:sz="4" w:space="0" w:color="auto"/>
              <w:bottom w:val="nil"/>
              <w:right w:val="nil"/>
            </w:tcBorders>
            <w:shd w:val="clear" w:color="auto" w:fill="FFFFFF" w:themeFill="background1"/>
            <w:noWrap/>
            <w:vAlign w:val="bottom"/>
            <w:hideMark/>
          </w:tcPr>
          <w:p w14:paraId="00952A04"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981F7" w14:textId="77777777" w:rsidR="00B02C71" w:rsidRPr="00B43B49" w:rsidRDefault="00B02C71" w:rsidP="00EA0B51">
            <w:pPr>
              <w:widowControl/>
              <w:adjustRightInd/>
              <w:spacing w:line="240" w:lineRule="auto"/>
              <w:ind w:left="0" w:firstLine="0"/>
              <w:jc w:val="left"/>
              <w:textAlignment w:val="auto"/>
              <w:rPr>
                <w:rFonts w:ascii="Calibri" w:hAnsi="Calibri"/>
                <w:b/>
                <w:bCs/>
                <w:color w:val="000000"/>
                <w:sz w:val="18"/>
                <w:szCs w:val="18"/>
              </w:rPr>
            </w:pPr>
            <w:r w:rsidRPr="00B43B49">
              <w:rPr>
                <w:rFonts w:ascii="Calibri" w:hAnsi="Calibri"/>
                <w:b/>
                <w:bCs/>
                <w:color w:val="000000"/>
                <w:sz w:val="18"/>
                <w:szCs w:val="18"/>
              </w:rPr>
              <w:t xml:space="preserve">Vigilante ou APAC: postos de vigilância. </w:t>
            </w:r>
            <w:r w:rsidRPr="00B43B49">
              <w:rPr>
                <w:rFonts w:ascii="Calibri" w:hAnsi="Calibri"/>
                <w:b/>
                <w:bCs/>
                <w:color w:val="FF0000"/>
                <w:sz w:val="18"/>
                <w:szCs w:val="18"/>
              </w:rPr>
              <w:t>(</w:t>
            </w:r>
            <w:r>
              <w:rPr>
                <w:rFonts w:ascii="Calibri" w:hAnsi="Calibri"/>
                <w:b/>
                <w:bCs/>
                <w:color w:val="FF0000"/>
                <w:sz w:val="18"/>
                <w:szCs w:val="18"/>
              </w:rPr>
              <w:t>Aplicável</w:t>
            </w:r>
            <w:r w:rsidRPr="00B43B49">
              <w:rPr>
                <w:rFonts w:ascii="Calibri" w:hAnsi="Calibri"/>
                <w:b/>
                <w:bCs/>
                <w:color w:val="FF0000"/>
                <w:sz w:val="18"/>
                <w:szCs w:val="18"/>
              </w:rPr>
              <w:t xml:space="preserve"> para aeródromos da Classe AP-</w:t>
            </w:r>
            <w:r>
              <w:rPr>
                <w:rFonts w:ascii="Calibri" w:hAnsi="Calibri"/>
                <w:b/>
                <w:bCs/>
                <w:color w:val="FF0000"/>
                <w:sz w:val="18"/>
                <w:szCs w:val="18"/>
              </w:rPr>
              <w:t>1</w:t>
            </w:r>
            <w:r w:rsidRPr="00B43B49">
              <w:rPr>
                <w:rFonts w:ascii="Calibri" w:hAnsi="Calibri"/>
                <w:b/>
                <w:bCs/>
                <w:color w:val="FF0000"/>
                <w:sz w:val="18"/>
                <w:szCs w:val="18"/>
              </w:rPr>
              <w:t xml:space="preserve"> ou superior)</w:t>
            </w:r>
          </w:p>
        </w:tc>
        <w:tc>
          <w:tcPr>
            <w:tcW w:w="21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7BC882" w14:textId="77777777"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Descrição do local de atuação do vigilante ou APAC (denominação do posto e conjunto de coordenadas alfanuméricas do mapa de grade).</w:t>
            </w:r>
          </w:p>
        </w:tc>
        <w:tc>
          <w:tcPr>
            <w:tcW w:w="4858"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14C7F846"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p>
        </w:tc>
        <w:tc>
          <w:tcPr>
            <w:tcW w:w="193" w:type="dxa"/>
            <w:tcBorders>
              <w:top w:val="nil"/>
              <w:left w:val="nil"/>
              <w:bottom w:val="nil"/>
              <w:right w:val="single" w:sz="4" w:space="0" w:color="auto"/>
            </w:tcBorders>
            <w:shd w:val="clear" w:color="auto" w:fill="FFFFFF" w:themeFill="background1"/>
            <w:noWrap/>
            <w:vAlign w:val="bottom"/>
            <w:hideMark/>
          </w:tcPr>
          <w:p w14:paraId="568C4F20"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108EDF8E" w14:textId="77777777" w:rsidTr="00194B2C">
        <w:trPr>
          <w:trHeight w:val="1362"/>
          <w:jc w:val="center"/>
        </w:trPr>
        <w:tc>
          <w:tcPr>
            <w:tcW w:w="193" w:type="dxa"/>
            <w:tcBorders>
              <w:top w:val="nil"/>
              <w:left w:val="single" w:sz="4" w:space="0" w:color="auto"/>
              <w:bottom w:val="nil"/>
              <w:right w:val="nil"/>
            </w:tcBorders>
            <w:shd w:val="clear" w:color="auto" w:fill="FFFFFF" w:themeFill="background1"/>
            <w:noWrap/>
            <w:vAlign w:val="bottom"/>
            <w:hideMark/>
          </w:tcPr>
          <w:p w14:paraId="09B967F5"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28D5E8F6" w14:textId="77777777" w:rsidR="00B02C71" w:rsidRPr="00B43B49" w:rsidRDefault="00B02C71" w:rsidP="00EA0B51">
            <w:pPr>
              <w:widowControl/>
              <w:adjustRightInd/>
              <w:spacing w:line="240" w:lineRule="auto"/>
              <w:ind w:left="0" w:firstLine="0"/>
              <w:jc w:val="left"/>
              <w:textAlignment w:val="auto"/>
              <w:rPr>
                <w:rFonts w:ascii="Calibri" w:hAnsi="Calibri"/>
                <w:b/>
                <w:bCs/>
                <w:color w:val="000000"/>
                <w:sz w:val="18"/>
                <w:szCs w:val="18"/>
              </w:rPr>
            </w:pPr>
            <w:r w:rsidRPr="00B43B49">
              <w:rPr>
                <w:rFonts w:ascii="Calibri" w:hAnsi="Calibri"/>
                <w:b/>
                <w:bCs/>
                <w:color w:val="000000"/>
                <w:sz w:val="18"/>
                <w:szCs w:val="18"/>
              </w:rPr>
              <w:t xml:space="preserve">Vigilante ou APAC: patrulhamento. </w:t>
            </w:r>
            <w:r w:rsidRPr="00B43B49">
              <w:rPr>
                <w:rFonts w:ascii="Calibri" w:hAnsi="Calibri"/>
                <w:b/>
                <w:bCs/>
                <w:color w:val="FF0000"/>
                <w:sz w:val="18"/>
                <w:szCs w:val="18"/>
              </w:rPr>
              <w:t>(</w:t>
            </w:r>
            <w:r>
              <w:rPr>
                <w:rFonts w:ascii="Calibri" w:hAnsi="Calibri"/>
                <w:b/>
                <w:bCs/>
                <w:color w:val="FF0000"/>
                <w:sz w:val="18"/>
                <w:szCs w:val="18"/>
              </w:rPr>
              <w:t>Aplicável</w:t>
            </w:r>
            <w:r w:rsidRPr="00B43B49">
              <w:rPr>
                <w:rFonts w:ascii="Calibri" w:hAnsi="Calibri"/>
                <w:b/>
                <w:bCs/>
                <w:color w:val="FF0000"/>
                <w:sz w:val="18"/>
                <w:szCs w:val="18"/>
              </w:rPr>
              <w:t xml:space="preserve"> para aeródromos da Classe AP-</w:t>
            </w:r>
            <w:r>
              <w:rPr>
                <w:rFonts w:ascii="Calibri" w:hAnsi="Calibri"/>
                <w:b/>
                <w:bCs/>
                <w:color w:val="FF0000"/>
                <w:sz w:val="18"/>
                <w:szCs w:val="18"/>
              </w:rPr>
              <w:t>1</w:t>
            </w:r>
            <w:r w:rsidRPr="00B43B49">
              <w:rPr>
                <w:rFonts w:ascii="Calibri" w:hAnsi="Calibri"/>
                <w:b/>
                <w:bCs/>
                <w:color w:val="FF0000"/>
                <w:sz w:val="18"/>
                <w:szCs w:val="18"/>
              </w:rPr>
              <w:t xml:space="preserve"> ou superior)</w:t>
            </w:r>
          </w:p>
        </w:tc>
        <w:tc>
          <w:tcPr>
            <w:tcW w:w="2115" w:type="dxa"/>
            <w:tcBorders>
              <w:top w:val="nil"/>
              <w:left w:val="nil"/>
              <w:bottom w:val="single" w:sz="4" w:space="0" w:color="auto"/>
              <w:right w:val="single" w:sz="4" w:space="0" w:color="auto"/>
            </w:tcBorders>
            <w:shd w:val="clear" w:color="auto" w:fill="FFFFFF" w:themeFill="background1"/>
            <w:vAlign w:val="center"/>
            <w:hideMark/>
          </w:tcPr>
          <w:p w14:paraId="3156FFBB" w14:textId="77777777"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Descrição do perímetro e/ou área de atuação do vigilante ou APAC.</w:t>
            </w:r>
          </w:p>
        </w:tc>
        <w:tc>
          <w:tcPr>
            <w:tcW w:w="24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719D8505"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p>
        </w:tc>
        <w:tc>
          <w:tcPr>
            <w:tcW w:w="2429" w:type="dxa"/>
            <w:tcBorders>
              <w:top w:val="single" w:sz="4" w:space="0" w:color="auto"/>
              <w:left w:val="nil"/>
              <w:bottom w:val="single" w:sz="4" w:space="0" w:color="auto"/>
              <w:right w:val="single" w:sz="4" w:space="0" w:color="000000"/>
            </w:tcBorders>
            <w:shd w:val="clear" w:color="auto" w:fill="FFFFFF" w:themeFill="background1"/>
          </w:tcPr>
          <w:p w14:paraId="4304F3B9" w14:textId="77777777" w:rsidR="00B02C71" w:rsidRPr="00B43B49" w:rsidRDefault="00B02C71">
            <w:pPr>
              <w:widowControl/>
              <w:adjustRightInd/>
              <w:spacing w:line="240" w:lineRule="auto"/>
              <w:ind w:left="0" w:firstLine="0"/>
              <w:jc w:val="left"/>
              <w:textAlignment w:val="auto"/>
              <w:rPr>
                <w:rFonts w:ascii="Calibri" w:hAnsi="Calibri"/>
                <w:i/>
                <w:iCs/>
                <w:color w:val="000000"/>
                <w:sz w:val="18"/>
                <w:szCs w:val="18"/>
              </w:rPr>
            </w:pPr>
            <w:r w:rsidRPr="003F20BA">
              <w:rPr>
                <w:rFonts w:ascii="Calibri" w:hAnsi="Calibri"/>
                <w:b/>
                <w:iCs/>
                <w:color w:val="000000"/>
                <w:sz w:val="18"/>
                <w:szCs w:val="18"/>
              </w:rPr>
              <w:t>Frequência:</w:t>
            </w:r>
            <w:r>
              <w:rPr>
                <w:rFonts w:ascii="Calibri" w:hAnsi="Calibri"/>
                <w:b/>
                <w:iCs/>
                <w:color w:val="000000"/>
                <w:sz w:val="18"/>
                <w:szCs w:val="18"/>
              </w:rPr>
              <w:t xml:space="preserve"> </w:t>
            </w:r>
            <w:r>
              <w:rPr>
                <w:rFonts w:ascii="Calibri" w:hAnsi="Calibri"/>
                <w:i/>
                <w:iCs/>
                <w:color w:val="000000"/>
                <w:sz w:val="18"/>
                <w:szCs w:val="18"/>
              </w:rPr>
              <w:t>Nesse campo o operador deverá inserir de forma expressa a frequência com que realiza o patrulhamento.</w:t>
            </w:r>
          </w:p>
        </w:tc>
        <w:tc>
          <w:tcPr>
            <w:tcW w:w="193" w:type="dxa"/>
            <w:tcBorders>
              <w:top w:val="nil"/>
              <w:left w:val="nil"/>
              <w:bottom w:val="nil"/>
              <w:right w:val="single" w:sz="4" w:space="0" w:color="auto"/>
            </w:tcBorders>
            <w:shd w:val="clear" w:color="auto" w:fill="FFFFFF" w:themeFill="background1"/>
            <w:noWrap/>
            <w:vAlign w:val="bottom"/>
            <w:hideMark/>
          </w:tcPr>
          <w:p w14:paraId="3006D10E"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2A70B59F" w14:textId="77777777" w:rsidTr="00194B2C">
        <w:trPr>
          <w:trHeight w:val="1703"/>
          <w:jc w:val="center"/>
        </w:trPr>
        <w:tc>
          <w:tcPr>
            <w:tcW w:w="193" w:type="dxa"/>
            <w:tcBorders>
              <w:top w:val="nil"/>
              <w:left w:val="single" w:sz="4" w:space="0" w:color="auto"/>
              <w:bottom w:val="nil"/>
              <w:right w:val="nil"/>
            </w:tcBorders>
            <w:shd w:val="clear" w:color="auto" w:fill="FFFFFF" w:themeFill="background1"/>
            <w:noWrap/>
            <w:vAlign w:val="bottom"/>
            <w:hideMark/>
          </w:tcPr>
          <w:p w14:paraId="5422F96A"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C74580" w14:textId="1C680073" w:rsidR="00B02C71" w:rsidRPr="00B43B49" w:rsidRDefault="00573578" w:rsidP="00EA0B51">
            <w:pPr>
              <w:widowControl/>
              <w:adjustRightInd/>
              <w:spacing w:line="240" w:lineRule="auto"/>
              <w:ind w:left="0" w:firstLine="0"/>
              <w:jc w:val="left"/>
              <w:textAlignment w:val="auto"/>
              <w:rPr>
                <w:rFonts w:ascii="Calibri" w:hAnsi="Calibri"/>
                <w:b/>
                <w:bCs/>
                <w:i/>
                <w:iCs/>
                <w:color w:val="000000"/>
                <w:sz w:val="18"/>
                <w:szCs w:val="18"/>
              </w:rPr>
            </w:pPr>
            <w:r>
              <w:rPr>
                <w:rFonts w:ascii="Calibri" w:hAnsi="Calibri"/>
                <w:b/>
                <w:bCs/>
                <w:color w:val="000000"/>
                <w:sz w:val="18"/>
                <w:szCs w:val="18"/>
              </w:rPr>
              <w:t>Câmeras</w:t>
            </w:r>
            <w:r w:rsidR="00B02C71" w:rsidRPr="00B43B49">
              <w:rPr>
                <w:rFonts w:ascii="Calibri" w:hAnsi="Calibri"/>
                <w:b/>
                <w:bCs/>
                <w:color w:val="000000"/>
                <w:sz w:val="18"/>
                <w:szCs w:val="18"/>
              </w:rPr>
              <w:t xml:space="preserve"> de Circuito Fechado de Televisão (CFTV)</w:t>
            </w:r>
            <w:r w:rsidR="00B02C71" w:rsidRPr="00B43B49">
              <w:rPr>
                <w:rFonts w:ascii="Calibri" w:hAnsi="Calibri"/>
                <w:b/>
                <w:bCs/>
                <w:i/>
                <w:iCs/>
                <w:color w:val="000000"/>
                <w:sz w:val="18"/>
                <w:szCs w:val="18"/>
              </w:rPr>
              <w:t xml:space="preserve">. </w:t>
            </w:r>
            <w:r w:rsidR="00B02C71" w:rsidRPr="00B43B49">
              <w:rPr>
                <w:rFonts w:ascii="Calibri" w:hAnsi="Calibri"/>
                <w:b/>
                <w:bCs/>
                <w:i/>
                <w:iCs/>
                <w:color w:val="FF0000"/>
                <w:sz w:val="18"/>
                <w:szCs w:val="18"/>
              </w:rPr>
              <w:t>(</w:t>
            </w:r>
            <w:r w:rsidR="00B02C71">
              <w:rPr>
                <w:rFonts w:ascii="Calibri" w:hAnsi="Calibri"/>
                <w:b/>
                <w:bCs/>
                <w:i/>
                <w:iCs/>
                <w:color w:val="FF0000"/>
                <w:sz w:val="18"/>
                <w:szCs w:val="18"/>
              </w:rPr>
              <w:t>Aplicável</w:t>
            </w:r>
            <w:r w:rsidR="00B02C71" w:rsidRPr="00B43B49">
              <w:rPr>
                <w:rFonts w:ascii="Calibri" w:hAnsi="Calibri"/>
                <w:b/>
                <w:bCs/>
                <w:i/>
                <w:iCs/>
                <w:color w:val="FF0000"/>
                <w:sz w:val="18"/>
                <w:szCs w:val="18"/>
              </w:rPr>
              <w:t xml:space="preserve"> para aeródromo da Classe AP-</w:t>
            </w:r>
            <w:r w:rsidR="00B02C71">
              <w:rPr>
                <w:rFonts w:ascii="Calibri" w:hAnsi="Calibri"/>
                <w:b/>
                <w:bCs/>
                <w:i/>
                <w:iCs/>
                <w:color w:val="FF0000"/>
                <w:sz w:val="18"/>
                <w:szCs w:val="18"/>
              </w:rPr>
              <w:t>2</w:t>
            </w:r>
            <w:r w:rsidR="00B02C71" w:rsidRPr="00B43B49">
              <w:rPr>
                <w:rFonts w:ascii="Calibri" w:hAnsi="Calibri"/>
                <w:b/>
                <w:bCs/>
                <w:i/>
                <w:iCs/>
                <w:color w:val="FF0000"/>
                <w:sz w:val="18"/>
                <w:szCs w:val="18"/>
              </w:rPr>
              <w:t xml:space="preserve"> ou superior)</w:t>
            </w:r>
          </w:p>
        </w:tc>
        <w:tc>
          <w:tcPr>
            <w:tcW w:w="2115" w:type="dxa"/>
            <w:tcBorders>
              <w:top w:val="nil"/>
              <w:left w:val="nil"/>
              <w:bottom w:val="single" w:sz="4" w:space="0" w:color="auto"/>
              <w:right w:val="single" w:sz="4" w:space="0" w:color="auto"/>
            </w:tcBorders>
            <w:shd w:val="clear" w:color="auto" w:fill="FFFFFF" w:themeFill="background1"/>
            <w:vAlign w:val="center"/>
            <w:hideMark/>
          </w:tcPr>
          <w:p w14:paraId="63C23237" w14:textId="171E712E"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xml:space="preserve">Descrição das áreas ou pontos de instalação das </w:t>
            </w:r>
            <w:r w:rsidR="00573578">
              <w:rPr>
                <w:rFonts w:ascii="Calibri" w:hAnsi="Calibri"/>
                <w:i/>
                <w:iCs/>
                <w:color w:val="000000"/>
                <w:sz w:val="18"/>
                <w:szCs w:val="18"/>
              </w:rPr>
              <w:t>câmeras</w:t>
            </w:r>
            <w:r w:rsidR="00867928">
              <w:rPr>
                <w:rFonts w:ascii="Calibri" w:hAnsi="Calibri"/>
                <w:i/>
                <w:iCs/>
                <w:color w:val="000000"/>
                <w:sz w:val="18"/>
                <w:szCs w:val="18"/>
              </w:rPr>
              <w:t>.</w:t>
            </w:r>
          </w:p>
        </w:tc>
        <w:tc>
          <w:tcPr>
            <w:tcW w:w="4858"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2C0D4558"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p>
        </w:tc>
        <w:tc>
          <w:tcPr>
            <w:tcW w:w="193" w:type="dxa"/>
            <w:tcBorders>
              <w:top w:val="nil"/>
              <w:left w:val="nil"/>
              <w:bottom w:val="nil"/>
              <w:right w:val="single" w:sz="4" w:space="0" w:color="auto"/>
            </w:tcBorders>
            <w:shd w:val="clear" w:color="auto" w:fill="FFFFFF" w:themeFill="background1"/>
            <w:noWrap/>
            <w:vAlign w:val="bottom"/>
            <w:hideMark/>
          </w:tcPr>
          <w:p w14:paraId="142A00E3"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0940F3E3" w14:textId="77777777" w:rsidTr="00194B2C">
        <w:trPr>
          <w:trHeight w:val="1021"/>
          <w:jc w:val="center"/>
        </w:trPr>
        <w:tc>
          <w:tcPr>
            <w:tcW w:w="193" w:type="dxa"/>
            <w:tcBorders>
              <w:top w:val="nil"/>
              <w:left w:val="single" w:sz="4" w:space="0" w:color="auto"/>
              <w:bottom w:val="nil"/>
              <w:right w:val="nil"/>
            </w:tcBorders>
            <w:shd w:val="clear" w:color="auto" w:fill="FFFFFF" w:themeFill="background1"/>
            <w:noWrap/>
            <w:vAlign w:val="bottom"/>
            <w:hideMark/>
          </w:tcPr>
          <w:p w14:paraId="40F44E3B"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6A137C" w14:textId="77777777" w:rsidR="00B02C71" w:rsidRPr="00B43B49" w:rsidRDefault="00B02C71" w:rsidP="00B43B49">
            <w:pPr>
              <w:widowControl/>
              <w:adjustRightInd/>
              <w:spacing w:line="240" w:lineRule="auto"/>
              <w:ind w:left="0" w:firstLine="0"/>
              <w:jc w:val="left"/>
              <w:textAlignment w:val="auto"/>
              <w:rPr>
                <w:rFonts w:ascii="Calibri" w:hAnsi="Calibri"/>
                <w:b/>
                <w:bCs/>
                <w:i/>
                <w:iCs/>
                <w:color w:val="000000"/>
                <w:sz w:val="18"/>
                <w:szCs w:val="18"/>
              </w:rPr>
            </w:pPr>
            <w:r w:rsidRPr="00B43B49">
              <w:rPr>
                <w:rFonts w:ascii="Calibri" w:hAnsi="Calibri"/>
                <w:b/>
                <w:bCs/>
                <w:color w:val="000000"/>
                <w:sz w:val="18"/>
                <w:szCs w:val="18"/>
              </w:rPr>
              <w:t>Iluminação de segurança.</w:t>
            </w:r>
            <w:r w:rsidRPr="00B43B49">
              <w:rPr>
                <w:rFonts w:ascii="Calibri" w:hAnsi="Calibri"/>
                <w:b/>
                <w:bCs/>
                <w:i/>
                <w:iCs/>
                <w:color w:val="000000"/>
                <w:sz w:val="18"/>
                <w:szCs w:val="18"/>
              </w:rPr>
              <w:t xml:space="preserve"> </w:t>
            </w:r>
            <w:r w:rsidRPr="00B43B49">
              <w:rPr>
                <w:rFonts w:ascii="Calibri" w:hAnsi="Calibri"/>
                <w:b/>
                <w:bCs/>
                <w:i/>
                <w:iCs/>
                <w:color w:val="FF0000"/>
                <w:sz w:val="18"/>
                <w:szCs w:val="18"/>
              </w:rPr>
              <w:t>(</w:t>
            </w:r>
            <w:r>
              <w:rPr>
                <w:rFonts w:ascii="Calibri" w:hAnsi="Calibri"/>
                <w:b/>
                <w:bCs/>
                <w:i/>
                <w:iCs/>
                <w:color w:val="FF0000"/>
                <w:sz w:val="18"/>
                <w:szCs w:val="18"/>
              </w:rPr>
              <w:t>Situação opcional</w:t>
            </w:r>
            <w:r w:rsidRPr="00B43B49">
              <w:rPr>
                <w:rFonts w:ascii="Calibri" w:hAnsi="Calibri"/>
                <w:b/>
                <w:bCs/>
                <w:i/>
                <w:iCs/>
                <w:color w:val="FF0000"/>
                <w:sz w:val="18"/>
                <w:szCs w:val="18"/>
              </w:rPr>
              <w:t>)</w:t>
            </w:r>
          </w:p>
        </w:tc>
        <w:tc>
          <w:tcPr>
            <w:tcW w:w="2115" w:type="dxa"/>
            <w:tcBorders>
              <w:top w:val="nil"/>
              <w:left w:val="nil"/>
              <w:bottom w:val="single" w:sz="4" w:space="0" w:color="auto"/>
              <w:right w:val="single" w:sz="4" w:space="0" w:color="auto"/>
            </w:tcBorders>
            <w:shd w:val="clear" w:color="auto" w:fill="FFFFFF" w:themeFill="background1"/>
            <w:vAlign w:val="center"/>
            <w:hideMark/>
          </w:tcPr>
          <w:p w14:paraId="3B7A6506" w14:textId="77777777"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xml:space="preserve">Descrição das áreas e pontos de instalação dos equipamentos. </w:t>
            </w:r>
          </w:p>
        </w:tc>
        <w:tc>
          <w:tcPr>
            <w:tcW w:w="4858"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61825D16"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Descrição do funcionamento.</w:t>
            </w:r>
          </w:p>
        </w:tc>
        <w:tc>
          <w:tcPr>
            <w:tcW w:w="193" w:type="dxa"/>
            <w:tcBorders>
              <w:top w:val="nil"/>
              <w:left w:val="nil"/>
              <w:bottom w:val="nil"/>
              <w:right w:val="single" w:sz="4" w:space="0" w:color="auto"/>
            </w:tcBorders>
            <w:shd w:val="clear" w:color="auto" w:fill="FFFFFF" w:themeFill="background1"/>
            <w:noWrap/>
            <w:vAlign w:val="bottom"/>
            <w:hideMark/>
          </w:tcPr>
          <w:p w14:paraId="613A00E3"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65A64A7F" w14:textId="77777777" w:rsidTr="00194B2C">
        <w:trPr>
          <w:trHeight w:val="1021"/>
          <w:jc w:val="center"/>
        </w:trPr>
        <w:tc>
          <w:tcPr>
            <w:tcW w:w="193" w:type="dxa"/>
            <w:tcBorders>
              <w:top w:val="nil"/>
              <w:left w:val="single" w:sz="4" w:space="0" w:color="auto"/>
              <w:bottom w:val="nil"/>
              <w:right w:val="nil"/>
            </w:tcBorders>
            <w:shd w:val="clear" w:color="auto" w:fill="FFFFFF" w:themeFill="background1"/>
            <w:noWrap/>
            <w:vAlign w:val="bottom"/>
            <w:hideMark/>
          </w:tcPr>
          <w:p w14:paraId="1BD902C4"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81"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4BCEA0" w14:textId="77777777" w:rsidR="00B02C71" w:rsidRPr="00B43B49" w:rsidRDefault="00B02C71" w:rsidP="003C12BD">
            <w:pPr>
              <w:widowControl/>
              <w:adjustRightInd/>
              <w:spacing w:line="240" w:lineRule="auto"/>
              <w:ind w:left="0" w:firstLine="0"/>
              <w:jc w:val="left"/>
              <w:textAlignment w:val="auto"/>
              <w:rPr>
                <w:rFonts w:ascii="Calibri" w:hAnsi="Calibri"/>
                <w:b/>
                <w:bCs/>
                <w:i/>
                <w:iCs/>
                <w:color w:val="000000"/>
                <w:sz w:val="18"/>
                <w:szCs w:val="18"/>
              </w:rPr>
            </w:pPr>
            <w:r w:rsidRPr="00B43B49">
              <w:rPr>
                <w:rFonts w:ascii="Calibri" w:hAnsi="Calibri"/>
                <w:b/>
                <w:bCs/>
                <w:color w:val="000000"/>
                <w:sz w:val="18"/>
                <w:szCs w:val="18"/>
              </w:rPr>
              <w:t>Sistema de detecção de intrusos.</w:t>
            </w:r>
            <w:r w:rsidRPr="00B43B49">
              <w:rPr>
                <w:rFonts w:ascii="Calibri" w:hAnsi="Calibri"/>
                <w:b/>
                <w:bCs/>
                <w:i/>
                <w:iCs/>
                <w:color w:val="000000"/>
                <w:sz w:val="18"/>
                <w:szCs w:val="18"/>
              </w:rPr>
              <w:t xml:space="preserve"> </w:t>
            </w:r>
            <w:r w:rsidRPr="00B43B49">
              <w:rPr>
                <w:rFonts w:ascii="Calibri" w:hAnsi="Calibri"/>
                <w:b/>
                <w:bCs/>
                <w:i/>
                <w:iCs/>
                <w:color w:val="FF0000"/>
                <w:sz w:val="18"/>
                <w:szCs w:val="18"/>
              </w:rPr>
              <w:t>(</w:t>
            </w:r>
            <w:r>
              <w:rPr>
                <w:rFonts w:ascii="Calibri" w:hAnsi="Calibri"/>
                <w:b/>
                <w:bCs/>
                <w:i/>
                <w:iCs/>
                <w:color w:val="FF0000"/>
                <w:sz w:val="18"/>
                <w:szCs w:val="18"/>
              </w:rPr>
              <w:t>Situação opcional</w:t>
            </w:r>
            <w:r w:rsidRPr="00B43B49">
              <w:rPr>
                <w:rFonts w:ascii="Calibri" w:hAnsi="Calibri"/>
                <w:b/>
                <w:bCs/>
                <w:i/>
                <w:iCs/>
                <w:color w:val="FF0000"/>
                <w:sz w:val="18"/>
                <w:szCs w:val="18"/>
              </w:rPr>
              <w:t>)</w:t>
            </w:r>
          </w:p>
        </w:tc>
        <w:tc>
          <w:tcPr>
            <w:tcW w:w="2115" w:type="dxa"/>
            <w:tcBorders>
              <w:top w:val="nil"/>
              <w:left w:val="nil"/>
              <w:bottom w:val="single" w:sz="4" w:space="0" w:color="auto"/>
              <w:right w:val="single" w:sz="4" w:space="0" w:color="auto"/>
            </w:tcBorders>
            <w:shd w:val="clear" w:color="auto" w:fill="FFFFFF" w:themeFill="background1"/>
            <w:vAlign w:val="center"/>
            <w:hideMark/>
          </w:tcPr>
          <w:p w14:paraId="4A42BD85" w14:textId="77777777"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Descrição das áreas e pontos de instalação dos equipamentos.</w:t>
            </w:r>
          </w:p>
        </w:tc>
        <w:tc>
          <w:tcPr>
            <w:tcW w:w="4858"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7D6D78A5"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p>
        </w:tc>
        <w:tc>
          <w:tcPr>
            <w:tcW w:w="193" w:type="dxa"/>
            <w:tcBorders>
              <w:top w:val="nil"/>
              <w:left w:val="nil"/>
              <w:bottom w:val="nil"/>
              <w:right w:val="single" w:sz="4" w:space="0" w:color="auto"/>
            </w:tcBorders>
            <w:shd w:val="clear" w:color="auto" w:fill="FFFFFF" w:themeFill="background1"/>
            <w:noWrap/>
            <w:vAlign w:val="bottom"/>
            <w:hideMark/>
          </w:tcPr>
          <w:p w14:paraId="6BBA5045"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07609F79" w14:textId="77777777" w:rsidTr="00194B2C">
        <w:trPr>
          <w:trHeight w:val="851"/>
          <w:jc w:val="center"/>
        </w:trPr>
        <w:tc>
          <w:tcPr>
            <w:tcW w:w="193" w:type="dxa"/>
            <w:tcBorders>
              <w:top w:val="nil"/>
              <w:left w:val="single" w:sz="4" w:space="0" w:color="auto"/>
              <w:bottom w:val="nil"/>
              <w:right w:val="nil"/>
            </w:tcBorders>
            <w:shd w:val="clear" w:color="auto" w:fill="FFFFFF" w:themeFill="background1"/>
            <w:noWrap/>
            <w:vAlign w:val="bottom"/>
            <w:hideMark/>
          </w:tcPr>
          <w:p w14:paraId="3784C57A"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4696"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B989CE7"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Acrescentar linhas na tabela, conforme outros recursos de vigilância são aplicados no aeródromo.</w:t>
            </w:r>
          </w:p>
        </w:tc>
        <w:tc>
          <w:tcPr>
            <w:tcW w:w="4858" w:type="dxa"/>
            <w:gridSpan w:val="3"/>
            <w:tcBorders>
              <w:top w:val="nil"/>
              <w:left w:val="nil"/>
              <w:bottom w:val="single" w:sz="4" w:space="0" w:color="auto"/>
              <w:right w:val="single" w:sz="4" w:space="0" w:color="auto"/>
            </w:tcBorders>
            <w:shd w:val="clear" w:color="auto" w:fill="FFFFFF" w:themeFill="background1"/>
            <w:vAlign w:val="center"/>
            <w:hideMark/>
          </w:tcPr>
          <w:p w14:paraId="28C843FA" w14:textId="77777777" w:rsidR="00B02C71" w:rsidRPr="00B43B49" w:rsidRDefault="00B02C71" w:rsidP="00B43B49">
            <w:pPr>
              <w:widowControl/>
              <w:adjustRightInd/>
              <w:spacing w:line="240" w:lineRule="auto"/>
              <w:ind w:left="0" w:firstLine="0"/>
              <w:jc w:val="center"/>
              <w:textAlignment w:val="auto"/>
              <w:rPr>
                <w:rFonts w:ascii="Calibri" w:hAnsi="Calibri"/>
                <w:i/>
                <w:iCs/>
                <w:color w:val="000000"/>
                <w:sz w:val="18"/>
                <w:szCs w:val="18"/>
              </w:rPr>
            </w:pPr>
            <w:r w:rsidRPr="00B43B49">
              <w:rPr>
                <w:rFonts w:ascii="Calibri" w:hAnsi="Calibri"/>
                <w:i/>
                <w:iCs/>
                <w:color w:val="000000"/>
                <w:sz w:val="18"/>
                <w:szCs w:val="18"/>
              </w:rPr>
              <w:t>-</w:t>
            </w:r>
          </w:p>
          <w:p w14:paraId="25E4A39D"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p>
        </w:tc>
        <w:tc>
          <w:tcPr>
            <w:tcW w:w="193" w:type="dxa"/>
            <w:tcBorders>
              <w:top w:val="nil"/>
              <w:left w:val="nil"/>
              <w:bottom w:val="nil"/>
              <w:right w:val="single" w:sz="4" w:space="0" w:color="auto"/>
            </w:tcBorders>
            <w:shd w:val="clear" w:color="auto" w:fill="FFFFFF" w:themeFill="background1"/>
            <w:noWrap/>
            <w:vAlign w:val="bottom"/>
            <w:hideMark/>
          </w:tcPr>
          <w:p w14:paraId="4F65970D"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643FB248" w14:textId="77777777" w:rsidTr="00194B2C">
        <w:trPr>
          <w:trHeight w:val="255"/>
          <w:jc w:val="center"/>
        </w:trPr>
        <w:tc>
          <w:tcPr>
            <w:tcW w:w="193" w:type="dxa"/>
            <w:tcBorders>
              <w:top w:val="nil"/>
              <w:left w:val="single" w:sz="4" w:space="0" w:color="auto"/>
              <w:bottom w:val="nil"/>
              <w:right w:val="nil"/>
            </w:tcBorders>
            <w:shd w:val="clear" w:color="auto" w:fill="FFFFFF" w:themeFill="background1"/>
            <w:noWrap/>
            <w:vAlign w:val="bottom"/>
            <w:hideMark/>
          </w:tcPr>
          <w:p w14:paraId="20D29EF4"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581" w:type="dxa"/>
            <w:tcBorders>
              <w:top w:val="nil"/>
              <w:left w:val="nil"/>
              <w:bottom w:val="single" w:sz="4" w:space="0" w:color="auto"/>
              <w:right w:val="nil"/>
            </w:tcBorders>
            <w:shd w:val="clear" w:color="auto" w:fill="FFFFFF" w:themeFill="background1"/>
            <w:vAlign w:val="center"/>
            <w:hideMark/>
          </w:tcPr>
          <w:p w14:paraId="4B28C0BF"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 </w:t>
            </w:r>
          </w:p>
        </w:tc>
        <w:tc>
          <w:tcPr>
            <w:tcW w:w="2115" w:type="dxa"/>
            <w:tcBorders>
              <w:top w:val="nil"/>
              <w:left w:val="nil"/>
              <w:bottom w:val="single" w:sz="4" w:space="0" w:color="auto"/>
              <w:right w:val="nil"/>
            </w:tcBorders>
            <w:shd w:val="clear" w:color="auto" w:fill="FFFFFF" w:themeFill="background1"/>
            <w:vAlign w:val="center"/>
            <w:hideMark/>
          </w:tcPr>
          <w:p w14:paraId="75772B83" w14:textId="77777777"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w:t>
            </w:r>
          </w:p>
        </w:tc>
        <w:tc>
          <w:tcPr>
            <w:tcW w:w="1707" w:type="dxa"/>
            <w:tcBorders>
              <w:top w:val="nil"/>
              <w:left w:val="nil"/>
              <w:bottom w:val="single" w:sz="4" w:space="0" w:color="auto"/>
              <w:right w:val="nil"/>
            </w:tcBorders>
            <w:shd w:val="clear" w:color="auto" w:fill="FFFFFF" w:themeFill="background1"/>
            <w:vAlign w:val="center"/>
            <w:hideMark/>
          </w:tcPr>
          <w:p w14:paraId="77CD2F68" w14:textId="77777777" w:rsidR="00B02C71" w:rsidRPr="00B43B49" w:rsidRDefault="00B02C71"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 </w:t>
            </w:r>
          </w:p>
        </w:tc>
        <w:tc>
          <w:tcPr>
            <w:tcW w:w="3151" w:type="dxa"/>
            <w:gridSpan w:val="2"/>
            <w:tcBorders>
              <w:top w:val="nil"/>
              <w:left w:val="nil"/>
              <w:bottom w:val="single" w:sz="4" w:space="0" w:color="auto"/>
              <w:right w:val="nil"/>
            </w:tcBorders>
            <w:shd w:val="clear" w:color="auto" w:fill="FFFFFF" w:themeFill="background1"/>
            <w:vAlign w:val="center"/>
            <w:hideMark/>
          </w:tcPr>
          <w:p w14:paraId="15A09B80" w14:textId="77777777"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w:t>
            </w:r>
          </w:p>
        </w:tc>
        <w:tc>
          <w:tcPr>
            <w:tcW w:w="193" w:type="dxa"/>
            <w:tcBorders>
              <w:top w:val="nil"/>
              <w:left w:val="nil"/>
              <w:bottom w:val="nil"/>
              <w:right w:val="single" w:sz="4" w:space="0" w:color="auto"/>
            </w:tcBorders>
            <w:shd w:val="clear" w:color="auto" w:fill="FFFFFF" w:themeFill="background1"/>
            <w:noWrap/>
            <w:vAlign w:val="bottom"/>
            <w:hideMark/>
          </w:tcPr>
          <w:p w14:paraId="4D7A3492"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bl>
    <w:p w14:paraId="7AA76DE9" w14:textId="77777777" w:rsidR="003C1E81" w:rsidRDefault="003C1E81">
      <w:r>
        <w:br w:type="page"/>
      </w:r>
    </w:p>
    <w:tbl>
      <w:tblPr>
        <w:tblW w:w="10312" w:type="dxa"/>
        <w:jc w:val="center"/>
        <w:shd w:val="clear" w:color="auto" w:fill="FFFFFF" w:themeFill="background1"/>
        <w:tblCellMar>
          <w:left w:w="70" w:type="dxa"/>
          <w:right w:w="70" w:type="dxa"/>
        </w:tblCellMar>
        <w:tblLook w:val="04A0" w:firstRow="1" w:lastRow="0" w:firstColumn="1" w:lastColumn="0" w:noHBand="0" w:noVBand="1"/>
      </w:tblPr>
      <w:tblGrid>
        <w:gridCol w:w="200"/>
        <w:gridCol w:w="2678"/>
        <w:gridCol w:w="2193"/>
        <w:gridCol w:w="1771"/>
        <w:gridCol w:w="749"/>
        <w:gridCol w:w="2521"/>
        <w:gridCol w:w="200"/>
      </w:tblGrid>
      <w:tr w:rsidR="00B02C71" w:rsidRPr="00B43B49" w14:paraId="49510591" w14:textId="77777777" w:rsidTr="00194B2C">
        <w:trPr>
          <w:trHeight w:val="260"/>
          <w:jc w:val="center"/>
        </w:trPr>
        <w:tc>
          <w:tcPr>
            <w:tcW w:w="200" w:type="dxa"/>
            <w:tcBorders>
              <w:top w:val="single" w:sz="4" w:space="0" w:color="auto"/>
              <w:left w:val="single" w:sz="4" w:space="0" w:color="auto"/>
              <w:bottom w:val="nil"/>
              <w:right w:val="nil"/>
            </w:tcBorders>
            <w:shd w:val="clear" w:color="auto" w:fill="FFFFFF" w:themeFill="background1"/>
            <w:noWrap/>
            <w:vAlign w:val="bottom"/>
            <w:hideMark/>
          </w:tcPr>
          <w:p w14:paraId="04308A38"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lastRenderedPageBreak/>
              <w:t> </w:t>
            </w:r>
          </w:p>
        </w:tc>
        <w:tc>
          <w:tcPr>
            <w:tcW w:w="2678" w:type="dxa"/>
            <w:tcBorders>
              <w:top w:val="single" w:sz="4" w:space="0" w:color="auto"/>
              <w:left w:val="nil"/>
              <w:bottom w:val="nil"/>
              <w:right w:val="nil"/>
            </w:tcBorders>
            <w:shd w:val="clear" w:color="auto" w:fill="FFFFFF" w:themeFill="background1"/>
            <w:vAlign w:val="bottom"/>
            <w:hideMark/>
          </w:tcPr>
          <w:p w14:paraId="55334283"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193" w:type="dxa"/>
            <w:tcBorders>
              <w:top w:val="single" w:sz="4" w:space="0" w:color="auto"/>
              <w:left w:val="nil"/>
              <w:bottom w:val="nil"/>
              <w:right w:val="nil"/>
            </w:tcBorders>
            <w:shd w:val="clear" w:color="auto" w:fill="FFFFFF" w:themeFill="background1"/>
            <w:noWrap/>
            <w:vAlign w:val="bottom"/>
            <w:hideMark/>
          </w:tcPr>
          <w:p w14:paraId="2A8B6FF6"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771" w:type="dxa"/>
            <w:tcBorders>
              <w:top w:val="single" w:sz="4" w:space="0" w:color="auto"/>
              <w:left w:val="nil"/>
              <w:bottom w:val="nil"/>
              <w:right w:val="nil"/>
            </w:tcBorders>
            <w:shd w:val="clear" w:color="auto" w:fill="FFFFFF" w:themeFill="background1"/>
            <w:noWrap/>
            <w:vAlign w:val="bottom"/>
            <w:hideMark/>
          </w:tcPr>
          <w:p w14:paraId="4252F813"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3270" w:type="dxa"/>
            <w:gridSpan w:val="2"/>
            <w:tcBorders>
              <w:top w:val="single" w:sz="4" w:space="0" w:color="auto"/>
              <w:left w:val="nil"/>
              <w:bottom w:val="nil"/>
              <w:right w:val="nil"/>
            </w:tcBorders>
            <w:shd w:val="clear" w:color="auto" w:fill="FFFFFF" w:themeFill="background1"/>
            <w:noWrap/>
            <w:vAlign w:val="bottom"/>
            <w:hideMark/>
          </w:tcPr>
          <w:p w14:paraId="0403C43A"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00" w:type="dxa"/>
            <w:tcBorders>
              <w:top w:val="single" w:sz="4" w:space="0" w:color="auto"/>
              <w:left w:val="nil"/>
              <w:bottom w:val="nil"/>
              <w:right w:val="single" w:sz="4" w:space="0" w:color="auto"/>
            </w:tcBorders>
            <w:shd w:val="clear" w:color="auto" w:fill="FFFFFF" w:themeFill="background1"/>
            <w:noWrap/>
            <w:vAlign w:val="bottom"/>
            <w:hideMark/>
          </w:tcPr>
          <w:p w14:paraId="1F8B97F3"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0D94E75E" w14:textId="77777777" w:rsidTr="00194B2C">
        <w:trPr>
          <w:trHeight w:val="433"/>
          <w:jc w:val="center"/>
        </w:trPr>
        <w:tc>
          <w:tcPr>
            <w:tcW w:w="200" w:type="dxa"/>
            <w:tcBorders>
              <w:top w:val="nil"/>
              <w:left w:val="single" w:sz="4" w:space="0" w:color="auto"/>
              <w:bottom w:val="nil"/>
              <w:right w:val="nil"/>
            </w:tcBorders>
            <w:shd w:val="clear" w:color="auto" w:fill="FFFFFF" w:themeFill="background1"/>
            <w:noWrap/>
            <w:vAlign w:val="bottom"/>
            <w:hideMark/>
          </w:tcPr>
          <w:p w14:paraId="444F5FAC"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912"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614B7" w14:textId="77777777" w:rsidR="00B02C71" w:rsidRPr="00B43B49" w:rsidRDefault="00B02C71" w:rsidP="00B43B49">
            <w:pPr>
              <w:widowControl/>
              <w:adjustRightInd/>
              <w:spacing w:line="240" w:lineRule="auto"/>
              <w:ind w:left="0" w:firstLine="0"/>
              <w:jc w:val="center"/>
              <w:textAlignment w:val="auto"/>
              <w:rPr>
                <w:rFonts w:ascii="Arial" w:hAnsi="Arial" w:cs="Arial"/>
                <w:b/>
                <w:bCs/>
                <w:color w:val="000000"/>
                <w:sz w:val="28"/>
                <w:szCs w:val="28"/>
              </w:rPr>
            </w:pPr>
            <w:r w:rsidRPr="00B43B49">
              <w:rPr>
                <w:rFonts w:ascii="Arial" w:hAnsi="Arial" w:cs="Arial"/>
                <w:b/>
                <w:bCs/>
                <w:color w:val="000000"/>
                <w:sz w:val="28"/>
                <w:szCs w:val="28"/>
              </w:rPr>
              <w:t>DADOS AVSEC DO AERÓDROMO (Parte 10)</w:t>
            </w:r>
          </w:p>
        </w:tc>
        <w:tc>
          <w:tcPr>
            <w:tcW w:w="200" w:type="dxa"/>
            <w:tcBorders>
              <w:top w:val="nil"/>
              <w:left w:val="nil"/>
              <w:bottom w:val="nil"/>
              <w:right w:val="single" w:sz="4" w:space="0" w:color="auto"/>
            </w:tcBorders>
            <w:shd w:val="clear" w:color="auto" w:fill="FFFFFF" w:themeFill="background1"/>
            <w:noWrap/>
            <w:vAlign w:val="bottom"/>
            <w:hideMark/>
          </w:tcPr>
          <w:p w14:paraId="4E25720B"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7C008D3B" w14:textId="77777777" w:rsidTr="00194B2C">
        <w:trPr>
          <w:trHeight w:val="433"/>
          <w:jc w:val="center"/>
        </w:trPr>
        <w:tc>
          <w:tcPr>
            <w:tcW w:w="200" w:type="dxa"/>
            <w:tcBorders>
              <w:top w:val="nil"/>
              <w:left w:val="single" w:sz="4" w:space="0" w:color="auto"/>
              <w:bottom w:val="nil"/>
              <w:right w:val="nil"/>
            </w:tcBorders>
            <w:shd w:val="clear" w:color="auto" w:fill="FFFFFF" w:themeFill="background1"/>
            <w:noWrap/>
            <w:vAlign w:val="bottom"/>
            <w:hideMark/>
          </w:tcPr>
          <w:p w14:paraId="247CACAF"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912" w:type="dxa"/>
            <w:gridSpan w:val="5"/>
            <w:vMerge/>
            <w:tcBorders>
              <w:top w:val="nil"/>
              <w:left w:val="single" w:sz="4" w:space="0" w:color="auto"/>
              <w:bottom w:val="nil"/>
              <w:right w:val="single" w:sz="4" w:space="0" w:color="auto"/>
            </w:tcBorders>
            <w:shd w:val="clear" w:color="auto" w:fill="FFFFFF" w:themeFill="background1"/>
            <w:vAlign w:val="center"/>
            <w:hideMark/>
          </w:tcPr>
          <w:p w14:paraId="5DF97D81" w14:textId="77777777" w:rsidR="00B02C71" w:rsidRPr="00B43B49" w:rsidRDefault="00B02C71" w:rsidP="00B43B49">
            <w:pPr>
              <w:widowControl/>
              <w:adjustRightInd/>
              <w:spacing w:line="240" w:lineRule="auto"/>
              <w:ind w:left="0" w:firstLine="0"/>
              <w:jc w:val="left"/>
              <w:textAlignment w:val="auto"/>
              <w:rPr>
                <w:rFonts w:ascii="Arial" w:hAnsi="Arial" w:cs="Arial"/>
                <w:b/>
                <w:bCs/>
                <w:color w:val="000000"/>
                <w:sz w:val="28"/>
                <w:szCs w:val="28"/>
              </w:rPr>
            </w:pPr>
          </w:p>
        </w:tc>
        <w:tc>
          <w:tcPr>
            <w:tcW w:w="200" w:type="dxa"/>
            <w:tcBorders>
              <w:top w:val="nil"/>
              <w:left w:val="single" w:sz="4" w:space="0" w:color="auto"/>
              <w:bottom w:val="nil"/>
              <w:right w:val="single" w:sz="4" w:space="0" w:color="auto"/>
            </w:tcBorders>
            <w:shd w:val="clear" w:color="auto" w:fill="FFFFFF" w:themeFill="background1"/>
            <w:noWrap/>
            <w:vAlign w:val="bottom"/>
            <w:hideMark/>
          </w:tcPr>
          <w:p w14:paraId="4750A617"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4DA7129B" w14:textId="77777777" w:rsidTr="00194B2C">
        <w:trPr>
          <w:trHeight w:val="260"/>
          <w:jc w:val="center"/>
        </w:trPr>
        <w:tc>
          <w:tcPr>
            <w:tcW w:w="200" w:type="dxa"/>
            <w:tcBorders>
              <w:top w:val="nil"/>
              <w:left w:val="single" w:sz="4" w:space="0" w:color="auto"/>
              <w:bottom w:val="nil"/>
              <w:right w:val="nil"/>
            </w:tcBorders>
            <w:shd w:val="clear" w:color="auto" w:fill="FFFFFF" w:themeFill="background1"/>
            <w:noWrap/>
            <w:vAlign w:val="bottom"/>
            <w:hideMark/>
          </w:tcPr>
          <w:p w14:paraId="3C36F836"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78" w:type="dxa"/>
            <w:tcBorders>
              <w:top w:val="single" w:sz="4" w:space="0" w:color="auto"/>
              <w:left w:val="nil"/>
              <w:bottom w:val="nil"/>
              <w:right w:val="nil"/>
            </w:tcBorders>
            <w:shd w:val="clear" w:color="auto" w:fill="FFFFFF" w:themeFill="background1"/>
            <w:vAlign w:val="bottom"/>
            <w:hideMark/>
          </w:tcPr>
          <w:p w14:paraId="23DCF920"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193" w:type="dxa"/>
            <w:tcBorders>
              <w:top w:val="single" w:sz="4" w:space="0" w:color="auto"/>
              <w:left w:val="nil"/>
              <w:bottom w:val="nil"/>
              <w:right w:val="nil"/>
            </w:tcBorders>
            <w:shd w:val="clear" w:color="auto" w:fill="FFFFFF" w:themeFill="background1"/>
            <w:noWrap/>
            <w:vAlign w:val="bottom"/>
            <w:hideMark/>
          </w:tcPr>
          <w:p w14:paraId="6F4DFB5E"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771" w:type="dxa"/>
            <w:tcBorders>
              <w:top w:val="single" w:sz="4" w:space="0" w:color="auto"/>
              <w:left w:val="nil"/>
              <w:bottom w:val="nil"/>
              <w:right w:val="nil"/>
            </w:tcBorders>
            <w:shd w:val="clear" w:color="auto" w:fill="FFFFFF" w:themeFill="background1"/>
            <w:noWrap/>
            <w:vAlign w:val="bottom"/>
            <w:hideMark/>
          </w:tcPr>
          <w:p w14:paraId="1DB12E93"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3270" w:type="dxa"/>
            <w:gridSpan w:val="2"/>
            <w:tcBorders>
              <w:top w:val="single" w:sz="4" w:space="0" w:color="auto"/>
              <w:left w:val="nil"/>
              <w:bottom w:val="nil"/>
              <w:right w:val="nil"/>
            </w:tcBorders>
            <w:shd w:val="clear" w:color="auto" w:fill="FFFFFF" w:themeFill="background1"/>
            <w:noWrap/>
            <w:vAlign w:val="bottom"/>
            <w:hideMark/>
          </w:tcPr>
          <w:p w14:paraId="315486C2"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00" w:type="dxa"/>
            <w:tcBorders>
              <w:top w:val="nil"/>
              <w:left w:val="nil"/>
              <w:bottom w:val="nil"/>
              <w:right w:val="single" w:sz="4" w:space="0" w:color="auto"/>
            </w:tcBorders>
            <w:shd w:val="clear" w:color="auto" w:fill="FFFFFF" w:themeFill="background1"/>
            <w:noWrap/>
            <w:vAlign w:val="bottom"/>
            <w:hideMark/>
          </w:tcPr>
          <w:p w14:paraId="12C293A6"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6D590B51" w14:textId="77777777" w:rsidTr="00194B2C">
        <w:trPr>
          <w:trHeight w:val="433"/>
          <w:jc w:val="center"/>
        </w:trPr>
        <w:tc>
          <w:tcPr>
            <w:tcW w:w="200" w:type="dxa"/>
            <w:tcBorders>
              <w:top w:val="nil"/>
              <w:left w:val="single" w:sz="4" w:space="0" w:color="auto"/>
              <w:bottom w:val="nil"/>
              <w:right w:val="nil"/>
            </w:tcBorders>
            <w:shd w:val="clear" w:color="auto" w:fill="FFFFFF" w:themeFill="background1"/>
            <w:noWrap/>
            <w:vAlign w:val="bottom"/>
            <w:hideMark/>
          </w:tcPr>
          <w:p w14:paraId="1D81B334"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91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C4A524" w14:textId="77777777" w:rsidR="00B02C71" w:rsidRPr="00B43B49" w:rsidRDefault="00B02C71" w:rsidP="00B43B49">
            <w:pPr>
              <w:widowControl/>
              <w:adjustRightInd/>
              <w:spacing w:line="240" w:lineRule="auto"/>
              <w:ind w:left="0" w:firstLine="0"/>
              <w:jc w:val="center"/>
              <w:textAlignment w:val="auto"/>
              <w:rPr>
                <w:rFonts w:ascii="Calibri" w:hAnsi="Calibri"/>
                <w:b/>
                <w:bCs/>
                <w:sz w:val="20"/>
                <w:szCs w:val="20"/>
              </w:rPr>
            </w:pPr>
            <w:r w:rsidRPr="00B43B49">
              <w:rPr>
                <w:rFonts w:ascii="Calibri" w:hAnsi="Calibri"/>
                <w:b/>
                <w:bCs/>
                <w:sz w:val="20"/>
                <w:szCs w:val="20"/>
              </w:rPr>
              <w:t>VIGILÂNCIA E SUPERVISÃO</w:t>
            </w:r>
          </w:p>
        </w:tc>
        <w:tc>
          <w:tcPr>
            <w:tcW w:w="200" w:type="dxa"/>
            <w:tcBorders>
              <w:top w:val="nil"/>
              <w:left w:val="nil"/>
              <w:bottom w:val="nil"/>
              <w:right w:val="single" w:sz="4" w:space="0" w:color="auto"/>
            </w:tcBorders>
            <w:shd w:val="clear" w:color="auto" w:fill="FFFFFF" w:themeFill="background1"/>
            <w:noWrap/>
            <w:vAlign w:val="bottom"/>
            <w:hideMark/>
          </w:tcPr>
          <w:p w14:paraId="7A0001FC"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44276A02" w14:textId="77777777" w:rsidTr="00194B2C">
        <w:trPr>
          <w:trHeight w:val="433"/>
          <w:jc w:val="center"/>
        </w:trPr>
        <w:tc>
          <w:tcPr>
            <w:tcW w:w="200" w:type="dxa"/>
            <w:tcBorders>
              <w:top w:val="nil"/>
              <w:left w:val="single" w:sz="4" w:space="0" w:color="auto"/>
              <w:bottom w:val="nil"/>
              <w:right w:val="nil"/>
            </w:tcBorders>
            <w:shd w:val="clear" w:color="auto" w:fill="FFFFFF" w:themeFill="background1"/>
            <w:noWrap/>
            <w:vAlign w:val="bottom"/>
            <w:hideMark/>
          </w:tcPr>
          <w:p w14:paraId="0C141C7D"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991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9596D6" w14:textId="77777777" w:rsidR="00B02C71" w:rsidRPr="00B43B49" w:rsidRDefault="00B02C71" w:rsidP="00B43B49">
            <w:pPr>
              <w:widowControl/>
              <w:adjustRightInd/>
              <w:spacing w:line="240" w:lineRule="auto"/>
              <w:ind w:left="0" w:firstLine="0"/>
              <w:jc w:val="center"/>
              <w:textAlignment w:val="auto"/>
              <w:rPr>
                <w:rFonts w:ascii="Calibri" w:hAnsi="Calibri"/>
                <w:b/>
                <w:bCs/>
                <w:sz w:val="20"/>
                <w:szCs w:val="20"/>
              </w:rPr>
            </w:pPr>
            <w:r w:rsidRPr="00B43B49">
              <w:rPr>
                <w:rFonts w:ascii="Calibri" w:hAnsi="Calibri"/>
                <w:b/>
                <w:bCs/>
                <w:sz w:val="20"/>
                <w:szCs w:val="20"/>
              </w:rPr>
              <w:t>VIGILÂNCIA DE PONTOS SENSÍVEIS</w:t>
            </w:r>
          </w:p>
        </w:tc>
        <w:tc>
          <w:tcPr>
            <w:tcW w:w="200" w:type="dxa"/>
            <w:tcBorders>
              <w:top w:val="nil"/>
              <w:left w:val="nil"/>
              <w:bottom w:val="nil"/>
              <w:right w:val="single" w:sz="4" w:space="0" w:color="auto"/>
            </w:tcBorders>
            <w:shd w:val="clear" w:color="auto" w:fill="FFFFFF" w:themeFill="background1"/>
            <w:noWrap/>
            <w:vAlign w:val="bottom"/>
            <w:hideMark/>
          </w:tcPr>
          <w:p w14:paraId="57C88F1F"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73233C1A" w14:textId="77777777" w:rsidTr="00194B2C">
        <w:trPr>
          <w:trHeight w:val="433"/>
          <w:jc w:val="center"/>
        </w:trPr>
        <w:tc>
          <w:tcPr>
            <w:tcW w:w="200" w:type="dxa"/>
            <w:tcBorders>
              <w:top w:val="nil"/>
              <w:left w:val="single" w:sz="4" w:space="0" w:color="auto"/>
              <w:bottom w:val="nil"/>
              <w:right w:val="nil"/>
            </w:tcBorders>
            <w:shd w:val="clear" w:color="auto" w:fill="FFFFFF" w:themeFill="background1"/>
            <w:noWrap/>
            <w:vAlign w:val="bottom"/>
            <w:hideMark/>
          </w:tcPr>
          <w:p w14:paraId="371AAF16"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78" w:type="dxa"/>
            <w:tcBorders>
              <w:top w:val="nil"/>
              <w:left w:val="single" w:sz="4" w:space="0" w:color="auto"/>
              <w:bottom w:val="nil"/>
              <w:right w:val="single" w:sz="4" w:space="0" w:color="auto"/>
            </w:tcBorders>
            <w:shd w:val="clear" w:color="auto" w:fill="FFFFFF" w:themeFill="background1"/>
            <w:vAlign w:val="center"/>
            <w:hideMark/>
          </w:tcPr>
          <w:p w14:paraId="15BBA919" w14:textId="77777777" w:rsidR="00B02C71" w:rsidRPr="00B43B49" w:rsidRDefault="00B02C71"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Recursos de Vigilância</w:t>
            </w:r>
          </w:p>
        </w:tc>
        <w:tc>
          <w:tcPr>
            <w:tcW w:w="2193" w:type="dxa"/>
            <w:tcBorders>
              <w:top w:val="nil"/>
              <w:left w:val="nil"/>
              <w:bottom w:val="nil"/>
              <w:right w:val="single" w:sz="4" w:space="0" w:color="auto"/>
            </w:tcBorders>
            <w:shd w:val="clear" w:color="auto" w:fill="FFFFFF" w:themeFill="background1"/>
            <w:vAlign w:val="center"/>
            <w:hideMark/>
          </w:tcPr>
          <w:p w14:paraId="5B52F035" w14:textId="77777777" w:rsidR="00B02C71" w:rsidRPr="00B43B49" w:rsidRDefault="00B02C71"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Localização</w:t>
            </w:r>
          </w:p>
        </w:tc>
        <w:tc>
          <w:tcPr>
            <w:tcW w:w="5041" w:type="dxa"/>
            <w:gridSpan w:val="3"/>
            <w:tcBorders>
              <w:top w:val="single" w:sz="4" w:space="0" w:color="auto"/>
              <w:left w:val="nil"/>
              <w:bottom w:val="nil"/>
              <w:right w:val="single" w:sz="4" w:space="0" w:color="000000"/>
            </w:tcBorders>
            <w:shd w:val="clear" w:color="auto" w:fill="FFFFFF" w:themeFill="background1"/>
            <w:vAlign w:val="center"/>
            <w:hideMark/>
          </w:tcPr>
          <w:p w14:paraId="17D61013" w14:textId="77777777" w:rsidR="00B02C71" w:rsidRPr="00B43B49" w:rsidRDefault="00B02C71"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Procedimentos/Descrição</w:t>
            </w:r>
          </w:p>
        </w:tc>
        <w:tc>
          <w:tcPr>
            <w:tcW w:w="200" w:type="dxa"/>
            <w:tcBorders>
              <w:top w:val="nil"/>
              <w:left w:val="nil"/>
              <w:bottom w:val="nil"/>
              <w:right w:val="single" w:sz="4" w:space="0" w:color="auto"/>
            </w:tcBorders>
            <w:shd w:val="clear" w:color="auto" w:fill="FFFFFF" w:themeFill="background1"/>
            <w:noWrap/>
            <w:vAlign w:val="bottom"/>
            <w:hideMark/>
          </w:tcPr>
          <w:p w14:paraId="0A33752F"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506D45E9" w14:textId="77777777" w:rsidTr="00194B2C">
        <w:trPr>
          <w:trHeight w:val="2428"/>
          <w:jc w:val="center"/>
        </w:trPr>
        <w:tc>
          <w:tcPr>
            <w:tcW w:w="200" w:type="dxa"/>
            <w:tcBorders>
              <w:top w:val="nil"/>
              <w:left w:val="single" w:sz="4" w:space="0" w:color="auto"/>
              <w:bottom w:val="nil"/>
              <w:right w:val="nil"/>
            </w:tcBorders>
            <w:shd w:val="clear" w:color="auto" w:fill="FFFFFF" w:themeFill="background1"/>
            <w:noWrap/>
            <w:vAlign w:val="bottom"/>
            <w:hideMark/>
          </w:tcPr>
          <w:p w14:paraId="29C59BD8"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F8849D" w14:textId="77777777" w:rsidR="00B02C71" w:rsidRPr="00B43B49" w:rsidRDefault="00B02C71" w:rsidP="00EA0B51">
            <w:pPr>
              <w:widowControl/>
              <w:adjustRightInd/>
              <w:spacing w:line="240" w:lineRule="auto"/>
              <w:ind w:left="0" w:firstLine="0"/>
              <w:jc w:val="left"/>
              <w:textAlignment w:val="auto"/>
              <w:rPr>
                <w:rFonts w:ascii="Calibri" w:hAnsi="Calibri"/>
                <w:b/>
                <w:bCs/>
                <w:color w:val="000000"/>
                <w:sz w:val="18"/>
                <w:szCs w:val="18"/>
              </w:rPr>
            </w:pPr>
            <w:r w:rsidRPr="00B43B49">
              <w:rPr>
                <w:rFonts w:ascii="Calibri" w:hAnsi="Calibri"/>
                <w:b/>
                <w:bCs/>
                <w:color w:val="000000"/>
                <w:sz w:val="18"/>
                <w:szCs w:val="18"/>
              </w:rPr>
              <w:t xml:space="preserve">Vigilante ou APAC: postos de vigilância. </w:t>
            </w:r>
            <w:r w:rsidRPr="00B43B49">
              <w:rPr>
                <w:rFonts w:ascii="Calibri" w:hAnsi="Calibri"/>
                <w:b/>
                <w:bCs/>
                <w:color w:val="FF0000"/>
                <w:sz w:val="18"/>
                <w:szCs w:val="18"/>
              </w:rPr>
              <w:t>(</w:t>
            </w:r>
            <w:r>
              <w:rPr>
                <w:rFonts w:ascii="Calibri" w:hAnsi="Calibri"/>
                <w:b/>
                <w:bCs/>
                <w:color w:val="FF0000"/>
                <w:sz w:val="18"/>
                <w:szCs w:val="18"/>
              </w:rPr>
              <w:t>Situação opcional</w:t>
            </w:r>
            <w:r w:rsidRPr="00B43B49">
              <w:rPr>
                <w:rFonts w:ascii="Calibri" w:hAnsi="Calibri"/>
                <w:b/>
                <w:bCs/>
                <w:color w:val="FF0000"/>
                <w:sz w:val="18"/>
                <w:szCs w:val="18"/>
              </w:rPr>
              <w:t xml:space="preserve"> para aeródromos da Classe AP-</w:t>
            </w:r>
            <w:r>
              <w:rPr>
                <w:rFonts w:ascii="Calibri" w:hAnsi="Calibri"/>
                <w:b/>
                <w:bCs/>
                <w:color w:val="FF0000"/>
                <w:sz w:val="18"/>
                <w:szCs w:val="18"/>
              </w:rPr>
              <w:t>1</w:t>
            </w:r>
            <w:r w:rsidRPr="00B43B49">
              <w:rPr>
                <w:rFonts w:ascii="Calibri" w:hAnsi="Calibri"/>
                <w:b/>
                <w:bCs/>
                <w:color w:val="FF0000"/>
                <w:sz w:val="18"/>
                <w:szCs w:val="18"/>
              </w:rPr>
              <w:t xml:space="preserve"> ou superior)</w:t>
            </w:r>
          </w:p>
        </w:tc>
        <w:tc>
          <w:tcPr>
            <w:tcW w:w="21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043808" w14:textId="77777777"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Descrição do local de atuação do vigilante ou APAC (denominação do posto e conjunto de coordenadas alfanuméricas do mapa de grade).</w:t>
            </w:r>
          </w:p>
        </w:tc>
        <w:tc>
          <w:tcPr>
            <w:tcW w:w="5041"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0DE638D7"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p>
        </w:tc>
        <w:tc>
          <w:tcPr>
            <w:tcW w:w="200" w:type="dxa"/>
            <w:tcBorders>
              <w:top w:val="nil"/>
              <w:left w:val="nil"/>
              <w:bottom w:val="nil"/>
              <w:right w:val="single" w:sz="4" w:space="0" w:color="auto"/>
            </w:tcBorders>
            <w:shd w:val="clear" w:color="auto" w:fill="FFFFFF" w:themeFill="background1"/>
            <w:noWrap/>
            <w:vAlign w:val="bottom"/>
            <w:hideMark/>
          </w:tcPr>
          <w:p w14:paraId="541F50D8"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18C1DF5A" w14:textId="77777777" w:rsidTr="00194B2C">
        <w:trPr>
          <w:trHeight w:val="1387"/>
          <w:jc w:val="center"/>
        </w:trPr>
        <w:tc>
          <w:tcPr>
            <w:tcW w:w="200" w:type="dxa"/>
            <w:tcBorders>
              <w:top w:val="nil"/>
              <w:left w:val="single" w:sz="4" w:space="0" w:color="auto"/>
              <w:bottom w:val="nil"/>
              <w:right w:val="nil"/>
            </w:tcBorders>
            <w:shd w:val="clear" w:color="auto" w:fill="FFFFFF" w:themeFill="background1"/>
            <w:noWrap/>
            <w:vAlign w:val="bottom"/>
            <w:hideMark/>
          </w:tcPr>
          <w:p w14:paraId="0B1FD483"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286966" w14:textId="77777777" w:rsidR="00B02C71" w:rsidRPr="00B43B49" w:rsidRDefault="00B02C71" w:rsidP="00EA0B51">
            <w:pPr>
              <w:widowControl/>
              <w:adjustRightInd/>
              <w:spacing w:line="240" w:lineRule="auto"/>
              <w:ind w:left="0" w:firstLine="0"/>
              <w:jc w:val="left"/>
              <w:textAlignment w:val="auto"/>
              <w:rPr>
                <w:rFonts w:ascii="Calibri" w:hAnsi="Calibri"/>
                <w:b/>
                <w:bCs/>
                <w:color w:val="000000"/>
                <w:sz w:val="18"/>
                <w:szCs w:val="18"/>
              </w:rPr>
            </w:pPr>
            <w:r w:rsidRPr="00B43B49">
              <w:rPr>
                <w:rFonts w:ascii="Calibri" w:hAnsi="Calibri"/>
                <w:b/>
                <w:bCs/>
                <w:color w:val="000000"/>
                <w:sz w:val="18"/>
                <w:szCs w:val="18"/>
              </w:rPr>
              <w:t xml:space="preserve">Vigilante ou APAC: patrulhamento. </w:t>
            </w:r>
            <w:r w:rsidRPr="00B43B49">
              <w:rPr>
                <w:rFonts w:ascii="Calibri" w:hAnsi="Calibri"/>
                <w:b/>
                <w:bCs/>
                <w:color w:val="FF0000"/>
                <w:sz w:val="18"/>
                <w:szCs w:val="18"/>
              </w:rPr>
              <w:t>(</w:t>
            </w:r>
            <w:r>
              <w:rPr>
                <w:rFonts w:ascii="Calibri" w:hAnsi="Calibri"/>
                <w:b/>
                <w:bCs/>
                <w:color w:val="FF0000"/>
                <w:sz w:val="18"/>
                <w:szCs w:val="18"/>
              </w:rPr>
              <w:t>Aplicável</w:t>
            </w:r>
            <w:r w:rsidRPr="00B43B49">
              <w:rPr>
                <w:rFonts w:ascii="Calibri" w:hAnsi="Calibri"/>
                <w:b/>
                <w:bCs/>
                <w:color w:val="FF0000"/>
                <w:sz w:val="18"/>
                <w:szCs w:val="18"/>
              </w:rPr>
              <w:t xml:space="preserve"> para aeródromos da Classe AP-</w:t>
            </w:r>
            <w:r>
              <w:rPr>
                <w:rFonts w:ascii="Calibri" w:hAnsi="Calibri"/>
                <w:b/>
                <w:bCs/>
                <w:color w:val="FF0000"/>
                <w:sz w:val="18"/>
                <w:szCs w:val="18"/>
              </w:rPr>
              <w:t>1</w:t>
            </w:r>
            <w:r w:rsidRPr="00B43B49">
              <w:rPr>
                <w:rFonts w:ascii="Calibri" w:hAnsi="Calibri"/>
                <w:b/>
                <w:bCs/>
                <w:color w:val="FF0000"/>
                <w:sz w:val="18"/>
                <w:szCs w:val="18"/>
              </w:rPr>
              <w:t xml:space="preserve"> ou superior)</w:t>
            </w:r>
          </w:p>
        </w:tc>
        <w:tc>
          <w:tcPr>
            <w:tcW w:w="2193" w:type="dxa"/>
            <w:tcBorders>
              <w:top w:val="nil"/>
              <w:left w:val="nil"/>
              <w:bottom w:val="single" w:sz="4" w:space="0" w:color="auto"/>
              <w:right w:val="single" w:sz="4" w:space="0" w:color="auto"/>
            </w:tcBorders>
            <w:shd w:val="clear" w:color="auto" w:fill="FFFFFF" w:themeFill="background1"/>
            <w:vAlign w:val="center"/>
            <w:hideMark/>
          </w:tcPr>
          <w:p w14:paraId="2C6056A8" w14:textId="77777777"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Descrição do perímetro e/ou área de atuação do vigilante ou APAC.</w:t>
            </w:r>
          </w:p>
        </w:tc>
        <w:tc>
          <w:tcPr>
            <w:tcW w:w="2520"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14:paraId="06E93464"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p>
        </w:tc>
        <w:tc>
          <w:tcPr>
            <w:tcW w:w="2521" w:type="dxa"/>
            <w:tcBorders>
              <w:top w:val="single" w:sz="4" w:space="0" w:color="auto"/>
              <w:left w:val="nil"/>
              <w:bottom w:val="single" w:sz="4" w:space="0" w:color="auto"/>
              <w:right w:val="single" w:sz="4" w:space="0" w:color="000000"/>
            </w:tcBorders>
            <w:shd w:val="clear" w:color="auto" w:fill="FFFFFF" w:themeFill="background1"/>
          </w:tcPr>
          <w:p w14:paraId="3B8B8D23" w14:textId="77777777" w:rsidR="00B02C71" w:rsidRPr="00B43B49" w:rsidRDefault="00B02C71">
            <w:pPr>
              <w:widowControl/>
              <w:adjustRightInd/>
              <w:spacing w:line="240" w:lineRule="auto"/>
              <w:ind w:left="0" w:firstLine="0"/>
              <w:jc w:val="left"/>
              <w:textAlignment w:val="auto"/>
              <w:rPr>
                <w:rFonts w:ascii="Calibri" w:hAnsi="Calibri"/>
                <w:i/>
                <w:iCs/>
                <w:color w:val="000000"/>
                <w:sz w:val="18"/>
                <w:szCs w:val="18"/>
              </w:rPr>
            </w:pPr>
            <w:r w:rsidRPr="003F20BA">
              <w:rPr>
                <w:rFonts w:ascii="Calibri" w:hAnsi="Calibri"/>
                <w:b/>
                <w:iCs/>
                <w:color w:val="000000"/>
                <w:sz w:val="18"/>
                <w:szCs w:val="18"/>
              </w:rPr>
              <w:t>Frequência:</w:t>
            </w:r>
            <w:r>
              <w:rPr>
                <w:rFonts w:ascii="Calibri" w:hAnsi="Calibri"/>
                <w:b/>
                <w:iCs/>
                <w:color w:val="000000"/>
                <w:sz w:val="18"/>
                <w:szCs w:val="18"/>
              </w:rPr>
              <w:t xml:space="preserve"> </w:t>
            </w:r>
            <w:r>
              <w:rPr>
                <w:rFonts w:ascii="Calibri" w:hAnsi="Calibri"/>
                <w:i/>
                <w:iCs/>
                <w:color w:val="000000"/>
                <w:sz w:val="18"/>
                <w:szCs w:val="18"/>
              </w:rPr>
              <w:t>Nesse campo o operador deverá inserir de forma expressa a frequência com que realiza o patrulhamento.</w:t>
            </w:r>
          </w:p>
        </w:tc>
        <w:tc>
          <w:tcPr>
            <w:tcW w:w="200" w:type="dxa"/>
            <w:tcBorders>
              <w:top w:val="nil"/>
              <w:left w:val="nil"/>
              <w:bottom w:val="nil"/>
              <w:right w:val="single" w:sz="4" w:space="0" w:color="auto"/>
            </w:tcBorders>
            <w:shd w:val="clear" w:color="auto" w:fill="FFFFFF" w:themeFill="background1"/>
            <w:noWrap/>
            <w:vAlign w:val="bottom"/>
            <w:hideMark/>
          </w:tcPr>
          <w:p w14:paraId="73B24304"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01DAA4FA" w14:textId="77777777" w:rsidTr="00194B2C">
        <w:trPr>
          <w:trHeight w:val="1387"/>
          <w:jc w:val="center"/>
        </w:trPr>
        <w:tc>
          <w:tcPr>
            <w:tcW w:w="200" w:type="dxa"/>
            <w:tcBorders>
              <w:top w:val="nil"/>
              <w:left w:val="single" w:sz="4" w:space="0" w:color="auto"/>
              <w:bottom w:val="nil"/>
              <w:right w:val="nil"/>
            </w:tcBorders>
            <w:shd w:val="clear" w:color="auto" w:fill="FFFFFF" w:themeFill="background1"/>
            <w:noWrap/>
            <w:vAlign w:val="bottom"/>
            <w:hideMark/>
          </w:tcPr>
          <w:p w14:paraId="60A22C93"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4FC09" w14:textId="319D1A2D" w:rsidR="00B02C71" w:rsidRPr="00B43B49" w:rsidRDefault="00573578" w:rsidP="00EA0B51">
            <w:pPr>
              <w:widowControl/>
              <w:adjustRightInd/>
              <w:spacing w:line="240" w:lineRule="auto"/>
              <w:ind w:left="0" w:firstLine="0"/>
              <w:jc w:val="left"/>
              <w:textAlignment w:val="auto"/>
              <w:rPr>
                <w:rFonts w:ascii="Calibri" w:hAnsi="Calibri"/>
                <w:b/>
                <w:bCs/>
                <w:i/>
                <w:iCs/>
                <w:color w:val="000000"/>
                <w:sz w:val="18"/>
                <w:szCs w:val="18"/>
              </w:rPr>
            </w:pPr>
            <w:r>
              <w:rPr>
                <w:rFonts w:ascii="Calibri" w:hAnsi="Calibri"/>
                <w:b/>
                <w:bCs/>
                <w:color w:val="000000"/>
                <w:sz w:val="18"/>
                <w:szCs w:val="18"/>
              </w:rPr>
              <w:t>Câmeras</w:t>
            </w:r>
            <w:r w:rsidR="00B02C71" w:rsidRPr="00B43B49">
              <w:rPr>
                <w:rFonts w:ascii="Calibri" w:hAnsi="Calibri"/>
                <w:b/>
                <w:bCs/>
                <w:color w:val="000000"/>
                <w:sz w:val="18"/>
                <w:szCs w:val="18"/>
              </w:rPr>
              <w:t xml:space="preserve"> de Circuito Fechado de Televisão (CFTV)</w:t>
            </w:r>
            <w:r w:rsidR="00B02C71" w:rsidRPr="00B43B49">
              <w:rPr>
                <w:rFonts w:ascii="Calibri" w:hAnsi="Calibri"/>
                <w:b/>
                <w:bCs/>
                <w:i/>
                <w:iCs/>
                <w:color w:val="000000"/>
                <w:sz w:val="18"/>
                <w:szCs w:val="18"/>
              </w:rPr>
              <w:t xml:space="preserve">. </w:t>
            </w:r>
            <w:r w:rsidR="00B02C71" w:rsidRPr="00B43B49">
              <w:rPr>
                <w:rFonts w:ascii="Calibri" w:hAnsi="Calibri"/>
                <w:b/>
                <w:bCs/>
                <w:i/>
                <w:iCs/>
                <w:color w:val="FF0000"/>
                <w:sz w:val="18"/>
                <w:szCs w:val="18"/>
              </w:rPr>
              <w:t>(</w:t>
            </w:r>
            <w:r w:rsidR="00B02C71">
              <w:rPr>
                <w:rFonts w:ascii="Calibri" w:hAnsi="Calibri"/>
                <w:b/>
                <w:bCs/>
                <w:i/>
                <w:iCs/>
                <w:color w:val="FF0000"/>
                <w:sz w:val="18"/>
                <w:szCs w:val="18"/>
              </w:rPr>
              <w:t xml:space="preserve">Aplicável </w:t>
            </w:r>
            <w:r w:rsidR="00B02C71" w:rsidRPr="00B43B49">
              <w:rPr>
                <w:rFonts w:ascii="Calibri" w:hAnsi="Calibri"/>
                <w:b/>
                <w:bCs/>
                <w:i/>
                <w:iCs/>
                <w:color w:val="FF0000"/>
                <w:sz w:val="18"/>
                <w:szCs w:val="18"/>
              </w:rPr>
              <w:t>para aeródromo da Classe AP-</w:t>
            </w:r>
            <w:r w:rsidR="00B02C71">
              <w:rPr>
                <w:rFonts w:ascii="Calibri" w:hAnsi="Calibri"/>
                <w:b/>
                <w:bCs/>
                <w:i/>
                <w:iCs/>
                <w:color w:val="FF0000"/>
                <w:sz w:val="18"/>
                <w:szCs w:val="18"/>
              </w:rPr>
              <w:t>2</w:t>
            </w:r>
            <w:r w:rsidR="00B02C71" w:rsidRPr="00B43B49">
              <w:rPr>
                <w:rFonts w:ascii="Calibri" w:hAnsi="Calibri"/>
                <w:b/>
                <w:bCs/>
                <w:i/>
                <w:iCs/>
                <w:color w:val="FF0000"/>
                <w:sz w:val="18"/>
                <w:szCs w:val="18"/>
              </w:rPr>
              <w:t xml:space="preserve"> ou superior)</w:t>
            </w:r>
          </w:p>
        </w:tc>
        <w:tc>
          <w:tcPr>
            <w:tcW w:w="2193" w:type="dxa"/>
            <w:tcBorders>
              <w:top w:val="nil"/>
              <w:left w:val="nil"/>
              <w:bottom w:val="single" w:sz="4" w:space="0" w:color="auto"/>
              <w:right w:val="single" w:sz="4" w:space="0" w:color="auto"/>
            </w:tcBorders>
            <w:shd w:val="clear" w:color="auto" w:fill="FFFFFF" w:themeFill="background1"/>
            <w:vAlign w:val="center"/>
            <w:hideMark/>
          </w:tcPr>
          <w:p w14:paraId="1695D00C" w14:textId="74601E0D"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xml:space="preserve">Descrição das áreas ou pontos de instalação das </w:t>
            </w:r>
            <w:r w:rsidR="00573578">
              <w:rPr>
                <w:rFonts w:ascii="Calibri" w:hAnsi="Calibri"/>
                <w:i/>
                <w:iCs/>
                <w:color w:val="000000"/>
                <w:sz w:val="18"/>
                <w:szCs w:val="18"/>
              </w:rPr>
              <w:t>câmeras</w:t>
            </w:r>
            <w:r w:rsidR="00867928">
              <w:rPr>
                <w:rFonts w:ascii="Calibri" w:hAnsi="Calibri"/>
                <w:i/>
                <w:iCs/>
                <w:color w:val="000000"/>
                <w:sz w:val="18"/>
                <w:szCs w:val="18"/>
              </w:rPr>
              <w:t>.</w:t>
            </w:r>
          </w:p>
        </w:tc>
        <w:tc>
          <w:tcPr>
            <w:tcW w:w="5041"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0C5B099F"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p>
        </w:tc>
        <w:tc>
          <w:tcPr>
            <w:tcW w:w="200" w:type="dxa"/>
            <w:tcBorders>
              <w:top w:val="nil"/>
              <w:left w:val="nil"/>
              <w:bottom w:val="nil"/>
              <w:right w:val="single" w:sz="4" w:space="0" w:color="auto"/>
            </w:tcBorders>
            <w:shd w:val="clear" w:color="auto" w:fill="FFFFFF" w:themeFill="background1"/>
            <w:noWrap/>
            <w:vAlign w:val="bottom"/>
            <w:hideMark/>
          </w:tcPr>
          <w:p w14:paraId="1B8CC127"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0277F70B" w14:textId="77777777" w:rsidTr="00194B2C">
        <w:trPr>
          <w:trHeight w:val="1040"/>
          <w:jc w:val="center"/>
        </w:trPr>
        <w:tc>
          <w:tcPr>
            <w:tcW w:w="200" w:type="dxa"/>
            <w:tcBorders>
              <w:top w:val="nil"/>
              <w:left w:val="single" w:sz="4" w:space="0" w:color="auto"/>
              <w:bottom w:val="nil"/>
              <w:right w:val="nil"/>
            </w:tcBorders>
            <w:shd w:val="clear" w:color="auto" w:fill="FFFFFF" w:themeFill="background1"/>
            <w:noWrap/>
            <w:vAlign w:val="bottom"/>
            <w:hideMark/>
          </w:tcPr>
          <w:p w14:paraId="3BF7B9F3"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A582C9" w14:textId="77777777" w:rsidR="00B02C71" w:rsidRPr="00B43B49" w:rsidRDefault="00B02C71" w:rsidP="00B43B49">
            <w:pPr>
              <w:widowControl/>
              <w:adjustRightInd/>
              <w:spacing w:line="240" w:lineRule="auto"/>
              <w:ind w:left="0" w:firstLine="0"/>
              <w:jc w:val="left"/>
              <w:textAlignment w:val="auto"/>
              <w:rPr>
                <w:rFonts w:ascii="Calibri" w:hAnsi="Calibri"/>
                <w:b/>
                <w:bCs/>
                <w:i/>
                <w:iCs/>
                <w:color w:val="000000"/>
                <w:sz w:val="18"/>
                <w:szCs w:val="18"/>
              </w:rPr>
            </w:pPr>
            <w:r w:rsidRPr="00B43B49">
              <w:rPr>
                <w:rFonts w:ascii="Calibri" w:hAnsi="Calibri"/>
                <w:b/>
                <w:bCs/>
                <w:color w:val="000000"/>
                <w:sz w:val="18"/>
                <w:szCs w:val="18"/>
              </w:rPr>
              <w:t>Iluminação de segurança.</w:t>
            </w:r>
            <w:r w:rsidRPr="00B43B49">
              <w:rPr>
                <w:rFonts w:ascii="Calibri" w:hAnsi="Calibri"/>
                <w:b/>
                <w:bCs/>
                <w:i/>
                <w:iCs/>
                <w:color w:val="000000"/>
                <w:sz w:val="18"/>
                <w:szCs w:val="18"/>
              </w:rPr>
              <w:t xml:space="preserve"> </w:t>
            </w:r>
            <w:r w:rsidRPr="00B43B49">
              <w:rPr>
                <w:rFonts w:ascii="Calibri" w:hAnsi="Calibri"/>
                <w:b/>
                <w:bCs/>
                <w:i/>
                <w:iCs/>
                <w:color w:val="FF0000"/>
                <w:sz w:val="18"/>
                <w:szCs w:val="18"/>
              </w:rPr>
              <w:t>(</w:t>
            </w:r>
            <w:r>
              <w:rPr>
                <w:rFonts w:ascii="Calibri" w:hAnsi="Calibri"/>
                <w:b/>
                <w:bCs/>
                <w:i/>
                <w:iCs/>
                <w:color w:val="FF0000"/>
                <w:sz w:val="18"/>
                <w:szCs w:val="18"/>
              </w:rPr>
              <w:t>Situação opcional</w:t>
            </w:r>
            <w:r w:rsidRPr="00B43B49">
              <w:rPr>
                <w:rFonts w:ascii="Calibri" w:hAnsi="Calibri"/>
                <w:b/>
                <w:bCs/>
                <w:i/>
                <w:iCs/>
                <w:color w:val="FF0000"/>
                <w:sz w:val="18"/>
                <w:szCs w:val="18"/>
              </w:rPr>
              <w:t>)</w:t>
            </w:r>
          </w:p>
        </w:tc>
        <w:tc>
          <w:tcPr>
            <w:tcW w:w="2193" w:type="dxa"/>
            <w:tcBorders>
              <w:top w:val="nil"/>
              <w:left w:val="nil"/>
              <w:bottom w:val="single" w:sz="4" w:space="0" w:color="auto"/>
              <w:right w:val="single" w:sz="4" w:space="0" w:color="auto"/>
            </w:tcBorders>
            <w:shd w:val="clear" w:color="auto" w:fill="FFFFFF" w:themeFill="background1"/>
            <w:vAlign w:val="center"/>
            <w:hideMark/>
          </w:tcPr>
          <w:p w14:paraId="4D972BE4" w14:textId="77777777"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xml:space="preserve">Descrição das áreas e pontos de instalação dos equipamentos. </w:t>
            </w:r>
          </w:p>
        </w:tc>
        <w:tc>
          <w:tcPr>
            <w:tcW w:w="5041"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3B7B9F9F"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Descrição do funcionamento.</w:t>
            </w:r>
          </w:p>
        </w:tc>
        <w:tc>
          <w:tcPr>
            <w:tcW w:w="200" w:type="dxa"/>
            <w:tcBorders>
              <w:top w:val="nil"/>
              <w:left w:val="nil"/>
              <w:bottom w:val="nil"/>
              <w:right w:val="single" w:sz="4" w:space="0" w:color="auto"/>
            </w:tcBorders>
            <w:shd w:val="clear" w:color="auto" w:fill="FFFFFF" w:themeFill="background1"/>
            <w:noWrap/>
            <w:vAlign w:val="bottom"/>
            <w:hideMark/>
          </w:tcPr>
          <w:p w14:paraId="10A76FC8"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1543B023" w14:textId="77777777" w:rsidTr="00194B2C">
        <w:trPr>
          <w:trHeight w:val="1040"/>
          <w:jc w:val="center"/>
        </w:trPr>
        <w:tc>
          <w:tcPr>
            <w:tcW w:w="200" w:type="dxa"/>
            <w:tcBorders>
              <w:top w:val="nil"/>
              <w:left w:val="single" w:sz="4" w:space="0" w:color="auto"/>
              <w:bottom w:val="nil"/>
              <w:right w:val="nil"/>
            </w:tcBorders>
            <w:shd w:val="clear" w:color="auto" w:fill="FFFFFF" w:themeFill="background1"/>
            <w:noWrap/>
            <w:vAlign w:val="bottom"/>
            <w:hideMark/>
          </w:tcPr>
          <w:p w14:paraId="4F4D1AFD"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7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114C61" w14:textId="77777777" w:rsidR="00B02C71" w:rsidRPr="00B43B49" w:rsidRDefault="00B02C71" w:rsidP="003C12BD">
            <w:pPr>
              <w:widowControl/>
              <w:adjustRightInd/>
              <w:spacing w:line="240" w:lineRule="auto"/>
              <w:ind w:left="0" w:firstLine="0"/>
              <w:jc w:val="left"/>
              <w:textAlignment w:val="auto"/>
              <w:rPr>
                <w:rFonts w:ascii="Calibri" w:hAnsi="Calibri"/>
                <w:b/>
                <w:bCs/>
                <w:i/>
                <w:iCs/>
                <w:color w:val="000000"/>
                <w:sz w:val="18"/>
                <w:szCs w:val="18"/>
              </w:rPr>
            </w:pPr>
            <w:r w:rsidRPr="00B43B49">
              <w:rPr>
                <w:rFonts w:ascii="Calibri" w:hAnsi="Calibri"/>
                <w:b/>
                <w:bCs/>
                <w:color w:val="000000"/>
                <w:sz w:val="18"/>
                <w:szCs w:val="18"/>
              </w:rPr>
              <w:t>Sistema de detecção de intrusos.</w:t>
            </w:r>
            <w:r w:rsidRPr="00B43B49">
              <w:rPr>
                <w:rFonts w:ascii="Calibri" w:hAnsi="Calibri"/>
                <w:b/>
                <w:bCs/>
                <w:i/>
                <w:iCs/>
                <w:color w:val="000000"/>
                <w:sz w:val="18"/>
                <w:szCs w:val="18"/>
              </w:rPr>
              <w:t xml:space="preserve"> </w:t>
            </w:r>
            <w:r w:rsidRPr="00B43B49">
              <w:rPr>
                <w:rFonts w:ascii="Calibri" w:hAnsi="Calibri"/>
                <w:b/>
                <w:bCs/>
                <w:i/>
                <w:iCs/>
                <w:color w:val="FF0000"/>
                <w:sz w:val="18"/>
                <w:szCs w:val="18"/>
              </w:rPr>
              <w:t>(</w:t>
            </w:r>
            <w:r>
              <w:rPr>
                <w:rFonts w:ascii="Calibri" w:hAnsi="Calibri"/>
                <w:b/>
                <w:bCs/>
                <w:i/>
                <w:iCs/>
                <w:color w:val="FF0000"/>
                <w:sz w:val="18"/>
                <w:szCs w:val="18"/>
              </w:rPr>
              <w:t>Situação opcional</w:t>
            </w:r>
            <w:r w:rsidRPr="00B43B49">
              <w:rPr>
                <w:rFonts w:ascii="Calibri" w:hAnsi="Calibri"/>
                <w:b/>
                <w:bCs/>
                <w:i/>
                <w:iCs/>
                <w:color w:val="FF0000"/>
                <w:sz w:val="18"/>
                <w:szCs w:val="18"/>
              </w:rPr>
              <w:t>)</w:t>
            </w:r>
          </w:p>
        </w:tc>
        <w:tc>
          <w:tcPr>
            <w:tcW w:w="2193" w:type="dxa"/>
            <w:tcBorders>
              <w:top w:val="nil"/>
              <w:left w:val="nil"/>
              <w:bottom w:val="single" w:sz="4" w:space="0" w:color="auto"/>
              <w:right w:val="single" w:sz="4" w:space="0" w:color="auto"/>
            </w:tcBorders>
            <w:shd w:val="clear" w:color="auto" w:fill="FFFFFF" w:themeFill="background1"/>
            <w:vAlign w:val="center"/>
            <w:hideMark/>
          </w:tcPr>
          <w:p w14:paraId="1EAC085F" w14:textId="77777777"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Descrição das áreas e pontos de instalação dos equipamentos.</w:t>
            </w:r>
          </w:p>
        </w:tc>
        <w:tc>
          <w:tcPr>
            <w:tcW w:w="5041"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48C9E3E7"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 xml:space="preserve">Elaborar descrição do procedimento </w:t>
            </w:r>
            <w:r w:rsidRPr="00B43B49">
              <w:rPr>
                <w:rFonts w:ascii="Calibri" w:hAnsi="Calibri"/>
                <w:i/>
                <w:iCs/>
                <w:color w:val="000000"/>
                <w:sz w:val="18"/>
                <w:szCs w:val="18"/>
              </w:rPr>
              <w:t>a ser observada pelo profissional responsável pela atividade</w:t>
            </w:r>
            <w:r>
              <w:rPr>
                <w:rFonts w:ascii="Calibri" w:hAnsi="Calibri"/>
                <w:i/>
                <w:iCs/>
                <w:color w:val="000000"/>
                <w:sz w:val="18"/>
                <w:szCs w:val="18"/>
              </w:rPr>
              <w:t xml:space="preserve"> ou especificar</w:t>
            </w:r>
            <w:r w:rsidRPr="00B43B49">
              <w:rPr>
                <w:rFonts w:ascii="Calibri" w:hAnsi="Calibri"/>
                <w:i/>
                <w:iCs/>
                <w:color w:val="000000"/>
                <w:sz w:val="18"/>
                <w:szCs w:val="18"/>
              </w:rPr>
              <w:t xml:space="preserve"> a Instrução de Trabalho interna a ser observada</w:t>
            </w:r>
            <w:r>
              <w:rPr>
                <w:rFonts w:ascii="Calibri" w:hAnsi="Calibri"/>
                <w:i/>
                <w:iCs/>
                <w:color w:val="000000"/>
                <w:sz w:val="18"/>
                <w:szCs w:val="18"/>
              </w:rPr>
              <w:t>.</w:t>
            </w:r>
          </w:p>
        </w:tc>
        <w:tc>
          <w:tcPr>
            <w:tcW w:w="200" w:type="dxa"/>
            <w:tcBorders>
              <w:top w:val="nil"/>
              <w:left w:val="nil"/>
              <w:bottom w:val="nil"/>
              <w:right w:val="single" w:sz="4" w:space="0" w:color="auto"/>
            </w:tcBorders>
            <w:shd w:val="clear" w:color="auto" w:fill="FFFFFF" w:themeFill="background1"/>
            <w:noWrap/>
            <w:vAlign w:val="bottom"/>
            <w:hideMark/>
          </w:tcPr>
          <w:p w14:paraId="0438E206"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5EE0CC64" w14:textId="77777777" w:rsidTr="00194B2C">
        <w:trPr>
          <w:trHeight w:val="932"/>
          <w:jc w:val="center"/>
        </w:trPr>
        <w:tc>
          <w:tcPr>
            <w:tcW w:w="200" w:type="dxa"/>
            <w:tcBorders>
              <w:top w:val="nil"/>
              <w:left w:val="single" w:sz="4" w:space="0" w:color="auto"/>
              <w:bottom w:val="nil"/>
              <w:right w:val="nil"/>
            </w:tcBorders>
            <w:shd w:val="clear" w:color="auto" w:fill="FFFFFF" w:themeFill="background1"/>
            <w:noWrap/>
            <w:vAlign w:val="bottom"/>
            <w:hideMark/>
          </w:tcPr>
          <w:p w14:paraId="60C8EBC8"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4871"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70A32EC"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Acrescentar linhas na tabela, conforme outros recursos de vigilância são aplicados no aeródromo.</w:t>
            </w:r>
          </w:p>
        </w:tc>
        <w:tc>
          <w:tcPr>
            <w:tcW w:w="5041" w:type="dxa"/>
            <w:gridSpan w:val="3"/>
            <w:tcBorders>
              <w:top w:val="nil"/>
              <w:left w:val="nil"/>
              <w:bottom w:val="single" w:sz="4" w:space="0" w:color="auto"/>
              <w:right w:val="single" w:sz="4" w:space="0" w:color="auto"/>
            </w:tcBorders>
            <w:shd w:val="clear" w:color="auto" w:fill="FFFFFF" w:themeFill="background1"/>
            <w:vAlign w:val="center"/>
            <w:hideMark/>
          </w:tcPr>
          <w:p w14:paraId="7D504459" w14:textId="77777777" w:rsidR="00B02C71" w:rsidRPr="00B43B49" w:rsidRDefault="00B02C71" w:rsidP="00B43B49">
            <w:pPr>
              <w:widowControl/>
              <w:adjustRightInd/>
              <w:spacing w:line="240" w:lineRule="auto"/>
              <w:ind w:left="0" w:firstLine="0"/>
              <w:jc w:val="center"/>
              <w:textAlignment w:val="auto"/>
              <w:rPr>
                <w:rFonts w:ascii="Calibri" w:hAnsi="Calibri"/>
                <w:i/>
                <w:iCs/>
                <w:color w:val="000000"/>
                <w:sz w:val="18"/>
                <w:szCs w:val="18"/>
              </w:rPr>
            </w:pPr>
            <w:r w:rsidRPr="00B43B49">
              <w:rPr>
                <w:rFonts w:ascii="Calibri" w:hAnsi="Calibri"/>
                <w:i/>
                <w:iCs/>
                <w:color w:val="000000"/>
                <w:sz w:val="18"/>
                <w:szCs w:val="18"/>
              </w:rPr>
              <w:t>-</w:t>
            </w:r>
          </w:p>
          <w:p w14:paraId="0B5B0884"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p>
        </w:tc>
        <w:tc>
          <w:tcPr>
            <w:tcW w:w="200" w:type="dxa"/>
            <w:tcBorders>
              <w:top w:val="nil"/>
              <w:left w:val="nil"/>
              <w:bottom w:val="nil"/>
              <w:right w:val="single" w:sz="4" w:space="0" w:color="auto"/>
            </w:tcBorders>
            <w:shd w:val="clear" w:color="auto" w:fill="FFFFFF" w:themeFill="background1"/>
            <w:noWrap/>
            <w:vAlign w:val="bottom"/>
            <w:hideMark/>
          </w:tcPr>
          <w:p w14:paraId="3E625EEF"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5B4840BC" w14:textId="77777777" w:rsidTr="00194B2C">
        <w:trPr>
          <w:trHeight w:val="260"/>
          <w:jc w:val="center"/>
        </w:trPr>
        <w:tc>
          <w:tcPr>
            <w:tcW w:w="200" w:type="dxa"/>
            <w:tcBorders>
              <w:top w:val="nil"/>
              <w:left w:val="single" w:sz="4" w:space="0" w:color="auto"/>
              <w:bottom w:val="single" w:sz="4" w:space="0" w:color="auto"/>
              <w:right w:val="nil"/>
            </w:tcBorders>
            <w:shd w:val="clear" w:color="auto" w:fill="FFFFFF" w:themeFill="background1"/>
            <w:noWrap/>
            <w:vAlign w:val="bottom"/>
            <w:hideMark/>
          </w:tcPr>
          <w:p w14:paraId="710E02CC"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78" w:type="dxa"/>
            <w:tcBorders>
              <w:top w:val="nil"/>
              <w:left w:val="nil"/>
              <w:bottom w:val="single" w:sz="4" w:space="0" w:color="auto"/>
              <w:right w:val="nil"/>
            </w:tcBorders>
            <w:shd w:val="clear" w:color="auto" w:fill="FFFFFF" w:themeFill="background1"/>
            <w:vAlign w:val="center"/>
            <w:hideMark/>
          </w:tcPr>
          <w:p w14:paraId="418E5095" w14:textId="77777777" w:rsidR="00B02C71" w:rsidRPr="00B43B49" w:rsidRDefault="00B02C71" w:rsidP="00B43B49">
            <w:pPr>
              <w:widowControl/>
              <w:adjustRightInd/>
              <w:spacing w:line="240" w:lineRule="auto"/>
              <w:ind w:left="0" w:firstLine="0"/>
              <w:jc w:val="left"/>
              <w:textAlignment w:val="auto"/>
              <w:rPr>
                <w:rFonts w:ascii="Calibri" w:hAnsi="Calibri"/>
                <w:i/>
                <w:iCs/>
                <w:color w:val="000000"/>
                <w:sz w:val="18"/>
                <w:szCs w:val="18"/>
              </w:rPr>
            </w:pPr>
            <w:r w:rsidRPr="00B43B49">
              <w:rPr>
                <w:rFonts w:ascii="Calibri" w:hAnsi="Calibri"/>
                <w:i/>
                <w:iCs/>
                <w:color w:val="000000"/>
                <w:sz w:val="18"/>
                <w:szCs w:val="18"/>
              </w:rPr>
              <w:t> </w:t>
            </w:r>
          </w:p>
        </w:tc>
        <w:tc>
          <w:tcPr>
            <w:tcW w:w="2193" w:type="dxa"/>
            <w:tcBorders>
              <w:top w:val="nil"/>
              <w:left w:val="nil"/>
              <w:bottom w:val="single" w:sz="4" w:space="0" w:color="auto"/>
              <w:right w:val="nil"/>
            </w:tcBorders>
            <w:shd w:val="clear" w:color="auto" w:fill="FFFFFF" w:themeFill="background1"/>
            <w:vAlign w:val="center"/>
            <w:hideMark/>
          </w:tcPr>
          <w:p w14:paraId="0BB6435E" w14:textId="77777777"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w:t>
            </w:r>
          </w:p>
        </w:tc>
        <w:tc>
          <w:tcPr>
            <w:tcW w:w="1771" w:type="dxa"/>
            <w:tcBorders>
              <w:top w:val="nil"/>
              <w:left w:val="nil"/>
              <w:bottom w:val="single" w:sz="4" w:space="0" w:color="auto"/>
              <w:right w:val="nil"/>
            </w:tcBorders>
            <w:shd w:val="clear" w:color="auto" w:fill="FFFFFF" w:themeFill="background1"/>
            <w:vAlign w:val="center"/>
            <w:hideMark/>
          </w:tcPr>
          <w:p w14:paraId="6A431B74" w14:textId="77777777" w:rsidR="00B02C71" w:rsidRPr="00B43B49" w:rsidRDefault="00B02C71" w:rsidP="00B43B49">
            <w:pPr>
              <w:widowControl/>
              <w:adjustRightInd/>
              <w:spacing w:line="240" w:lineRule="auto"/>
              <w:ind w:left="0" w:firstLine="0"/>
              <w:jc w:val="center"/>
              <w:textAlignment w:val="auto"/>
              <w:rPr>
                <w:rFonts w:ascii="Calibri" w:hAnsi="Calibri"/>
                <w:b/>
                <w:bCs/>
                <w:color w:val="000000"/>
                <w:sz w:val="20"/>
                <w:szCs w:val="20"/>
              </w:rPr>
            </w:pPr>
            <w:r w:rsidRPr="00B43B49">
              <w:rPr>
                <w:rFonts w:ascii="Calibri" w:hAnsi="Calibri"/>
                <w:b/>
                <w:bCs/>
                <w:color w:val="000000"/>
                <w:sz w:val="20"/>
                <w:szCs w:val="20"/>
              </w:rPr>
              <w:t> </w:t>
            </w:r>
          </w:p>
        </w:tc>
        <w:tc>
          <w:tcPr>
            <w:tcW w:w="3270" w:type="dxa"/>
            <w:gridSpan w:val="2"/>
            <w:tcBorders>
              <w:top w:val="nil"/>
              <w:left w:val="nil"/>
              <w:bottom w:val="single" w:sz="4" w:space="0" w:color="auto"/>
              <w:right w:val="nil"/>
            </w:tcBorders>
            <w:shd w:val="clear" w:color="auto" w:fill="FFFFFF" w:themeFill="background1"/>
            <w:vAlign w:val="center"/>
            <w:hideMark/>
          </w:tcPr>
          <w:p w14:paraId="2B8114B9" w14:textId="77777777" w:rsidR="00B02C71" w:rsidRPr="00B43B49" w:rsidRDefault="00B02C71" w:rsidP="00B43B49">
            <w:pPr>
              <w:widowControl/>
              <w:adjustRightInd/>
              <w:spacing w:line="240" w:lineRule="auto"/>
              <w:ind w:left="0" w:firstLine="0"/>
              <w:textAlignment w:val="auto"/>
              <w:rPr>
                <w:rFonts w:ascii="Calibri" w:hAnsi="Calibri"/>
                <w:i/>
                <w:iCs/>
                <w:color w:val="000000"/>
                <w:sz w:val="18"/>
                <w:szCs w:val="18"/>
              </w:rPr>
            </w:pPr>
            <w:r w:rsidRPr="00B43B49">
              <w:rPr>
                <w:rFonts w:ascii="Calibri" w:hAnsi="Calibri"/>
                <w:i/>
                <w:iCs/>
                <w:color w:val="000000"/>
                <w:sz w:val="18"/>
                <w:szCs w:val="18"/>
              </w:rPr>
              <w:t> </w:t>
            </w:r>
          </w:p>
        </w:tc>
        <w:tc>
          <w:tcPr>
            <w:tcW w:w="200" w:type="dxa"/>
            <w:tcBorders>
              <w:top w:val="nil"/>
              <w:left w:val="nil"/>
              <w:bottom w:val="single" w:sz="4" w:space="0" w:color="auto"/>
              <w:right w:val="single" w:sz="4" w:space="0" w:color="auto"/>
            </w:tcBorders>
            <w:shd w:val="clear" w:color="auto" w:fill="FFFFFF" w:themeFill="background1"/>
            <w:noWrap/>
            <w:vAlign w:val="bottom"/>
            <w:hideMark/>
          </w:tcPr>
          <w:p w14:paraId="1204C00C"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r w:rsidR="00B02C71" w:rsidRPr="00B43B49" w14:paraId="5EF0465A" w14:textId="77777777" w:rsidTr="00194B2C">
        <w:trPr>
          <w:trHeight w:val="260"/>
          <w:jc w:val="center"/>
        </w:trPr>
        <w:tc>
          <w:tcPr>
            <w:tcW w:w="200" w:type="dxa"/>
            <w:tcBorders>
              <w:top w:val="nil"/>
              <w:left w:val="nil"/>
              <w:bottom w:val="nil"/>
              <w:right w:val="nil"/>
            </w:tcBorders>
            <w:shd w:val="clear" w:color="auto" w:fill="FFFFFF" w:themeFill="background1"/>
            <w:noWrap/>
            <w:vAlign w:val="bottom"/>
            <w:hideMark/>
          </w:tcPr>
          <w:p w14:paraId="7DE844DC"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678" w:type="dxa"/>
            <w:tcBorders>
              <w:top w:val="nil"/>
              <w:left w:val="nil"/>
              <w:bottom w:val="nil"/>
              <w:right w:val="nil"/>
            </w:tcBorders>
            <w:shd w:val="clear" w:color="auto" w:fill="FFFFFF" w:themeFill="background1"/>
            <w:noWrap/>
            <w:vAlign w:val="bottom"/>
            <w:hideMark/>
          </w:tcPr>
          <w:p w14:paraId="52A6A096"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193" w:type="dxa"/>
            <w:tcBorders>
              <w:top w:val="nil"/>
              <w:left w:val="nil"/>
              <w:bottom w:val="nil"/>
              <w:right w:val="nil"/>
            </w:tcBorders>
            <w:shd w:val="clear" w:color="auto" w:fill="FFFFFF" w:themeFill="background1"/>
            <w:noWrap/>
            <w:vAlign w:val="bottom"/>
            <w:hideMark/>
          </w:tcPr>
          <w:p w14:paraId="5D6B6D49"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1771" w:type="dxa"/>
            <w:tcBorders>
              <w:top w:val="nil"/>
              <w:left w:val="nil"/>
              <w:bottom w:val="nil"/>
              <w:right w:val="nil"/>
            </w:tcBorders>
            <w:shd w:val="clear" w:color="auto" w:fill="FFFFFF" w:themeFill="background1"/>
            <w:noWrap/>
            <w:vAlign w:val="bottom"/>
            <w:hideMark/>
          </w:tcPr>
          <w:p w14:paraId="7D4C7EB4"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3270" w:type="dxa"/>
            <w:gridSpan w:val="2"/>
            <w:tcBorders>
              <w:top w:val="nil"/>
              <w:left w:val="nil"/>
              <w:bottom w:val="nil"/>
              <w:right w:val="nil"/>
            </w:tcBorders>
            <w:shd w:val="clear" w:color="auto" w:fill="FFFFFF" w:themeFill="background1"/>
            <w:noWrap/>
            <w:vAlign w:val="bottom"/>
            <w:hideMark/>
          </w:tcPr>
          <w:p w14:paraId="7AA5C2E3"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c>
          <w:tcPr>
            <w:tcW w:w="200" w:type="dxa"/>
            <w:tcBorders>
              <w:top w:val="nil"/>
              <w:left w:val="nil"/>
              <w:bottom w:val="nil"/>
              <w:right w:val="nil"/>
            </w:tcBorders>
            <w:shd w:val="clear" w:color="auto" w:fill="FFFFFF" w:themeFill="background1"/>
            <w:noWrap/>
            <w:vAlign w:val="bottom"/>
            <w:hideMark/>
          </w:tcPr>
          <w:p w14:paraId="44327646" w14:textId="77777777" w:rsidR="00B02C71" w:rsidRPr="00B43B49" w:rsidRDefault="00B02C71" w:rsidP="00B43B49">
            <w:pPr>
              <w:widowControl/>
              <w:adjustRightInd/>
              <w:spacing w:line="240" w:lineRule="auto"/>
              <w:ind w:left="0" w:firstLine="0"/>
              <w:jc w:val="left"/>
              <w:textAlignment w:val="auto"/>
              <w:rPr>
                <w:rFonts w:ascii="Calibri" w:hAnsi="Calibri"/>
                <w:color w:val="000000"/>
                <w:sz w:val="22"/>
                <w:szCs w:val="22"/>
              </w:rPr>
            </w:pPr>
            <w:r w:rsidRPr="00B43B49">
              <w:rPr>
                <w:rFonts w:ascii="Calibri" w:hAnsi="Calibri"/>
                <w:color w:val="000000"/>
                <w:sz w:val="22"/>
                <w:szCs w:val="22"/>
              </w:rPr>
              <w:t> </w:t>
            </w:r>
          </w:p>
        </w:tc>
      </w:tr>
    </w:tbl>
    <w:p w14:paraId="42C7CC41" w14:textId="77777777" w:rsidR="00761667" w:rsidRPr="003C1E81" w:rsidRDefault="003C1E81" w:rsidP="00194B2C">
      <w:pPr>
        <w:widowControl/>
        <w:adjustRightInd/>
        <w:spacing w:line="240" w:lineRule="auto"/>
        <w:ind w:left="0" w:firstLine="0"/>
        <w:jc w:val="left"/>
        <w:textAlignment w:val="auto"/>
        <w:rPr>
          <w:b/>
          <w:bCs/>
          <w:u w:val="single"/>
        </w:rPr>
      </w:pPr>
      <w:r>
        <w:rPr>
          <w:b/>
          <w:bCs/>
          <w:u w:val="single"/>
        </w:rPr>
        <w:br w:type="page"/>
      </w:r>
    </w:p>
    <w:tbl>
      <w:tblPr>
        <w:tblW w:w="10418" w:type="dxa"/>
        <w:jc w:val="center"/>
        <w:shd w:val="clear" w:color="auto" w:fill="FFFFFF" w:themeFill="background1"/>
        <w:tblCellMar>
          <w:left w:w="70" w:type="dxa"/>
          <w:right w:w="70" w:type="dxa"/>
        </w:tblCellMar>
        <w:tblLook w:val="04A0" w:firstRow="1" w:lastRow="0" w:firstColumn="1" w:lastColumn="0" w:noHBand="0" w:noVBand="1"/>
      </w:tblPr>
      <w:tblGrid>
        <w:gridCol w:w="205"/>
        <w:gridCol w:w="2703"/>
        <w:gridCol w:w="2215"/>
        <w:gridCol w:w="86"/>
        <w:gridCol w:w="1701"/>
        <w:gridCol w:w="757"/>
        <w:gridCol w:w="2546"/>
        <w:gridCol w:w="205"/>
      </w:tblGrid>
      <w:tr w:rsidR="00B02C71" w:rsidRPr="00761667" w14:paraId="545AE0D1" w14:textId="77777777" w:rsidTr="00382827">
        <w:trPr>
          <w:trHeight w:val="129"/>
          <w:jc w:val="center"/>
        </w:trPr>
        <w:tc>
          <w:tcPr>
            <w:tcW w:w="205" w:type="dxa"/>
            <w:tcBorders>
              <w:top w:val="single" w:sz="4" w:space="0" w:color="auto"/>
              <w:left w:val="single" w:sz="4" w:space="0" w:color="auto"/>
              <w:bottom w:val="nil"/>
              <w:right w:val="nil"/>
            </w:tcBorders>
            <w:shd w:val="clear" w:color="auto" w:fill="FFFFFF" w:themeFill="background1"/>
            <w:noWrap/>
            <w:vAlign w:val="bottom"/>
            <w:hideMark/>
          </w:tcPr>
          <w:p w14:paraId="05F3A020"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bookmarkStart w:id="3" w:name="_Hlk63934066"/>
            <w:r w:rsidRPr="00761667">
              <w:rPr>
                <w:rFonts w:ascii="Calibri" w:hAnsi="Calibri"/>
                <w:color w:val="000000"/>
                <w:sz w:val="22"/>
                <w:szCs w:val="22"/>
              </w:rPr>
              <w:lastRenderedPageBreak/>
              <w:t> </w:t>
            </w:r>
          </w:p>
        </w:tc>
        <w:tc>
          <w:tcPr>
            <w:tcW w:w="2703" w:type="dxa"/>
            <w:tcBorders>
              <w:top w:val="single" w:sz="4" w:space="0" w:color="auto"/>
              <w:left w:val="nil"/>
              <w:bottom w:val="single" w:sz="4" w:space="0" w:color="auto"/>
              <w:right w:val="nil"/>
            </w:tcBorders>
            <w:shd w:val="clear" w:color="auto" w:fill="FFFFFF" w:themeFill="background1"/>
            <w:vAlign w:val="bottom"/>
            <w:hideMark/>
          </w:tcPr>
          <w:p w14:paraId="6E529C2D"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2215" w:type="dxa"/>
            <w:tcBorders>
              <w:top w:val="single" w:sz="4" w:space="0" w:color="auto"/>
              <w:left w:val="nil"/>
              <w:bottom w:val="single" w:sz="4" w:space="0" w:color="auto"/>
              <w:right w:val="nil"/>
            </w:tcBorders>
            <w:shd w:val="clear" w:color="auto" w:fill="FFFFFF" w:themeFill="background1"/>
            <w:noWrap/>
            <w:vAlign w:val="bottom"/>
            <w:hideMark/>
          </w:tcPr>
          <w:p w14:paraId="723E5F28"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1787" w:type="dxa"/>
            <w:gridSpan w:val="2"/>
            <w:tcBorders>
              <w:top w:val="single" w:sz="4" w:space="0" w:color="auto"/>
              <w:left w:val="nil"/>
              <w:bottom w:val="single" w:sz="4" w:space="0" w:color="auto"/>
              <w:right w:val="nil"/>
            </w:tcBorders>
            <w:shd w:val="clear" w:color="auto" w:fill="FFFFFF" w:themeFill="background1"/>
            <w:noWrap/>
            <w:vAlign w:val="bottom"/>
            <w:hideMark/>
          </w:tcPr>
          <w:p w14:paraId="5DD588A0"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3303" w:type="dxa"/>
            <w:gridSpan w:val="2"/>
            <w:tcBorders>
              <w:top w:val="single" w:sz="4" w:space="0" w:color="auto"/>
              <w:left w:val="nil"/>
              <w:bottom w:val="single" w:sz="4" w:space="0" w:color="auto"/>
              <w:right w:val="nil"/>
            </w:tcBorders>
            <w:shd w:val="clear" w:color="auto" w:fill="FFFFFF" w:themeFill="background1"/>
            <w:noWrap/>
            <w:vAlign w:val="bottom"/>
            <w:hideMark/>
          </w:tcPr>
          <w:p w14:paraId="63E74F25"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205" w:type="dxa"/>
            <w:tcBorders>
              <w:top w:val="single" w:sz="4" w:space="0" w:color="auto"/>
              <w:left w:val="nil"/>
              <w:bottom w:val="nil"/>
              <w:right w:val="single" w:sz="4" w:space="0" w:color="auto"/>
            </w:tcBorders>
            <w:shd w:val="clear" w:color="auto" w:fill="FFFFFF" w:themeFill="background1"/>
            <w:noWrap/>
            <w:vAlign w:val="bottom"/>
            <w:hideMark/>
          </w:tcPr>
          <w:p w14:paraId="3BD4234C"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40A913EB" w14:textId="77777777" w:rsidTr="00382827">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019BFDBA"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10008"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6182CA" w14:textId="629490E9" w:rsidR="00B02C71" w:rsidRPr="00761667" w:rsidRDefault="00382827" w:rsidP="00382827">
            <w:pPr>
              <w:widowControl/>
              <w:adjustRightInd/>
              <w:spacing w:line="240" w:lineRule="auto"/>
              <w:ind w:left="0" w:firstLine="0"/>
              <w:jc w:val="center"/>
              <w:textAlignment w:val="auto"/>
              <w:rPr>
                <w:rFonts w:ascii="Arial" w:hAnsi="Arial" w:cs="Arial"/>
                <w:b/>
                <w:bCs/>
                <w:color w:val="000000"/>
                <w:sz w:val="28"/>
                <w:szCs w:val="28"/>
              </w:rPr>
            </w:pPr>
            <w:r w:rsidRPr="008E7D44">
              <w:rPr>
                <w:rFonts w:ascii="Arial" w:hAnsi="Arial" w:cs="Arial"/>
                <w:b/>
                <w:bCs/>
                <w:color w:val="000000"/>
              </w:rPr>
              <w:t>DADOS AVSEC DO AERÓDROMO (Parte 11)</w:t>
            </w:r>
          </w:p>
        </w:tc>
        <w:tc>
          <w:tcPr>
            <w:tcW w:w="205" w:type="dxa"/>
            <w:tcBorders>
              <w:top w:val="nil"/>
              <w:left w:val="single" w:sz="4" w:space="0" w:color="auto"/>
              <w:bottom w:val="nil"/>
              <w:right w:val="single" w:sz="4" w:space="0" w:color="auto"/>
            </w:tcBorders>
            <w:shd w:val="clear" w:color="auto" w:fill="FFFFFF" w:themeFill="background1"/>
            <w:noWrap/>
            <w:vAlign w:val="bottom"/>
            <w:hideMark/>
          </w:tcPr>
          <w:p w14:paraId="2FE35E65"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3FCA2AC6" w14:textId="77777777" w:rsidTr="00194B2C">
        <w:trPr>
          <w:trHeight w:val="217"/>
          <w:jc w:val="center"/>
        </w:trPr>
        <w:tc>
          <w:tcPr>
            <w:tcW w:w="205" w:type="dxa"/>
            <w:tcBorders>
              <w:top w:val="nil"/>
              <w:left w:val="single" w:sz="4" w:space="0" w:color="auto"/>
              <w:bottom w:val="nil"/>
              <w:right w:val="single" w:sz="4" w:space="0" w:color="auto"/>
            </w:tcBorders>
            <w:shd w:val="clear" w:color="auto" w:fill="FFFFFF" w:themeFill="background1"/>
            <w:noWrap/>
            <w:vAlign w:val="bottom"/>
            <w:hideMark/>
          </w:tcPr>
          <w:p w14:paraId="316E064C"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10008" w:type="dxa"/>
            <w:gridSpan w:val="6"/>
            <w:vMerge/>
            <w:tcBorders>
              <w:top w:val="nil"/>
              <w:left w:val="single" w:sz="4" w:space="0" w:color="auto"/>
              <w:bottom w:val="single" w:sz="4" w:space="0" w:color="auto"/>
              <w:right w:val="single" w:sz="4" w:space="0" w:color="auto"/>
            </w:tcBorders>
            <w:shd w:val="clear" w:color="auto" w:fill="FFFFFF" w:themeFill="background1"/>
            <w:vAlign w:val="center"/>
            <w:hideMark/>
          </w:tcPr>
          <w:p w14:paraId="64F468F9" w14:textId="77777777" w:rsidR="00B02C71" w:rsidRPr="00761667" w:rsidRDefault="00B02C71" w:rsidP="00761667">
            <w:pPr>
              <w:widowControl/>
              <w:adjustRightInd/>
              <w:spacing w:line="240" w:lineRule="auto"/>
              <w:ind w:left="0" w:firstLine="0"/>
              <w:jc w:val="left"/>
              <w:textAlignment w:val="auto"/>
              <w:rPr>
                <w:rFonts w:ascii="Arial" w:hAnsi="Arial" w:cs="Arial"/>
                <w:b/>
                <w:bCs/>
                <w:color w:val="000000"/>
                <w:sz w:val="28"/>
                <w:szCs w:val="28"/>
              </w:rPr>
            </w:pPr>
          </w:p>
        </w:tc>
        <w:tc>
          <w:tcPr>
            <w:tcW w:w="205" w:type="dxa"/>
            <w:tcBorders>
              <w:top w:val="nil"/>
              <w:left w:val="nil"/>
              <w:bottom w:val="nil"/>
              <w:right w:val="single" w:sz="4" w:space="0" w:color="auto"/>
            </w:tcBorders>
            <w:shd w:val="clear" w:color="auto" w:fill="FFFFFF" w:themeFill="background1"/>
            <w:noWrap/>
            <w:vAlign w:val="bottom"/>
            <w:hideMark/>
          </w:tcPr>
          <w:p w14:paraId="0F6C10B8"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4C6B0858" w14:textId="77777777" w:rsidTr="00194B2C">
        <w:trPr>
          <w:trHeight w:val="129"/>
          <w:jc w:val="center"/>
        </w:trPr>
        <w:tc>
          <w:tcPr>
            <w:tcW w:w="205" w:type="dxa"/>
            <w:tcBorders>
              <w:top w:val="nil"/>
              <w:left w:val="single" w:sz="4" w:space="0" w:color="auto"/>
              <w:bottom w:val="nil"/>
              <w:right w:val="nil"/>
            </w:tcBorders>
            <w:shd w:val="clear" w:color="auto" w:fill="FFFFFF" w:themeFill="background1"/>
            <w:noWrap/>
            <w:vAlign w:val="bottom"/>
            <w:hideMark/>
          </w:tcPr>
          <w:p w14:paraId="49D7D628"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2703" w:type="dxa"/>
            <w:tcBorders>
              <w:top w:val="single" w:sz="4" w:space="0" w:color="auto"/>
              <w:left w:val="nil"/>
              <w:bottom w:val="nil"/>
              <w:right w:val="nil"/>
            </w:tcBorders>
            <w:shd w:val="clear" w:color="auto" w:fill="FFFFFF" w:themeFill="background1"/>
            <w:vAlign w:val="bottom"/>
            <w:hideMark/>
          </w:tcPr>
          <w:p w14:paraId="783F8968"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2215" w:type="dxa"/>
            <w:tcBorders>
              <w:top w:val="single" w:sz="4" w:space="0" w:color="auto"/>
              <w:left w:val="nil"/>
              <w:bottom w:val="nil"/>
              <w:right w:val="nil"/>
            </w:tcBorders>
            <w:shd w:val="clear" w:color="auto" w:fill="FFFFFF" w:themeFill="background1"/>
            <w:noWrap/>
            <w:vAlign w:val="bottom"/>
            <w:hideMark/>
          </w:tcPr>
          <w:p w14:paraId="3887428F"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1787" w:type="dxa"/>
            <w:gridSpan w:val="2"/>
            <w:tcBorders>
              <w:top w:val="single" w:sz="4" w:space="0" w:color="auto"/>
              <w:left w:val="nil"/>
              <w:bottom w:val="nil"/>
              <w:right w:val="nil"/>
            </w:tcBorders>
            <w:shd w:val="clear" w:color="auto" w:fill="FFFFFF" w:themeFill="background1"/>
            <w:noWrap/>
            <w:vAlign w:val="bottom"/>
            <w:hideMark/>
          </w:tcPr>
          <w:p w14:paraId="38113174"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3303" w:type="dxa"/>
            <w:gridSpan w:val="2"/>
            <w:tcBorders>
              <w:top w:val="single" w:sz="4" w:space="0" w:color="auto"/>
              <w:left w:val="nil"/>
              <w:bottom w:val="nil"/>
              <w:right w:val="nil"/>
            </w:tcBorders>
            <w:shd w:val="clear" w:color="auto" w:fill="FFFFFF" w:themeFill="background1"/>
            <w:noWrap/>
            <w:vAlign w:val="bottom"/>
            <w:hideMark/>
          </w:tcPr>
          <w:p w14:paraId="06A31040"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205" w:type="dxa"/>
            <w:tcBorders>
              <w:top w:val="nil"/>
              <w:left w:val="nil"/>
              <w:bottom w:val="nil"/>
              <w:right w:val="single" w:sz="4" w:space="0" w:color="auto"/>
            </w:tcBorders>
            <w:shd w:val="clear" w:color="auto" w:fill="FFFFFF" w:themeFill="background1"/>
            <w:noWrap/>
            <w:vAlign w:val="bottom"/>
            <w:hideMark/>
          </w:tcPr>
          <w:p w14:paraId="38B32A50"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1A4EA7BE"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412BE42C"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1000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DD3B68" w14:textId="2E3AD2D8" w:rsidR="00B02C71" w:rsidRPr="00761667" w:rsidRDefault="00B02C71" w:rsidP="00761667">
            <w:pPr>
              <w:widowControl/>
              <w:adjustRightInd/>
              <w:spacing w:line="240" w:lineRule="auto"/>
              <w:ind w:left="0" w:firstLine="0"/>
              <w:jc w:val="center"/>
              <w:textAlignment w:val="auto"/>
              <w:rPr>
                <w:rFonts w:ascii="Calibri" w:hAnsi="Calibri"/>
                <w:b/>
                <w:bCs/>
                <w:sz w:val="20"/>
                <w:szCs w:val="20"/>
              </w:rPr>
            </w:pPr>
            <w:r w:rsidRPr="00761667">
              <w:rPr>
                <w:rFonts w:ascii="Calibri" w:hAnsi="Calibri"/>
                <w:b/>
                <w:bCs/>
                <w:sz w:val="20"/>
                <w:szCs w:val="20"/>
              </w:rPr>
              <w:t xml:space="preserve">VIGILÂNCIA DE ÁREAS DE TÁXI AÉREO E </w:t>
            </w:r>
            <w:r w:rsidR="005E0635" w:rsidRPr="00761667">
              <w:rPr>
                <w:rFonts w:ascii="Calibri" w:hAnsi="Calibri"/>
                <w:b/>
                <w:bCs/>
                <w:sz w:val="20"/>
                <w:szCs w:val="20"/>
              </w:rPr>
              <w:t xml:space="preserve">AVIAÇÃO </w:t>
            </w:r>
            <w:r w:rsidRPr="00761667">
              <w:rPr>
                <w:rFonts w:ascii="Calibri" w:hAnsi="Calibri"/>
                <w:b/>
                <w:bCs/>
                <w:sz w:val="20"/>
                <w:szCs w:val="20"/>
              </w:rPr>
              <w:t>GERAL</w:t>
            </w:r>
          </w:p>
        </w:tc>
        <w:tc>
          <w:tcPr>
            <w:tcW w:w="205" w:type="dxa"/>
            <w:tcBorders>
              <w:top w:val="nil"/>
              <w:left w:val="nil"/>
              <w:bottom w:val="nil"/>
              <w:right w:val="single" w:sz="4" w:space="0" w:color="auto"/>
            </w:tcBorders>
            <w:shd w:val="clear" w:color="auto" w:fill="FFFFFF" w:themeFill="background1"/>
            <w:noWrap/>
            <w:vAlign w:val="bottom"/>
            <w:hideMark/>
          </w:tcPr>
          <w:p w14:paraId="013CF34E"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27D2EB44"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5685E489"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2703" w:type="dxa"/>
            <w:tcBorders>
              <w:top w:val="nil"/>
              <w:left w:val="single" w:sz="4" w:space="0" w:color="auto"/>
              <w:bottom w:val="nil"/>
              <w:right w:val="single" w:sz="4" w:space="0" w:color="auto"/>
            </w:tcBorders>
            <w:shd w:val="clear" w:color="auto" w:fill="FFFFFF" w:themeFill="background1"/>
            <w:vAlign w:val="center"/>
            <w:hideMark/>
          </w:tcPr>
          <w:p w14:paraId="699D502B" w14:textId="77777777" w:rsidR="00B02C71" w:rsidRPr="00B12C0F" w:rsidRDefault="00B02C71" w:rsidP="00761667">
            <w:pPr>
              <w:widowControl/>
              <w:adjustRightInd/>
              <w:spacing w:line="240" w:lineRule="auto"/>
              <w:ind w:left="0" w:firstLine="0"/>
              <w:jc w:val="center"/>
              <w:textAlignment w:val="auto"/>
              <w:rPr>
                <w:rFonts w:ascii="Calibri" w:hAnsi="Calibri"/>
                <w:b/>
                <w:bCs/>
                <w:color w:val="000000"/>
                <w:sz w:val="18"/>
                <w:szCs w:val="18"/>
              </w:rPr>
            </w:pPr>
            <w:r w:rsidRPr="00B12C0F">
              <w:rPr>
                <w:rFonts w:ascii="Calibri" w:hAnsi="Calibri"/>
                <w:b/>
                <w:bCs/>
                <w:color w:val="000000"/>
                <w:sz w:val="18"/>
                <w:szCs w:val="18"/>
              </w:rPr>
              <w:t>Recursos de Vigilância</w:t>
            </w:r>
          </w:p>
        </w:tc>
        <w:tc>
          <w:tcPr>
            <w:tcW w:w="2215" w:type="dxa"/>
            <w:tcBorders>
              <w:top w:val="nil"/>
              <w:left w:val="nil"/>
              <w:bottom w:val="nil"/>
              <w:right w:val="single" w:sz="4" w:space="0" w:color="auto"/>
            </w:tcBorders>
            <w:shd w:val="clear" w:color="auto" w:fill="FFFFFF" w:themeFill="background1"/>
            <w:vAlign w:val="center"/>
            <w:hideMark/>
          </w:tcPr>
          <w:p w14:paraId="53197576" w14:textId="77777777" w:rsidR="00B02C71" w:rsidRPr="00B12C0F" w:rsidRDefault="00B02C71" w:rsidP="00761667">
            <w:pPr>
              <w:widowControl/>
              <w:adjustRightInd/>
              <w:spacing w:line="240" w:lineRule="auto"/>
              <w:ind w:left="0" w:firstLine="0"/>
              <w:jc w:val="center"/>
              <w:textAlignment w:val="auto"/>
              <w:rPr>
                <w:rFonts w:ascii="Calibri" w:hAnsi="Calibri"/>
                <w:b/>
                <w:bCs/>
                <w:color w:val="000000"/>
                <w:sz w:val="18"/>
                <w:szCs w:val="18"/>
              </w:rPr>
            </w:pPr>
            <w:r w:rsidRPr="00B12C0F">
              <w:rPr>
                <w:rFonts w:ascii="Calibri" w:hAnsi="Calibri"/>
                <w:b/>
                <w:bCs/>
                <w:color w:val="000000"/>
                <w:sz w:val="18"/>
                <w:szCs w:val="18"/>
              </w:rPr>
              <w:t>Localização</w:t>
            </w:r>
          </w:p>
        </w:tc>
        <w:tc>
          <w:tcPr>
            <w:tcW w:w="5090" w:type="dxa"/>
            <w:gridSpan w:val="4"/>
            <w:tcBorders>
              <w:top w:val="single" w:sz="4" w:space="0" w:color="auto"/>
              <w:left w:val="nil"/>
              <w:bottom w:val="nil"/>
              <w:right w:val="single" w:sz="4" w:space="0" w:color="000000"/>
            </w:tcBorders>
            <w:shd w:val="clear" w:color="auto" w:fill="FFFFFF" w:themeFill="background1"/>
            <w:vAlign w:val="center"/>
            <w:hideMark/>
          </w:tcPr>
          <w:p w14:paraId="12BC02AB" w14:textId="77777777" w:rsidR="00B02C71" w:rsidRPr="00B12C0F" w:rsidRDefault="00B02C71" w:rsidP="00761667">
            <w:pPr>
              <w:widowControl/>
              <w:adjustRightInd/>
              <w:spacing w:line="240" w:lineRule="auto"/>
              <w:ind w:left="0" w:firstLine="0"/>
              <w:jc w:val="center"/>
              <w:textAlignment w:val="auto"/>
              <w:rPr>
                <w:rFonts w:ascii="Calibri" w:hAnsi="Calibri"/>
                <w:b/>
                <w:bCs/>
                <w:color w:val="000000"/>
                <w:sz w:val="18"/>
                <w:szCs w:val="18"/>
              </w:rPr>
            </w:pPr>
            <w:r w:rsidRPr="00B12C0F">
              <w:rPr>
                <w:rFonts w:ascii="Calibri" w:hAnsi="Calibri"/>
                <w:b/>
                <w:bCs/>
                <w:color w:val="000000"/>
                <w:sz w:val="18"/>
                <w:szCs w:val="18"/>
              </w:rPr>
              <w:t>Procedimentos/Descrição</w:t>
            </w:r>
          </w:p>
        </w:tc>
        <w:tc>
          <w:tcPr>
            <w:tcW w:w="205" w:type="dxa"/>
            <w:tcBorders>
              <w:top w:val="nil"/>
              <w:left w:val="nil"/>
              <w:bottom w:val="nil"/>
              <w:right w:val="single" w:sz="4" w:space="0" w:color="auto"/>
            </w:tcBorders>
            <w:shd w:val="clear" w:color="auto" w:fill="FFFFFF" w:themeFill="background1"/>
            <w:noWrap/>
            <w:vAlign w:val="bottom"/>
            <w:hideMark/>
          </w:tcPr>
          <w:p w14:paraId="51BF0295"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374E3643" w14:textId="77777777" w:rsidTr="00194B2C">
        <w:trPr>
          <w:trHeight w:val="1227"/>
          <w:jc w:val="center"/>
        </w:trPr>
        <w:tc>
          <w:tcPr>
            <w:tcW w:w="205" w:type="dxa"/>
            <w:tcBorders>
              <w:top w:val="nil"/>
              <w:left w:val="single" w:sz="4" w:space="0" w:color="auto"/>
              <w:bottom w:val="nil"/>
              <w:right w:val="nil"/>
            </w:tcBorders>
            <w:shd w:val="clear" w:color="auto" w:fill="FFFFFF" w:themeFill="background1"/>
            <w:noWrap/>
            <w:vAlign w:val="bottom"/>
            <w:hideMark/>
          </w:tcPr>
          <w:p w14:paraId="61986113"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D0F9C8" w14:textId="77777777" w:rsidR="00B02C71" w:rsidRPr="00CC2099" w:rsidRDefault="00B02C71" w:rsidP="00EA0B51">
            <w:pPr>
              <w:widowControl/>
              <w:adjustRightInd/>
              <w:spacing w:line="240" w:lineRule="auto"/>
              <w:ind w:left="0" w:firstLine="0"/>
              <w:jc w:val="left"/>
              <w:textAlignment w:val="auto"/>
              <w:rPr>
                <w:rFonts w:ascii="Calibri" w:hAnsi="Calibri"/>
                <w:b/>
                <w:bCs/>
                <w:color w:val="000000"/>
                <w:sz w:val="18"/>
                <w:szCs w:val="18"/>
              </w:rPr>
            </w:pPr>
            <w:r w:rsidRPr="00382827">
              <w:rPr>
                <w:rFonts w:ascii="Calibri" w:hAnsi="Calibri"/>
                <w:b/>
                <w:bCs/>
                <w:color w:val="000000"/>
                <w:sz w:val="18"/>
                <w:szCs w:val="18"/>
              </w:rPr>
              <w:t xml:space="preserve">Vigilante ou APAC: postos de vigilância. </w:t>
            </w:r>
            <w:r w:rsidRPr="00382827">
              <w:rPr>
                <w:rFonts w:ascii="Calibri" w:hAnsi="Calibri"/>
                <w:b/>
                <w:bCs/>
                <w:color w:val="FF0000"/>
                <w:sz w:val="18"/>
                <w:szCs w:val="18"/>
              </w:rPr>
              <w:t>(</w:t>
            </w:r>
            <w:r w:rsidRPr="00382827">
              <w:rPr>
                <w:rFonts w:ascii="Calibri" w:hAnsi="Calibri"/>
                <w:b/>
                <w:bCs/>
                <w:i/>
                <w:iCs/>
                <w:color w:val="FF0000"/>
                <w:sz w:val="18"/>
                <w:szCs w:val="18"/>
              </w:rPr>
              <w:t>Situação opcional</w:t>
            </w:r>
            <w:r w:rsidRPr="00CC2099">
              <w:rPr>
                <w:rFonts w:ascii="Calibri" w:hAnsi="Calibri"/>
                <w:b/>
                <w:bCs/>
                <w:color w:val="FF0000"/>
                <w:sz w:val="18"/>
                <w:szCs w:val="18"/>
              </w:rPr>
              <w:t xml:space="preserve"> para aeródromos da Classe AP-1 ou superior)</w:t>
            </w:r>
          </w:p>
        </w:tc>
        <w:tc>
          <w:tcPr>
            <w:tcW w:w="221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0B4C5E" w14:textId="77777777" w:rsidR="00B02C71" w:rsidRPr="00382827" w:rsidRDefault="00B02C71">
            <w:pPr>
              <w:widowControl/>
              <w:adjustRightInd/>
              <w:spacing w:line="240" w:lineRule="auto"/>
              <w:ind w:left="0" w:firstLine="0"/>
              <w:textAlignment w:val="auto"/>
              <w:rPr>
                <w:rFonts w:ascii="Calibri" w:hAnsi="Calibri"/>
                <w:i/>
                <w:iCs/>
                <w:color w:val="000000"/>
                <w:sz w:val="18"/>
                <w:szCs w:val="18"/>
              </w:rPr>
            </w:pPr>
            <w:r w:rsidRPr="00CC2099">
              <w:rPr>
                <w:rFonts w:ascii="Calibri" w:hAnsi="Calibri"/>
                <w:i/>
                <w:iCs/>
                <w:color w:val="000000"/>
                <w:sz w:val="18"/>
                <w:szCs w:val="18"/>
              </w:rPr>
              <w:t xml:space="preserve">Descrição do local de atuação do vigilante ou APAC (denominação do posto e suas coordenadas </w:t>
            </w:r>
            <w:r w:rsidRPr="00382827">
              <w:rPr>
                <w:rFonts w:ascii="Calibri" w:hAnsi="Calibri"/>
                <w:i/>
                <w:iCs/>
                <w:color w:val="000000"/>
                <w:sz w:val="18"/>
                <w:szCs w:val="18"/>
              </w:rPr>
              <w:t>no mapa de grade).</w:t>
            </w:r>
          </w:p>
        </w:tc>
        <w:tc>
          <w:tcPr>
            <w:tcW w:w="5090"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5D7D7C67" w14:textId="77777777" w:rsidR="00B02C71" w:rsidRPr="00382827" w:rsidRDefault="00B02C71" w:rsidP="00761667">
            <w:pPr>
              <w:widowControl/>
              <w:adjustRightInd/>
              <w:spacing w:line="240" w:lineRule="auto"/>
              <w:ind w:left="0" w:firstLine="0"/>
              <w:jc w:val="left"/>
              <w:textAlignment w:val="auto"/>
              <w:rPr>
                <w:rFonts w:ascii="Calibri" w:hAnsi="Calibri"/>
                <w:i/>
                <w:iCs/>
                <w:color w:val="000000"/>
                <w:sz w:val="18"/>
                <w:szCs w:val="18"/>
              </w:rPr>
            </w:pPr>
            <w:r w:rsidRPr="00382827">
              <w:rPr>
                <w:rFonts w:ascii="Calibri" w:hAnsi="Calibri"/>
                <w:i/>
                <w:iCs/>
                <w:color w:val="000000"/>
                <w:sz w:val="18"/>
                <w:szCs w:val="18"/>
              </w:rPr>
              <w:t>Elaborar descrição do procedimento a ser observada pelo profissional responsável pela atividade ou especificar a Instrução de Trabalho interna a ser observada.</w:t>
            </w:r>
          </w:p>
        </w:tc>
        <w:tc>
          <w:tcPr>
            <w:tcW w:w="205" w:type="dxa"/>
            <w:tcBorders>
              <w:top w:val="nil"/>
              <w:left w:val="nil"/>
              <w:bottom w:val="nil"/>
              <w:right w:val="single" w:sz="4" w:space="0" w:color="auto"/>
            </w:tcBorders>
            <w:shd w:val="clear" w:color="auto" w:fill="FFFFFF" w:themeFill="background1"/>
            <w:noWrap/>
            <w:vAlign w:val="bottom"/>
            <w:hideMark/>
          </w:tcPr>
          <w:p w14:paraId="321A557C"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1392C454" w14:textId="77777777" w:rsidTr="00194B2C">
        <w:trPr>
          <w:trHeight w:val="699"/>
          <w:jc w:val="center"/>
        </w:trPr>
        <w:tc>
          <w:tcPr>
            <w:tcW w:w="205" w:type="dxa"/>
            <w:tcBorders>
              <w:top w:val="nil"/>
              <w:left w:val="single" w:sz="4" w:space="0" w:color="auto"/>
              <w:bottom w:val="nil"/>
              <w:right w:val="nil"/>
            </w:tcBorders>
            <w:shd w:val="clear" w:color="auto" w:fill="FFFFFF" w:themeFill="background1"/>
            <w:noWrap/>
            <w:vAlign w:val="bottom"/>
            <w:hideMark/>
          </w:tcPr>
          <w:p w14:paraId="4E84755E"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27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A97667F" w14:textId="77777777" w:rsidR="00B02C71" w:rsidRPr="00CC2099" w:rsidRDefault="00B02C71" w:rsidP="00EA0B51">
            <w:pPr>
              <w:widowControl/>
              <w:adjustRightInd/>
              <w:spacing w:line="240" w:lineRule="auto"/>
              <w:ind w:left="0" w:firstLine="0"/>
              <w:jc w:val="left"/>
              <w:textAlignment w:val="auto"/>
              <w:rPr>
                <w:rFonts w:ascii="Calibri" w:hAnsi="Calibri"/>
                <w:b/>
                <w:bCs/>
                <w:color w:val="000000"/>
                <w:sz w:val="18"/>
                <w:szCs w:val="18"/>
              </w:rPr>
            </w:pPr>
            <w:r w:rsidRPr="00382827">
              <w:rPr>
                <w:rFonts w:ascii="Calibri" w:hAnsi="Calibri"/>
                <w:b/>
                <w:bCs/>
                <w:color w:val="000000"/>
                <w:sz w:val="18"/>
                <w:szCs w:val="18"/>
              </w:rPr>
              <w:t xml:space="preserve">Vigilante ou APAC: patrulhamento. </w:t>
            </w:r>
            <w:r w:rsidRPr="00382827">
              <w:rPr>
                <w:rFonts w:ascii="Calibri" w:hAnsi="Calibri"/>
                <w:b/>
                <w:bCs/>
                <w:color w:val="FF0000"/>
                <w:sz w:val="18"/>
                <w:szCs w:val="18"/>
              </w:rPr>
              <w:t>(Aplicável</w:t>
            </w:r>
            <w:r w:rsidRPr="00CC2099">
              <w:rPr>
                <w:rFonts w:ascii="Calibri" w:hAnsi="Calibri"/>
                <w:b/>
                <w:bCs/>
                <w:color w:val="FF0000"/>
                <w:sz w:val="18"/>
                <w:szCs w:val="18"/>
              </w:rPr>
              <w:t xml:space="preserve"> para aeródromos da Classe AP-1 ou superior)</w:t>
            </w:r>
          </w:p>
        </w:tc>
        <w:tc>
          <w:tcPr>
            <w:tcW w:w="2215" w:type="dxa"/>
            <w:tcBorders>
              <w:top w:val="nil"/>
              <w:left w:val="nil"/>
              <w:bottom w:val="single" w:sz="4" w:space="0" w:color="auto"/>
              <w:right w:val="single" w:sz="4" w:space="0" w:color="auto"/>
            </w:tcBorders>
            <w:shd w:val="clear" w:color="auto" w:fill="FFFFFF" w:themeFill="background1"/>
            <w:vAlign w:val="center"/>
            <w:hideMark/>
          </w:tcPr>
          <w:p w14:paraId="2D43FDB0" w14:textId="77777777" w:rsidR="00B02C71" w:rsidRPr="00CC2099" w:rsidRDefault="00B02C71" w:rsidP="00761667">
            <w:pPr>
              <w:widowControl/>
              <w:adjustRightInd/>
              <w:spacing w:line="240" w:lineRule="auto"/>
              <w:ind w:left="0" w:firstLine="0"/>
              <w:textAlignment w:val="auto"/>
              <w:rPr>
                <w:rFonts w:ascii="Calibri" w:hAnsi="Calibri"/>
                <w:i/>
                <w:iCs/>
                <w:color w:val="000000"/>
                <w:sz w:val="18"/>
                <w:szCs w:val="18"/>
              </w:rPr>
            </w:pPr>
            <w:r w:rsidRPr="00CC2099">
              <w:rPr>
                <w:rFonts w:ascii="Calibri" w:hAnsi="Calibri"/>
                <w:i/>
                <w:iCs/>
                <w:color w:val="000000"/>
                <w:sz w:val="18"/>
                <w:szCs w:val="18"/>
              </w:rPr>
              <w:t>Descrição do perímetro e/ou área de atuação do vigilante ou APAC.</w:t>
            </w:r>
          </w:p>
        </w:tc>
        <w:tc>
          <w:tcPr>
            <w:tcW w:w="2544"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246823D4" w14:textId="77777777" w:rsidR="00B02C71" w:rsidRPr="00382827" w:rsidRDefault="00B02C71" w:rsidP="00761667">
            <w:pPr>
              <w:widowControl/>
              <w:adjustRightInd/>
              <w:spacing w:line="240" w:lineRule="auto"/>
              <w:ind w:left="0" w:firstLine="0"/>
              <w:jc w:val="left"/>
              <w:textAlignment w:val="auto"/>
              <w:rPr>
                <w:rFonts w:ascii="Calibri" w:hAnsi="Calibri"/>
                <w:i/>
                <w:iCs/>
                <w:color w:val="000000"/>
                <w:sz w:val="18"/>
                <w:szCs w:val="18"/>
              </w:rPr>
            </w:pPr>
            <w:r w:rsidRPr="00382827">
              <w:rPr>
                <w:rFonts w:ascii="Calibri" w:hAnsi="Calibri"/>
                <w:i/>
                <w:iCs/>
                <w:color w:val="000000"/>
                <w:sz w:val="18"/>
                <w:szCs w:val="18"/>
              </w:rPr>
              <w:t>Descrever o procedimento a ser observada pelo profissional responsável pela atividade ou especificar a Instrução de Trabalho a ser observada.</w:t>
            </w:r>
          </w:p>
        </w:tc>
        <w:tc>
          <w:tcPr>
            <w:tcW w:w="2546" w:type="dxa"/>
            <w:tcBorders>
              <w:top w:val="single" w:sz="4" w:space="0" w:color="auto"/>
              <w:left w:val="nil"/>
              <w:bottom w:val="single" w:sz="4" w:space="0" w:color="auto"/>
              <w:right w:val="single" w:sz="4" w:space="0" w:color="000000"/>
            </w:tcBorders>
            <w:shd w:val="clear" w:color="auto" w:fill="FFFFFF" w:themeFill="background1"/>
          </w:tcPr>
          <w:p w14:paraId="4A333C27" w14:textId="77777777" w:rsidR="00B02C71" w:rsidRPr="00382827" w:rsidRDefault="00B02C71">
            <w:pPr>
              <w:widowControl/>
              <w:adjustRightInd/>
              <w:spacing w:line="240" w:lineRule="auto"/>
              <w:ind w:left="0" w:firstLine="0"/>
              <w:jc w:val="left"/>
              <w:textAlignment w:val="auto"/>
              <w:rPr>
                <w:rFonts w:ascii="Calibri" w:hAnsi="Calibri"/>
                <w:i/>
                <w:iCs/>
                <w:color w:val="000000"/>
                <w:sz w:val="18"/>
                <w:szCs w:val="18"/>
              </w:rPr>
            </w:pPr>
            <w:r w:rsidRPr="00382827">
              <w:rPr>
                <w:rFonts w:ascii="Calibri" w:hAnsi="Calibri"/>
                <w:b/>
                <w:iCs/>
                <w:color w:val="000000"/>
                <w:sz w:val="18"/>
                <w:szCs w:val="18"/>
              </w:rPr>
              <w:t xml:space="preserve">Frequência: </w:t>
            </w:r>
            <w:r w:rsidRPr="00382827">
              <w:rPr>
                <w:rFonts w:ascii="Calibri" w:hAnsi="Calibri"/>
                <w:i/>
                <w:iCs/>
                <w:color w:val="000000"/>
                <w:sz w:val="18"/>
                <w:szCs w:val="18"/>
              </w:rPr>
              <w:t>Nesse campo o operador deverá inserir de forma expressa a frequência com que realiza o patrulhamento.</w:t>
            </w:r>
          </w:p>
        </w:tc>
        <w:tc>
          <w:tcPr>
            <w:tcW w:w="205" w:type="dxa"/>
            <w:tcBorders>
              <w:top w:val="nil"/>
              <w:left w:val="nil"/>
              <w:bottom w:val="nil"/>
              <w:right w:val="single" w:sz="4" w:space="0" w:color="auto"/>
            </w:tcBorders>
            <w:shd w:val="clear" w:color="auto" w:fill="FFFFFF" w:themeFill="background1"/>
            <w:noWrap/>
            <w:vAlign w:val="bottom"/>
            <w:hideMark/>
          </w:tcPr>
          <w:p w14:paraId="2A979097"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41A6B4C8" w14:textId="77777777" w:rsidTr="00194B2C">
        <w:trPr>
          <w:trHeight w:val="699"/>
          <w:jc w:val="center"/>
        </w:trPr>
        <w:tc>
          <w:tcPr>
            <w:tcW w:w="205" w:type="dxa"/>
            <w:tcBorders>
              <w:top w:val="nil"/>
              <w:left w:val="single" w:sz="4" w:space="0" w:color="auto"/>
              <w:bottom w:val="nil"/>
              <w:right w:val="nil"/>
            </w:tcBorders>
            <w:shd w:val="clear" w:color="auto" w:fill="FFFFFF" w:themeFill="background1"/>
            <w:noWrap/>
            <w:vAlign w:val="bottom"/>
            <w:hideMark/>
          </w:tcPr>
          <w:p w14:paraId="00828B55"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27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B27F3ED" w14:textId="574C8E6D" w:rsidR="00B02C71" w:rsidRPr="00382827" w:rsidRDefault="00573578" w:rsidP="00EA0B51">
            <w:pPr>
              <w:widowControl/>
              <w:adjustRightInd/>
              <w:spacing w:line="240" w:lineRule="auto"/>
              <w:ind w:left="0" w:firstLine="0"/>
              <w:jc w:val="left"/>
              <w:textAlignment w:val="auto"/>
              <w:rPr>
                <w:rFonts w:ascii="Calibri" w:hAnsi="Calibri"/>
                <w:b/>
                <w:bCs/>
                <w:i/>
                <w:iCs/>
                <w:color w:val="000000"/>
                <w:sz w:val="18"/>
                <w:szCs w:val="18"/>
              </w:rPr>
            </w:pPr>
            <w:r w:rsidRPr="00382827">
              <w:rPr>
                <w:rFonts w:ascii="Calibri" w:hAnsi="Calibri"/>
                <w:b/>
                <w:bCs/>
                <w:color w:val="000000"/>
                <w:sz w:val="18"/>
                <w:szCs w:val="18"/>
              </w:rPr>
              <w:t>Câmeras</w:t>
            </w:r>
            <w:r w:rsidR="00B02C71" w:rsidRPr="00382827">
              <w:rPr>
                <w:rFonts w:ascii="Calibri" w:hAnsi="Calibri"/>
                <w:b/>
                <w:bCs/>
                <w:color w:val="000000"/>
                <w:sz w:val="18"/>
                <w:szCs w:val="18"/>
              </w:rPr>
              <w:t xml:space="preserve"> de Circuito Fechado de Televisão (CFTV)</w:t>
            </w:r>
            <w:r w:rsidR="00B02C71" w:rsidRPr="00382827">
              <w:rPr>
                <w:rFonts w:ascii="Calibri" w:hAnsi="Calibri"/>
                <w:b/>
                <w:bCs/>
                <w:i/>
                <w:iCs/>
                <w:color w:val="000000"/>
                <w:sz w:val="18"/>
                <w:szCs w:val="18"/>
              </w:rPr>
              <w:t xml:space="preserve">. </w:t>
            </w:r>
            <w:r w:rsidR="00B02C71" w:rsidRPr="00382827">
              <w:rPr>
                <w:rFonts w:ascii="Calibri" w:hAnsi="Calibri"/>
                <w:b/>
                <w:bCs/>
                <w:i/>
                <w:iCs/>
                <w:color w:val="FF0000"/>
                <w:sz w:val="18"/>
                <w:szCs w:val="18"/>
              </w:rPr>
              <w:t>(Aplicável para aeródromo da Classe AP-2 ou superior)</w:t>
            </w:r>
          </w:p>
        </w:tc>
        <w:tc>
          <w:tcPr>
            <w:tcW w:w="2215" w:type="dxa"/>
            <w:tcBorders>
              <w:top w:val="nil"/>
              <w:left w:val="nil"/>
              <w:bottom w:val="single" w:sz="4" w:space="0" w:color="auto"/>
              <w:right w:val="single" w:sz="4" w:space="0" w:color="auto"/>
            </w:tcBorders>
            <w:shd w:val="clear" w:color="auto" w:fill="FFFFFF" w:themeFill="background1"/>
            <w:vAlign w:val="center"/>
            <w:hideMark/>
          </w:tcPr>
          <w:p w14:paraId="36C59FD8" w14:textId="266DC4C5" w:rsidR="00B02C71" w:rsidRPr="00382827" w:rsidRDefault="00B02C71" w:rsidP="00761667">
            <w:pPr>
              <w:widowControl/>
              <w:adjustRightInd/>
              <w:spacing w:line="240" w:lineRule="auto"/>
              <w:ind w:left="0" w:firstLine="0"/>
              <w:textAlignment w:val="auto"/>
              <w:rPr>
                <w:rFonts w:ascii="Calibri" w:hAnsi="Calibri"/>
                <w:i/>
                <w:iCs/>
                <w:color w:val="000000"/>
                <w:sz w:val="18"/>
                <w:szCs w:val="18"/>
              </w:rPr>
            </w:pPr>
            <w:r w:rsidRPr="00382827">
              <w:rPr>
                <w:rFonts w:ascii="Calibri" w:hAnsi="Calibri"/>
                <w:i/>
                <w:iCs/>
                <w:color w:val="000000"/>
                <w:sz w:val="18"/>
                <w:szCs w:val="18"/>
              </w:rPr>
              <w:t xml:space="preserve">Descrição das áreas ou pontos de instalação das </w:t>
            </w:r>
            <w:r w:rsidR="00573578" w:rsidRPr="00382827">
              <w:rPr>
                <w:rFonts w:ascii="Calibri" w:hAnsi="Calibri"/>
                <w:i/>
                <w:iCs/>
                <w:color w:val="000000"/>
                <w:sz w:val="18"/>
                <w:szCs w:val="18"/>
              </w:rPr>
              <w:t>câmeras</w:t>
            </w:r>
            <w:r w:rsidR="00867928">
              <w:rPr>
                <w:rFonts w:ascii="Calibri" w:hAnsi="Calibri"/>
                <w:i/>
                <w:iCs/>
                <w:color w:val="000000"/>
                <w:sz w:val="18"/>
                <w:szCs w:val="18"/>
              </w:rPr>
              <w:t>.</w:t>
            </w:r>
          </w:p>
        </w:tc>
        <w:tc>
          <w:tcPr>
            <w:tcW w:w="5090"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5691F127" w14:textId="77777777" w:rsidR="00B02C71" w:rsidRPr="00382827" w:rsidRDefault="00B02C71" w:rsidP="00761667">
            <w:pPr>
              <w:widowControl/>
              <w:adjustRightInd/>
              <w:spacing w:line="240" w:lineRule="auto"/>
              <w:ind w:left="0" w:firstLine="0"/>
              <w:jc w:val="left"/>
              <w:textAlignment w:val="auto"/>
              <w:rPr>
                <w:rFonts w:ascii="Calibri" w:hAnsi="Calibri"/>
                <w:i/>
                <w:iCs/>
                <w:color w:val="000000"/>
                <w:sz w:val="18"/>
                <w:szCs w:val="18"/>
              </w:rPr>
            </w:pPr>
            <w:r w:rsidRPr="00382827">
              <w:rPr>
                <w:rFonts w:ascii="Calibri" w:hAnsi="Calibri"/>
                <w:i/>
                <w:iCs/>
                <w:color w:val="000000"/>
                <w:sz w:val="18"/>
                <w:szCs w:val="18"/>
              </w:rPr>
              <w:t>Elaborar descrição do procedimento a ser observada pelo profissional responsável pela atividade ou especificar a Instrução de Trabalho interna a ser observada.</w:t>
            </w:r>
          </w:p>
        </w:tc>
        <w:tc>
          <w:tcPr>
            <w:tcW w:w="205" w:type="dxa"/>
            <w:tcBorders>
              <w:top w:val="nil"/>
              <w:left w:val="nil"/>
              <w:bottom w:val="nil"/>
              <w:right w:val="single" w:sz="4" w:space="0" w:color="auto"/>
            </w:tcBorders>
            <w:shd w:val="clear" w:color="auto" w:fill="FFFFFF" w:themeFill="background1"/>
            <w:noWrap/>
            <w:vAlign w:val="bottom"/>
            <w:hideMark/>
          </w:tcPr>
          <w:p w14:paraId="37DD58DC"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30A80131" w14:textId="77777777" w:rsidTr="00194B2C">
        <w:trPr>
          <w:trHeight w:val="524"/>
          <w:jc w:val="center"/>
        </w:trPr>
        <w:tc>
          <w:tcPr>
            <w:tcW w:w="205" w:type="dxa"/>
            <w:tcBorders>
              <w:top w:val="nil"/>
              <w:left w:val="single" w:sz="4" w:space="0" w:color="auto"/>
              <w:bottom w:val="nil"/>
              <w:right w:val="nil"/>
            </w:tcBorders>
            <w:shd w:val="clear" w:color="auto" w:fill="FFFFFF" w:themeFill="background1"/>
            <w:noWrap/>
            <w:vAlign w:val="bottom"/>
            <w:hideMark/>
          </w:tcPr>
          <w:p w14:paraId="337233B9"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27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F371C98" w14:textId="77777777" w:rsidR="00B02C71" w:rsidRPr="00CC2099" w:rsidRDefault="00B02C71" w:rsidP="00761667">
            <w:pPr>
              <w:widowControl/>
              <w:adjustRightInd/>
              <w:spacing w:line="240" w:lineRule="auto"/>
              <w:ind w:left="0" w:firstLine="0"/>
              <w:jc w:val="left"/>
              <w:textAlignment w:val="auto"/>
              <w:rPr>
                <w:rFonts w:ascii="Calibri" w:hAnsi="Calibri"/>
                <w:b/>
                <w:bCs/>
                <w:i/>
                <w:iCs/>
                <w:color w:val="000000"/>
                <w:sz w:val="18"/>
                <w:szCs w:val="18"/>
              </w:rPr>
            </w:pPr>
            <w:r w:rsidRPr="00382827">
              <w:rPr>
                <w:rFonts w:ascii="Calibri" w:hAnsi="Calibri"/>
                <w:b/>
                <w:bCs/>
                <w:color w:val="000000"/>
                <w:sz w:val="18"/>
                <w:szCs w:val="18"/>
              </w:rPr>
              <w:t>Iluminação de segurança.</w:t>
            </w:r>
            <w:r w:rsidRPr="00382827">
              <w:rPr>
                <w:rFonts w:ascii="Calibri" w:hAnsi="Calibri"/>
                <w:b/>
                <w:bCs/>
                <w:i/>
                <w:iCs/>
                <w:color w:val="000000"/>
                <w:sz w:val="18"/>
                <w:szCs w:val="18"/>
              </w:rPr>
              <w:t xml:space="preserve"> </w:t>
            </w:r>
            <w:r w:rsidRPr="00382827">
              <w:rPr>
                <w:rFonts w:ascii="Calibri" w:hAnsi="Calibri"/>
                <w:b/>
                <w:bCs/>
                <w:i/>
                <w:iCs/>
                <w:color w:val="FF0000"/>
                <w:sz w:val="18"/>
                <w:szCs w:val="18"/>
              </w:rPr>
              <w:t>(Situação opcional</w:t>
            </w:r>
            <w:r w:rsidRPr="00CC2099">
              <w:rPr>
                <w:rFonts w:ascii="Calibri" w:hAnsi="Calibri"/>
                <w:b/>
                <w:bCs/>
                <w:i/>
                <w:iCs/>
                <w:color w:val="FF0000"/>
                <w:sz w:val="18"/>
                <w:szCs w:val="18"/>
              </w:rPr>
              <w:t>)</w:t>
            </w:r>
          </w:p>
        </w:tc>
        <w:tc>
          <w:tcPr>
            <w:tcW w:w="2215" w:type="dxa"/>
            <w:tcBorders>
              <w:top w:val="nil"/>
              <w:left w:val="nil"/>
              <w:bottom w:val="single" w:sz="4" w:space="0" w:color="auto"/>
              <w:right w:val="single" w:sz="4" w:space="0" w:color="auto"/>
            </w:tcBorders>
            <w:shd w:val="clear" w:color="auto" w:fill="FFFFFF" w:themeFill="background1"/>
            <w:vAlign w:val="center"/>
            <w:hideMark/>
          </w:tcPr>
          <w:p w14:paraId="4050CBA2" w14:textId="77777777" w:rsidR="00B02C71" w:rsidRPr="00CC2099" w:rsidRDefault="00B02C71" w:rsidP="00761667">
            <w:pPr>
              <w:widowControl/>
              <w:adjustRightInd/>
              <w:spacing w:line="240" w:lineRule="auto"/>
              <w:ind w:left="0" w:firstLine="0"/>
              <w:textAlignment w:val="auto"/>
              <w:rPr>
                <w:rFonts w:ascii="Calibri" w:hAnsi="Calibri"/>
                <w:i/>
                <w:iCs/>
                <w:color w:val="000000"/>
                <w:sz w:val="18"/>
                <w:szCs w:val="18"/>
              </w:rPr>
            </w:pPr>
            <w:r w:rsidRPr="00CC2099">
              <w:rPr>
                <w:rFonts w:ascii="Calibri" w:hAnsi="Calibri"/>
                <w:i/>
                <w:iCs/>
                <w:color w:val="000000"/>
                <w:sz w:val="18"/>
                <w:szCs w:val="18"/>
              </w:rPr>
              <w:t xml:space="preserve">Descrição das áreas e pontos de instalação dos equipamentos. </w:t>
            </w:r>
          </w:p>
        </w:tc>
        <w:tc>
          <w:tcPr>
            <w:tcW w:w="5090"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76A0EC93" w14:textId="77777777" w:rsidR="00B02C71" w:rsidRPr="00CC2099" w:rsidRDefault="00B02C71" w:rsidP="00761667">
            <w:pPr>
              <w:widowControl/>
              <w:adjustRightInd/>
              <w:spacing w:line="240" w:lineRule="auto"/>
              <w:ind w:left="0" w:firstLine="0"/>
              <w:jc w:val="left"/>
              <w:textAlignment w:val="auto"/>
              <w:rPr>
                <w:rFonts w:ascii="Calibri" w:hAnsi="Calibri"/>
                <w:i/>
                <w:iCs/>
                <w:color w:val="000000"/>
                <w:sz w:val="18"/>
                <w:szCs w:val="18"/>
              </w:rPr>
            </w:pPr>
            <w:r w:rsidRPr="00CC2099">
              <w:rPr>
                <w:rFonts w:ascii="Calibri" w:hAnsi="Calibri"/>
                <w:i/>
                <w:iCs/>
                <w:color w:val="000000"/>
                <w:sz w:val="18"/>
                <w:szCs w:val="18"/>
              </w:rPr>
              <w:t>Descrição do funcionamento.</w:t>
            </w:r>
          </w:p>
        </w:tc>
        <w:tc>
          <w:tcPr>
            <w:tcW w:w="205" w:type="dxa"/>
            <w:tcBorders>
              <w:top w:val="nil"/>
              <w:left w:val="nil"/>
              <w:bottom w:val="nil"/>
              <w:right w:val="single" w:sz="4" w:space="0" w:color="auto"/>
            </w:tcBorders>
            <w:shd w:val="clear" w:color="auto" w:fill="FFFFFF" w:themeFill="background1"/>
            <w:noWrap/>
            <w:vAlign w:val="bottom"/>
            <w:hideMark/>
          </w:tcPr>
          <w:p w14:paraId="16A0C4BB"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4E149039" w14:textId="77777777" w:rsidTr="00194B2C">
        <w:trPr>
          <w:trHeight w:val="524"/>
          <w:jc w:val="center"/>
        </w:trPr>
        <w:tc>
          <w:tcPr>
            <w:tcW w:w="205" w:type="dxa"/>
            <w:tcBorders>
              <w:top w:val="nil"/>
              <w:left w:val="single" w:sz="4" w:space="0" w:color="auto"/>
              <w:bottom w:val="nil"/>
              <w:right w:val="nil"/>
            </w:tcBorders>
            <w:shd w:val="clear" w:color="auto" w:fill="FFFFFF" w:themeFill="background1"/>
            <w:noWrap/>
            <w:vAlign w:val="bottom"/>
            <w:hideMark/>
          </w:tcPr>
          <w:p w14:paraId="384284AD"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27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E8AC73" w14:textId="77777777" w:rsidR="00B02C71" w:rsidRPr="00CC2099" w:rsidRDefault="00B02C71" w:rsidP="003C12BD">
            <w:pPr>
              <w:widowControl/>
              <w:adjustRightInd/>
              <w:spacing w:line="240" w:lineRule="auto"/>
              <w:ind w:left="0" w:firstLine="0"/>
              <w:jc w:val="left"/>
              <w:textAlignment w:val="auto"/>
              <w:rPr>
                <w:rFonts w:ascii="Calibri" w:hAnsi="Calibri"/>
                <w:b/>
                <w:bCs/>
                <w:i/>
                <w:iCs/>
                <w:color w:val="000000"/>
                <w:sz w:val="18"/>
                <w:szCs w:val="18"/>
              </w:rPr>
            </w:pPr>
            <w:r w:rsidRPr="00382827">
              <w:rPr>
                <w:rFonts w:ascii="Calibri" w:hAnsi="Calibri"/>
                <w:b/>
                <w:bCs/>
                <w:color w:val="000000"/>
                <w:sz w:val="18"/>
                <w:szCs w:val="18"/>
              </w:rPr>
              <w:t>Sistema de detecção de intrusos.</w:t>
            </w:r>
            <w:r w:rsidRPr="00382827">
              <w:rPr>
                <w:rFonts w:ascii="Calibri" w:hAnsi="Calibri"/>
                <w:b/>
                <w:bCs/>
                <w:i/>
                <w:iCs/>
                <w:color w:val="000000"/>
                <w:sz w:val="18"/>
                <w:szCs w:val="18"/>
              </w:rPr>
              <w:t xml:space="preserve"> </w:t>
            </w:r>
            <w:r w:rsidRPr="00382827">
              <w:rPr>
                <w:rFonts w:ascii="Calibri" w:hAnsi="Calibri"/>
                <w:b/>
                <w:bCs/>
                <w:i/>
                <w:iCs/>
                <w:color w:val="FF0000"/>
                <w:sz w:val="18"/>
                <w:szCs w:val="18"/>
              </w:rPr>
              <w:t>(Situação opcional</w:t>
            </w:r>
            <w:r w:rsidRPr="00CC2099">
              <w:rPr>
                <w:rFonts w:ascii="Calibri" w:hAnsi="Calibri"/>
                <w:b/>
                <w:bCs/>
                <w:i/>
                <w:iCs/>
                <w:color w:val="FF0000"/>
                <w:sz w:val="18"/>
                <w:szCs w:val="18"/>
              </w:rPr>
              <w:t>)</w:t>
            </w:r>
          </w:p>
        </w:tc>
        <w:tc>
          <w:tcPr>
            <w:tcW w:w="2215" w:type="dxa"/>
            <w:tcBorders>
              <w:top w:val="nil"/>
              <w:left w:val="nil"/>
              <w:bottom w:val="single" w:sz="4" w:space="0" w:color="auto"/>
              <w:right w:val="single" w:sz="4" w:space="0" w:color="auto"/>
            </w:tcBorders>
            <w:shd w:val="clear" w:color="auto" w:fill="FFFFFF" w:themeFill="background1"/>
            <w:vAlign w:val="center"/>
            <w:hideMark/>
          </w:tcPr>
          <w:p w14:paraId="7B2C9C2E" w14:textId="77777777" w:rsidR="00B02C71" w:rsidRPr="00CC2099" w:rsidRDefault="00B02C71" w:rsidP="00761667">
            <w:pPr>
              <w:widowControl/>
              <w:adjustRightInd/>
              <w:spacing w:line="240" w:lineRule="auto"/>
              <w:ind w:left="0" w:firstLine="0"/>
              <w:textAlignment w:val="auto"/>
              <w:rPr>
                <w:rFonts w:ascii="Calibri" w:hAnsi="Calibri"/>
                <w:i/>
                <w:iCs/>
                <w:color w:val="000000"/>
                <w:sz w:val="18"/>
                <w:szCs w:val="18"/>
              </w:rPr>
            </w:pPr>
            <w:r w:rsidRPr="00CC2099">
              <w:rPr>
                <w:rFonts w:ascii="Calibri" w:hAnsi="Calibri"/>
                <w:i/>
                <w:iCs/>
                <w:color w:val="000000"/>
                <w:sz w:val="18"/>
                <w:szCs w:val="18"/>
              </w:rPr>
              <w:t>Descrição das áreas e pontos de instalação dos equipamentos.</w:t>
            </w:r>
          </w:p>
        </w:tc>
        <w:tc>
          <w:tcPr>
            <w:tcW w:w="5090"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797079D5" w14:textId="77777777" w:rsidR="00B02C71" w:rsidRPr="00382827" w:rsidRDefault="00B02C71" w:rsidP="00761667">
            <w:pPr>
              <w:widowControl/>
              <w:adjustRightInd/>
              <w:spacing w:line="240" w:lineRule="auto"/>
              <w:ind w:left="0" w:firstLine="0"/>
              <w:jc w:val="left"/>
              <w:textAlignment w:val="auto"/>
              <w:rPr>
                <w:rFonts w:ascii="Calibri" w:hAnsi="Calibri"/>
                <w:i/>
                <w:iCs/>
                <w:color w:val="000000"/>
                <w:sz w:val="18"/>
                <w:szCs w:val="18"/>
              </w:rPr>
            </w:pPr>
            <w:r w:rsidRPr="00CC2099">
              <w:rPr>
                <w:rFonts w:ascii="Calibri" w:hAnsi="Calibri"/>
                <w:i/>
                <w:iCs/>
                <w:color w:val="000000"/>
                <w:sz w:val="18"/>
                <w:szCs w:val="18"/>
              </w:rPr>
              <w:t>Elaborar descrição do procedimento a ser observada pelo profissional responsável pela atividade ou especificar a Instrução</w:t>
            </w:r>
            <w:r w:rsidRPr="00382827">
              <w:rPr>
                <w:rFonts w:ascii="Calibri" w:hAnsi="Calibri"/>
                <w:i/>
                <w:iCs/>
                <w:color w:val="000000"/>
                <w:sz w:val="18"/>
                <w:szCs w:val="18"/>
              </w:rPr>
              <w:t xml:space="preserve"> de Trabalho interna a ser observada.</w:t>
            </w:r>
          </w:p>
        </w:tc>
        <w:tc>
          <w:tcPr>
            <w:tcW w:w="205" w:type="dxa"/>
            <w:tcBorders>
              <w:top w:val="nil"/>
              <w:left w:val="nil"/>
              <w:bottom w:val="nil"/>
              <w:right w:val="single" w:sz="4" w:space="0" w:color="auto"/>
            </w:tcBorders>
            <w:shd w:val="clear" w:color="auto" w:fill="FFFFFF" w:themeFill="background1"/>
            <w:noWrap/>
            <w:vAlign w:val="bottom"/>
            <w:hideMark/>
          </w:tcPr>
          <w:p w14:paraId="6AFEDA96"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3E3B8DEB" w14:textId="77777777" w:rsidTr="00194B2C">
        <w:trPr>
          <w:trHeight w:val="458"/>
          <w:jc w:val="center"/>
        </w:trPr>
        <w:tc>
          <w:tcPr>
            <w:tcW w:w="205" w:type="dxa"/>
            <w:tcBorders>
              <w:top w:val="nil"/>
              <w:left w:val="single" w:sz="4" w:space="0" w:color="auto"/>
              <w:bottom w:val="nil"/>
              <w:right w:val="nil"/>
            </w:tcBorders>
            <w:shd w:val="clear" w:color="auto" w:fill="FFFFFF" w:themeFill="background1"/>
            <w:noWrap/>
            <w:vAlign w:val="bottom"/>
            <w:hideMark/>
          </w:tcPr>
          <w:p w14:paraId="05EDAB8F"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4918"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9DB400E" w14:textId="77777777" w:rsidR="00B02C71" w:rsidRPr="00382827" w:rsidRDefault="00B02C71" w:rsidP="00761667">
            <w:pPr>
              <w:widowControl/>
              <w:adjustRightInd/>
              <w:spacing w:line="240" w:lineRule="auto"/>
              <w:ind w:left="0" w:firstLine="0"/>
              <w:jc w:val="left"/>
              <w:textAlignment w:val="auto"/>
              <w:rPr>
                <w:rFonts w:ascii="Calibri" w:hAnsi="Calibri"/>
                <w:i/>
                <w:iCs/>
                <w:color w:val="000000"/>
                <w:sz w:val="18"/>
                <w:szCs w:val="18"/>
              </w:rPr>
            </w:pPr>
            <w:r w:rsidRPr="00382827">
              <w:rPr>
                <w:rFonts w:ascii="Calibri" w:hAnsi="Calibri"/>
                <w:i/>
                <w:iCs/>
                <w:color w:val="000000"/>
                <w:sz w:val="18"/>
                <w:szCs w:val="18"/>
              </w:rPr>
              <w:t>Acrescentar linhas na tabela, conforme outros recursos de vigilância são aplicados no aeródromo.</w:t>
            </w:r>
          </w:p>
        </w:tc>
        <w:tc>
          <w:tcPr>
            <w:tcW w:w="5090" w:type="dxa"/>
            <w:gridSpan w:val="4"/>
            <w:tcBorders>
              <w:top w:val="nil"/>
              <w:left w:val="nil"/>
              <w:bottom w:val="single" w:sz="4" w:space="0" w:color="auto"/>
              <w:right w:val="single" w:sz="4" w:space="0" w:color="auto"/>
            </w:tcBorders>
            <w:shd w:val="clear" w:color="auto" w:fill="FFFFFF" w:themeFill="background1"/>
            <w:vAlign w:val="center"/>
            <w:hideMark/>
          </w:tcPr>
          <w:p w14:paraId="3B3507EB" w14:textId="77777777" w:rsidR="00B02C71" w:rsidRPr="00CC2099" w:rsidRDefault="00B02C71" w:rsidP="0032522F">
            <w:pPr>
              <w:widowControl/>
              <w:adjustRightInd/>
              <w:spacing w:line="240" w:lineRule="auto"/>
              <w:ind w:left="0" w:firstLine="0"/>
              <w:jc w:val="center"/>
              <w:textAlignment w:val="auto"/>
              <w:rPr>
                <w:rFonts w:ascii="Calibri" w:hAnsi="Calibri"/>
                <w:i/>
                <w:iCs/>
                <w:color w:val="000000"/>
                <w:sz w:val="18"/>
                <w:szCs w:val="18"/>
              </w:rPr>
            </w:pPr>
            <w:r w:rsidRPr="00382827">
              <w:rPr>
                <w:rFonts w:ascii="Calibri" w:hAnsi="Calibri"/>
                <w:i/>
                <w:iCs/>
                <w:color w:val="000000"/>
                <w:sz w:val="18"/>
                <w:szCs w:val="18"/>
              </w:rPr>
              <w:t>-</w:t>
            </w:r>
          </w:p>
          <w:p w14:paraId="7C7D8A00" w14:textId="77777777" w:rsidR="00B02C71" w:rsidRPr="00CC2099" w:rsidRDefault="00B02C71" w:rsidP="00761667">
            <w:pPr>
              <w:widowControl/>
              <w:adjustRightInd/>
              <w:spacing w:line="240" w:lineRule="auto"/>
              <w:ind w:left="0" w:firstLine="0"/>
              <w:jc w:val="left"/>
              <w:textAlignment w:val="auto"/>
              <w:rPr>
                <w:rFonts w:ascii="Calibri" w:hAnsi="Calibri"/>
                <w:i/>
                <w:iCs/>
                <w:color w:val="000000"/>
                <w:sz w:val="18"/>
                <w:szCs w:val="18"/>
              </w:rPr>
            </w:pPr>
          </w:p>
        </w:tc>
        <w:tc>
          <w:tcPr>
            <w:tcW w:w="205" w:type="dxa"/>
            <w:tcBorders>
              <w:top w:val="nil"/>
              <w:left w:val="nil"/>
              <w:bottom w:val="nil"/>
              <w:right w:val="single" w:sz="4" w:space="0" w:color="auto"/>
            </w:tcBorders>
            <w:shd w:val="clear" w:color="auto" w:fill="FFFFFF" w:themeFill="background1"/>
            <w:noWrap/>
            <w:vAlign w:val="bottom"/>
            <w:hideMark/>
          </w:tcPr>
          <w:p w14:paraId="772414B6" w14:textId="5D717B3C"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484BEB8F"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0DC03755"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10008" w:type="dxa"/>
            <w:gridSpan w:val="6"/>
            <w:tcBorders>
              <w:top w:val="single" w:sz="4" w:space="0" w:color="auto"/>
              <w:left w:val="single" w:sz="4" w:space="0" w:color="auto"/>
              <w:bottom w:val="nil"/>
              <w:right w:val="single" w:sz="4" w:space="0" w:color="auto"/>
            </w:tcBorders>
            <w:shd w:val="clear" w:color="auto" w:fill="FFFFFF" w:themeFill="background1"/>
            <w:vAlign w:val="center"/>
            <w:hideMark/>
          </w:tcPr>
          <w:p w14:paraId="22176BE2" w14:textId="77777777" w:rsidR="00B02C71" w:rsidRPr="00761667" w:rsidRDefault="00B02C71" w:rsidP="00761667">
            <w:pPr>
              <w:widowControl/>
              <w:adjustRightInd/>
              <w:spacing w:line="240" w:lineRule="auto"/>
              <w:ind w:left="0" w:firstLine="0"/>
              <w:jc w:val="center"/>
              <w:textAlignment w:val="auto"/>
              <w:rPr>
                <w:rFonts w:ascii="Calibri" w:hAnsi="Calibri"/>
                <w:b/>
                <w:bCs/>
                <w:sz w:val="20"/>
                <w:szCs w:val="20"/>
              </w:rPr>
            </w:pPr>
            <w:r w:rsidRPr="00761667">
              <w:rPr>
                <w:rFonts w:ascii="Calibri" w:hAnsi="Calibri"/>
                <w:b/>
                <w:bCs/>
                <w:sz w:val="20"/>
                <w:szCs w:val="20"/>
              </w:rPr>
              <w:t>CREDENCIAMENTO E AUTORIZAÇÃO</w:t>
            </w:r>
          </w:p>
        </w:tc>
        <w:tc>
          <w:tcPr>
            <w:tcW w:w="205" w:type="dxa"/>
            <w:tcBorders>
              <w:top w:val="nil"/>
              <w:left w:val="nil"/>
              <w:bottom w:val="nil"/>
              <w:right w:val="single" w:sz="4" w:space="0" w:color="auto"/>
            </w:tcBorders>
            <w:shd w:val="clear" w:color="auto" w:fill="FFFFFF" w:themeFill="background1"/>
            <w:noWrap/>
            <w:vAlign w:val="bottom"/>
            <w:hideMark/>
          </w:tcPr>
          <w:p w14:paraId="779272D2"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2F2EB537"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23989DCD"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10008" w:type="dxa"/>
            <w:gridSpan w:val="6"/>
            <w:tcBorders>
              <w:top w:val="single" w:sz="4" w:space="0" w:color="auto"/>
              <w:left w:val="single" w:sz="4" w:space="0" w:color="auto"/>
              <w:bottom w:val="nil"/>
              <w:right w:val="single" w:sz="4" w:space="0" w:color="auto"/>
            </w:tcBorders>
            <w:shd w:val="clear" w:color="auto" w:fill="FFFFFF" w:themeFill="background1"/>
            <w:vAlign w:val="center"/>
            <w:hideMark/>
          </w:tcPr>
          <w:p w14:paraId="30EA7493" w14:textId="77777777" w:rsidR="00B02C71" w:rsidRPr="00761667" w:rsidRDefault="00B02C71" w:rsidP="00761667">
            <w:pPr>
              <w:widowControl/>
              <w:adjustRightInd/>
              <w:spacing w:line="240" w:lineRule="auto"/>
              <w:ind w:left="0" w:firstLine="0"/>
              <w:jc w:val="center"/>
              <w:textAlignment w:val="auto"/>
              <w:rPr>
                <w:rFonts w:ascii="Calibri" w:hAnsi="Calibri"/>
                <w:b/>
                <w:bCs/>
                <w:sz w:val="20"/>
                <w:szCs w:val="20"/>
              </w:rPr>
            </w:pPr>
            <w:r w:rsidRPr="00761667">
              <w:rPr>
                <w:rFonts w:ascii="Calibri" w:hAnsi="Calibri"/>
                <w:b/>
                <w:bCs/>
                <w:sz w:val="20"/>
                <w:szCs w:val="20"/>
              </w:rPr>
              <w:t>CÓDIGOS DE ACESSO UTILIZADOS NO AERÓDROMO</w:t>
            </w:r>
          </w:p>
        </w:tc>
        <w:tc>
          <w:tcPr>
            <w:tcW w:w="205" w:type="dxa"/>
            <w:tcBorders>
              <w:top w:val="nil"/>
              <w:left w:val="nil"/>
              <w:bottom w:val="nil"/>
              <w:right w:val="single" w:sz="4" w:space="0" w:color="auto"/>
            </w:tcBorders>
            <w:shd w:val="clear" w:color="auto" w:fill="FFFFFF" w:themeFill="background1"/>
            <w:noWrap/>
            <w:vAlign w:val="bottom"/>
            <w:hideMark/>
          </w:tcPr>
          <w:p w14:paraId="2D870099"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70952333"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2DEACB55"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10008"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387593E" w14:textId="77777777" w:rsidR="00B02C71" w:rsidRPr="00761667" w:rsidRDefault="00B02C71" w:rsidP="00761667">
            <w:pPr>
              <w:widowControl/>
              <w:adjustRightInd/>
              <w:spacing w:line="240" w:lineRule="auto"/>
              <w:ind w:left="0" w:firstLine="0"/>
              <w:jc w:val="center"/>
              <w:textAlignment w:val="auto"/>
              <w:rPr>
                <w:rFonts w:ascii="Calibri" w:hAnsi="Calibri"/>
                <w:b/>
                <w:bCs/>
                <w:color w:val="000000"/>
                <w:sz w:val="20"/>
                <w:szCs w:val="20"/>
              </w:rPr>
            </w:pPr>
            <w:r w:rsidRPr="00761667">
              <w:rPr>
                <w:rFonts w:ascii="Calibri" w:hAnsi="Calibri"/>
                <w:b/>
                <w:bCs/>
                <w:color w:val="000000"/>
                <w:sz w:val="20"/>
                <w:szCs w:val="20"/>
              </w:rPr>
              <w:t>Níveis de acesso</w:t>
            </w:r>
          </w:p>
        </w:tc>
        <w:tc>
          <w:tcPr>
            <w:tcW w:w="205" w:type="dxa"/>
            <w:tcBorders>
              <w:top w:val="nil"/>
              <w:left w:val="nil"/>
              <w:bottom w:val="nil"/>
              <w:right w:val="single" w:sz="4" w:space="0" w:color="auto"/>
            </w:tcBorders>
            <w:shd w:val="clear" w:color="auto" w:fill="FFFFFF" w:themeFill="background1"/>
            <w:noWrap/>
            <w:vAlign w:val="bottom"/>
            <w:hideMark/>
          </w:tcPr>
          <w:p w14:paraId="1A775F71"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26AB0D17"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247461BA"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4918"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FD5DC56" w14:textId="77777777" w:rsidR="00B02C71" w:rsidRPr="00B12C0F" w:rsidRDefault="00B02C71" w:rsidP="00761667">
            <w:pPr>
              <w:widowControl/>
              <w:adjustRightInd/>
              <w:spacing w:line="240" w:lineRule="auto"/>
              <w:ind w:left="0" w:firstLine="0"/>
              <w:jc w:val="center"/>
              <w:textAlignment w:val="auto"/>
              <w:rPr>
                <w:rFonts w:ascii="Calibri" w:hAnsi="Calibri"/>
                <w:b/>
                <w:bCs/>
                <w:color w:val="000000"/>
                <w:sz w:val="18"/>
                <w:szCs w:val="18"/>
              </w:rPr>
            </w:pPr>
            <w:r w:rsidRPr="00B12C0F">
              <w:rPr>
                <w:rFonts w:ascii="Calibri" w:hAnsi="Calibri"/>
                <w:b/>
                <w:bCs/>
                <w:color w:val="000000"/>
                <w:sz w:val="18"/>
                <w:szCs w:val="18"/>
              </w:rPr>
              <w:t>Áreas Permitidas</w:t>
            </w:r>
          </w:p>
        </w:tc>
        <w:tc>
          <w:tcPr>
            <w:tcW w:w="5090" w:type="dxa"/>
            <w:gridSpan w:val="4"/>
            <w:tcBorders>
              <w:top w:val="single" w:sz="4" w:space="0" w:color="auto"/>
              <w:left w:val="nil"/>
              <w:bottom w:val="nil"/>
              <w:right w:val="single" w:sz="4" w:space="0" w:color="000000"/>
            </w:tcBorders>
            <w:shd w:val="clear" w:color="auto" w:fill="FFFFFF" w:themeFill="background1"/>
            <w:vAlign w:val="center"/>
            <w:hideMark/>
          </w:tcPr>
          <w:p w14:paraId="6A7298D2" w14:textId="77777777" w:rsidR="00B02C71" w:rsidRPr="00B12C0F" w:rsidRDefault="00B02C71" w:rsidP="00761667">
            <w:pPr>
              <w:widowControl/>
              <w:adjustRightInd/>
              <w:spacing w:line="240" w:lineRule="auto"/>
              <w:ind w:left="0" w:firstLine="0"/>
              <w:jc w:val="center"/>
              <w:textAlignment w:val="auto"/>
              <w:rPr>
                <w:rFonts w:ascii="Calibri" w:hAnsi="Calibri"/>
                <w:b/>
                <w:bCs/>
                <w:color w:val="000000"/>
                <w:sz w:val="18"/>
                <w:szCs w:val="18"/>
              </w:rPr>
            </w:pPr>
            <w:r w:rsidRPr="00B12C0F">
              <w:rPr>
                <w:rFonts w:ascii="Calibri" w:hAnsi="Calibri"/>
                <w:b/>
                <w:bCs/>
                <w:color w:val="000000"/>
                <w:sz w:val="18"/>
                <w:szCs w:val="18"/>
              </w:rPr>
              <w:t>Código</w:t>
            </w:r>
          </w:p>
        </w:tc>
        <w:tc>
          <w:tcPr>
            <w:tcW w:w="205" w:type="dxa"/>
            <w:tcBorders>
              <w:top w:val="nil"/>
              <w:left w:val="nil"/>
              <w:bottom w:val="nil"/>
              <w:right w:val="single" w:sz="4" w:space="0" w:color="auto"/>
            </w:tcBorders>
            <w:shd w:val="clear" w:color="auto" w:fill="FFFFFF" w:themeFill="background1"/>
            <w:noWrap/>
            <w:vAlign w:val="bottom"/>
            <w:hideMark/>
          </w:tcPr>
          <w:p w14:paraId="495D985D"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3EBBF2D1"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0B21F503"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4918"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0C13CC6" w14:textId="77777777" w:rsidR="00B02C71" w:rsidRPr="00382827" w:rsidRDefault="00B02C71" w:rsidP="00761667">
            <w:pPr>
              <w:widowControl/>
              <w:adjustRightInd/>
              <w:spacing w:line="240" w:lineRule="auto"/>
              <w:ind w:left="0" w:firstLine="0"/>
              <w:jc w:val="center"/>
              <w:textAlignment w:val="auto"/>
              <w:rPr>
                <w:rFonts w:ascii="Calibri" w:hAnsi="Calibri"/>
                <w:i/>
                <w:iCs/>
                <w:color w:val="000000"/>
                <w:sz w:val="18"/>
                <w:szCs w:val="18"/>
              </w:rPr>
            </w:pPr>
            <w:r w:rsidRPr="00382827">
              <w:rPr>
                <w:rFonts w:ascii="Calibri" w:hAnsi="Calibri"/>
                <w:i/>
                <w:iCs/>
                <w:color w:val="000000"/>
                <w:sz w:val="18"/>
                <w:szCs w:val="18"/>
              </w:rPr>
              <w:t>ARS</w:t>
            </w:r>
          </w:p>
        </w:tc>
        <w:tc>
          <w:tcPr>
            <w:tcW w:w="5090"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004532C1" w14:textId="77777777" w:rsidR="00B02C71" w:rsidRPr="00B12C0F" w:rsidRDefault="00B02C71" w:rsidP="00194B2C">
            <w:pPr>
              <w:widowControl/>
              <w:adjustRightInd/>
              <w:spacing w:line="240" w:lineRule="auto"/>
              <w:ind w:left="0" w:firstLine="0"/>
              <w:jc w:val="center"/>
              <w:textAlignment w:val="auto"/>
              <w:rPr>
                <w:rFonts w:ascii="Calibri" w:hAnsi="Calibri"/>
                <w:i/>
                <w:iCs/>
                <w:color w:val="000000"/>
                <w:sz w:val="18"/>
                <w:szCs w:val="18"/>
              </w:rPr>
            </w:pPr>
            <w:r w:rsidRPr="00B12C0F">
              <w:rPr>
                <w:rFonts w:ascii="Calibri" w:hAnsi="Calibri"/>
                <w:i/>
                <w:iCs/>
                <w:color w:val="000000"/>
                <w:sz w:val="18"/>
                <w:szCs w:val="18"/>
              </w:rPr>
              <w:t>[Especificar os códigos que permitem acesso à essa área]</w:t>
            </w:r>
          </w:p>
        </w:tc>
        <w:tc>
          <w:tcPr>
            <w:tcW w:w="205" w:type="dxa"/>
            <w:tcBorders>
              <w:top w:val="nil"/>
              <w:left w:val="nil"/>
              <w:bottom w:val="nil"/>
              <w:right w:val="single" w:sz="4" w:space="0" w:color="auto"/>
            </w:tcBorders>
            <w:shd w:val="clear" w:color="auto" w:fill="FFFFFF" w:themeFill="background1"/>
            <w:noWrap/>
            <w:vAlign w:val="bottom"/>
            <w:hideMark/>
          </w:tcPr>
          <w:p w14:paraId="79B8B9C7"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4F44659E"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4B5F16F7" w14:textId="77777777" w:rsidR="00B02C71" w:rsidRPr="00761667" w:rsidRDefault="00B02C71" w:rsidP="00A95DDB">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4918"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A00CFCF" w14:textId="77777777" w:rsidR="00B02C71" w:rsidRPr="00382827" w:rsidRDefault="00B02C71" w:rsidP="00A95DDB">
            <w:pPr>
              <w:widowControl/>
              <w:adjustRightInd/>
              <w:spacing w:line="240" w:lineRule="auto"/>
              <w:ind w:left="0" w:firstLine="0"/>
              <w:jc w:val="center"/>
              <w:textAlignment w:val="auto"/>
              <w:rPr>
                <w:rFonts w:ascii="Calibri" w:hAnsi="Calibri"/>
                <w:i/>
                <w:iCs/>
                <w:color w:val="000000"/>
                <w:sz w:val="18"/>
                <w:szCs w:val="18"/>
              </w:rPr>
            </w:pPr>
            <w:r w:rsidRPr="00382827">
              <w:rPr>
                <w:rFonts w:ascii="Calibri" w:hAnsi="Calibri"/>
                <w:i/>
                <w:iCs/>
                <w:color w:val="000000"/>
                <w:sz w:val="18"/>
                <w:szCs w:val="18"/>
              </w:rPr>
              <w:t>ARS (somente terminal de passageiro)</w:t>
            </w:r>
          </w:p>
        </w:tc>
        <w:tc>
          <w:tcPr>
            <w:tcW w:w="5090"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2C30F604" w14:textId="77777777" w:rsidR="00B02C71" w:rsidRPr="00B12C0F" w:rsidRDefault="00B02C71" w:rsidP="00194B2C">
            <w:pPr>
              <w:widowControl/>
              <w:adjustRightInd/>
              <w:spacing w:line="240" w:lineRule="auto"/>
              <w:ind w:left="0" w:firstLine="0"/>
              <w:jc w:val="center"/>
              <w:textAlignment w:val="auto"/>
              <w:rPr>
                <w:rFonts w:ascii="Calibri" w:hAnsi="Calibri"/>
                <w:i/>
                <w:iCs/>
                <w:color w:val="000000"/>
                <w:sz w:val="18"/>
                <w:szCs w:val="18"/>
              </w:rPr>
            </w:pPr>
            <w:r w:rsidRPr="00B12C0F">
              <w:rPr>
                <w:rFonts w:ascii="Calibri" w:hAnsi="Calibri"/>
                <w:i/>
                <w:iCs/>
                <w:color w:val="000000"/>
                <w:sz w:val="18"/>
                <w:szCs w:val="18"/>
              </w:rPr>
              <w:t>[Especificar os códigos que permitem acesso à essa área]</w:t>
            </w:r>
          </w:p>
        </w:tc>
        <w:tc>
          <w:tcPr>
            <w:tcW w:w="205" w:type="dxa"/>
            <w:tcBorders>
              <w:top w:val="nil"/>
              <w:left w:val="nil"/>
              <w:bottom w:val="nil"/>
              <w:right w:val="single" w:sz="4" w:space="0" w:color="auto"/>
            </w:tcBorders>
            <w:shd w:val="clear" w:color="auto" w:fill="FFFFFF" w:themeFill="background1"/>
            <w:noWrap/>
            <w:vAlign w:val="bottom"/>
            <w:hideMark/>
          </w:tcPr>
          <w:p w14:paraId="6D5ACBAC" w14:textId="77777777" w:rsidR="00B02C71" w:rsidRPr="00761667" w:rsidRDefault="00B02C71" w:rsidP="00A95DDB">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1B44D43A"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0DFB3A0A" w14:textId="77777777" w:rsidR="00B02C71" w:rsidRPr="00761667" w:rsidRDefault="00B02C71" w:rsidP="00A95DDB">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4918"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9EE4ABA" w14:textId="77777777" w:rsidR="00B02C71" w:rsidRPr="00382827" w:rsidRDefault="00B02C71" w:rsidP="00A95DDB">
            <w:pPr>
              <w:widowControl/>
              <w:adjustRightInd/>
              <w:spacing w:line="240" w:lineRule="auto"/>
              <w:ind w:left="0" w:firstLine="0"/>
              <w:jc w:val="center"/>
              <w:textAlignment w:val="auto"/>
              <w:rPr>
                <w:rFonts w:ascii="Calibri" w:hAnsi="Calibri"/>
                <w:i/>
                <w:iCs/>
                <w:color w:val="000000"/>
                <w:sz w:val="18"/>
                <w:szCs w:val="18"/>
              </w:rPr>
            </w:pPr>
            <w:r w:rsidRPr="00382827">
              <w:rPr>
                <w:rFonts w:ascii="Calibri" w:hAnsi="Calibri"/>
                <w:i/>
                <w:iCs/>
                <w:color w:val="000000"/>
                <w:sz w:val="18"/>
                <w:szCs w:val="18"/>
              </w:rPr>
              <w:t>ARS (somente TECA)</w:t>
            </w:r>
          </w:p>
        </w:tc>
        <w:tc>
          <w:tcPr>
            <w:tcW w:w="5090"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45B5AB25" w14:textId="77777777" w:rsidR="00B02C71" w:rsidRPr="00B12C0F" w:rsidRDefault="00B02C71" w:rsidP="00194B2C">
            <w:pPr>
              <w:widowControl/>
              <w:adjustRightInd/>
              <w:spacing w:line="240" w:lineRule="auto"/>
              <w:ind w:left="0" w:firstLine="0"/>
              <w:jc w:val="center"/>
              <w:textAlignment w:val="auto"/>
              <w:rPr>
                <w:rFonts w:ascii="Calibri" w:hAnsi="Calibri"/>
                <w:i/>
                <w:iCs/>
                <w:color w:val="000000"/>
                <w:sz w:val="18"/>
                <w:szCs w:val="18"/>
              </w:rPr>
            </w:pPr>
            <w:r w:rsidRPr="00B12C0F">
              <w:rPr>
                <w:rFonts w:ascii="Calibri" w:hAnsi="Calibri"/>
                <w:i/>
                <w:iCs/>
                <w:color w:val="000000"/>
                <w:sz w:val="18"/>
                <w:szCs w:val="18"/>
              </w:rPr>
              <w:t>[Especificar os códigos que permitem acesso à essa área]</w:t>
            </w:r>
          </w:p>
        </w:tc>
        <w:tc>
          <w:tcPr>
            <w:tcW w:w="205" w:type="dxa"/>
            <w:tcBorders>
              <w:top w:val="nil"/>
              <w:left w:val="nil"/>
              <w:bottom w:val="nil"/>
              <w:right w:val="single" w:sz="4" w:space="0" w:color="auto"/>
            </w:tcBorders>
            <w:shd w:val="clear" w:color="auto" w:fill="FFFFFF" w:themeFill="background1"/>
            <w:noWrap/>
            <w:vAlign w:val="bottom"/>
            <w:hideMark/>
          </w:tcPr>
          <w:p w14:paraId="657381BB" w14:textId="77777777" w:rsidR="00B02C71" w:rsidRPr="00761667" w:rsidRDefault="00B02C71" w:rsidP="00A95DDB">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303BEE07" w14:textId="77777777" w:rsidTr="00194B2C">
        <w:trPr>
          <w:trHeight w:val="293"/>
          <w:jc w:val="center"/>
        </w:trPr>
        <w:tc>
          <w:tcPr>
            <w:tcW w:w="205" w:type="dxa"/>
            <w:tcBorders>
              <w:top w:val="nil"/>
              <w:left w:val="single" w:sz="4" w:space="0" w:color="auto"/>
              <w:bottom w:val="nil"/>
              <w:right w:val="nil"/>
            </w:tcBorders>
            <w:shd w:val="clear" w:color="auto" w:fill="FFFFFF" w:themeFill="background1"/>
            <w:noWrap/>
            <w:vAlign w:val="bottom"/>
            <w:hideMark/>
          </w:tcPr>
          <w:p w14:paraId="3A8E8120" w14:textId="77777777" w:rsidR="00B02C71" w:rsidRPr="00761667" w:rsidRDefault="00B02C71" w:rsidP="00A95DDB">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4918"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7FC6A1E" w14:textId="77777777" w:rsidR="00B02C71" w:rsidRPr="00382827" w:rsidRDefault="00B02C71" w:rsidP="00A95DDB">
            <w:pPr>
              <w:widowControl/>
              <w:adjustRightInd/>
              <w:spacing w:line="240" w:lineRule="auto"/>
              <w:ind w:left="0" w:firstLine="0"/>
              <w:jc w:val="center"/>
              <w:textAlignment w:val="auto"/>
              <w:rPr>
                <w:rFonts w:ascii="Calibri" w:hAnsi="Calibri"/>
                <w:i/>
                <w:iCs/>
                <w:color w:val="000000"/>
                <w:sz w:val="18"/>
                <w:szCs w:val="18"/>
              </w:rPr>
            </w:pPr>
            <w:r w:rsidRPr="00382827">
              <w:rPr>
                <w:rFonts w:ascii="Calibri" w:hAnsi="Calibri"/>
                <w:i/>
                <w:iCs/>
                <w:color w:val="000000"/>
                <w:sz w:val="18"/>
                <w:szCs w:val="18"/>
              </w:rPr>
              <w:t>ARS (somente área de processamento de bagagem despachada)</w:t>
            </w:r>
          </w:p>
        </w:tc>
        <w:tc>
          <w:tcPr>
            <w:tcW w:w="5090"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797FAAEE" w14:textId="77777777" w:rsidR="00B02C71" w:rsidRPr="00B12C0F" w:rsidRDefault="00B02C71" w:rsidP="00194B2C">
            <w:pPr>
              <w:widowControl/>
              <w:adjustRightInd/>
              <w:spacing w:line="240" w:lineRule="auto"/>
              <w:ind w:left="0" w:firstLine="0"/>
              <w:jc w:val="center"/>
              <w:textAlignment w:val="auto"/>
              <w:rPr>
                <w:rFonts w:ascii="Calibri" w:hAnsi="Calibri"/>
                <w:i/>
                <w:iCs/>
                <w:color w:val="000000"/>
                <w:sz w:val="18"/>
                <w:szCs w:val="18"/>
              </w:rPr>
            </w:pPr>
            <w:r w:rsidRPr="00B12C0F">
              <w:rPr>
                <w:rFonts w:ascii="Calibri" w:hAnsi="Calibri"/>
                <w:i/>
                <w:iCs/>
                <w:color w:val="000000"/>
                <w:sz w:val="18"/>
                <w:szCs w:val="18"/>
              </w:rPr>
              <w:t>[Especificar os códigos que permitem acesso à essa área]</w:t>
            </w:r>
          </w:p>
        </w:tc>
        <w:tc>
          <w:tcPr>
            <w:tcW w:w="205" w:type="dxa"/>
            <w:tcBorders>
              <w:top w:val="nil"/>
              <w:left w:val="nil"/>
              <w:bottom w:val="nil"/>
              <w:right w:val="single" w:sz="4" w:space="0" w:color="auto"/>
            </w:tcBorders>
            <w:shd w:val="clear" w:color="auto" w:fill="FFFFFF" w:themeFill="background1"/>
            <w:noWrap/>
            <w:vAlign w:val="bottom"/>
            <w:hideMark/>
          </w:tcPr>
          <w:p w14:paraId="31CD68D8" w14:textId="77777777" w:rsidR="00B02C71" w:rsidRPr="00761667" w:rsidRDefault="00B02C71" w:rsidP="00A95DDB">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585C7D0B"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062747EE" w14:textId="77777777" w:rsidR="00B02C71" w:rsidRPr="00761667" w:rsidRDefault="00B02C71" w:rsidP="00A95DDB">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4918"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BFF3095" w14:textId="77777777" w:rsidR="00B02C71" w:rsidRPr="00382827" w:rsidRDefault="00B02C71" w:rsidP="00A95DDB">
            <w:pPr>
              <w:widowControl/>
              <w:adjustRightInd/>
              <w:spacing w:line="240" w:lineRule="auto"/>
              <w:ind w:left="0" w:firstLine="0"/>
              <w:jc w:val="center"/>
              <w:textAlignment w:val="auto"/>
              <w:rPr>
                <w:rFonts w:ascii="Calibri" w:hAnsi="Calibri"/>
                <w:i/>
                <w:iCs/>
                <w:color w:val="000000"/>
                <w:sz w:val="18"/>
                <w:szCs w:val="18"/>
              </w:rPr>
            </w:pPr>
            <w:r w:rsidRPr="00382827">
              <w:rPr>
                <w:rFonts w:ascii="Calibri" w:hAnsi="Calibri"/>
                <w:i/>
                <w:iCs/>
                <w:color w:val="000000"/>
                <w:sz w:val="18"/>
                <w:szCs w:val="18"/>
              </w:rPr>
              <w:t>AC</w:t>
            </w:r>
          </w:p>
        </w:tc>
        <w:tc>
          <w:tcPr>
            <w:tcW w:w="5090"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77F783AA" w14:textId="77777777" w:rsidR="00B02C71" w:rsidRPr="00B12C0F" w:rsidRDefault="00B02C71" w:rsidP="00194B2C">
            <w:pPr>
              <w:widowControl/>
              <w:adjustRightInd/>
              <w:spacing w:line="240" w:lineRule="auto"/>
              <w:ind w:left="0" w:firstLine="0"/>
              <w:jc w:val="center"/>
              <w:textAlignment w:val="auto"/>
              <w:rPr>
                <w:rFonts w:ascii="Calibri" w:hAnsi="Calibri"/>
                <w:i/>
                <w:iCs/>
                <w:color w:val="000000"/>
                <w:sz w:val="18"/>
                <w:szCs w:val="18"/>
              </w:rPr>
            </w:pPr>
            <w:r w:rsidRPr="00B12C0F">
              <w:rPr>
                <w:rFonts w:ascii="Calibri" w:hAnsi="Calibri"/>
                <w:i/>
                <w:iCs/>
                <w:color w:val="000000"/>
                <w:sz w:val="18"/>
                <w:szCs w:val="18"/>
              </w:rPr>
              <w:t>[Especificar os códigos que permitem acesso à essa área]</w:t>
            </w:r>
          </w:p>
        </w:tc>
        <w:tc>
          <w:tcPr>
            <w:tcW w:w="205" w:type="dxa"/>
            <w:tcBorders>
              <w:top w:val="nil"/>
              <w:left w:val="nil"/>
              <w:bottom w:val="nil"/>
              <w:right w:val="single" w:sz="4" w:space="0" w:color="auto"/>
            </w:tcBorders>
            <w:shd w:val="clear" w:color="auto" w:fill="FFFFFF" w:themeFill="background1"/>
            <w:noWrap/>
            <w:vAlign w:val="bottom"/>
            <w:hideMark/>
          </w:tcPr>
          <w:p w14:paraId="6D831228" w14:textId="77777777" w:rsidR="00B02C71" w:rsidRPr="00761667" w:rsidRDefault="00B02C71" w:rsidP="00A95DDB">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101580CD"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6F35FA37" w14:textId="77777777" w:rsidR="00B02C71" w:rsidRPr="00761667" w:rsidRDefault="00B02C71" w:rsidP="00A95DDB">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4918"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4CD0D6A" w14:textId="77777777" w:rsidR="00B02C71" w:rsidRPr="00382827" w:rsidRDefault="00B02C71" w:rsidP="00A95DDB">
            <w:pPr>
              <w:widowControl/>
              <w:adjustRightInd/>
              <w:spacing w:line="240" w:lineRule="auto"/>
              <w:ind w:left="0" w:firstLine="0"/>
              <w:jc w:val="center"/>
              <w:textAlignment w:val="auto"/>
              <w:rPr>
                <w:rFonts w:ascii="Calibri" w:hAnsi="Calibri"/>
                <w:i/>
                <w:iCs/>
                <w:color w:val="000000"/>
                <w:sz w:val="18"/>
                <w:szCs w:val="18"/>
              </w:rPr>
            </w:pPr>
            <w:r w:rsidRPr="00382827">
              <w:rPr>
                <w:rFonts w:ascii="Calibri" w:hAnsi="Calibri"/>
                <w:i/>
                <w:iCs/>
                <w:color w:val="000000"/>
                <w:sz w:val="18"/>
                <w:szCs w:val="18"/>
              </w:rPr>
              <w:t>AC (somente hangares)</w:t>
            </w:r>
          </w:p>
        </w:tc>
        <w:tc>
          <w:tcPr>
            <w:tcW w:w="5090"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498851AE" w14:textId="77777777" w:rsidR="00B02C71" w:rsidRPr="00B12C0F" w:rsidRDefault="00B02C71" w:rsidP="00194B2C">
            <w:pPr>
              <w:widowControl/>
              <w:adjustRightInd/>
              <w:spacing w:line="240" w:lineRule="auto"/>
              <w:ind w:left="0" w:firstLine="0"/>
              <w:jc w:val="center"/>
              <w:textAlignment w:val="auto"/>
              <w:rPr>
                <w:rFonts w:ascii="Calibri" w:hAnsi="Calibri"/>
                <w:i/>
                <w:iCs/>
                <w:color w:val="000000"/>
                <w:sz w:val="18"/>
                <w:szCs w:val="18"/>
              </w:rPr>
            </w:pPr>
            <w:r w:rsidRPr="00B12C0F">
              <w:rPr>
                <w:rFonts w:ascii="Calibri" w:hAnsi="Calibri"/>
                <w:i/>
                <w:iCs/>
                <w:color w:val="000000"/>
                <w:sz w:val="18"/>
                <w:szCs w:val="18"/>
              </w:rPr>
              <w:t>[Especificar os códigos que permitem acesso à essa área]</w:t>
            </w:r>
          </w:p>
        </w:tc>
        <w:tc>
          <w:tcPr>
            <w:tcW w:w="205" w:type="dxa"/>
            <w:tcBorders>
              <w:top w:val="nil"/>
              <w:left w:val="nil"/>
              <w:bottom w:val="nil"/>
              <w:right w:val="single" w:sz="4" w:space="0" w:color="auto"/>
            </w:tcBorders>
            <w:shd w:val="clear" w:color="auto" w:fill="FFFFFF" w:themeFill="background1"/>
            <w:noWrap/>
            <w:vAlign w:val="bottom"/>
            <w:hideMark/>
          </w:tcPr>
          <w:p w14:paraId="0DB26691" w14:textId="77777777" w:rsidR="00B02C71" w:rsidRPr="00761667" w:rsidRDefault="00B02C71" w:rsidP="00A95DDB">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42268491"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23FAEDD3"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10008"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6C8277B7" w14:textId="77777777" w:rsidR="00B02C71" w:rsidRPr="00382827" w:rsidRDefault="00B02C71" w:rsidP="00761667">
            <w:pPr>
              <w:widowControl/>
              <w:adjustRightInd/>
              <w:spacing w:line="240" w:lineRule="auto"/>
              <w:ind w:left="0" w:firstLine="0"/>
              <w:jc w:val="left"/>
              <w:textAlignment w:val="auto"/>
              <w:rPr>
                <w:rFonts w:ascii="Calibri" w:hAnsi="Calibri"/>
                <w:i/>
                <w:iCs/>
                <w:color w:val="000000"/>
                <w:sz w:val="18"/>
                <w:szCs w:val="18"/>
              </w:rPr>
            </w:pPr>
            <w:r w:rsidRPr="00382827">
              <w:rPr>
                <w:rFonts w:ascii="Calibri" w:hAnsi="Calibri"/>
                <w:i/>
                <w:iCs/>
                <w:color w:val="000000"/>
                <w:sz w:val="18"/>
                <w:szCs w:val="18"/>
              </w:rPr>
              <w:t>Acrescentar e excluir linhas na tabela, conforme próprios níveis de acesso utilizados pelo operador do aeródromo</w:t>
            </w:r>
          </w:p>
        </w:tc>
        <w:tc>
          <w:tcPr>
            <w:tcW w:w="205" w:type="dxa"/>
            <w:tcBorders>
              <w:top w:val="nil"/>
              <w:left w:val="nil"/>
              <w:bottom w:val="nil"/>
              <w:right w:val="single" w:sz="4" w:space="0" w:color="auto"/>
            </w:tcBorders>
            <w:shd w:val="clear" w:color="auto" w:fill="FFFFFF" w:themeFill="background1"/>
            <w:noWrap/>
            <w:vAlign w:val="bottom"/>
            <w:hideMark/>
          </w:tcPr>
          <w:p w14:paraId="64378CEE"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964D57" w14:paraId="029F1729"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tcPr>
          <w:p w14:paraId="5AB87D0D" w14:textId="77777777" w:rsidR="00B02C71" w:rsidRPr="00194B2C" w:rsidRDefault="00B02C71" w:rsidP="00194B2C">
            <w:pPr>
              <w:widowControl/>
              <w:adjustRightInd/>
              <w:spacing w:line="240" w:lineRule="auto"/>
              <w:ind w:left="0" w:firstLine="0"/>
              <w:jc w:val="center"/>
              <w:textAlignment w:val="auto"/>
              <w:rPr>
                <w:rFonts w:ascii="Calibri" w:hAnsi="Calibri"/>
                <w:b/>
                <w:color w:val="000000"/>
                <w:sz w:val="20"/>
                <w:szCs w:val="20"/>
              </w:rPr>
            </w:pPr>
          </w:p>
        </w:tc>
        <w:tc>
          <w:tcPr>
            <w:tcW w:w="10008"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2A23569" w14:textId="77777777" w:rsidR="00B02C71" w:rsidRPr="00B12C0F" w:rsidRDefault="00B02C71" w:rsidP="00194B2C">
            <w:pPr>
              <w:widowControl/>
              <w:adjustRightInd/>
              <w:spacing w:line="240" w:lineRule="auto"/>
              <w:ind w:left="0" w:firstLine="0"/>
              <w:jc w:val="center"/>
              <w:textAlignment w:val="auto"/>
              <w:rPr>
                <w:rFonts w:ascii="Calibri" w:hAnsi="Calibri"/>
                <w:b/>
                <w:bCs/>
                <w:sz w:val="18"/>
                <w:szCs w:val="18"/>
              </w:rPr>
            </w:pPr>
            <w:r w:rsidRPr="00B12C0F">
              <w:rPr>
                <w:rFonts w:ascii="Calibri" w:hAnsi="Calibri"/>
                <w:b/>
                <w:bCs/>
                <w:sz w:val="18"/>
                <w:szCs w:val="18"/>
              </w:rPr>
              <w:t>QUANTITATIVO DE CREDENCIADOS PERMANENTES COM ACESSO ÀS ARS</w:t>
            </w:r>
          </w:p>
        </w:tc>
        <w:tc>
          <w:tcPr>
            <w:tcW w:w="205" w:type="dxa"/>
            <w:tcBorders>
              <w:top w:val="nil"/>
              <w:left w:val="nil"/>
              <w:bottom w:val="nil"/>
              <w:right w:val="single" w:sz="4" w:space="0" w:color="auto"/>
            </w:tcBorders>
            <w:shd w:val="clear" w:color="auto" w:fill="FFFFFF" w:themeFill="background1"/>
            <w:noWrap/>
            <w:vAlign w:val="bottom"/>
          </w:tcPr>
          <w:p w14:paraId="53E7E73E" w14:textId="77777777" w:rsidR="00B02C71" w:rsidRPr="00194B2C" w:rsidRDefault="00B02C71" w:rsidP="00194B2C">
            <w:pPr>
              <w:widowControl/>
              <w:adjustRightInd/>
              <w:spacing w:line="240" w:lineRule="auto"/>
              <w:ind w:left="0" w:firstLine="0"/>
              <w:jc w:val="center"/>
              <w:textAlignment w:val="auto"/>
              <w:rPr>
                <w:rFonts w:ascii="Calibri" w:hAnsi="Calibri"/>
                <w:b/>
                <w:color w:val="000000"/>
                <w:sz w:val="20"/>
                <w:szCs w:val="20"/>
              </w:rPr>
            </w:pPr>
          </w:p>
        </w:tc>
      </w:tr>
      <w:tr w:rsidR="00B02C71" w:rsidRPr="00761667" w14:paraId="5017A4CE" w14:textId="77777777" w:rsidTr="00BF0BD9">
        <w:trPr>
          <w:trHeight w:val="217"/>
          <w:jc w:val="center"/>
        </w:trPr>
        <w:tc>
          <w:tcPr>
            <w:tcW w:w="205" w:type="dxa"/>
            <w:tcBorders>
              <w:top w:val="nil"/>
              <w:left w:val="single" w:sz="4" w:space="0" w:color="auto"/>
              <w:bottom w:val="nil"/>
              <w:right w:val="nil"/>
            </w:tcBorders>
            <w:shd w:val="clear" w:color="auto" w:fill="FFFFFF" w:themeFill="background1"/>
            <w:noWrap/>
            <w:vAlign w:val="bottom"/>
          </w:tcPr>
          <w:p w14:paraId="2C482702"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p>
        </w:tc>
        <w:tc>
          <w:tcPr>
            <w:tcW w:w="5004"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70D4A86" w14:textId="77777777" w:rsidR="00B02C71" w:rsidRPr="00382827" w:rsidRDefault="00B02C71" w:rsidP="00761667">
            <w:pPr>
              <w:widowControl/>
              <w:adjustRightInd/>
              <w:spacing w:line="240" w:lineRule="auto"/>
              <w:ind w:left="0" w:firstLine="0"/>
              <w:jc w:val="left"/>
              <w:textAlignment w:val="auto"/>
              <w:rPr>
                <w:rFonts w:ascii="Calibri" w:hAnsi="Calibri"/>
                <w:b/>
                <w:iCs/>
                <w:color w:val="000000"/>
                <w:sz w:val="18"/>
                <w:szCs w:val="18"/>
              </w:rPr>
            </w:pPr>
            <w:r w:rsidRPr="00382827">
              <w:rPr>
                <w:rFonts w:ascii="Calibri" w:hAnsi="Calibri"/>
                <w:b/>
                <w:iCs/>
                <w:color w:val="000000"/>
                <w:sz w:val="18"/>
                <w:szCs w:val="18"/>
              </w:rPr>
              <w:t>O aeródromo possui mais de 1.000 (mil) credenciados permanentes com acesso às ARS?</w:t>
            </w:r>
          </w:p>
        </w:tc>
        <w:tc>
          <w:tcPr>
            <w:tcW w:w="5004" w:type="dxa"/>
            <w:gridSpan w:val="3"/>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3F0DC83" w14:textId="77777777" w:rsidR="00B02C71" w:rsidRPr="00382827" w:rsidRDefault="00B02C71" w:rsidP="00194B2C">
            <w:pPr>
              <w:widowControl/>
              <w:adjustRightInd/>
              <w:spacing w:line="240" w:lineRule="auto"/>
              <w:ind w:left="0" w:firstLine="0"/>
              <w:jc w:val="center"/>
              <w:textAlignment w:val="auto"/>
              <w:rPr>
                <w:rFonts w:ascii="Calibri" w:hAnsi="Calibri"/>
                <w:b/>
                <w:iCs/>
                <w:color w:val="000000"/>
                <w:sz w:val="18"/>
                <w:szCs w:val="18"/>
              </w:rPr>
            </w:pPr>
            <w:r w:rsidRPr="00B12C0F">
              <w:rPr>
                <w:rFonts w:ascii="Calibri" w:hAnsi="Calibri" w:cs="Calibri"/>
                <w:b/>
                <w:iCs/>
                <w:color w:val="000000"/>
                <w:sz w:val="18"/>
                <w:szCs w:val="18"/>
              </w:rPr>
              <w:t>□</w:t>
            </w:r>
            <w:r w:rsidRPr="00382827">
              <w:rPr>
                <w:rFonts w:ascii="Calibri" w:hAnsi="Calibri"/>
                <w:b/>
                <w:iCs/>
                <w:color w:val="000000"/>
                <w:sz w:val="18"/>
                <w:szCs w:val="18"/>
              </w:rPr>
              <w:t xml:space="preserve"> SIM   </w:t>
            </w:r>
            <w:r w:rsidRPr="00B12C0F">
              <w:rPr>
                <w:rFonts w:ascii="Calibri" w:hAnsi="Calibri" w:cs="Calibri"/>
                <w:b/>
                <w:iCs/>
                <w:color w:val="000000"/>
                <w:sz w:val="18"/>
                <w:szCs w:val="18"/>
              </w:rPr>
              <w:t>□</w:t>
            </w:r>
            <w:r w:rsidRPr="00382827">
              <w:rPr>
                <w:rFonts w:ascii="Calibri" w:hAnsi="Calibri" w:cs="Calibri"/>
                <w:b/>
                <w:iCs/>
                <w:color w:val="000000"/>
                <w:sz w:val="18"/>
                <w:szCs w:val="18"/>
              </w:rPr>
              <w:t xml:space="preserve"> </w:t>
            </w:r>
            <w:r w:rsidRPr="00382827">
              <w:rPr>
                <w:rFonts w:ascii="Calibri" w:hAnsi="Calibri"/>
                <w:b/>
                <w:iCs/>
                <w:color w:val="000000"/>
                <w:sz w:val="18"/>
                <w:szCs w:val="18"/>
              </w:rPr>
              <w:t xml:space="preserve">NÃO </w:t>
            </w:r>
            <w:r w:rsidRPr="00382827">
              <w:rPr>
                <w:rFonts w:ascii="Calibri" w:hAnsi="Calibri"/>
                <w:iCs/>
                <w:color w:val="000000"/>
                <w:sz w:val="18"/>
                <w:szCs w:val="18"/>
              </w:rPr>
              <w:t>(caso SIM, observar o item F.23.22.1)</w:t>
            </w:r>
          </w:p>
        </w:tc>
        <w:tc>
          <w:tcPr>
            <w:tcW w:w="205" w:type="dxa"/>
            <w:tcBorders>
              <w:top w:val="nil"/>
              <w:left w:val="nil"/>
              <w:bottom w:val="nil"/>
              <w:right w:val="single" w:sz="4" w:space="0" w:color="auto"/>
            </w:tcBorders>
            <w:shd w:val="clear" w:color="auto" w:fill="FFFFFF" w:themeFill="background1"/>
            <w:noWrap/>
            <w:vAlign w:val="bottom"/>
          </w:tcPr>
          <w:p w14:paraId="4A483B4C"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p>
        </w:tc>
      </w:tr>
      <w:tr w:rsidR="00B02C71" w:rsidRPr="00761667" w14:paraId="7659E9C1" w14:textId="77777777" w:rsidTr="00194B2C">
        <w:trPr>
          <w:trHeight w:val="129"/>
          <w:jc w:val="center"/>
        </w:trPr>
        <w:tc>
          <w:tcPr>
            <w:tcW w:w="205" w:type="dxa"/>
            <w:tcBorders>
              <w:top w:val="nil"/>
              <w:left w:val="single" w:sz="4" w:space="0" w:color="auto"/>
              <w:bottom w:val="nil"/>
              <w:right w:val="nil"/>
            </w:tcBorders>
            <w:shd w:val="clear" w:color="auto" w:fill="FFFFFF" w:themeFill="background1"/>
            <w:noWrap/>
            <w:vAlign w:val="bottom"/>
            <w:hideMark/>
          </w:tcPr>
          <w:p w14:paraId="361A56A4"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2703" w:type="dxa"/>
            <w:tcBorders>
              <w:top w:val="nil"/>
              <w:left w:val="nil"/>
              <w:bottom w:val="single" w:sz="4" w:space="0" w:color="auto"/>
              <w:right w:val="nil"/>
            </w:tcBorders>
            <w:shd w:val="clear" w:color="auto" w:fill="FFFFFF" w:themeFill="background1"/>
            <w:vAlign w:val="center"/>
            <w:hideMark/>
          </w:tcPr>
          <w:p w14:paraId="2B7AA952" w14:textId="77777777" w:rsidR="00B02C71" w:rsidRPr="00382827" w:rsidRDefault="00B02C71" w:rsidP="00761667">
            <w:pPr>
              <w:widowControl/>
              <w:adjustRightInd/>
              <w:spacing w:line="240" w:lineRule="auto"/>
              <w:ind w:left="0" w:firstLine="0"/>
              <w:jc w:val="left"/>
              <w:textAlignment w:val="auto"/>
              <w:rPr>
                <w:rFonts w:ascii="Calibri" w:hAnsi="Calibri"/>
                <w:i/>
                <w:iCs/>
                <w:color w:val="000000"/>
                <w:sz w:val="18"/>
                <w:szCs w:val="18"/>
              </w:rPr>
            </w:pPr>
            <w:r w:rsidRPr="00382827">
              <w:rPr>
                <w:rFonts w:ascii="Calibri" w:hAnsi="Calibri"/>
                <w:i/>
                <w:iCs/>
                <w:color w:val="000000"/>
                <w:sz w:val="18"/>
                <w:szCs w:val="18"/>
              </w:rPr>
              <w:t> </w:t>
            </w:r>
          </w:p>
        </w:tc>
        <w:tc>
          <w:tcPr>
            <w:tcW w:w="2215" w:type="dxa"/>
            <w:tcBorders>
              <w:top w:val="nil"/>
              <w:left w:val="nil"/>
              <w:bottom w:val="single" w:sz="4" w:space="0" w:color="auto"/>
              <w:right w:val="nil"/>
            </w:tcBorders>
            <w:shd w:val="clear" w:color="auto" w:fill="FFFFFF" w:themeFill="background1"/>
            <w:vAlign w:val="center"/>
            <w:hideMark/>
          </w:tcPr>
          <w:p w14:paraId="1BBE7D2B" w14:textId="77777777" w:rsidR="00B02C71" w:rsidRPr="00382827" w:rsidRDefault="00B02C71" w:rsidP="00761667">
            <w:pPr>
              <w:widowControl/>
              <w:adjustRightInd/>
              <w:spacing w:line="240" w:lineRule="auto"/>
              <w:ind w:left="0" w:firstLine="0"/>
              <w:textAlignment w:val="auto"/>
              <w:rPr>
                <w:rFonts w:ascii="Calibri" w:hAnsi="Calibri"/>
                <w:i/>
                <w:iCs/>
                <w:color w:val="000000"/>
                <w:sz w:val="18"/>
                <w:szCs w:val="18"/>
              </w:rPr>
            </w:pPr>
            <w:r w:rsidRPr="00382827">
              <w:rPr>
                <w:rFonts w:ascii="Calibri" w:hAnsi="Calibri"/>
                <w:i/>
                <w:iCs/>
                <w:color w:val="000000"/>
                <w:sz w:val="18"/>
                <w:szCs w:val="18"/>
              </w:rPr>
              <w:t> </w:t>
            </w:r>
          </w:p>
        </w:tc>
        <w:tc>
          <w:tcPr>
            <w:tcW w:w="1787" w:type="dxa"/>
            <w:gridSpan w:val="2"/>
            <w:tcBorders>
              <w:top w:val="nil"/>
              <w:left w:val="nil"/>
              <w:bottom w:val="single" w:sz="4" w:space="0" w:color="auto"/>
              <w:right w:val="nil"/>
            </w:tcBorders>
            <w:shd w:val="clear" w:color="auto" w:fill="FFFFFF" w:themeFill="background1"/>
            <w:vAlign w:val="center"/>
            <w:hideMark/>
          </w:tcPr>
          <w:p w14:paraId="75D48DF2" w14:textId="77777777" w:rsidR="00B02C71" w:rsidRPr="00B12C0F" w:rsidRDefault="00B02C71" w:rsidP="00761667">
            <w:pPr>
              <w:widowControl/>
              <w:adjustRightInd/>
              <w:spacing w:line="240" w:lineRule="auto"/>
              <w:ind w:left="0" w:firstLine="0"/>
              <w:jc w:val="center"/>
              <w:textAlignment w:val="auto"/>
              <w:rPr>
                <w:rFonts w:ascii="Calibri" w:hAnsi="Calibri"/>
                <w:b/>
                <w:bCs/>
                <w:color w:val="000000"/>
                <w:sz w:val="18"/>
                <w:szCs w:val="18"/>
              </w:rPr>
            </w:pPr>
            <w:r w:rsidRPr="00B12C0F">
              <w:rPr>
                <w:rFonts w:ascii="Calibri" w:hAnsi="Calibri"/>
                <w:b/>
                <w:bCs/>
                <w:color w:val="000000"/>
                <w:sz w:val="18"/>
                <w:szCs w:val="18"/>
              </w:rPr>
              <w:t> </w:t>
            </w:r>
          </w:p>
        </w:tc>
        <w:tc>
          <w:tcPr>
            <w:tcW w:w="3303" w:type="dxa"/>
            <w:gridSpan w:val="2"/>
            <w:tcBorders>
              <w:top w:val="nil"/>
              <w:left w:val="nil"/>
              <w:bottom w:val="single" w:sz="4" w:space="0" w:color="auto"/>
              <w:right w:val="nil"/>
            </w:tcBorders>
            <w:shd w:val="clear" w:color="auto" w:fill="FFFFFF" w:themeFill="background1"/>
            <w:vAlign w:val="center"/>
            <w:hideMark/>
          </w:tcPr>
          <w:p w14:paraId="76566702" w14:textId="77777777" w:rsidR="00B02C71" w:rsidRPr="00382827" w:rsidRDefault="00B02C71" w:rsidP="00761667">
            <w:pPr>
              <w:widowControl/>
              <w:adjustRightInd/>
              <w:spacing w:line="240" w:lineRule="auto"/>
              <w:ind w:left="0" w:firstLine="0"/>
              <w:textAlignment w:val="auto"/>
              <w:rPr>
                <w:rFonts w:ascii="Calibri" w:hAnsi="Calibri"/>
                <w:i/>
                <w:iCs/>
                <w:color w:val="000000"/>
                <w:sz w:val="18"/>
                <w:szCs w:val="18"/>
              </w:rPr>
            </w:pPr>
            <w:r w:rsidRPr="00382827">
              <w:rPr>
                <w:rFonts w:ascii="Calibri" w:hAnsi="Calibri"/>
                <w:i/>
                <w:iCs/>
                <w:color w:val="000000"/>
                <w:sz w:val="18"/>
                <w:szCs w:val="18"/>
              </w:rPr>
              <w:t> </w:t>
            </w:r>
          </w:p>
        </w:tc>
        <w:tc>
          <w:tcPr>
            <w:tcW w:w="205" w:type="dxa"/>
            <w:tcBorders>
              <w:top w:val="nil"/>
              <w:left w:val="nil"/>
              <w:bottom w:val="nil"/>
              <w:right w:val="single" w:sz="4" w:space="0" w:color="auto"/>
            </w:tcBorders>
            <w:shd w:val="clear" w:color="auto" w:fill="FFFFFF" w:themeFill="background1"/>
            <w:noWrap/>
            <w:vAlign w:val="bottom"/>
            <w:hideMark/>
          </w:tcPr>
          <w:p w14:paraId="6BBABFB8"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0BD0A3F2"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72699150"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10008" w:type="dxa"/>
            <w:gridSpan w:val="6"/>
            <w:tcBorders>
              <w:top w:val="single" w:sz="4" w:space="0" w:color="auto"/>
              <w:left w:val="single" w:sz="4" w:space="0" w:color="auto"/>
              <w:bottom w:val="nil"/>
              <w:right w:val="single" w:sz="4" w:space="0" w:color="auto"/>
            </w:tcBorders>
            <w:shd w:val="clear" w:color="auto" w:fill="FFFFFF" w:themeFill="background1"/>
            <w:vAlign w:val="center"/>
            <w:hideMark/>
          </w:tcPr>
          <w:p w14:paraId="56F8A22C" w14:textId="77777777" w:rsidR="00B02C71" w:rsidRPr="00B12C0F" w:rsidRDefault="00B02C71" w:rsidP="00761667">
            <w:pPr>
              <w:widowControl/>
              <w:adjustRightInd/>
              <w:spacing w:line="240" w:lineRule="auto"/>
              <w:ind w:left="0" w:firstLine="0"/>
              <w:jc w:val="center"/>
              <w:textAlignment w:val="auto"/>
              <w:rPr>
                <w:rFonts w:ascii="Calibri" w:hAnsi="Calibri"/>
                <w:b/>
                <w:bCs/>
                <w:sz w:val="18"/>
                <w:szCs w:val="18"/>
              </w:rPr>
            </w:pPr>
            <w:r w:rsidRPr="00B12C0F">
              <w:rPr>
                <w:rFonts w:ascii="Calibri" w:hAnsi="Calibri"/>
                <w:b/>
                <w:bCs/>
                <w:sz w:val="18"/>
                <w:szCs w:val="18"/>
              </w:rPr>
              <w:t>CONSCIENTIZAÇÃO COM AVSEC</w:t>
            </w:r>
          </w:p>
        </w:tc>
        <w:tc>
          <w:tcPr>
            <w:tcW w:w="205" w:type="dxa"/>
            <w:tcBorders>
              <w:top w:val="nil"/>
              <w:left w:val="nil"/>
              <w:bottom w:val="nil"/>
              <w:right w:val="single" w:sz="4" w:space="0" w:color="auto"/>
            </w:tcBorders>
            <w:shd w:val="clear" w:color="auto" w:fill="FFFFFF" w:themeFill="background1"/>
            <w:noWrap/>
            <w:vAlign w:val="bottom"/>
            <w:hideMark/>
          </w:tcPr>
          <w:p w14:paraId="1B72526B"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356C1B1D" w14:textId="77777777" w:rsidTr="00194B2C">
        <w:trPr>
          <w:trHeight w:val="217"/>
          <w:jc w:val="center"/>
        </w:trPr>
        <w:tc>
          <w:tcPr>
            <w:tcW w:w="205" w:type="dxa"/>
            <w:tcBorders>
              <w:top w:val="nil"/>
              <w:left w:val="single" w:sz="4" w:space="0" w:color="auto"/>
              <w:bottom w:val="nil"/>
              <w:right w:val="nil"/>
            </w:tcBorders>
            <w:shd w:val="clear" w:color="auto" w:fill="FFFFFF" w:themeFill="background1"/>
            <w:noWrap/>
            <w:vAlign w:val="bottom"/>
            <w:hideMark/>
          </w:tcPr>
          <w:p w14:paraId="5E2E42EB"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10008"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FCA2091" w14:textId="77777777" w:rsidR="00B02C71" w:rsidRPr="00B12C0F" w:rsidRDefault="00B02C71" w:rsidP="00761667">
            <w:pPr>
              <w:widowControl/>
              <w:adjustRightInd/>
              <w:spacing w:line="240" w:lineRule="auto"/>
              <w:ind w:left="0" w:firstLine="0"/>
              <w:jc w:val="center"/>
              <w:textAlignment w:val="auto"/>
              <w:rPr>
                <w:rFonts w:ascii="Calibri" w:hAnsi="Calibri"/>
                <w:b/>
                <w:bCs/>
                <w:sz w:val="18"/>
                <w:szCs w:val="18"/>
              </w:rPr>
            </w:pPr>
            <w:r w:rsidRPr="00B12C0F">
              <w:rPr>
                <w:rFonts w:ascii="Calibri" w:hAnsi="Calibri"/>
                <w:b/>
                <w:bCs/>
                <w:sz w:val="18"/>
                <w:szCs w:val="18"/>
              </w:rPr>
              <w:t>MÉTODO DE REALIZAÇÃO DA ATIVIDADE</w:t>
            </w:r>
          </w:p>
        </w:tc>
        <w:tc>
          <w:tcPr>
            <w:tcW w:w="205" w:type="dxa"/>
            <w:tcBorders>
              <w:top w:val="nil"/>
              <w:left w:val="nil"/>
              <w:bottom w:val="nil"/>
              <w:right w:val="single" w:sz="4" w:space="0" w:color="auto"/>
            </w:tcBorders>
            <w:shd w:val="clear" w:color="auto" w:fill="FFFFFF" w:themeFill="background1"/>
            <w:noWrap/>
            <w:vAlign w:val="bottom"/>
            <w:hideMark/>
          </w:tcPr>
          <w:p w14:paraId="7850236E"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676A8CF1" w14:textId="77777777" w:rsidTr="00194B2C">
        <w:trPr>
          <w:trHeight w:val="557"/>
          <w:jc w:val="center"/>
        </w:trPr>
        <w:tc>
          <w:tcPr>
            <w:tcW w:w="205" w:type="dxa"/>
            <w:tcBorders>
              <w:top w:val="nil"/>
              <w:left w:val="single" w:sz="4" w:space="0" w:color="auto"/>
              <w:bottom w:val="nil"/>
              <w:right w:val="single" w:sz="4" w:space="0" w:color="auto"/>
            </w:tcBorders>
            <w:shd w:val="clear" w:color="auto" w:fill="FFFFFF" w:themeFill="background1"/>
            <w:noWrap/>
            <w:vAlign w:val="bottom"/>
            <w:hideMark/>
          </w:tcPr>
          <w:p w14:paraId="0F58ED99"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c>
          <w:tcPr>
            <w:tcW w:w="10008" w:type="dxa"/>
            <w:gridSpan w:val="6"/>
            <w:tcBorders>
              <w:top w:val="single" w:sz="4" w:space="0" w:color="auto"/>
              <w:left w:val="nil"/>
              <w:bottom w:val="single" w:sz="8" w:space="0" w:color="auto"/>
              <w:right w:val="single" w:sz="4" w:space="0" w:color="000000"/>
            </w:tcBorders>
            <w:shd w:val="clear" w:color="auto" w:fill="FFFFFF" w:themeFill="background1"/>
            <w:vAlign w:val="center"/>
            <w:hideMark/>
          </w:tcPr>
          <w:p w14:paraId="619FB3B0" w14:textId="77777777" w:rsidR="00B02C71" w:rsidRPr="00B12C0F" w:rsidRDefault="00B02C71" w:rsidP="0032522F">
            <w:pPr>
              <w:widowControl/>
              <w:adjustRightInd/>
              <w:spacing w:line="240" w:lineRule="auto"/>
              <w:ind w:left="0" w:firstLine="0"/>
              <w:jc w:val="center"/>
              <w:textAlignment w:val="auto"/>
              <w:rPr>
                <w:rFonts w:ascii="Calibri" w:hAnsi="Calibri"/>
                <w:i/>
                <w:iCs/>
                <w:color w:val="000000"/>
                <w:sz w:val="18"/>
                <w:szCs w:val="18"/>
              </w:rPr>
            </w:pPr>
            <w:r w:rsidRPr="00B12C0F">
              <w:rPr>
                <w:rFonts w:ascii="Calibri" w:hAnsi="Calibri"/>
                <w:i/>
                <w:iCs/>
                <w:color w:val="000000"/>
                <w:sz w:val="18"/>
                <w:szCs w:val="18"/>
              </w:rPr>
              <w:t>[Especificar a forma de realização da atividade de Conscientização com AVSEC: palestra presencial, apresentação por gravação de vídeo ou apresentação por módulo de ensino a distância]</w:t>
            </w:r>
          </w:p>
        </w:tc>
        <w:tc>
          <w:tcPr>
            <w:tcW w:w="205" w:type="dxa"/>
            <w:tcBorders>
              <w:top w:val="nil"/>
              <w:left w:val="nil"/>
              <w:bottom w:val="nil"/>
              <w:right w:val="single" w:sz="4" w:space="0" w:color="auto"/>
            </w:tcBorders>
            <w:shd w:val="clear" w:color="auto" w:fill="FFFFFF" w:themeFill="background1"/>
            <w:noWrap/>
            <w:vAlign w:val="bottom"/>
            <w:hideMark/>
          </w:tcPr>
          <w:p w14:paraId="46BD4E1D"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r w:rsidRPr="00761667">
              <w:rPr>
                <w:rFonts w:ascii="Calibri" w:hAnsi="Calibri"/>
                <w:color w:val="000000"/>
                <w:sz w:val="22"/>
                <w:szCs w:val="22"/>
              </w:rPr>
              <w:t> </w:t>
            </w:r>
          </w:p>
        </w:tc>
      </w:tr>
      <w:tr w:rsidR="00B02C71" w:rsidRPr="00761667" w14:paraId="3B855653" w14:textId="77777777" w:rsidTr="00194B2C">
        <w:trPr>
          <w:trHeight w:val="113"/>
          <w:jc w:val="center"/>
        </w:trPr>
        <w:tc>
          <w:tcPr>
            <w:tcW w:w="205" w:type="dxa"/>
            <w:tcBorders>
              <w:top w:val="nil"/>
              <w:left w:val="single" w:sz="4" w:space="0" w:color="auto"/>
              <w:bottom w:val="single" w:sz="4" w:space="0" w:color="auto"/>
            </w:tcBorders>
            <w:shd w:val="clear" w:color="auto" w:fill="FFFFFF" w:themeFill="background1"/>
            <w:noWrap/>
            <w:vAlign w:val="bottom"/>
          </w:tcPr>
          <w:p w14:paraId="7DADF4A8"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p>
        </w:tc>
        <w:tc>
          <w:tcPr>
            <w:tcW w:w="10008" w:type="dxa"/>
            <w:gridSpan w:val="6"/>
            <w:tcBorders>
              <w:top w:val="single" w:sz="8" w:space="0" w:color="auto"/>
              <w:bottom w:val="single" w:sz="8" w:space="0" w:color="auto"/>
            </w:tcBorders>
            <w:shd w:val="clear" w:color="auto" w:fill="FFFFFF" w:themeFill="background1"/>
            <w:vAlign w:val="center"/>
          </w:tcPr>
          <w:p w14:paraId="158FBB95" w14:textId="77777777" w:rsidR="00B02C71" w:rsidRPr="00761667" w:rsidRDefault="00B02C71" w:rsidP="0032522F">
            <w:pPr>
              <w:widowControl/>
              <w:adjustRightInd/>
              <w:spacing w:line="240" w:lineRule="auto"/>
              <w:ind w:left="0" w:firstLine="0"/>
              <w:jc w:val="center"/>
              <w:textAlignment w:val="auto"/>
              <w:rPr>
                <w:rFonts w:ascii="Calibri" w:hAnsi="Calibri"/>
                <w:i/>
                <w:iCs/>
                <w:color w:val="000000"/>
                <w:sz w:val="20"/>
                <w:szCs w:val="20"/>
              </w:rPr>
            </w:pPr>
          </w:p>
        </w:tc>
        <w:tc>
          <w:tcPr>
            <w:tcW w:w="205" w:type="dxa"/>
            <w:tcBorders>
              <w:top w:val="nil"/>
              <w:left w:val="nil"/>
              <w:bottom w:val="single" w:sz="4" w:space="0" w:color="auto"/>
              <w:right w:val="single" w:sz="4" w:space="0" w:color="auto"/>
            </w:tcBorders>
            <w:shd w:val="clear" w:color="auto" w:fill="FFFFFF" w:themeFill="background1"/>
            <w:noWrap/>
            <w:vAlign w:val="bottom"/>
          </w:tcPr>
          <w:p w14:paraId="461C01FE" w14:textId="77777777" w:rsidR="00B02C71" w:rsidRPr="00761667" w:rsidRDefault="00B02C71" w:rsidP="00761667">
            <w:pPr>
              <w:widowControl/>
              <w:adjustRightInd/>
              <w:spacing w:line="240" w:lineRule="auto"/>
              <w:ind w:left="0" w:firstLine="0"/>
              <w:jc w:val="left"/>
              <w:textAlignment w:val="auto"/>
              <w:rPr>
                <w:rFonts w:ascii="Calibri" w:hAnsi="Calibri"/>
                <w:color w:val="000000"/>
                <w:sz w:val="22"/>
                <w:szCs w:val="22"/>
              </w:rPr>
            </w:pPr>
          </w:p>
        </w:tc>
      </w:tr>
    </w:tbl>
    <w:p w14:paraId="35C0E054" w14:textId="567A7053" w:rsidR="003C1E81" w:rsidRDefault="003C1E81">
      <w:pPr>
        <w:widowControl/>
        <w:adjustRightInd/>
        <w:spacing w:line="240" w:lineRule="auto"/>
        <w:ind w:left="0" w:firstLine="0"/>
        <w:jc w:val="left"/>
        <w:textAlignment w:val="auto"/>
      </w:pPr>
    </w:p>
    <w:p w14:paraId="3234174A" w14:textId="67EB503A" w:rsidR="00E8038E" w:rsidRDefault="00E8038E">
      <w:pPr>
        <w:widowControl/>
        <w:adjustRightInd/>
        <w:spacing w:line="240" w:lineRule="auto"/>
        <w:ind w:left="0" w:firstLine="0"/>
        <w:jc w:val="left"/>
        <w:textAlignment w:val="auto"/>
      </w:pPr>
    </w:p>
    <w:p w14:paraId="4971AFD0" w14:textId="2972AA3C" w:rsidR="0059728C" w:rsidRDefault="0059728C">
      <w:pPr>
        <w:widowControl/>
        <w:adjustRightInd/>
        <w:spacing w:line="240" w:lineRule="auto"/>
        <w:ind w:left="0" w:firstLine="0"/>
        <w:jc w:val="left"/>
        <w:textAlignment w:val="auto"/>
      </w:pPr>
    </w:p>
    <w:p w14:paraId="2EF99A50" w14:textId="77777777" w:rsidR="0059728C" w:rsidRDefault="0059728C">
      <w:pPr>
        <w:widowControl/>
        <w:adjustRightInd/>
        <w:spacing w:line="240" w:lineRule="auto"/>
        <w:ind w:left="0" w:firstLine="0"/>
        <w:jc w:val="left"/>
        <w:textAlignment w:val="auto"/>
      </w:pPr>
    </w:p>
    <w:p w14:paraId="34C18A58" w14:textId="544A2E2D" w:rsidR="00E8038E" w:rsidRDefault="00E8038E">
      <w:pPr>
        <w:widowControl/>
        <w:adjustRightInd/>
        <w:spacing w:line="240" w:lineRule="auto"/>
        <w:ind w:left="0" w:firstLine="0"/>
        <w:jc w:val="left"/>
        <w:textAlignment w:val="auto"/>
      </w:pPr>
    </w:p>
    <w:p w14:paraId="3CDA481E" w14:textId="77777777" w:rsidR="00E8038E" w:rsidRDefault="00E8038E">
      <w:pPr>
        <w:widowControl/>
        <w:adjustRightInd/>
        <w:spacing w:line="240" w:lineRule="auto"/>
        <w:ind w:left="0" w:firstLine="0"/>
        <w:jc w:val="left"/>
        <w:textAlignment w:val="auto"/>
      </w:pPr>
    </w:p>
    <w:bookmarkEnd w:id="3"/>
    <w:tbl>
      <w:tblPr>
        <w:tblW w:w="10187" w:type="dxa"/>
        <w:jc w:val="center"/>
        <w:shd w:val="clear" w:color="auto" w:fill="FFFFFF" w:themeFill="background1"/>
        <w:tblCellMar>
          <w:left w:w="70" w:type="dxa"/>
          <w:right w:w="70" w:type="dxa"/>
        </w:tblCellMar>
        <w:tblLook w:val="04A0" w:firstRow="1" w:lastRow="0" w:firstColumn="1" w:lastColumn="0" w:noHBand="0" w:noVBand="1"/>
      </w:tblPr>
      <w:tblGrid>
        <w:gridCol w:w="198"/>
        <w:gridCol w:w="2169"/>
        <w:gridCol w:w="1777"/>
        <w:gridCol w:w="1736"/>
        <w:gridCol w:w="82"/>
        <w:gridCol w:w="1353"/>
        <w:gridCol w:w="1268"/>
        <w:gridCol w:w="1411"/>
        <w:gridCol w:w="193"/>
      </w:tblGrid>
      <w:tr w:rsidR="00E878A7" w:rsidRPr="0092475D" w14:paraId="50BBFD26" w14:textId="77777777" w:rsidTr="00E878A7">
        <w:trPr>
          <w:trHeight w:val="159"/>
          <w:jc w:val="center"/>
        </w:trPr>
        <w:tc>
          <w:tcPr>
            <w:tcW w:w="198" w:type="dxa"/>
            <w:tcBorders>
              <w:top w:val="single" w:sz="4" w:space="0" w:color="auto"/>
              <w:left w:val="single" w:sz="4" w:space="0" w:color="auto"/>
              <w:bottom w:val="nil"/>
              <w:right w:val="nil"/>
            </w:tcBorders>
            <w:shd w:val="clear" w:color="auto" w:fill="FFFFFF" w:themeFill="background1"/>
            <w:noWrap/>
            <w:vAlign w:val="bottom"/>
            <w:hideMark/>
          </w:tcPr>
          <w:p w14:paraId="436AD048"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p>
        </w:tc>
        <w:tc>
          <w:tcPr>
            <w:tcW w:w="2169" w:type="dxa"/>
            <w:tcBorders>
              <w:top w:val="single" w:sz="4" w:space="0" w:color="auto"/>
              <w:left w:val="nil"/>
              <w:bottom w:val="nil"/>
              <w:right w:val="nil"/>
            </w:tcBorders>
            <w:shd w:val="clear" w:color="auto" w:fill="FFFFFF" w:themeFill="background1"/>
            <w:vAlign w:val="bottom"/>
            <w:hideMark/>
          </w:tcPr>
          <w:p w14:paraId="73C524DB"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1777" w:type="dxa"/>
            <w:tcBorders>
              <w:top w:val="single" w:sz="4" w:space="0" w:color="auto"/>
              <w:left w:val="nil"/>
              <w:bottom w:val="nil"/>
              <w:right w:val="nil"/>
            </w:tcBorders>
            <w:shd w:val="clear" w:color="auto" w:fill="FFFFFF" w:themeFill="background1"/>
            <w:noWrap/>
            <w:vAlign w:val="bottom"/>
            <w:hideMark/>
          </w:tcPr>
          <w:p w14:paraId="6D23E96E"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1736" w:type="dxa"/>
            <w:tcBorders>
              <w:top w:val="single" w:sz="4" w:space="0" w:color="auto"/>
              <w:left w:val="nil"/>
              <w:bottom w:val="nil"/>
              <w:right w:val="nil"/>
            </w:tcBorders>
            <w:shd w:val="clear" w:color="auto" w:fill="FFFFFF" w:themeFill="background1"/>
            <w:noWrap/>
            <w:vAlign w:val="bottom"/>
            <w:hideMark/>
          </w:tcPr>
          <w:p w14:paraId="15BF152D"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1435" w:type="dxa"/>
            <w:gridSpan w:val="2"/>
            <w:tcBorders>
              <w:top w:val="single" w:sz="4" w:space="0" w:color="auto"/>
              <w:left w:val="nil"/>
              <w:bottom w:val="nil"/>
              <w:right w:val="nil"/>
            </w:tcBorders>
            <w:shd w:val="clear" w:color="auto" w:fill="FFFFFF" w:themeFill="background1"/>
            <w:noWrap/>
            <w:vAlign w:val="bottom"/>
            <w:hideMark/>
          </w:tcPr>
          <w:p w14:paraId="5E9C2EB2"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2679" w:type="dxa"/>
            <w:gridSpan w:val="2"/>
            <w:tcBorders>
              <w:top w:val="single" w:sz="4" w:space="0" w:color="auto"/>
              <w:left w:val="nil"/>
              <w:bottom w:val="nil"/>
              <w:right w:val="nil"/>
            </w:tcBorders>
            <w:shd w:val="clear" w:color="auto" w:fill="FFFFFF" w:themeFill="background1"/>
            <w:noWrap/>
            <w:vAlign w:val="bottom"/>
            <w:hideMark/>
          </w:tcPr>
          <w:p w14:paraId="28B84A37"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193" w:type="dxa"/>
            <w:tcBorders>
              <w:top w:val="single" w:sz="4" w:space="0" w:color="auto"/>
              <w:left w:val="nil"/>
              <w:bottom w:val="nil"/>
              <w:right w:val="single" w:sz="4" w:space="0" w:color="auto"/>
            </w:tcBorders>
            <w:shd w:val="clear" w:color="auto" w:fill="FFFFFF" w:themeFill="background1"/>
            <w:noWrap/>
            <w:vAlign w:val="bottom"/>
            <w:hideMark/>
          </w:tcPr>
          <w:p w14:paraId="4103FADE"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0DD41D1D" w14:textId="77777777" w:rsidTr="00E878A7">
        <w:trPr>
          <w:trHeight w:val="265"/>
          <w:jc w:val="center"/>
        </w:trPr>
        <w:tc>
          <w:tcPr>
            <w:tcW w:w="198" w:type="dxa"/>
            <w:tcBorders>
              <w:top w:val="nil"/>
              <w:left w:val="single" w:sz="4" w:space="0" w:color="auto"/>
              <w:bottom w:val="nil"/>
              <w:right w:val="nil"/>
            </w:tcBorders>
            <w:shd w:val="clear" w:color="auto" w:fill="FFFFFF" w:themeFill="background1"/>
            <w:noWrap/>
            <w:vAlign w:val="bottom"/>
            <w:hideMark/>
          </w:tcPr>
          <w:p w14:paraId="56EB873A"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9796" w:type="dxa"/>
            <w:gridSpan w:val="7"/>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F8F8B" w14:textId="77777777" w:rsidR="00E878A7" w:rsidRPr="0092475D" w:rsidRDefault="00E878A7" w:rsidP="00E878A7">
            <w:pPr>
              <w:widowControl/>
              <w:adjustRightInd/>
              <w:spacing w:line="240" w:lineRule="auto"/>
              <w:ind w:left="0" w:firstLine="0"/>
              <w:jc w:val="center"/>
              <w:textAlignment w:val="auto"/>
              <w:rPr>
                <w:rFonts w:ascii="Arial" w:hAnsi="Arial" w:cs="Arial"/>
                <w:b/>
                <w:bCs/>
                <w:color w:val="000000"/>
                <w:sz w:val="28"/>
                <w:szCs w:val="28"/>
              </w:rPr>
            </w:pPr>
            <w:r w:rsidRPr="0092475D">
              <w:rPr>
                <w:rFonts w:ascii="Arial" w:hAnsi="Arial" w:cs="Arial"/>
                <w:b/>
                <w:bCs/>
                <w:color w:val="000000"/>
                <w:sz w:val="28"/>
                <w:szCs w:val="28"/>
              </w:rPr>
              <w:t>DADOS AVSEC DO AERÓDROMO (Parte 12)</w:t>
            </w:r>
          </w:p>
        </w:tc>
        <w:tc>
          <w:tcPr>
            <w:tcW w:w="193" w:type="dxa"/>
            <w:tcBorders>
              <w:top w:val="nil"/>
              <w:left w:val="nil"/>
              <w:bottom w:val="nil"/>
              <w:right w:val="single" w:sz="4" w:space="0" w:color="auto"/>
            </w:tcBorders>
            <w:shd w:val="clear" w:color="auto" w:fill="FFFFFF" w:themeFill="background1"/>
            <w:noWrap/>
            <w:vAlign w:val="bottom"/>
            <w:hideMark/>
          </w:tcPr>
          <w:p w14:paraId="7E22884E"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1AEF2EE0" w14:textId="77777777" w:rsidTr="00E878A7">
        <w:trPr>
          <w:trHeight w:val="265"/>
          <w:jc w:val="center"/>
        </w:trPr>
        <w:tc>
          <w:tcPr>
            <w:tcW w:w="198" w:type="dxa"/>
            <w:tcBorders>
              <w:top w:val="nil"/>
              <w:left w:val="single" w:sz="4" w:space="0" w:color="auto"/>
              <w:bottom w:val="nil"/>
              <w:right w:val="nil"/>
            </w:tcBorders>
            <w:shd w:val="clear" w:color="auto" w:fill="FFFFFF" w:themeFill="background1"/>
            <w:noWrap/>
            <w:vAlign w:val="bottom"/>
            <w:hideMark/>
          </w:tcPr>
          <w:p w14:paraId="1D6D8FEB"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9796" w:type="dxa"/>
            <w:gridSpan w:val="7"/>
            <w:vMerge/>
            <w:tcBorders>
              <w:top w:val="nil"/>
              <w:left w:val="single" w:sz="4" w:space="0" w:color="auto"/>
              <w:bottom w:val="nil"/>
              <w:right w:val="single" w:sz="4" w:space="0" w:color="auto"/>
            </w:tcBorders>
            <w:shd w:val="clear" w:color="auto" w:fill="FFFFFF" w:themeFill="background1"/>
            <w:vAlign w:val="center"/>
            <w:hideMark/>
          </w:tcPr>
          <w:p w14:paraId="0F36EE8F" w14:textId="77777777" w:rsidR="00E878A7" w:rsidRPr="0092475D" w:rsidRDefault="00E878A7" w:rsidP="00E878A7">
            <w:pPr>
              <w:widowControl/>
              <w:adjustRightInd/>
              <w:spacing w:line="240" w:lineRule="auto"/>
              <w:ind w:left="0" w:firstLine="0"/>
              <w:jc w:val="left"/>
              <w:textAlignment w:val="auto"/>
              <w:rPr>
                <w:rFonts w:ascii="Arial" w:hAnsi="Arial" w:cs="Arial"/>
                <w:b/>
                <w:bCs/>
                <w:color w:val="000000"/>
                <w:sz w:val="28"/>
                <w:szCs w:val="28"/>
              </w:rPr>
            </w:pPr>
          </w:p>
        </w:tc>
        <w:tc>
          <w:tcPr>
            <w:tcW w:w="193" w:type="dxa"/>
            <w:tcBorders>
              <w:top w:val="nil"/>
              <w:left w:val="single" w:sz="4" w:space="0" w:color="auto"/>
              <w:bottom w:val="nil"/>
              <w:right w:val="single" w:sz="4" w:space="0" w:color="auto"/>
            </w:tcBorders>
            <w:shd w:val="clear" w:color="auto" w:fill="FFFFFF" w:themeFill="background1"/>
            <w:noWrap/>
            <w:vAlign w:val="bottom"/>
            <w:hideMark/>
          </w:tcPr>
          <w:p w14:paraId="496AA2AA"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2C4BCC49" w14:textId="77777777" w:rsidTr="00E878A7">
        <w:trPr>
          <w:trHeight w:val="159"/>
          <w:jc w:val="center"/>
        </w:trPr>
        <w:tc>
          <w:tcPr>
            <w:tcW w:w="198" w:type="dxa"/>
            <w:tcBorders>
              <w:top w:val="nil"/>
              <w:left w:val="single" w:sz="4" w:space="0" w:color="auto"/>
              <w:bottom w:val="nil"/>
              <w:right w:val="nil"/>
            </w:tcBorders>
            <w:shd w:val="clear" w:color="auto" w:fill="FFFFFF" w:themeFill="background1"/>
            <w:noWrap/>
            <w:vAlign w:val="bottom"/>
            <w:hideMark/>
          </w:tcPr>
          <w:p w14:paraId="64E5F60E"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2169" w:type="dxa"/>
            <w:tcBorders>
              <w:top w:val="single" w:sz="4" w:space="0" w:color="auto"/>
              <w:left w:val="nil"/>
              <w:bottom w:val="nil"/>
              <w:right w:val="nil"/>
            </w:tcBorders>
            <w:shd w:val="clear" w:color="auto" w:fill="FFFFFF" w:themeFill="background1"/>
            <w:vAlign w:val="bottom"/>
            <w:hideMark/>
          </w:tcPr>
          <w:p w14:paraId="651D5724"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1777" w:type="dxa"/>
            <w:tcBorders>
              <w:top w:val="single" w:sz="4" w:space="0" w:color="auto"/>
              <w:left w:val="nil"/>
              <w:bottom w:val="nil"/>
              <w:right w:val="nil"/>
            </w:tcBorders>
            <w:shd w:val="clear" w:color="auto" w:fill="FFFFFF" w:themeFill="background1"/>
            <w:noWrap/>
            <w:vAlign w:val="bottom"/>
            <w:hideMark/>
          </w:tcPr>
          <w:p w14:paraId="31A4FB09"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1736" w:type="dxa"/>
            <w:tcBorders>
              <w:top w:val="single" w:sz="4" w:space="0" w:color="auto"/>
              <w:left w:val="nil"/>
              <w:bottom w:val="nil"/>
              <w:right w:val="nil"/>
            </w:tcBorders>
            <w:shd w:val="clear" w:color="auto" w:fill="FFFFFF" w:themeFill="background1"/>
            <w:noWrap/>
            <w:vAlign w:val="bottom"/>
            <w:hideMark/>
          </w:tcPr>
          <w:p w14:paraId="213F64E2"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1435" w:type="dxa"/>
            <w:gridSpan w:val="2"/>
            <w:tcBorders>
              <w:top w:val="single" w:sz="4" w:space="0" w:color="auto"/>
              <w:left w:val="nil"/>
              <w:bottom w:val="nil"/>
              <w:right w:val="nil"/>
            </w:tcBorders>
            <w:shd w:val="clear" w:color="auto" w:fill="FFFFFF" w:themeFill="background1"/>
            <w:noWrap/>
            <w:vAlign w:val="bottom"/>
            <w:hideMark/>
          </w:tcPr>
          <w:p w14:paraId="180DF910"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2679" w:type="dxa"/>
            <w:gridSpan w:val="2"/>
            <w:tcBorders>
              <w:top w:val="single" w:sz="4" w:space="0" w:color="auto"/>
              <w:left w:val="nil"/>
              <w:bottom w:val="nil"/>
              <w:right w:val="nil"/>
            </w:tcBorders>
            <w:shd w:val="clear" w:color="auto" w:fill="FFFFFF" w:themeFill="background1"/>
            <w:noWrap/>
            <w:vAlign w:val="bottom"/>
            <w:hideMark/>
          </w:tcPr>
          <w:p w14:paraId="6B188ECF"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193" w:type="dxa"/>
            <w:tcBorders>
              <w:top w:val="nil"/>
              <w:left w:val="nil"/>
              <w:bottom w:val="nil"/>
              <w:right w:val="single" w:sz="4" w:space="0" w:color="auto"/>
            </w:tcBorders>
            <w:shd w:val="clear" w:color="auto" w:fill="FFFFFF" w:themeFill="background1"/>
            <w:noWrap/>
            <w:vAlign w:val="bottom"/>
            <w:hideMark/>
          </w:tcPr>
          <w:p w14:paraId="282B9DA7"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5D7C05DE" w14:textId="77777777" w:rsidTr="00E878A7">
        <w:trPr>
          <w:trHeight w:val="390"/>
          <w:jc w:val="center"/>
        </w:trPr>
        <w:tc>
          <w:tcPr>
            <w:tcW w:w="198" w:type="dxa"/>
            <w:tcBorders>
              <w:top w:val="nil"/>
              <w:left w:val="single" w:sz="4" w:space="0" w:color="auto"/>
              <w:bottom w:val="nil"/>
              <w:right w:val="nil"/>
            </w:tcBorders>
            <w:shd w:val="clear" w:color="auto" w:fill="FFFFFF" w:themeFill="background1"/>
            <w:noWrap/>
            <w:vAlign w:val="bottom"/>
            <w:hideMark/>
          </w:tcPr>
          <w:p w14:paraId="72E8E455"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9796" w:type="dxa"/>
            <w:gridSpan w:val="7"/>
            <w:tcBorders>
              <w:top w:val="single" w:sz="4" w:space="0" w:color="auto"/>
              <w:left w:val="single" w:sz="4" w:space="0" w:color="auto"/>
              <w:bottom w:val="nil"/>
              <w:right w:val="single" w:sz="4" w:space="0" w:color="auto"/>
            </w:tcBorders>
            <w:shd w:val="clear" w:color="auto" w:fill="FFFFFF" w:themeFill="background1"/>
            <w:vAlign w:val="center"/>
            <w:hideMark/>
          </w:tcPr>
          <w:p w14:paraId="6B8C8C95" w14:textId="77777777" w:rsidR="00E878A7" w:rsidRPr="0092475D" w:rsidRDefault="00E878A7" w:rsidP="00E878A7">
            <w:pPr>
              <w:widowControl/>
              <w:adjustRightInd/>
              <w:spacing w:line="240" w:lineRule="auto"/>
              <w:ind w:left="0" w:firstLine="0"/>
              <w:jc w:val="center"/>
              <w:textAlignment w:val="auto"/>
              <w:rPr>
                <w:rFonts w:ascii="Calibri" w:hAnsi="Calibri"/>
                <w:b/>
                <w:bCs/>
                <w:sz w:val="20"/>
                <w:szCs w:val="20"/>
              </w:rPr>
            </w:pPr>
            <w:r>
              <w:rPr>
                <w:rFonts w:ascii="Calibri" w:hAnsi="Calibri"/>
                <w:b/>
                <w:bCs/>
                <w:sz w:val="20"/>
                <w:szCs w:val="20"/>
              </w:rPr>
              <w:t xml:space="preserve">PONTOS DE </w:t>
            </w:r>
            <w:r w:rsidRPr="0092475D">
              <w:rPr>
                <w:rFonts w:ascii="Calibri" w:hAnsi="Calibri"/>
                <w:b/>
                <w:bCs/>
                <w:sz w:val="20"/>
                <w:szCs w:val="20"/>
              </w:rPr>
              <w:t>CONTROLE DE ACESSO</w:t>
            </w:r>
            <w:r>
              <w:rPr>
                <w:rFonts w:ascii="Calibri" w:hAnsi="Calibri"/>
                <w:b/>
                <w:bCs/>
                <w:sz w:val="20"/>
                <w:szCs w:val="20"/>
              </w:rPr>
              <w:t xml:space="preserve"> (AC e ARS) – Especificação e Localização</w:t>
            </w:r>
          </w:p>
        </w:tc>
        <w:tc>
          <w:tcPr>
            <w:tcW w:w="193" w:type="dxa"/>
            <w:tcBorders>
              <w:top w:val="nil"/>
              <w:left w:val="nil"/>
              <w:bottom w:val="nil"/>
              <w:right w:val="single" w:sz="4" w:space="0" w:color="auto"/>
            </w:tcBorders>
            <w:shd w:val="clear" w:color="auto" w:fill="FFFFFF" w:themeFill="background1"/>
            <w:noWrap/>
            <w:vAlign w:val="bottom"/>
            <w:hideMark/>
          </w:tcPr>
          <w:p w14:paraId="09FA2C24"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6319015D" w14:textId="77777777" w:rsidTr="00E878A7">
        <w:trPr>
          <w:trHeight w:val="265"/>
          <w:jc w:val="center"/>
        </w:trPr>
        <w:tc>
          <w:tcPr>
            <w:tcW w:w="198" w:type="dxa"/>
            <w:tcBorders>
              <w:top w:val="nil"/>
              <w:left w:val="single" w:sz="4" w:space="0" w:color="auto"/>
              <w:bottom w:val="nil"/>
              <w:right w:val="nil"/>
            </w:tcBorders>
            <w:shd w:val="clear" w:color="auto" w:fill="FFFFFF" w:themeFill="background1"/>
            <w:noWrap/>
            <w:vAlign w:val="bottom"/>
            <w:hideMark/>
          </w:tcPr>
          <w:p w14:paraId="79F9F69A"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673CD"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sidRPr="0092475D">
              <w:rPr>
                <w:rFonts w:ascii="Calibri" w:hAnsi="Calibri"/>
                <w:b/>
                <w:bCs/>
                <w:color w:val="000000"/>
                <w:sz w:val="18"/>
                <w:szCs w:val="18"/>
              </w:rPr>
              <w:t xml:space="preserve">Especificação do </w:t>
            </w:r>
            <w:r>
              <w:rPr>
                <w:rFonts w:ascii="Calibri" w:hAnsi="Calibri"/>
                <w:b/>
                <w:bCs/>
                <w:color w:val="000000"/>
                <w:sz w:val="18"/>
                <w:szCs w:val="18"/>
              </w:rPr>
              <w:t>Ponto de Controle de Acesso</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52AB5"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Pr>
                <w:rFonts w:ascii="Calibri" w:hAnsi="Calibri"/>
                <w:b/>
                <w:bCs/>
                <w:color w:val="000000"/>
                <w:sz w:val="20"/>
                <w:szCs w:val="20"/>
              </w:rPr>
              <w:t>Destinação</w:t>
            </w:r>
          </w:p>
        </w:tc>
        <w:tc>
          <w:tcPr>
            <w:tcW w:w="18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484342C"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Pr>
                <w:rFonts w:ascii="Calibri" w:hAnsi="Calibri"/>
                <w:b/>
                <w:bCs/>
                <w:color w:val="000000"/>
                <w:sz w:val="20"/>
                <w:szCs w:val="20"/>
              </w:rPr>
              <w:t>Tipo de Acesso</w:t>
            </w:r>
          </w:p>
        </w:tc>
        <w:tc>
          <w:tcPr>
            <w:tcW w:w="403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ED274B2"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sidRPr="0092475D">
              <w:rPr>
                <w:rFonts w:ascii="Calibri" w:hAnsi="Calibri"/>
                <w:b/>
                <w:bCs/>
                <w:color w:val="000000"/>
                <w:sz w:val="20"/>
                <w:szCs w:val="20"/>
              </w:rPr>
              <w:t>Localização</w:t>
            </w:r>
            <w:r>
              <w:rPr>
                <w:rFonts w:ascii="Calibri" w:hAnsi="Calibri"/>
                <w:b/>
                <w:bCs/>
                <w:color w:val="000000"/>
                <w:sz w:val="20"/>
                <w:szCs w:val="20"/>
              </w:rPr>
              <w:t xml:space="preserve"> no Sítio Aeroportuário</w:t>
            </w:r>
          </w:p>
        </w:tc>
        <w:tc>
          <w:tcPr>
            <w:tcW w:w="193" w:type="dxa"/>
            <w:tcBorders>
              <w:top w:val="nil"/>
              <w:left w:val="nil"/>
              <w:bottom w:val="nil"/>
              <w:right w:val="single" w:sz="4" w:space="0" w:color="auto"/>
            </w:tcBorders>
            <w:shd w:val="clear" w:color="auto" w:fill="FFFFFF" w:themeFill="background1"/>
            <w:noWrap/>
            <w:vAlign w:val="bottom"/>
            <w:hideMark/>
          </w:tcPr>
          <w:p w14:paraId="3AD39C1E"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020F59AF" w14:textId="77777777" w:rsidTr="00E878A7">
        <w:trPr>
          <w:trHeight w:val="1078"/>
          <w:jc w:val="center"/>
        </w:trPr>
        <w:tc>
          <w:tcPr>
            <w:tcW w:w="198" w:type="dxa"/>
            <w:tcBorders>
              <w:top w:val="nil"/>
              <w:left w:val="single" w:sz="4" w:space="0" w:color="auto"/>
              <w:bottom w:val="nil"/>
              <w:right w:val="nil"/>
            </w:tcBorders>
            <w:shd w:val="clear" w:color="auto" w:fill="FFFFFF" w:themeFill="background1"/>
            <w:noWrap/>
            <w:vAlign w:val="bottom"/>
            <w:hideMark/>
          </w:tcPr>
          <w:p w14:paraId="51563E27"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9B3130"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Especificar a denominação</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AE22C" w14:textId="77777777" w:rsidR="00E878A7"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194B2C">
              <w:rPr>
                <w:rFonts w:ascii="Calibri" w:hAnsi="Calibri" w:cs="Calibri"/>
                <w:i/>
                <w:iCs/>
                <w:color w:val="000000"/>
                <w:sz w:val="32"/>
                <w:szCs w:val="32"/>
              </w:rPr>
              <w:t>□</w:t>
            </w:r>
            <w:r>
              <w:rPr>
                <w:rFonts w:ascii="Calibri" w:hAnsi="Calibri"/>
                <w:i/>
                <w:iCs/>
                <w:color w:val="000000"/>
                <w:sz w:val="18"/>
                <w:szCs w:val="18"/>
              </w:rPr>
              <w:t xml:space="preserve"> Pessoas</w:t>
            </w:r>
          </w:p>
          <w:p w14:paraId="75544B2C" w14:textId="77777777" w:rsidR="00E878A7"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DC5A2C">
              <w:rPr>
                <w:rFonts w:ascii="Calibri" w:hAnsi="Calibri" w:cs="Calibri"/>
                <w:i/>
                <w:iCs/>
                <w:color w:val="000000"/>
                <w:sz w:val="32"/>
                <w:szCs w:val="32"/>
              </w:rPr>
              <w:t>□</w:t>
            </w:r>
            <w:r>
              <w:rPr>
                <w:rFonts w:ascii="Calibri" w:hAnsi="Calibri"/>
                <w:i/>
                <w:iCs/>
                <w:color w:val="000000"/>
                <w:sz w:val="18"/>
                <w:szCs w:val="18"/>
              </w:rPr>
              <w:t>Veículos</w:t>
            </w:r>
          </w:p>
          <w:p w14:paraId="1C835C79" w14:textId="1612BC19" w:rsidR="00363463" w:rsidRPr="0092475D" w:rsidRDefault="00363463" w:rsidP="00E878A7">
            <w:pPr>
              <w:widowControl/>
              <w:adjustRightInd/>
              <w:spacing w:line="240" w:lineRule="auto"/>
              <w:ind w:left="0" w:firstLine="0"/>
              <w:jc w:val="left"/>
              <w:textAlignment w:val="auto"/>
              <w:rPr>
                <w:rFonts w:ascii="Calibri" w:hAnsi="Calibri"/>
                <w:i/>
                <w:iCs/>
                <w:color w:val="000000"/>
                <w:sz w:val="18"/>
                <w:szCs w:val="18"/>
              </w:rPr>
            </w:pPr>
            <w:r w:rsidRPr="00DC5A2C">
              <w:rPr>
                <w:rFonts w:ascii="Calibri" w:hAnsi="Calibri" w:cs="Calibri"/>
                <w:i/>
                <w:iCs/>
                <w:color w:val="000000"/>
                <w:sz w:val="32"/>
                <w:szCs w:val="32"/>
              </w:rPr>
              <w:t>□</w:t>
            </w:r>
            <w:r w:rsidRPr="00363463">
              <w:rPr>
                <w:rFonts w:ascii="Calibri" w:hAnsi="Calibri"/>
                <w:i/>
                <w:iCs/>
                <w:color w:val="000000"/>
                <w:sz w:val="18"/>
                <w:szCs w:val="18"/>
              </w:rPr>
              <w:t>Tripulantes</w:t>
            </w:r>
          </w:p>
        </w:tc>
        <w:tc>
          <w:tcPr>
            <w:tcW w:w="18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767F410E" w14:textId="77777777" w:rsidR="00E878A7"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DC5A2C">
              <w:rPr>
                <w:rFonts w:ascii="Calibri" w:hAnsi="Calibri" w:cs="Calibri"/>
                <w:i/>
                <w:iCs/>
                <w:color w:val="000000"/>
                <w:sz w:val="32"/>
                <w:szCs w:val="32"/>
              </w:rPr>
              <w:t>□</w:t>
            </w:r>
            <w:r>
              <w:rPr>
                <w:rFonts w:ascii="Calibri" w:hAnsi="Calibri"/>
                <w:i/>
                <w:iCs/>
                <w:color w:val="000000"/>
                <w:sz w:val="18"/>
                <w:szCs w:val="18"/>
              </w:rPr>
              <w:t xml:space="preserve"> </w:t>
            </w:r>
            <w:proofErr w:type="gramStart"/>
            <w:r>
              <w:rPr>
                <w:rFonts w:ascii="Calibri" w:hAnsi="Calibri"/>
                <w:i/>
                <w:iCs/>
                <w:color w:val="000000"/>
                <w:sz w:val="18"/>
                <w:szCs w:val="18"/>
              </w:rPr>
              <w:t xml:space="preserve">ARS  </w:t>
            </w:r>
            <w:r w:rsidRPr="00DC5A2C">
              <w:rPr>
                <w:rFonts w:ascii="Calibri" w:hAnsi="Calibri" w:cs="Calibri"/>
                <w:i/>
                <w:iCs/>
                <w:color w:val="000000"/>
                <w:sz w:val="32"/>
                <w:szCs w:val="32"/>
              </w:rPr>
              <w:t>□</w:t>
            </w:r>
            <w:proofErr w:type="gramEnd"/>
            <w:r>
              <w:rPr>
                <w:rFonts w:ascii="Calibri" w:hAnsi="Calibri"/>
                <w:i/>
                <w:iCs/>
                <w:color w:val="000000"/>
                <w:sz w:val="18"/>
                <w:szCs w:val="18"/>
              </w:rPr>
              <w:t xml:space="preserve"> AC</w:t>
            </w:r>
            <w:r w:rsidRPr="0092475D" w:rsidDel="007E79B0">
              <w:rPr>
                <w:rFonts w:ascii="Calibri" w:hAnsi="Calibri"/>
                <w:i/>
                <w:iCs/>
                <w:color w:val="000000"/>
                <w:sz w:val="18"/>
                <w:szCs w:val="18"/>
              </w:rPr>
              <w:t xml:space="preserve"> </w:t>
            </w:r>
          </w:p>
          <w:p w14:paraId="0AEFBD26" w14:textId="77777777" w:rsidR="00E878A7"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DC5A2C">
              <w:rPr>
                <w:rFonts w:ascii="Calibri" w:hAnsi="Calibri" w:cs="Calibri"/>
                <w:i/>
                <w:iCs/>
                <w:color w:val="000000"/>
                <w:sz w:val="32"/>
                <w:szCs w:val="32"/>
              </w:rPr>
              <w:t>□</w:t>
            </w:r>
            <w:r>
              <w:rPr>
                <w:rFonts w:ascii="Calibri" w:hAnsi="Calibri"/>
                <w:i/>
                <w:iCs/>
                <w:color w:val="000000"/>
                <w:sz w:val="18"/>
                <w:szCs w:val="18"/>
              </w:rPr>
              <w:t xml:space="preserve"> Emergencial</w:t>
            </w:r>
          </w:p>
          <w:p w14:paraId="2A380AD6" w14:textId="77777777" w:rsidR="00E878A7" w:rsidRPr="0092475D" w:rsidRDefault="00E878A7" w:rsidP="00E878A7">
            <w:pPr>
              <w:widowControl/>
              <w:adjustRightInd/>
              <w:spacing w:line="240" w:lineRule="auto"/>
              <w:ind w:left="0" w:firstLine="0"/>
              <w:textAlignment w:val="auto"/>
              <w:rPr>
                <w:rFonts w:ascii="Calibri" w:hAnsi="Calibri"/>
                <w:i/>
                <w:iCs/>
                <w:color w:val="000000"/>
                <w:sz w:val="18"/>
                <w:szCs w:val="18"/>
              </w:rPr>
            </w:pPr>
          </w:p>
        </w:tc>
        <w:tc>
          <w:tcPr>
            <w:tcW w:w="403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30477C7"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92475D">
              <w:rPr>
                <w:rFonts w:ascii="Calibri" w:hAnsi="Calibri"/>
                <w:i/>
                <w:iCs/>
                <w:color w:val="000000"/>
                <w:sz w:val="18"/>
                <w:szCs w:val="18"/>
              </w:rPr>
              <w:t>Especificar a localização pelo código do mapa de grade</w:t>
            </w:r>
            <w:r>
              <w:rPr>
                <w:rFonts w:ascii="Calibri" w:hAnsi="Calibri"/>
                <w:i/>
                <w:iCs/>
                <w:color w:val="000000"/>
                <w:sz w:val="18"/>
                <w:szCs w:val="18"/>
              </w:rPr>
              <w:t>, conforme planta do Anexo 8 da Parte 15</w:t>
            </w:r>
            <w:r w:rsidRPr="0092475D">
              <w:rPr>
                <w:rFonts w:ascii="Calibri" w:hAnsi="Calibri"/>
                <w:i/>
                <w:iCs/>
                <w:color w:val="000000"/>
                <w:sz w:val="18"/>
                <w:szCs w:val="18"/>
              </w:rPr>
              <w:t>.</w:t>
            </w:r>
          </w:p>
        </w:tc>
        <w:tc>
          <w:tcPr>
            <w:tcW w:w="193" w:type="dxa"/>
            <w:tcBorders>
              <w:top w:val="nil"/>
              <w:left w:val="nil"/>
              <w:bottom w:val="nil"/>
              <w:right w:val="single" w:sz="4" w:space="0" w:color="auto"/>
            </w:tcBorders>
            <w:shd w:val="clear" w:color="auto" w:fill="FFFFFF" w:themeFill="background1"/>
            <w:noWrap/>
            <w:vAlign w:val="bottom"/>
            <w:hideMark/>
          </w:tcPr>
          <w:p w14:paraId="1D73E470"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2FC56505" w14:textId="77777777" w:rsidTr="00E878A7">
        <w:trPr>
          <w:trHeight w:val="851"/>
          <w:jc w:val="center"/>
        </w:trPr>
        <w:tc>
          <w:tcPr>
            <w:tcW w:w="198" w:type="dxa"/>
            <w:tcBorders>
              <w:top w:val="nil"/>
              <w:left w:val="single" w:sz="4" w:space="0" w:color="auto"/>
              <w:bottom w:val="nil"/>
              <w:right w:val="nil"/>
            </w:tcBorders>
            <w:shd w:val="clear" w:color="auto" w:fill="FFFFFF" w:themeFill="background1"/>
            <w:noWrap/>
            <w:vAlign w:val="bottom"/>
            <w:hideMark/>
          </w:tcPr>
          <w:p w14:paraId="21F03C82"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E07F8"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Especificar a denominação</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47D2E" w14:textId="77777777" w:rsidR="00E878A7"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DC5A2C">
              <w:rPr>
                <w:rFonts w:ascii="Calibri" w:hAnsi="Calibri" w:cs="Calibri"/>
                <w:i/>
                <w:iCs/>
                <w:color w:val="000000"/>
                <w:sz w:val="32"/>
                <w:szCs w:val="32"/>
              </w:rPr>
              <w:t>□</w:t>
            </w:r>
            <w:r>
              <w:rPr>
                <w:rFonts w:ascii="Calibri" w:hAnsi="Calibri"/>
                <w:i/>
                <w:iCs/>
                <w:color w:val="000000"/>
                <w:sz w:val="18"/>
                <w:szCs w:val="18"/>
              </w:rPr>
              <w:t xml:space="preserve"> Pessoas</w:t>
            </w:r>
          </w:p>
          <w:p w14:paraId="51523AD1" w14:textId="77777777" w:rsidR="00E878A7"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DC5A2C">
              <w:rPr>
                <w:rFonts w:ascii="Calibri" w:hAnsi="Calibri" w:cs="Calibri"/>
                <w:i/>
                <w:iCs/>
                <w:color w:val="000000"/>
                <w:sz w:val="32"/>
                <w:szCs w:val="32"/>
              </w:rPr>
              <w:t>□</w:t>
            </w:r>
            <w:r>
              <w:rPr>
                <w:rFonts w:ascii="Calibri" w:hAnsi="Calibri"/>
                <w:i/>
                <w:iCs/>
                <w:color w:val="000000"/>
                <w:sz w:val="18"/>
                <w:szCs w:val="18"/>
              </w:rPr>
              <w:t>Veículos</w:t>
            </w:r>
          </w:p>
          <w:p w14:paraId="4F92F725" w14:textId="5AA74B40" w:rsidR="00363463" w:rsidRPr="0092475D" w:rsidRDefault="00363463" w:rsidP="00E878A7">
            <w:pPr>
              <w:widowControl/>
              <w:adjustRightInd/>
              <w:spacing w:line="240" w:lineRule="auto"/>
              <w:ind w:left="0" w:firstLine="0"/>
              <w:jc w:val="left"/>
              <w:textAlignment w:val="auto"/>
              <w:rPr>
                <w:rFonts w:ascii="Calibri" w:hAnsi="Calibri"/>
                <w:i/>
                <w:iCs/>
                <w:color w:val="000000"/>
                <w:sz w:val="18"/>
                <w:szCs w:val="18"/>
              </w:rPr>
            </w:pPr>
            <w:r w:rsidRPr="00DC5A2C">
              <w:rPr>
                <w:rFonts w:ascii="Calibri" w:hAnsi="Calibri" w:cs="Calibri"/>
                <w:i/>
                <w:iCs/>
                <w:color w:val="000000"/>
                <w:sz w:val="32"/>
                <w:szCs w:val="32"/>
              </w:rPr>
              <w:t>□</w:t>
            </w:r>
            <w:r w:rsidRPr="00363463">
              <w:rPr>
                <w:rFonts w:ascii="Calibri" w:hAnsi="Calibri"/>
                <w:i/>
                <w:iCs/>
                <w:color w:val="000000"/>
                <w:sz w:val="18"/>
                <w:szCs w:val="18"/>
              </w:rPr>
              <w:t>Tripulantes</w:t>
            </w:r>
          </w:p>
        </w:tc>
        <w:tc>
          <w:tcPr>
            <w:tcW w:w="1818"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4203170" w14:textId="77777777" w:rsidR="00E878A7"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DC5A2C">
              <w:rPr>
                <w:rFonts w:ascii="Calibri" w:hAnsi="Calibri" w:cs="Calibri"/>
                <w:i/>
                <w:iCs/>
                <w:color w:val="000000"/>
                <w:sz w:val="32"/>
                <w:szCs w:val="32"/>
              </w:rPr>
              <w:t>□</w:t>
            </w:r>
            <w:r>
              <w:rPr>
                <w:rFonts w:ascii="Calibri" w:hAnsi="Calibri"/>
                <w:i/>
                <w:iCs/>
                <w:color w:val="000000"/>
                <w:sz w:val="18"/>
                <w:szCs w:val="18"/>
              </w:rPr>
              <w:t xml:space="preserve"> </w:t>
            </w:r>
            <w:proofErr w:type="gramStart"/>
            <w:r>
              <w:rPr>
                <w:rFonts w:ascii="Calibri" w:hAnsi="Calibri"/>
                <w:i/>
                <w:iCs/>
                <w:color w:val="000000"/>
                <w:sz w:val="18"/>
                <w:szCs w:val="18"/>
              </w:rPr>
              <w:t xml:space="preserve">ARS  </w:t>
            </w:r>
            <w:r w:rsidRPr="00DC5A2C">
              <w:rPr>
                <w:rFonts w:ascii="Calibri" w:hAnsi="Calibri" w:cs="Calibri"/>
                <w:i/>
                <w:iCs/>
                <w:color w:val="000000"/>
                <w:sz w:val="32"/>
                <w:szCs w:val="32"/>
              </w:rPr>
              <w:t>□</w:t>
            </w:r>
            <w:proofErr w:type="gramEnd"/>
            <w:r>
              <w:rPr>
                <w:rFonts w:ascii="Calibri" w:hAnsi="Calibri"/>
                <w:i/>
                <w:iCs/>
                <w:color w:val="000000"/>
                <w:sz w:val="18"/>
                <w:szCs w:val="18"/>
              </w:rPr>
              <w:t xml:space="preserve"> AC</w:t>
            </w:r>
            <w:r w:rsidRPr="0092475D" w:rsidDel="007E79B0">
              <w:rPr>
                <w:rFonts w:ascii="Calibri" w:hAnsi="Calibri"/>
                <w:i/>
                <w:iCs/>
                <w:color w:val="000000"/>
                <w:sz w:val="18"/>
                <w:szCs w:val="18"/>
              </w:rPr>
              <w:t xml:space="preserve"> </w:t>
            </w:r>
          </w:p>
          <w:p w14:paraId="72157E36" w14:textId="77777777" w:rsidR="00E878A7"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DC5A2C">
              <w:rPr>
                <w:rFonts w:ascii="Calibri" w:hAnsi="Calibri" w:cs="Calibri"/>
                <w:i/>
                <w:iCs/>
                <w:color w:val="000000"/>
                <w:sz w:val="32"/>
                <w:szCs w:val="32"/>
              </w:rPr>
              <w:t>□</w:t>
            </w:r>
            <w:r>
              <w:rPr>
                <w:rFonts w:ascii="Calibri" w:hAnsi="Calibri"/>
                <w:i/>
                <w:iCs/>
                <w:color w:val="000000"/>
                <w:sz w:val="18"/>
                <w:szCs w:val="18"/>
              </w:rPr>
              <w:t xml:space="preserve"> Emergencial</w:t>
            </w:r>
          </w:p>
          <w:p w14:paraId="3D97C65E" w14:textId="77777777" w:rsidR="00E878A7" w:rsidRPr="0092475D" w:rsidRDefault="00E878A7" w:rsidP="00E878A7">
            <w:pPr>
              <w:widowControl/>
              <w:adjustRightInd/>
              <w:spacing w:line="240" w:lineRule="auto"/>
              <w:ind w:left="0" w:firstLine="0"/>
              <w:jc w:val="center"/>
              <w:textAlignment w:val="auto"/>
              <w:rPr>
                <w:rFonts w:ascii="Calibri" w:hAnsi="Calibri"/>
                <w:i/>
                <w:iCs/>
                <w:color w:val="000000"/>
                <w:sz w:val="18"/>
                <w:szCs w:val="18"/>
              </w:rPr>
            </w:pPr>
          </w:p>
        </w:tc>
        <w:tc>
          <w:tcPr>
            <w:tcW w:w="403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2A1DB98"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92475D">
              <w:rPr>
                <w:rFonts w:ascii="Calibri" w:hAnsi="Calibri"/>
                <w:i/>
                <w:iCs/>
                <w:color w:val="000000"/>
                <w:sz w:val="18"/>
                <w:szCs w:val="18"/>
              </w:rPr>
              <w:t>Especificar a localização pelo código do mapa de grade</w:t>
            </w:r>
            <w:r>
              <w:rPr>
                <w:rFonts w:ascii="Calibri" w:hAnsi="Calibri"/>
                <w:i/>
                <w:iCs/>
                <w:color w:val="000000"/>
                <w:sz w:val="18"/>
                <w:szCs w:val="18"/>
              </w:rPr>
              <w:t>, conforme planta do Anexo 8 da Parte 15</w:t>
            </w:r>
            <w:r w:rsidRPr="0092475D">
              <w:rPr>
                <w:rFonts w:ascii="Calibri" w:hAnsi="Calibri"/>
                <w:i/>
                <w:iCs/>
                <w:color w:val="000000"/>
                <w:sz w:val="18"/>
                <w:szCs w:val="18"/>
              </w:rPr>
              <w:t>.</w:t>
            </w:r>
          </w:p>
        </w:tc>
        <w:tc>
          <w:tcPr>
            <w:tcW w:w="193" w:type="dxa"/>
            <w:tcBorders>
              <w:top w:val="nil"/>
              <w:left w:val="nil"/>
              <w:bottom w:val="nil"/>
              <w:right w:val="single" w:sz="4" w:space="0" w:color="auto"/>
            </w:tcBorders>
            <w:shd w:val="clear" w:color="auto" w:fill="FFFFFF" w:themeFill="background1"/>
            <w:noWrap/>
            <w:vAlign w:val="bottom"/>
            <w:hideMark/>
          </w:tcPr>
          <w:p w14:paraId="167208B9"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0E00B14A" w14:textId="77777777" w:rsidTr="00E878A7">
        <w:trPr>
          <w:trHeight w:val="638"/>
          <w:jc w:val="center"/>
        </w:trPr>
        <w:tc>
          <w:tcPr>
            <w:tcW w:w="198" w:type="dxa"/>
            <w:tcBorders>
              <w:top w:val="nil"/>
              <w:left w:val="single" w:sz="4" w:space="0" w:color="auto"/>
              <w:bottom w:val="nil"/>
              <w:right w:val="nil"/>
            </w:tcBorders>
            <w:shd w:val="clear" w:color="auto" w:fill="FFFFFF" w:themeFill="background1"/>
            <w:noWrap/>
            <w:vAlign w:val="bottom"/>
          </w:tcPr>
          <w:p w14:paraId="42C14A0E"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2E1BE"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761667">
              <w:rPr>
                <w:rFonts w:ascii="Calibri" w:hAnsi="Calibri"/>
                <w:i/>
                <w:iCs/>
                <w:color w:val="000000"/>
                <w:sz w:val="18"/>
                <w:szCs w:val="18"/>
              </w:rPr>
              <w:t>Acrescentar e excluir linhas na tabela,</w:t>
            </w:r>
            <w:r>
              <w:rPr>
                <w:rFonts w:ascii="Calibri" w:hAnsi="Calibri"/>
                <w:i/>
                <w:iCs/>
                <w:color w:val="000000"/>
                <w:sz w:val="18"/>
                <w:szCs w:val="18"/>
              </w:rPr>
              <w:t xml:space="preserve"> conforme necessário.</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AE3A7" w14:textId="77777777" w:rsidR="00E878A7" w:rsidRPr="0092475D" w:rsidRDefault="00E878A7" w:rsidP="00E878A7">
            <w:pPr>
              <w:widowControl/>
              <w:adjustRightInd/>
              <w:spacing w:line="240" w:lineRule="auto"/>
              <w:ind w:left="0" w:firstLine="0"/>
              <w:jc w:val="center"/>
              <w:textAlignment w:val="auto"/>
              <w:rPr>
                <w:rFonts w:ascii="Calibri" w:hAnsi="Calibri"/>
                <w:i/>
                <w:iCs/>
                <w:color w:val="000000"/>
                <w:sz w:val="18"/>
                <w:szCs w:val="18"/>
              </w:rPr>
            </w:pPr>
            <w:r>
              <w:rPr>
                <w:rFonts w:ascii="Calibri" w:hAnsi="Calibri"/>
                <w:i/>
                <w:iCs/>
                <w:color w:val="000000"/>
                <w:sz w:val="18"/>
                <w:szCs w:val="18"/>
              </w:rPr>
              <w:t>-</w:t>
            </w:r>
          </w:p>
        </w:tc>
        <w:tc>
          <w:tcPr>
            <w:tcW w:w="1818"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45C6F42" w14:textId="77777777" w:rsidR="00E878A7" w:rsidRPr="0092475D" w:rsidRDefault="00E878A7" w:rsidP="00E878A7">
            <w:pPr>
              <w:widowControl/>
              <w:adjustRightInd/>
              <w:spacing w:line="240" w:lineRule="auto"/>
              <w:ind w:left="0" w:firstLine="0"/>
              <w:jc w:val="center"/>
              <w:textAlignment w:val="auto"/>
              <w:rPr>
                <w:rFonts w:ascii="Calibri" w:hAnsi="Calibri"/>
                <w:i/>
                <w:iCs/>
                <w:color w:val="000000"/>
                <w:sz w:val="18"/>
                <w:szCs w:val="18"/>
              </w:rPr>
            </w:pPr>
            <w:r>
              <w:rPr>
                <w:rFonts w:ascii="Calibri" w:hAnsi="Calibri"/>
                <w:i/>
                <w:iCs/>
                <w:color w:val="000000"/>
                <w:sz w:val="18"/>
                <w:szCs w:val="18"/>
              </w:rPr>
              <w:t>-</w:t>
            </w:r>
          </w:p>
        </w:tc>
        <w:tc>
          <w:tcPr>
            <w:tcW w:w="403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9251EE8" w14:textId="77777777" w:rsidR="00E878A7" w:rsidRPr="0092475D" w:rsidRDefault="00E878A7" w:rsidP="00E878A7">
            <w:pPr>
              <w:widowControl/>
              <w:adjustRightInd/>
              <w:spacing w:line="240" w:lineRule="auto"/>
              <w:ind w:left="0" w:firstLine="0"/>
              <w:jc w:val="center"/>
              <w:textAlignment w:val="auto"/>
              <w:rPr>
                <w:rFonts w:ascii="Calibri" w:hAnsi="Calibri"/>
                <w:i/>
                <w:iCs/>
                <w:color w:val="000000"/>
                <w:sz w:val="18"/>
                <w:szCs w:val="18"/>
              </w:rPr>
            </w:pPr>
            <w:r>
              <w:rPr>
                <w:rFonts w:ascii="Calibri" w:hAnsi="Calibri"/>
                <w:i/>
                <w:iCs/>
                <w:color w:val="000000"/>
                <w:sz w:val="18"/>
                <w:szCs w:val="18"/>
              </w:rPr>
              <w:t>-</w:t>
            </w:r>
          </w:p>
        </w:tc>
        <w:tc>
          <w:tcPr>
            <w:tcW w:w="193" w:type="dxa"/>
            <w:tcBorders>
              <w:top w:val="nil"/>
              <w:left w:val="nil"/>
              <w:bottom w:val="nil"/>
              <w:right w:val="single" w:sz="4" w:space="0" w:color="auto"/>
            </w:tcBorders>
            <w:shd w:val="clear" w:color="auto" w:fill="FFFFFF" w:themeFill="background1"/>
            <w:noWrap/>
            <w:vAlign w:val="bottom"/>
          </w:tcPr>
          <w:p w14:paraId="401F5B5C"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p>
        </w:tc>
      </w:tr>
      <w:tr w:rsidR="00E878A7" w:rsidRPr="0092475D" w14:paraId="2C76BD31" w14:textId="77777777" w:rsidTr="00E878A7">
        <w:trPr>
          <w:trHeight w:val="159"/>
          <w:jc w:val="center"/>
        </w:trPr>
        <w:tc>
          <w:tcPr>
            <w:tcW w:w="198" w:type="dxa"/>
            <w:tcBorders>
              <w:top w:val="nil"/>
              <w:left w:val="single" w:sz="4" w:space="0" w:color="auto"/>
              <w:bottom w:val="nil"/>
              <w:right w:val="nil"/>
            </w:tcBorders>
            <w:shd w:val="clear" w:color="auto" w:fill="FFFFFF" w:themeFill="background1"/>
            <w:noWrap/>
            <w:vAlign w:val="bottom"/>
            <w:hideMark/>
          </w:tcPr>
          <w:p w14:paraId="4B9E27B1"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2169" w:type="dxa"/>
            <w:tcBorders>
              <w:top w:val="nil"/>
              <w:left w:val="nil"/>
              <w:bottom w:val="nil"/>
              <w:right w:val="nil"/>
            </w:tcBorders>
            <w:shd w:val="clear" w:color="auto" w:fill="FFFFFF" w:themeFill="background1"/>
            <w:vAlign w:val="center"/>
            <w:hideMark/>
          </w:tcPr>
          <w:p w14:paraId="0D6599E7"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92475D">
              <w:rPr>
                <w:rFonts w:ascii="Calibri" w:hAnsi="Calibri"/>
                <w:i/>
                <w:iCs/>
                <w:color w:val="000000"/>
                <w:sz w:val="18"/>
                <w:szCs w:val="18"/>
              </w:rPr>
              <w:t> </w:t>
            </w:r>
          </w:p>
        </w:tc>
        <w:tc>
          <w:tcPr>
            <w:tcW w:w="1777" w:type="dxa"/>
            <w:tcBorders>
              <w:top w:val="nil"/>
              <w:left w:val="nil"/>
              <w:bottom w:val="nil"/>
              <w:right w:val="nil"/>
            </w:tcBorders>
            <w:shd w:val="clear" w:color="auto" w:fill="FFFFFF" w:themeFill="background1"/>
            <w:vAlign w:val="center"/>
            <w:hideMark/>
          </w:tcPr>
          <w:p w14:paraId="0DCDFC47"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92475D">
              <w:rPr>
                <w:rFonts w:ascii="Calibri" w:hAnsi="Calibri"/>
                <w:i/>
                <w:iCs/>
                <w:color w:val="000000"/>
                <w:sz w:val="18"/>
                <w:szCs w:val="18"/>
              </w:rPr>
              <w:t> </w:t>
            </w:r>
          </w:p>
        </w:tc>
        <w:tc>
          <w:tcPr>
            <w:tcW w:w="1736" w:type="dxa"/>
            <w:tcBorders>
              <w:top w:val="nil"/>
              <w:left w:val="nil"/>
              <w:bottom w:val="nil"/>
              <w:right w:val="nil"/>
            </w:tcBorders>
            <w:shd w:val="clear" w:color="auto" w:fill="FFFFFF" w:themeFill="background1"/>
            <w:vAlign w:val="center"/>
            <w:hideMark/>
          </w:tcPr>
          <w:p w14:paraId="3253DC9A"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92475D">
              <w:rPr>
                <w:rFonts w:ascii="Calibri" w:hAnsi="Calibri"/>
                <w:i/>
                <w:iCs/>
                <w:color w:val="000000"/>
                <w:sz w:val="18"/>
                <w:szCs w:val="18"/>
              </w:rPr>
              <w:t> </w:t>
            </w:r>
          </w:p>
        </w:tc>
        <w:tc>
          <w:tcPr>
            <w:tcW w:w="1435" w:type="dxa"/>
            <w:gridSpan w:val="2"/>
            <w:tcBorders>
              <w:top w:val="nil"/>
              <w:left w:val="nil"/>
              <w:bottom w:val="nil"/>
              <w:right w:val="nil"/>
            </w:tcBorders>
            <w:shd w:val="clear" w:color="auto" w:fill="FFFFFF" w:themeFill="background1"/>
            <w:vAlign w:val="center"/>
            <w:hideMark/>
          </w:tcPr>
          <w:p w14:paraId="5642CB3F"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92475D">
              <w:rPr>
                <w:rFonts w:ascii="Calibri" w:hAnsi="Calibri"/>
                <w:i/>
                <w:iCs/>
                <w:color w:val="000000"/>
                <w:sz w:val="18"/>
                <w:szCs w:val="18"/>
              </w:rPr>
              <w:t> </w:t>
            </w:r>
          </w:p>
        </w:tc>
        <w:tc>
          <w:tcPr>
            <w:tcW w:w="2679" w:type="dxa"/>
            <w:gridSpan w:val="2"/>
            <w:tcBorders>
              <w:top w:val="nil"/>
              <w:left w:val="nil"/>
              <w:bottom w:val="nil"/>
              <w:right w:val="nil"/>
            </w:tcBorders>
            <w:shd w:val="clear" w:color="auto" w:fill="FFFFFF" w:themeFill="background1"/>
            <w:vAlign w:val="center"/>
            <w:hideMark/>
          </w:tcPr>
          <w:p w14:paraId="5B7C1EC7"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92475D">
              <w:rPr>
                <w:rFonts w:ascii="Calibri" w:hAnsi="Calibri"/>
                <w:i/>
                <w:iCs/>
                <w:color w:val="000000"/>
                <w:sz w:val="18"/>
                <w:szCs w:val="18"/>
              </w:rPr>
              <w:t> </w:t>
            </w:r>
          </w:p>
        </w:tc>
        <w:tc>
          <w:tcPr>
            <w:tcW w:w="193" w:type="dxa"/>
            <w:tcBorders>
              <w:top w:val="nil"/>
              <w:left w:val="nil"/>
              <w:bottom w:val="nil"/>
              <w:right w:val="single" w:sz="4" w:space="0" w:color="auto"/>
            </w:tcBorders>
            <w:shd w:val="clear" w:color="auto" w:fill="FFFFFF" w:themeFill="background1"/>
            <w:noWrap/>
            <w:vAlign w:val="bottom"/>
            <w:hideMark/>
          </w:tcPr>
          <w:p w14:paraId="43B5B1E7"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424006D1" w14:textId="77777777" w:rsidTr="00E878A7">
        <w:trPr>
          <w:trHeight w:val="427"/>
          <w:jc w:val="center"/>
        </w:trPr>
        <w:tc>
          <w:tcPr>
            <w:tcW w:w="198" w:type="dxa"/>
            <w:tcBorders>
              <w:top w:val="nil"/>
              <w:left w:val="single" w:sz="4" w:space="0" w:color="auto"/>
              <w:bottom w:val="nil"/>
              <w:right w:val="nil"/>
            </w:tcBorders>
            <w:shd w:val="clear" w:color="auto" w:fill="FFFFFF" w:themeFill="background1"/>
            <w:noWrap/>
            <w:vAlign w:val="bottom"/>
            <w:hideMark/>
          </w:tcPr>
          <w:p w14:paraId="6244C535"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9796" w:type="dxa"/>
            <w:gridSpan w:val="7"/>
            <w:tcBorders>
              <w:top w:val="single" w:sz="4" w:space="0" w:color="auto"/>
              <w:left w:val="single" w:sz="4" w:space="0" w:color="auto"/>
              <w:bottom w:val="nil"/>
              <w:right w:val="single" w:sz="4" w:space="0" w:color="auto"/>
            </w:tcBorders>
            <w:shd w:val="clear" w:color="auto" w:fill="FFFFFF" w:themeFill="background1"/>
            <w:vAlign w:val="center"/>
            <w:hideMark/>
          </w:tcPr>
          <w:p w14:paraId="034E7C3E" w14:textId="77777777" w:rsidR="00E878A7" w:rsidRPr="0092475D" w:rsidRDefault="00E878A7" w:rsidP="00E878A7">
            <w:pPr>
              <w:widowControl/>
              <w:adjustRightInd/>
              <w:spacing w:line="240" w:lineRule="auto"/>
              <w:ind w:left="0" w:firstLine="0"/>
              <w:jc w:val="center"/>
              <w:textAlignment w:val="auto"/>
              <w:rPr>
                <w:rFonts w:ascii="Calibri" w:hAnsi="Calibri"/>
                <w:b/>
                <w:bCs/>
                <w:sz w:val="20"/>
                <w:szCs w:val="20"/>
              </w:rPr>
            </w:pPr>
            <w:r w:rsidRPr="0092475D">
              <w:rPr>
                <w:rFonts w:ascii="Calibri" w:hAnsi="Calibri"/>
                <w:b/>
                <w:bCs/>
                <w:sz w:val="20"/>
                <w:szCs w:val="20"/>
              </w:rPr>
              <w:t xml:space="preserve">INSPEÇÃO DE SEGURANÇA: </w:t>
            </w:r>
            <w:r>
              <w:rPr>
                <w:rFonts w:ascii="Calibri" w:hAnsi="Calibri"/>
                <w:b/>
                <w:bCs/>
                <w:sz w:val="20"/>
                <w:szCs w:val="20"/>
              </w:rPr>
              <w:t>PESSOAL DE SERVIÇO</w:t>
            </w:r>
            <w:r w:rsidRPr="0092475D">
              <w:rPr>
                <w:rFonts w:ascii="Calibri" w:hAnsi="Calibri"/>
                <w:b/>
                <w:bCs/>
                <w:sz w:val="20"/>
                <w:szCs w:val="20"/>
              </w:rPr>
              <w:t>, PASSAGEIROS E VEÍCULOS</w:t>
            </w:r>
          </w:p>
        </w:tc>
        <w:tc>
          <w:tcPr>
            <w:tcW w:w="193" w:type="dxa"/>
            <w:tcBorders>
              <w:top w:val="nil"/>
              <w:left w:val="nil"/>
              <w:bottom w:val="nil"/>
              <w:right w:val="single" w:sz="4" w:space="0" w:color="auto"/>
            </w:tcBorders>
            <w:shd w:val="clear" w:color="auto" w:fill="FFFFFF" w:themeFill="background1"/>
            <w:noWrap/>
            <w:vAlign w:val="bottom"/>
            <w:hideMark/>
          </w:tcPr>
          <w:p w14:paraId="7500FEE8"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5B5C074D" w14:textId="77777777" w:rsidTr="00E878A7">
        <w:trPr>
          <w:trHeight w:val="265"/>
          <w:jc w:val="center"/>
        </w:trPr>
        <w:tc>
          <w:tcPr>
            <w:tcW w:w="198" w:type="dxa"/>
            <w:tcBorders>
              <w:top w:val="nil"/>
              <w:left w:val="single" w:sz="4" w:space="0" w:color="auto"/>
              <w:bottom w:val="nil"/>
              <w:right w:val="nil"/>
            </w:tcBorders>
            <w:shd w:val="clear" w:color="auto" w:fill="FFFFFF" w:themeFill="background1"/>
            <w:noWrap/>
            <w:vAlign w:val="bottom"/>
            <w:hideMark/>
          </w:tcPr>
          <w:p w14:paraId="2D524623"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9796"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85967C2"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18"/>
                <w:szCs w:val="18"/>
              </w:rPr>
            </w:pPr>
            <w:r>
              <w:rPr>
                <w:rFonts w:ascii="Calibri" w:hAnsi="Calibri"/>
                <w:b/>
                <w:bCs/>
                <w:color w:val="000000"/>
                <w:sz w:val="18"/>
                <w:szCs w:val="18"/>
              </w:rPr>
              <w:t>PONTOS DE CONTROLE DE ACESSO À ARS EXCLUSIVO PARA TRIPULANTES E PESSOAL DE SERVIÇO</w:t>
            </w:r>
          </w:p>
        </w:tc>
        <w:tc>
          <w:tcPr>
            <w:tcW w:w="193" w:type="dxa"/>
            <w:tcBorders>
              <w:top w:val="nil"/>
              <w:left w:val="nil"/>
              <w:bottom w:val="nil"/>
              <w:right w:val="single" w:sz="4" w:space="0" w:color="auto"/>
            </w:tcBorders>
            <w:shd w:val="clear" w:color="auto" w:fill="FFFFFF" w:themeFill="background1"/>
            <w:noWrap/>
            <w:vAlign w:val="bottom"/>
            <w:hideMark/>
          </w:tcPr>
          <w:p w14:paraId="28EE5C6A"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425FAEDD" w14:textId="77777777" w:rsidTr="00E878A7">
        <w:trPr>
          <w:trHeight w:val="265"/>
          <w:jc w:val="center"/>
        </w:trPr>
        <w:tc>
          <w:tcPr>
            <w:tcW w:w="198" w:type="dxa"/>
            <w:tcBorders>
              <w:top w:val="nil"/>
              <w:left w:val="single" w:sz="4" w:space="0" w:color="auto"/>
              <w:bottom w:val="nil"/>
              <w:right w:val="nil"/>
            </w:tcBorders>
            <w:shd w:val="clear" w:color="auto" w:fill="FFFFFF" w:themeFill="background1"/>
            <w:noWrap/>
            <w:vAlign w:val="bottom"/>
            <w:hideMark/>
          </w:tcPr>
          <w:p w14:paraId="74910909"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485F8"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sidRPr="0092475D">
              <w:rPr>
                <w:rFonts w:ascii="Calibri" w:hAnsi="Calibri"/>
                <w:b/>
                <w:bCs/>
                <w:color w:val="000000"/>
                <w:sz w:val="18"/>
                <w:szCs w:val="18"/>
              </w:rPr>
              <w:t xml:space="preserve">Especificação do </w:t>
            </w:r>
            <w:r>
              <w:rPr>
                <w:rFonts w:ascii="Calibri" w:hAnsi="Calibri"/>
                <w:b/>
                <w:bCs/>
                <w:color w:val="000000"/>
                <w:sz w:val="18"/>
                <w:szCs w:val="18"/>
              </w:rPr>
              <w:t>Ponto de Controle de Acesso</w:t>
            </w:r>
            <w:r w:rsidRPr="0092475D">
              <w:rPr>
                <w:rFonts w:ascii="Calibri" w:hAnsi="Calibri"/>
                <w:b/>
                <w:bCs/>
                <w:color w:val="000000"/>
                <w:sz w:val="18"/>
                <w:szCs w:val="18"/>
              </w:rPr>
              <w:t xml:space="preserve"> </w:t>
            </w:r>
          </w:p>
        </w:tc>
        <w:tc>
          <w:tcPr>
            <w:tcW w:w="1736" w:type="dxa"/>
            <w:tcBorders>
              <w:top w:val="nil"/>
              <w:left w:val="nil"/>
              <w:bottom w:val="single" w:sz="4" w:space="0" w:color="auto"/>
              <w:right w:val="single" w:sz="4" w:space="0" w:color="auto"/>
            </w:tcBorders>
            <w:shd w:val="clear" w:color="auto" w:fill="FFFFFF" w:themeFill="background1"/>
            <w:vAlign w:val="center"/>
            <w:hideMark/>
          </w:tcPr>
          <w:p w14:paraId="5D6463EB"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sidRPr="0092475D">
              <w:rPr>
                <w:rFonts w:ascii="Calibri" w:hAnsi="Calibri"/>
                <w:b/>
                <w:bCs/>
                <w:color w:val="000000"/>
                <w:sz w:val="20"/>
                <w:szCs w:val="20"/>
              </w:rPr>
              <w:t>Quantidade</w:t>
            </w:r>
            <w:r>
              <w:rPr>
                <w:rFonts w:ascii="Calibri" w:hAnsi="Calibri"/>
                <w:b/>
                <w:bCs/>
                <w:color w:val="000000"/>
                <w:sz w:val="20"/>
                <w:szCs w:val="20"/>
              </w:rPr>
              <w:t xml:space="preserve"> de Módulos</w:t>
            </w:r>
          </w:p>
        </w:tc>
        <w:tc>
          <w:tcPr>
            <w:tcW w:w="4114"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6F5A0CB4"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sidRPr="0092475D">
              <w:rPr>
                <w:rFonts w:ascii="Calibri" w:hAnsi="Calibri"/>
                <w:b/>
                <w:bCs/>
                <w:color w:val="000000"/>
                <w:sz w:val="20"/>
                <w:szCs w:val="20"/>
              </w:rPr>
              <w:t>Alternativas de Configuração dos Módulos de Inspeção</w:t>
            </w:r>
          </w:p>
        </w:tc>
        <w:tc>
          <w:tcPr>
            <w:tcW w:w="193" w:type="dxa"/>
            <w:tcBorders>
              <w:top w:val="nil"/>
              <w:left w:val="nil"/>
              <w:bottom w:val="nil"/>
              <w:right w:val="single" w:sz="4" w:space="0" w:color="auto"/>
            </w:tcBorders>
            <w:shd w:val="clear" w:color="auto" w:fill="FFFFFF" w:themeFill="background1"/>
            <w:noWrap/>
            <w:vAlign w:val="bottom"/>
            <w:hideMark/>
          </w:tcPr>
          <w:p w14:paraId="6CA64987"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4C4BBDE0" w14:textId="77777777" w:rsidTr="00E878A7">
        <w:trPr>
          <w:trHeight w:val="611"/>
          <w:jc w:val="center"/>
        </w:trPr>
        <w:tc>
          <w:tcPr>
            <w:tcW w:w="198" w:type="dxa"/>
            <w:tcBorders>
              <w:top w:val="nil"/>
              <w:left w:val="single" w:sz="4" w:space="0" w:color="auto"/>
              <w:bottom w:val="nil"/>
              <w:right w:val="nil"/>
            </w:tcBorders>
            <w:shd w:val="clear" w:color="auto" w:fill="FFFFFF" w:themeFill="background1"/>
            <w:noWrap/>
            <w:vAlign w:val="bottom"/>
            <w:hideMark/>
          </w:tcPr>
          <w:p w14:paraId="6BC420A2"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4EA93"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Especificar a denominação</w:t>
            </w:r>
            <w:r w:rsidRPr="0092475D">
              <w:rPr>
                <w:rFonts w:ascii="Calibri" w:hAnsi="Calibri"/>
                <w:i/>
                <w:iCs/>
                <w:color w:val="000000"/>
                <w:sz w:val="18"/>
                <w:szCs w:val="18"/>
              </w:rPr>
              <w:t xml:space="preserve">, informando </w:t>
            </w:r>
            <w:r>
              <w:rPr>
                <w:rFonts w:ascii="Calibri" w:hAnsi="Calibri"/>
                <w:i/>
                <w:iCs/>
                <w:color w:val="000000"/>
                <w:sz w:val="18"/>
                <w:szCs w:val="18"/>
              </w:rPr>
              <w:t xml:space="preserve">o </w:t>
            </w:r>
            <w:r w:rsidRPr="0092475D">
              <w:rPr>
                <w:rFonts w:ascii="Calibri" w:hAnsi="Calibri"/>
                <w:i/>
                <w:iCs/>
                <w:color w:val="000000"/>
                <w:sz w:val="18"/>
                <w:szCs w:val="18"/>
              </w:rPr>
              <w:t>terminal, caso exista mais de um</w:t>
            </w:r>
            <w:r>
              <w:rPr>
                <w:rFonts w:ascii="Calibri" w:hAnsi="Calibri"/>
                <w:i/>
                <w:iCs/>
                <w:color w:val="000000"/>
                <w:sz w:val="18"/>
                <w:szCs w:val="18"/>
              </w:rPr>
              <w:t>.</w:t>
            </w:r>
          </w:p>
        </w:tc>
        <w:tc>
          <w:tcPr>
            <w:tcW w:w="1736" w:type="dxa"/>
            <w:tcBorders>
              <w:top w:val="nil"/>
              <w:left w:val="nil"/>
              <w:bottom w:val="single" w:sz="4" w:space="0" w:color="auto"/>
              <w:right w:val="single" w:sz="4" w:space="0" w:color="auto"/>
            </w:tcBorders>
            <w:shd w:val="clear" w:color="auto" w:fill="FFFFFF" w:themeFill="background1"/>
            <w:vAlign w:val="center"/>
            <w:hideMark/>
          </w:tcPr>
          <w:p w14:paraId="4947EFD4" w14:textId="77777777" w:rsidR="00E878A7" w:rsidRPr="0092475D" w:rsidRDefault="00E878A7" w:rsidP="00E878A7">
            <w:pPr>
              <w:widowControl/>
              <w:adjustRightInd/>
              <w:spacing w:line="240" w:lineRule="auto"/>
              <w:ind w:left="0" w:firstLine="0"/>
              <w:jc w:val="center"/>
              <w:textAlignment w:val="auto"/>
              <w:rPr>
                <w:rFonts w:ascii="Calibri" w:hAnsi="Calibri"/>
                <w:i/>
                <w:iCs/>
                <w:color w:val="000000"/>
                <w:sz w:val="18"/>
                <w:szCs w:val="18"/>
              </w:rPr>
            </w:pPr>
            <w:r w:rsidRPr="0092475D">
              <w:rPr>
                <w:rFonts w:ascii="Calibri" w:hAnsi="Calibri"/>
                <w:i/>
                <w:iCs/>
                <w:color w:val="000000"/>
                <w:sz w:val="18"/>
                <w:szCs w:val="18"/>
              </w:rPr>
              <w:t xml:space="preserve">Especificar a quantidade </w:t>
            </w:r>
            <w:r>
              <w:rPr>
                <w:rFonts w:ascii="Calibri" w:hAnsi="Calibri"/>
                <w:i/>
                <w:iCs/>
                <w:color w:val="000000"/>
                <w:sz w:val="18"/>
                <w:szCs w:val="18"/>
              </w:rPr>
              <w:t>de módulos</w:t>
            </w:r>
          </w:p>
        </w:tc>
        <w:tc>
          <w:tcPr>
            <w:tcW w:w="4114" w:type="dxa"/>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67C87D77"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92475D">
              <w:rPr>
                <w:rFonts w:ascii="Calibri" w:hAnsi="Calibri"/>
                <w:i/>
                <w:iCs/>
                <w:color w:val="000000"/>
                <w:sz w:val="18"/>
                <w:szCs w:val="18"/>
              </w:rPr>
              <w:t>Especificar a(s) alternativa(s) de configuração dos módulos, conforme Anexo 4 da IS 107.</w:t>
            </w:r>
          </w:p>
        </w:tc>
        <w:tc>
          <w:tcPr>
            <w:tcW w:w="193" w:type="dxa"/>
            <w:tcBorders>
              <w:top w:val="nil"/>
              <w:left w:val="nil"/>
              <w:bottom w:val="nil"/>
              <w:right w:val="single" w:sz="4" w:space="0" w:color="auto"/>
            </w:tcBorders>
            <w:shd w:val="clear" w:color="auto" w:fill="FFFFFF" w:themeFill="background1"/>
            <w:noWrap/>
            <w:vAlign w:val="bottom"/>
            <w:hideMark/>
          </w:tcPr>
          <w:p w14:paraId="11823C30"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2D8D49D2" w14:textId="77777777" w:rsidTr="00E878A7">
        <w:trPr>
          <w:trHeight w:val="611"/>
          <w:jc w:val="center"/>
        </w:trPr>
        <w:tc>
          <w:tcPr>
            <w:tcW w:w="198" w:type="dxa"/>
            <w:tcBorders>
              <w:top w:val="nil"/>
              <w:left w:val="single" w:sz="4" w:space="0" w:color="auto"/>
              <w:bottom w:val="nil"/>
              <w:right w:val="nil"/>
            </w:tcBorders>
            <w:shd w:val="clear" w:color="auto" w:fill="FFFFFF" w:themeFill="background1"/>
            <w:noWrap/>
            <w:vAlign w:val="bottom"/>
          </w:tcPr>
          <w:p w14:paraId="10C01C4F"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AC5B0" w14:textId="77777777" w:rsidR="00E878A7"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761667">
              <w:rPr>
                <w:rFonts w:ascii="Calibri" w:hAnsi="Calibri"/>
                <w:i/>
                <w:iCs/>
                <w:color w:val="000000"/>
                <w:sz w:val="18"/>
                <w:szCs w:val="18"/>
              </w:rPr>
              <w:t>Acrescentar e excluir linhas na tabela,</w:t>
            </w:r>
            <w:r>
              <w:rPr>
                <w:rFonts w:ascii="Calibri" w:hAnsi="Calibri"/>
                <w:i/>
                <w:iCs/>
                <w:color w:val="000000"/>
                <w:sz w:val="18"/>
                <w:szCs w:val="18"/>
              </w:rPr>
              <w:t xml:space="preserve"> conforme necessário.</w:t>
            </w:r>
          </w:p>
        </w:tc>
        <w:tc>
          <w:tcPr>
            <w:tcW w:w="1736" w:type="dxa"/>
            <w:tcBorders>
              <w:top w:val="nil"/>
              <w:left w:val="nil"/>
              <w:bottom w:val="single" w:sz="4" w:space="0" w:color="auto"/>
              <w:right w:val="single" w:sz="4" w:space="0" w:color="auto"/>
            </w:tcBorders>
            <w:shd w:val="clear" w:color="auto" w:fill="FFFFFF" w:themeFill="background1"/>
            <w:vAlign w:val="center"/>
          </w:tcPr>
          <w:p w14:paraId="794EB33F" w14:textId="77777777" w:rsidR="00E878A7" w:rsidRPr="00194B2C" w:rsidRDefault="00E878A7" w:rsidP="00E878A7">
            <w:pPr>
              <w:widowControl/>
              <w:adjustRightInd/>
              <w:spacing w:line="240" w:lineRule="auto"/>
              <w:ind w:left="0" w:firstLine="0"/>
              <w:jc w:val="center"/>
              <w:textAlignment w:val="auto"/>
              <w:rPr>
                <w:rFonts w:ascii="Calibri" w:hAnsi="Calibri"/>
                <w:iCs/>
                <w:color w:val="000000"/>
                <w:sz w:val="18"/>
                <w:szCs w:val="18"/>
              </w:rPr>
            </w:pPr>
            <w:r w:rsidRPr="00194B2C">
              <w:rPr>
                <w:rFonts w:ascii="Calibri" w:hAnsi="Calibri"/>
                <w:iCs/>
                <w:color w:val="000000"/>
                <w:sz w:val="18"/>
                <w:szCs w:val="18"/>
              </w:rPr>
              <w:t>-</w:t>
            </w:r>
          </w:p>
        </w:tc>
        <w:tc>
          <w:tcPr>
            <w:tcW w:w="4114" w:type="dxa"/>
            <w:gridSpan w:val="4"/>
            <w:tcBorders>
              <w:top w:val="single" w:sz="4" w:space="0" w:color="auto"/>
              <w:left w:val="nil"/>
              <w:bottom w:val="single" w:sz="4" w:space="0" w:color="auto"/>
              <w:right w:val="single" w:sz="4" w:space="0" w:color="000000"/>
            </w:tcBorders>
            <w:shd w:val="clear" w:color="auto" w:fill="FFFFFF" w:themeFill="background1"/>
            <w:vAlign w:val="center"/>
          </w:tcPr>
          <w:p w14:paraId="5B3F6E92" w14:textId="77777777" w:rsidR="00E878A7" w:rsidRPr="00194B2C" w:rsidRDefault="00E878A7" w:rsidP="00E878A7">
            <w:pPr>
              <w:widowControl/>
              <w:adjustRightInd/>
              <w:spacing w:line="240" w:lineRule="auto"/>
              <w:ind w:left="0" w:firstLine="0"/>
              <w:jc w:val="center"/>
              <w:textAlignment w:val="auto"/>
              <w:rPr>
                <w:rFonts w:ascii="Calibri" w:hAnsi="Calibri"/>
                <w:iCs/>
                <w:color w:val="000000"/>
                <w:sz w:val="18"/>
                <w:szCs w:val="18"/>
              </w:rPr>
            </w:pPr>
            <w:r w:rsidRPr="00194B2C">
              <w:rPr>
                <w:rFonts w:ascii="Calibri" w:hAnsi="Calibri"/>
                <w:iCs/>
                <w:color w:val="000000"/>
                <w:sz w:val="18"/>
                <w:szCs w:val="18"/>
              </w:rPr>
              <w:t>-</w:t>
            </w:r>
          </w:p>
        </w:tc>
        <w:tc>
          <w:tcPr>
            <w:tcW w:w="193" w:type="dxa"/>
            <w:tcBorders>
              <w:top w:val="nil"/>
              <w:left w:val="nil"/>
              <w:bottom w:val="nil"/>
              <w:right w:val="single" w:sz="4" w:space="0" w:color="auto"/>
            </w:tcBorders>
            <w:shd w:val="clear" w:color="auto" w:fill="FFFFFF" w:themeFill="background1"/>
            <w:noWrap/>
            <w:vAlign w:val="bottom"/>
          </w:tcPr>
          <w:p w14:paraId="2B81CC74"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p>
        </w:tc>
      </w:tr>
      <w:tr w:rsidR="00E878A7" w:rsidRPr="0092475D" w14:paraId="4F401EE0" w14:textId="77777777" w:rsidTr="00E878A7">
        <w:trPr>
          <w:trHeight w:val="305"/>
          <w:jc w:val="center"/>
        </w:trPr>
        <w:tc>
          <w:tcPr>
            <w:tcW w:w="198" w:type="dxa"/>
            <w:tcBorders>
              <w:top w:val="nil"/>
              <w:left w:val="single" w:sz="4" w:space="0" w:color="auto"/>
              <w:bottom w:val="nil"/>
              <w:right w:val="nil"/>
            </w:tcBorders>
            <w:shd w:val="clear" w:color="auto" w:fill="FFFFFF" w:themeFill="background1"/>
            <w:noWrap/>
            <w:vAlign w:val="bottom"/>
            <w:hideMark/>
          </w:tcPr>
          <w:p w14:paraId="2055C24D"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9796"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50BC29E"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18"/>
                <w:szCs w:val="18"/>
              </w:rPr>
            </w:pPr>
            <w:r>
              <w:rPr>
                <w:rFonts w:ascii="Calibri" w:hAnsi="Calibri"/>
                <w:b/>
                <w:bCs/>
                <w:color w:val="000000"/>
                <w:sz w:val="18"/>
                <w:szCs w:val="18"/>
              </w:rPr>
              <w:t>PONTOS DE CONTROLE DE ACESSO À ARS DESTINADOS AOS PASSAGEIROS</w:t>
            </w:r>
          </w:p>
        </w:tc>
        <w:tc>
          <w:tcPr>
            <w:tcW w:w="193" w:type="dxa"/>
            <w:tcBorders>
              <w:top w:val="nil"/>
              <w:left w:val="nil"/>
              <w:bottom w:val="nil"/>
              <w:right w:val="single" w:sz="4" w:space="0" w:color="auto"/>
            </w:tcBorders>
            <w:shd w:val="clear" w:color="auto" w:fill="FFFFFF" w:themeFill="background1"/>
            <w:noWrap/>
            <w:vAlign w:val="bottom"/>
            <w:hideMark/>
          </w:tcPr>
          <w:p w14:paraId="7F35D52D"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520BB2F9" w14:textId="77777777" w:rsidTr="00E878A7">
        <w:trPr>
          <w:trHeight w:val="265"/>
          <w:jc w:val="center"/>
        </w:trPr>
        <w:tc>
          <w:tcPr>
            <w:tcW w:w="198" w:type="dxa"/>
            <w:tcBorders>
              <w:top w:val="nil"/>
              <w:left w:val="single" w:sz="4" w:space="0" w:color="auto"/>
              <w:bottom w:val="nil"/>
              <w:right w:val="nil"/>
            </w:tcBorders>
            <w:shd w:val="clear" w:color="auto" w:fill="FFFFFF" w:themeFill="background1"/>
            <w:noWrap/>
            <w:vAlign w:val="bottom"/>
            <w:hideMark/>
          </w:tcPr>
          <w:p w14:paraId="69ED5735"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37724E"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18"/>
                <w:szCs w:val="18"/>
              </w:rPr>
            </w:pPr>
            <w:r w:rsidRPr="0092475D">
              <w:rPr>
                <w:rFonts w:ascii="Calibri" w:hAnsi="Calibri"/>
                <w:b/>
                <w:bCs/>
                <w:color w:val="000000"/>
                <w:sz w:val="18"/>
                <w:szCs w:val="18"/>
              </w:rPr>
              <w:t xml:space="preserve">Especificação do </w:t>
            </w:r>
            <w:r>
              <w:rPr>
                <w:rFonts w:ascii="Calibri" w:hAnsi="Calibri"/>
                <w:b/>
                <w:bCs/>
                <w:color w:val="000000"/>
                <w:sz w:val="18"/>
                <w:szCs w:val="18"/>
              </w:rPr>
              <w:t>Ponto de Controle de Acesso</w:t>
            </w:r>
          </w:p>
        </w:tc>
        <w:tc>
          <w:tcPr>
            <w:tcW w:w="173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29034F"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18"/>
                <w:szCs w:val="18"/>
              </w:rPr>
            </w:pPr>
            <w:r w:rsidRPr="0092475D">
              <w:rPr>
                <w:rFonts w:ascii="Calibri" w:hAnsi="Calibri"/>
                <w:b/>
                <w:bCs/>
                <w:color w:val="000000"/>
                <w:sz w:val="20"/>
                <w:szCs w:val="20"/>
              </w:rPr>
              <w:t>Quantidade</w:t>
            </w:r>
            <w:r>
              <w:rPr>
                <w:rFonts w:ascii="Calibri" w:hAnsi="Calibri"/>
                <w:b/>
                <w:bCs/>
                <w:color w:val="000000"/>
                <w:sz w:val="20"/>
                <w:szCs w:val="20"/>
              </w:rPr>
              <w:t xml:space="preserve"> de Módulos</w:t>
            </w:r>
          </w:p>
        </w:tc>
        <w:tc>
          <w:tcPr>
            <w:tcW w:w="270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B70D9E5"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18"/>
                <w:szCs w:val="18"/>
              </w:rPr>
            </w:pPr>
            <w:r w:rsidRPr="0092475D">
              <w:rPr>
                <w:rFonts w:ascii="Calibri" w:hAnsi="Calibri"/>
                <w:b/>
                <w:bCs/>
                <w:color w:val="000000"/>
                <w:sz w:val="20"/>
                <w:szCs w:val="20"/>
              </w:rPr>
              <w:t>Alternativas de Configuração dos Módulos de Inspeção</w:t>
            </w:r>
          </w:p>
        </w:tc>
        <w:tc>
          <w:tcPr>
            <w:tcW w:w="1411" w:type="dxa"/>
            <w:tcBorders>
              <w:top w:val="single" w:sz="4" w:space="0" w:color="auto"/>
              <w:left w:val="nil"/>
              <w:bottom w:val="single" w:sz="4" w:space="0" w:color="auto"/>
              <w:right w:val="single" w:sz="4" w:space="0" w:color="auto"/>
            </w:tcBorders>
            <w:shd w:val="clear" w:color="auto" w:fill="FFFFFF" w:themeFill="background1"/>
            <w:vAlign w:val="center"/>
          </w:tcPr>
          <w:p w14:paraId="13640B1F"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18"/>
                <w:szCs w:val="18"/>
              </w:rPr>
            </w:pPr>
            <w:r w:rsidRPr="0092475D">
              <w:rPr>
                <w:rFonts w:ascii="Calibri" w:hAnsi="Calibri"/>
                <w:b/>
                <w:bCs/>
                <w:color w:val="000000"/>
                <w:sz w:val="18"/>
                <w:szCs w:val="18"/>
              </w:rPr>
              <w:t>Capacidade Máxima de Processamento</w:t>
            </w:r>
          </w:p>
        </w:tc>
        <w:tc>
          <w:tcPr>
            <w:tcW w:w="193" w:type="dxa"/>
            <w:tcBorders>
              <w:top w:val="nil"/>
              <w:left w:val="nil"/>
              <w:bottom w:val="nil"/>
              <w:right w:val="single" w:sz="4" w:space="0" w:color="auto"/>
            </w:tcBorders>
            <w:shd w:val="clear" w:color="auto" w:fill="FFFFFF" w:themeFill="background1"/>
            <w:noWrap/>
            <w:vAlign w:val="bottom"/>
            <w:hideMark/>
          </w:tcPr>
          <w:p w14:paraId="000B7171"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0814DFEB" w14:textId="77777777" w:rsidTr="00E878A7">
        <w:trPr>
          <w:trHeight w:val="265"/>
          <w:jc w:val="center"/>
        </w:trPr>
        <w:tc>
          <w:tcPr>
            <w:tcW w:w="198" w:type="dxa"/>
            <w:tcBorders>
              <w:top w:val="nil"/>
              <w:left w:val="single" w:sz="4" w:space="0" w:color="auto"/>
              <w:bottom w:val="nil"/>
              <w:right w:val="nil"/>
            </w:tcBorders>
            <w:shd w:val="clear" w:color="auto" w:fill="FFFFFF" w:themeFill="background1"/>
            <w:noWrap/>
            <w:vAlign w:val="bottom"/>
          </w:tcPr>
          <w:p w14:paraId="25DDD9C5"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81D7A"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18"/>
                <w:szCs w:val="18"/>
              </w:rPr>
            </w:pPr>
            <w:r w:rsidRPr="0092475D">
              <w:rPr>
                <w:rFonts w:ascii="Calibri" w:hAnsi="Calibri"/>
                <w:i/>
                <w:iCs/>
                <w:color w:val="000000"/>
                <w:sz w:val="18"/>
                <w:szCs w:val="18"/>
              </w:rPr>
              <w:t>Especificar o canal de inspeção, informando terminal, caso exista mais de um e destinação, voos domésticos e/ou internacionais</w:t>
            </w:r>
          </w:p>
        </w:tc>
        <w:tc>
          <w:tcPr>
            <w:tcW w:w="1736" w:type="dxa"/>
            <w:tcBorders>
              <w:top w:val="single" w:sz="4" w:space="0" w:color="auto"/>
              <w:left w:val="nil"/>
              <w:bottom w:val="single" w:sz="4" w:space="0" w:color="auto"/>
              <w:right w:val="single" w:sz="4" w:space="0" w:color="auto"/>
            </w:tcBorders>
            <w:shd w:val="clear" w:color="auto" w:fill="FFFFFF" w:themeFill="background1"/>
            <w:vAlign w:val="center"/>
          </w:tcPr>
          <w:p w14:paraId="2B8FB307"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sidRPr="0092475D">
              <w:rPr>
                <w:rFonts w:ascii="Calibri" w:hAnsi="Calibri"/>
                <w:i/>
                <w:iCs/>
                <w:color w:val="000000"/>
                <w:sz w:val="18"/>
                <w:szCs w:val="18"/>
              </w:rPr>
              <w:t xml:space="preserve">Especificar a quantidade </w:t>
            </w:r>
            <w:r>
              <w:rPr>
                <w:rFonts w:ascii="Calibri" w:hAnsi="Calibri"/>
                <w:i/>
                <w:iCs/>
                <w:color w:val="000000"/>
                <w:sz w:val="18"/>
                <w:szCs w:val="18"/>
              </w:rPr>
              <w:t>de módulos</w:t>
            </w:r>
          </w:p>
        </w:tc>
        <w:tc>
          <w:tcPr>
            <w:tcW w:w="270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2D3E7FD"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sidRPr="0092475D">
              <w:rPr>
                <w:rFonts w:ascii="Calibri" w:hAnsi="Calibri"/>
                <w:i/>
                <w:iCs/>
                <w:color w:val="000000"/>
                <w:sz w:val="18"/>
                <w:szCs w:val="18"/>
              </w:rPr>
              <w:t>Especificar a(s) alternativa(s) de conf</w:t>
            </w:r>
            <w:r>
              <w:rPr>
                <w:rFonts w:ascii="Calibri" w:hAnsi="Calibri"/>
                <w:i/>
                <w:iCs/>
                <w:color w:val="000000"/>
                <w:sz w:val="18"/>
                <w:szCs w:val="18"/>
              </w:rPr>
              <w:t>iguração dos módulos</w:t>
            </w:r>
            <w:r w:rsidRPr="0092475D">
              <w:rPr>
                <w:rFonts w:ascii="Calibri" w:hAnsi="Calibri"/>
                <w:i/>
                <w:iCs/>
                <w:color w:val="000000"/>
                <w:sz w:val="18"/>
                <w:szCs w:val="18"/>
              </w:rPr>
              <w:t>, conforme Anexo 4 da IS 107.</w:t>
            </w:r>
          </w:p>
        </w:tc>
        <w:tc>
          <w:tcPr>
            <w:tcW w:w="1411" w:type="dxa"/>
            <w:tcBorders>
              <w:top w:val="single" w:sz="4" w:space="0" w:color="auto"/>
              <w:left w:val="nil"/>
              <w:bottom w:val="single" w:sz="4" w:space="0" w:color="auto"/>
              <w:right w:val="single" w:sz="4" w:space="0" w:color="auto"/>
            </w:tcBorders>
            <w:shd w:val="clear" w:color="auto" w:fill="FFFFFF" w:themeFill="background1"/>
            <w:vAlign w:val="center"/>
          </w:tcPr>
          <w:p w14:paraId="5677A395"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18"/>
                <w:szCs w:val="18"/>
              </w:rPr>
            </w:pPr>
            <w:r w:rsidRPr="0092475D">
              <w:rPr>
                <w:rFonts w:ascii="Calibri" w:hAnsi="Calibri"/>
                <w:i/>
                <w:iCs/>
                <w:color w:val="000000"/>
                <w:sz w:val="18"/>
                <w:szCs w:val="18"/>
              </w:rPr>
              <w:t>Especificar a capacidade em passageiros/hora</w:t>
            </w:r>
          </w:p>
        </w:tc>
        <w:tc>
          <w:tcPr>
            <w:tcW w:w="193" w:type="dxa"/>
            <w:tcBorders>
              <w:top w:val="nil"/>
              <w:left w:val="nil"/>
              <w:bottom w:val="nil"/>
              <w:right w:val="single" w:sz="4" w:space="0" w:color="auto"/>
            </w:tcBorders>
            <w:shd w:val="clear" w:color="auto" w:fill="FFFFFF" w:themeFill="background1"/>
            <w:noWrap/>
            <w:vAlign w:val="bottom"/>
          </w:tcPr>
          <w:p w14:paraId="46CB80B1"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p>
        </w:tc>
      </w:tr>
      <w:tr w:rsidR="00E878A7" w:rsidRPr="0092475D" w14:paraId="69A2BC97" w14:textId="77777777" w:rsidTr="00E878A7">
        <w:trPr>
          <w:trHeight w:val="265"/>
          <w:jc w:val="center"/>
        </w:trPr>
        <w:tc>
          <w:tcPr>
            <w:tcW w:w="198" w:type="dxa"/>
            <w:tcBorders>
              <w:top w:val="nil"/>
              <w:left w:val="single" w:sz="4" w:space="0" w:color="auto"/>
              <w:bottom w:val="nil"/>
              <w:right w:val="nil"/>
            </w:tcBorders>
            <w:shd w:val="clear" w:color="auto" w:fill="FFFFFF" w:themeFill="background1"/>
            <w:noWrap/>
            <w:vAlign w:val="bottom"/>
          </w:tcPr>
          <w:p w14:paraId="23DEF724"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BDF78"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18"/>
                <w:szCs w:val="18"/>
              </w:rPr>
            </w:pPr>
            <w:r w:rsidRPr="00761667">
              <w:rPr>
                <w:rFonts w:ascii="Calibri" w:hAnsi="Calibri"/>
                <w:i/>
                <w:iCs/>
                <w:color w:val="000000"/>
                <w:sz w:val="18"/>
                <w:szCs w:val="18"/>
              </w:rPr>
              <w:t>Acrescentar e excluir linhas na tabela,</w:t>
            </w:r>
            <w:r>
              <w:rPr>
                <w:rFonts w:ascii="Calibri" w:hAnsi="Calibri"/>
                <w:i/>
                <w:iCs/>
                <w:color w:val="000000"/>
                <w:sz w:val="18"/>
                <w:szCs w:val="18"/>
              </w:rPr>
              <w:t xml:space="preserve"> conforme necessário.</w:t>
            </w:r>
          </w:p>
        </w:tc>
        <w:tc>
          <w:tcPr>
            <w:tcW w:w="1736" w:type="dxa"/>
            <w:tcBorders>
              <w:top w:val="single" w:sz="4" w:space="0" w:color="auto"/>
              <w:left w:val="nil"/>
              <w:bottom w:val="single" w:sz="4" w:space="0" w:color="auto"/>
              <w:right w:val="single" w:sz="4" w:space="0" w:color="auto"/>
            </w:tcBorders>
            <w:shd w:val="clear" w:color="auto" w:fill="FFFFFF" w:themeFill="background1"/>
            <w:vAlign w:val="center"/>
          </w:tcPr>
          <w:p w14:paraId="3178CBB2"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Pr>
                <w:rFonts w:ascii="Calibri" w:hAnsi="Calibri"/>
                <w:b/>
                <w:bCs/>
                <w:color w:val="000000"/>
                <w:sz w:val="20"/>
                <w:szCs w:val="20"/>
              </w:rPr>
              <w:t>-</w:t>
            </w:r>
          </w:p>
        </w:tc>
        <w:tc>
          <w:tcPr>
            <w:tcW w:w="2703"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22B41FC"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Pr>
                <w:rFonts w:ascii="Calibri" w:hAnsi="Calibri"/>
                <w:b/>
                <w:bCs/>
                <w:color w:val="000000"/>
                <w:sz w:val="20"/>
                <w:szCs w:val="20"/>
              </w:rPr>
              <w:t>-</w:t>
            </w:r>
          </w:p>
        </w:tc>
        <w:tc>
          <w:tcPr>
            <w:tcW w:w="1411" w:type="dxa"/>
            <w:tcBorders>
              <w:top w:val="single" w:sz="4" w:space="0" w:color="auto"/>
              <w:left w:val="nil"/>
              <w:bottom w:val="single" w:sz="4" w:space="0" w:color="auto"/>
              <w:right w:val="single" w:sz="4" w:space="0" w:color="auto"/>
            </w:tcBorders>
            <w:shd w:val="clear" w:color="auto" w:fill="FFFFFF" w:themeFill="background1"/>
            <w:vAlign w:val="center"/>
          </w:tcPr>
          <w:p w14:paraId="508F1D9D"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18"/>
                <w:szCs w:val="18"/>
              </w:rPr>
            </w:pPr>
            <w:r>
              <w:rPr>
                <w:rFonts w:ascii="Calibri" w:hAnsi="Calibri"/>
                <w:b/>
                <w:bCs/>
                <w:color w:val="000000"/>
                <w:sz w:val="18"/>
                <w:szCs w:val="18"/>
              </w:rPr>
              <w:t>-</w:t>
            </w:r>
          </w:p>
        </w:tc>
        <w:tc>
          <w:tcPr>
            <w:tcW w:w="193" w:type="dxa"/>
            <w:tcBorders>
              <w:top w:val="nil"/>
              <w:left w:val="nil"/>
              <w:bottom w:val="nil"/>
              <w:right w:val="single" w:sz="4" w:space="0" w:color="auto"/>
            </w:tcBorders>
            <w:shd w:val="clear" w:color="auto" w:fill="FFFFFF" w:themeFill="background1"/>
            <w:noWrap/>
            <w:vAlign w:val="bottom"/>
          </w:tcPr>
          <w:p w14:paraId="1D6FEB4D"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p>
        </w:tc>
      </w:tr>
      <w:tr w:rsidR="00E878A7" w:rsidRPr="0092475D" w14:paraId="767136E1" w14:textId="77777777" w:rsidTr="00E878A7">
        <w:trPr>
          <w:trHeight w:val="265"/>
          <w:jc w:val="center"/>
        </w:trPr>
        <w:tc>
          <w:tcPr>
            <w:tcW w:w="198" w:type="dxa"/>
            <w:tcBorders>
              <w:top w:val="nil"/>
              <w:left w:val="single" w:sz="4" w:space="0" w:color="auto"/>
              <w:bottom w:val="nil"/>
              <w:right w:val="nil"/>
            </w:tcBorders>
            <w:shd w:val="clear" w:color="auto" w:fill="FFFFFF" w:themeFill="background1"/>
            <w:noWrap/>
            <w:vAlign w:val="bottom"/>
            <w:hideMark/>
          </w:tcPr>
          <w:p w14:paraId="2329E1F8"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9796"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8CEBD44"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18"/>
                <w:szCs w:val="18"/>
              </w:rPr>
            </w:pPr>
            <w:r>
              <w:rPr>
                <w:rFonts w:ascii="Calibri" w:hAnsi="Calibri"/>
                <w:b/>
                <w:bCs/>
                <w:color w:val="000000"/>
                <w:sz w:val="18"/>
                <w:szCs w:val="18"/>
              </w:rPr>
              <w:t>PONTOS DE CONTROLE DE ACESSO À ARS DESTINADO AOS VEÍCULOS E EQUIPAMENTOS</w:t>
            </w:r>
          </w:p>
        </w:tc>
        <w:tc>
          <w:tcPr>
            <w:tcW w:w="193" w:type="dxa"/>
            <w:tcBorders>
              <w:top w:val="nil"/>
              <w:left w:val="nil"/>
              <w:bottom w:val="nil"/>
              <w:right w:val="single" w:sz="4" w:space="0" w:color="auto"/>
            </w:tcBorders>
            <w:shd w:val="clear" w:color="auto" w:fill="FFFFFF" w:themeFill="background1"/>
            <w:noWrap/>
            <w:vAlign w:val="bottom"/>
            <w:hideMark/>
          </w:tcPr>
          <w:p w14:paraId="4E3F88D5"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028262E0" w14:textId="77777777" w:rsidTr="00E878A7">
        <w:trPr>
          <w:trHeight w:val="252"/>
          <w:jc w:val="center"/>
        </w:trPr>
        <w:tc>
          <w:tcPr>
            <w:tcW w:w="198" w:type="dxa"/>
            <w:tcBorders>
              <w:top w:val="nil"/>
              <w:left w:val="single" w:sz="4" w:space="0" w:color="auto"/>
              <w:bottom w:val="nil"/>
              <w:right w:val="nil"/>
            </w:tcBorders>
            <w:shd w:val="clear" w:color="auto" w:fill="FFFFFF" w:themeFill="background1"/>
            <w:noWrap/>
            <w:vAlign w:val="bottom"/>
            <w:hideMark/>
          </w:tcPr>
          <w:p w14:paraId="70535E54"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6C1D0"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sidRPr="0092475D">
              <w:rPr>
                <w:rFonts w:ascii="Calibri" w:hAnsi="Calibri"/>
                <w:b/>
                <w:bCs/>
                <w:color w:val="000000"/>
                <w:sz w:val="18"/>
                <w:szCs w:val="18"/>
              </w:rPr>
              <w:t xml:space="preserve">Especificação do </w:t>
            </w:r>
            <w:r>
              <w:rPr>
                <w:rFonts w:ascii="Calibri" w:hAnsi="Calibri"/>
                <w:b/>
                <w:bCs/>
                <w:color w:val="000000"/>
                <w:sz w:val="18"/>
                <w:szCs w:val="18"/>
              </w:rPr>
              <w:t>Ponto de Controle de Acesso</w:t>
            </w:r>
          </w:p>
        </w:tc>
        <w:tc>
          <w:tcPr>
            <w:tcW w:w="5850" w:type="dxa"/>
            <w:gridSpan w:val="5"/>
            <w:tcBorders>
              <w:top w:val="nil"/>
              <w:left w:val="nil"/>
              <w:bottom w:val="single" w:sz="4" w:space="0" w:color="auto"/>
              <w:right w:val="single" w:sz="4" w:space="0" w:color="000000"/>
            </w:tcBorders>
            <w:shd w:val="clear" w:color="auto" w:fill="FFFFFF" w:themeFill="background1"/>
            <w:vAlign w:val="center"/>
            <w:hideMark/>
          </w:tcPr>
          <w:p w14:paraId="205627CC" w14:textId="77777777" w:rsidR="00E878A7" w:rsidRPr="0092475D" w:rsidRDefault="00E878A7" w:rsidP="00E878A7">
            <w:pPr>
              <w:widowControl/>
              <w:adjustRightInd/>
              <w:spacing w:line="240" w:lineRule="auto"/>
              <w:ind w:left="0" w:firstLine="0"/>
              <w:jc w:val="center"/>
              <w:textAlignment w:val="auto"/>
              <w:rPr>
                <w:rFonts w:ascii="Calibri" w:hAnsi="Calibri"/>
                <w:b/>
                <w:bCs/>
                <w:color w:val="000000"/>
                <w:sz w:val="20"/>
                <w:szCs w:val="20"/>
              </w:rPr>
            </w:pPr>
            <w:r w:rsidRPr="0092475D">
              <w:rPr>
                <w:rFonts w:ascii="Calibri" w:hAnsi="Calibri"/>
                <w:b/>
                <w:bCs/>
                <w:color w:val="000000"/>
                <w:sz w:val="20"/>
                <w:szCs w:val="20"/>
              </w:rPr>
              <w:t>Alternativa de Configuração</w:t>
            </w:r>
          </w:p>
        </w:tc>
        <w:tc>
          <w:tcPr>
            <w:tcW w:w="193" w:type="dxa"/>
            <w:tcBorders>
              <w:top w:val="nil"/>
              <w:left w:val="nil"/>
              <w:bottom w:val="nil"/>
              <w:right w:val="single" w:sz="4" w:space="0" w:color="auto"/>
            </w:tcBorders>
            <w:shd w:val="clear" w:color="auto" w:fill="FFFFFF" w:themeFill="background1"/>
            <w:noWrap/>
            <w:vAlign w:val="bottom"/>
            <w:hideMark/>
          </w:tcPr>
          <w:p w14:paraId="244191C8"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22F867C1" w14:textId="77777777" w:rsidTr="00E878A7">
        <w:trPr>
          <w:trHeight w:val="572"/>
          <w:jc w:val="center"/>
        </w:trPr>
        <w:tc>
          <w:tcPr>
            <w:tcW w:w="198" w:type="dxa"/>
            <w:tcBorders>
              <w:top w:val="nil"/>
              <w:left w:val="single" w:sz="4" w:space="0" w:color="auto"/>
              <w:bottom w:val="nil"/>
              <w:right w:val="nil"/>
            </w:tcBorders>
            <w:shd w:val="clear" w:color="auto" w:fill="FFFFFF" w:themeFill="background1"/>
            <w:noWrap/>
            <w:vAlign w:val="bottom"/>
            <w:hideMark/>
          </w:tcPr>
          <w:p w14:paraId="5F17EE36"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A685C" w14:textId="77777777" w:rsidR="00E878A7" w:rsidRPr="0092475D" w:rsidRDefault="00E878A7" w:rsidP="00E878A7">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Especificar a denominação do portão.</w:t>
            </w:r>
          </w:p>
        </w:tc>
        <w:tc>
          <w:tcPr>
            <w:tcW w:w="5850" w:type="dxa"/>
            <w:gridSpan w:val="5"/>
            <w:tcBorders>
              <w:top w:val="nil"/>
              <w:left w:val="nil"/>
              <w:bottom w:val="single" w:sz="4" w:space="0" w:color="auto"/>
              <w:right w:val="single" w:sz="4" w:space="0" w:color="000000"/>
            </w:tcBorders>
            <w:shd w:val="clear" w:color="auto" w:fill="FFFFFF" w:themeFill="background1"/>
            <w:vAlign w:val="center"/>
            <w:hideMark/>
          </w:tcPr>
          <w:p w14:paraId="74225AA0" w14:textId="77777777" w:rsidR="00E878A7" w:rsidRPr="0092475D" w:rsidRDefault="00E878A7" w:rsidP="00E878A7">
            <w:pPr>
              <w:widowControl/>
              <w:adjustRightInd/>
              <w:spacing w:line="240" w:lineRule="auto"/>
              <w:ind w:left="0" w:firstLine="0"/>
              <w:jc w:val="center"/>
              <w:textAlignment w:val="auto"/>
              <w:rPr>
                <w:rFonts w:ascii="Calibri" w:hAnsi="Calibri"/>
                <w:i/>
                <w:iCs/>
                <w:color w:val="000000"/>
                <w:sz w:val="18"/>
                <w:szCs w:val="18"/>
              </w:rPr>
            </w:pPr>
            <w:r w:rsidRPr="004E3910">
              <w:rPr>
                <w:rFonts w:ascii="Calibri" w:hAnsi="Calibri"/>
                <w:i/>
                <w:iCs/>
                <w:color w:val="000000"/>
                <w:sz w:val="18"/>
                <w:szCs w:val="18"/>
              </w:rPr>
              <w:t>Especificar a alternativa de configuração utilizada, conforme itens F.26.17 a F.26.21 da IS 107.</w:t>
            </w:r>
          </w:p>
        </w:tc>
        <w:tc>
          <w:tcPr>
            <w:tcW w:w="193" w:type="dxa"/>
            <w:tcBorders>
              <w:top w:val="nil"/>
              <w:left w:val="nil"/>
              <w:bottom w:val="nil"/>
              <w:right w:val="single" w:sz="4" w:space="0" w:color="auto"/>
            </w:tcBorders>
            <w:shd w:val="clear" w:color="auto" w:fill="FFFFFF" w:themeFill="background1"/>
            <w:noWrap/>
            <w:vAlign w:val="bottom"/>
            <w:hideMark/>
          </w:tcPr>
          <w:p w14:paraId="64FB97B8"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r w:rsidR="00E878A7" w:rsidRPr="0092475D" w14:paraId="44C4B1F9" w14:textId="77777777" w:rsidTr="00E878A7">
        <w:trPr>
          <w:trHeight w:val="572"/>
          <w:jc w:val="center"/>
        </w:trPr>
        <w:tc>
          <w:tcPr>
            <w:tcW w:w="198" w:type="dxa"/>
            <w:tcBorders>
              <w:top w:val="nil"/>
              <w:left w:val="single" w:sz="4" w:space="0" w:color="auto"/>
              <w:bottom w:val="nil"/>
              <w:right w:val="nil"/>
            </w:tcBorders>
            <w:shd w:val="clear" w:color="auto" w:fill="FFFFFF" w:themeFill="background1"/>
            <w:noWrap/>
            <w:vAlign w:val="bottom"/>
          </w:tcPr>
          <w:p w14:paraId="2EB11EE5"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p>
        </w:tc>
        <w:tc>
          <w:tcPr>
            <w:tcW w:w="39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B117B" w14:textId="77777777" w:rsidR="00E878A7" w:rsidRDefault="00E878A7" w:rsidP="00E878A7">
            <w:pPr>
              <w:widowControl/>
              <w:adjustRightInd/>
              <w:spacing w:line="240" w:lineRule="auto"/>
              <w:ind w:left="0" w:firstLine="0"/>
              <w:jc w:val="left"/>
              <w:textAlignment w:val="auto"/>
              <w:rPr>
                <w:rFonts w:ascii="Calibri" w:hAnsi="Calibri"/>
                <w:i/>
                <w:iCs/>
                <w:color w:val="000000"/>
                <w:sz w:val="18"/>
                <w:szCs w:val="18"/>
              </w:rPr>
            </w:pPr>
            <w:r w:rsidRPr="00761667">
              <w:rPr>
                <w:rFonts w:ascii="Calibri" w:hAnsi="Calibri"/>
                <w:i/>
                <w:iCs/>
                <w:color w:val="000000"/>
                <w:sz w:val="18"/>
                <w:szCs w:val="18"/>
              </w:rPr>
              <w:t>Acrescentar e excluir linhas,</w:t>
            </w:r>
            <w:r>
              <w:rPr>
                <w:rFonts w:ascii="Calibri" w:hAnsi="Calibri"/>
                <w:i/>
                <w:iCs/>
                <w:color w:val="000000"/>
                <w:sz w:val="18"/>
                <w:szCs w:val="18"/>
              </w:rPr>
              <w:t xml:space="preserve"> conforme necessário.</w:t>
            </w:r>
          </w:p>
        </w:tc>
        <w:tc>
          <w:tcPr>
            <w:tcW w:w="5850" w:type="dxa"/>
            <w:gridSpan w:val="5"/>
            <w:tcBorders>
              <w:top w:val="nil"/>
              <w:left w:val="nil"/>
              <w:bottom w:val="single" w:sz="4" w:space="0" w:color="auto"/>
              <w:right w:val="single" w:sz="4" w:space="0" w:color="000000"/>
            </w:tcBorders>
            <w:shd w:val="clear" w:color="auto" w:fill="FFFFFF" w:themeFill="background1"/>
            <w:vAlign w:val="center"/>
          </w:tcPr>
          <w:p w14:paraId="49DA70CD" w14:textId="77777777" w:rsidR="00E878A7" w:rsidRPr="0092475D" w:rsidDel="00054CA3" w:rsidRDefault="00E878A7" w:rsidP="00E878A7">
            <w:pPr>
              <w:widowControl/>
              <w:adjustRightInd/>
              <w:spacing w:line="240" w:lineRule="auto"/>
              <w:ind w:left="0" w:firstLine="0"/>
              <w:jc w:val="center"/>
              <w:textAlignment w:val="auto"/>
              <w:rPr>
                <w:rFonts w:ascii="Calibri" w:hAnsi="Calibri"/>
                <w:i/>
                <w:iCs/>
                <w:color w:val="000000"/>
                <w:sz w:val="18"/>
                <w:szCs w:val="18"/>
              </w:rPr>
            </w:pPr>
            <w:r>
              <w:rPr>
                <w:rFonts w:ascii="Calibri" w:hAnsi="Calibri"/>
                <w:i/>
                <w:iCs/>
                <w:color w:val="000000"/>
                <w:sz w:val="18"/>
                <w:szCs w:val="18"/>
              </w:rPr>
              <w:t>-</w:t>
            </w:r>
          </w:p>
        </w:tc>
        <w:tc>
          <w:tcPr>
            <w:tcW w:w="193" w:type="dxa"/>
            <w:tcBorders>
              <w:top w:val="nil"/>
              <w:left w:val="nil"/>
              <w:bottom w:val="nil"/>
              <w:right w:val="single" w:sz="4" w:space="0" w:color="auto"/>
            </w:tcBorders>
            <w:shd w:val="clear" w:color="auto" w:fill="FFFFFF" w:themeFill="background1"/>
            <w:noWrap/>
            <w:vAlign w:val="bottom"/>
          </w:tcPr>
          <w:p w14:paraId="5C264F7F"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p>
        </w:tc>
      </w:tr>
      <w:tr w:rsidR="00E878A7" w:rsidRPr="0092475D" w14:paraId="5EFF334D" w14:textId="77777777" w:rsidTr="00E878A7">
        <w:trPr>
          <w:trHeight w:val="70"/>
          <w:jc w:val="center"/>
        </w:trPr>
        <w:tc>
          <w:tcPr>
            <w:tcW w:w="198" w:type="dxa"/>
            <w:tcBorders>
              <w:top w:val="nil"/>
              <w:left w:val="single" w:sz="4" w:space="0" w:color="auto"/>
              <w:bottom w:val="single" w:sz="4" w:space="0" w:color="auto"/>
              <w:right w:val="nil"/>
            </w:tcBorders>
            <w:shd w:val="clear" w:color="auto" w:fill="FFFFFF" w:themeFill="background1"/>
            <w:noWrap/>
            <w:vAlign w:val="bottom"/>
            <w:hideMark/>
          </w:tcPr>
          <w:p w14:paraId="48EC7A71"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2169" w:type="dxa"/>
            <w:tcBorders>
              <w:top w:val="nil"/>
              <w:left w:val="nil"/>
              <w:bottom w:val="single" w:sz="4" w:space="0" w:color="auto"/>
              <w:right w:val="nil"/>
            </w:tcBorders>
            <w:shd w:val="clear" w:color="auto" w:fill="FFFFFF" w:themeFill="background1"/>
            <w:noWrap/>
            <w:vAlign w:val="bottom"/>
            <w:hideMark/>
          </w:tcPr>
          <w:p w14:paraId="33222ADA"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1777" w:type="dxa"/>
            <w:tcBorders>
              <w:top w:val="nil"/>
              <w:left w:val="nil"/>
              <w:bottom w:val="single" w:sz="4" w:space="0" w:color="auto"/>
              <w:right w:val="nil"/>
            </w:tcBorders>
            <w:shd w:val="clear" w:color="auto" w:fill="FFFFFF" w:themeFill="background1"/>
            <w:noWrap/>
            <w:vAlign w:val="bottom"/>
            <w:hideMark/>
          </w:tcPr>
          <w:p w14:paraId="40D2B2F4"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1736" w:type="dxa"/>
            <w:tcBorders>
              <w:top w:val="nil"/>
              <w:left w:val="nil"/>
              <w:bottom w:val="single" w:sz="4" w:space="0" w:color="auto"/>
              <w:right w:val="nil"/>
            </w:tcBorders>
            <w:shd w:val="clear" w:color="auto" w:fill="FFFFFF" w:themeFill="background1"/>
            <w:noWrap/>
            <w:vAlign w:val="bottom"/>
            <w:hideMark/>
          </w:tcPr>
          <w:p w14:paraId="6E281899"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1435" w:type="dxa"/>
            <w:gridSpan w:val="2"/>
            <w:tcBorders>
              <w:top w:val="nil"/>
              <w:left w:val="nil"/>
              <w:bottom w:val="single" w:sz="4" w:space="0" w:color="auto"/>
              <w:right w:val="nil"/>
            </w:tcBorders>
            <w:shd w:val="clear" w:color="auto" w:fill="FFFFFF" w:themeFill="background1"/>
            <w:noWrap/>
            <w:vAlign w:val="bottom"/>
            <w:hideMark/>
          </w:tcPr>
          <w:p w14:paraId="13449D3F"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2679" w:type="dxa"/>
            <w:gridSpan w:val="2"/>
            <w:tcBorders>
              <w:top w:val="nil"/>
              <w:left w:val="nil"/>
              <w:bottom w:val="single" w:sz="4" w:space="0" w:color="auto"/>
              <w:right w:val="nil"/>
            </w:tcBorders>
            <w:shd w:val="clear" w:color="auto" w:fill="FFFFFF" w:themeFill="background1"/>
            <w:noWrap/>
            <w:vAlign w:val="bottom"/>
            <w:hideMark/>
          </w:tcPr>
          <w:p w14:paraId="4A513082"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c>
          <w:tcPr>
            <w:tcW w:w="193" w:type="dxa"/>
            <w:tcBorders>
              <w:top w:val="nil"/>
              <w:left w:val="nil"/>
              <w:bottom w:val="single" w:sz="4" w:space="0" w:color="auto"/>
              <w:right w:val="single" w:sz="4" w:space="0" w:color="auto"/>
            </w:tcBorders>
            <w:shd w:val="clear" w:color="auto" w:fill="FFFFFF" w:themeFill="background1"/>
            <w:noWrap/>
            <w:vAlign w:val="bottom"/>
            <w:hideMark/>
          </w:tcPr>
          <w:p w14:paraId="27BED507" w14:textId="77777777" w:rsidR="00E878A7" w:rsidRPr="0092475D" w:rsidRDefault="00E878A7" w:rsidP="00E878A7">
            <w:pPr>
              <w:widowControl/>
              <w:adjustRightInd/>
              <w:spacing w:line="240" w:lineRule="auto"/>
              <w:ind w:left="0" w:firstLine="0"/>
              <w:jc w:val="left"/>
              <w:textAlignment w:val="auto"/>
              <w:rPr>
                <w:rFonts w:ascii="Calibri" w:hAnsi="Calibri"/>
                <w:color w:val="000000"/>
                <w:sz w:val="22"/>
                <w:szCs w:val="22"/>
              </w:rPr>
            </w:pPr>
            <w:r w:rsidRPr="0092475D">
              <w:rPr>
                <w:rFonts w:ascii="Calibri" w:hAnsi="Calibri"/>
                <w:color w:val="000000"/>
                <w:sz w:val="22"/>
                <w:szCs w:val="22"/>
              </w:rPr>
              <w:t> </w:t>
            </w:r>
          </w:p>
        </w:tc>
      </w:tr>
    </w:tbl>
    <w:p w14:paraId="1E5E1820" w14:textId="7577708C" w:rsidR="00CC2099" w:rsidRDefault="00CC2099">
      <w:pPr>
        <w:widowControl/>
        <w:adjustRightInd/>
        <w:spacing w:line="240" w:lineRule="auto"/>
        <w:ind w:left="0" w:firstLine="0"/>
        <w:jc w:val="left"/>
        <w:textAlignment w:val="auto"/>
      </w:pPr>
      <w:r>
        <w:br w:type="page"/>
      </w:r>
    </w:p>
    <w:p w14:paraId="4120166C" w14:textId="77777777" w:rsidR="00E878A7" w:rsidRDefault="00E878A7">
      <w:pPr>
        <w:widowControl/>
        <w:adjustRightInd/>
        <w:spacing w:line="240" w:lineRule="auto"/>
        <w:ind w:left="0" w:firstLine="0"/>
        <w:jc w:val="left"/>
        <w:textAlignment w:val="auto"/>
      </w:pPr>
    </w:p>
    <w:tbl>
      <w:tblPr>
        <w:tblW w:w="10532" w:type="dxa"/>
        <w:jc w:val="center"/>
        <w:tblCellMar>
          <w:left w:w="70" w:type="dxa"/>
          <w:right w:w="70" w:type="dxa"/>
        </w:tblCellMar>
        <w:tblLook w:val="04A0" w:firstRow="1" w:lastRow="0" w:firstColumn="1" w:lastColumn="0" w:noHBand="0" w:noVBand="1"/>
      </w:tblPr>
      <w:tblGrid>
        <w:gridCol w:w="198"/>
        <w:gridCol w:w="2657"/>
        <w:gridCol w:w="2404"/>
        <w:gridCol w:w="1831"/>
        <w:gridCol w:w="3244"/>
        <w:gridCol w:w="198"/>
      </w:tblGrid>
      <w:tr w:rsidR="00B02C71" w:rsidRPr="0032522F" w14:paraId="20BB38B5" w14:textId="77777777" w:rsidTr="00194B2C">
        <w:trPr>
          <w:trHeight w:val="252"/>
          <w:jc w:val="center"/>
        </w:trPr>
        <w:tc>
          <w:tcPr>
            <w:tcW w:w="198" w:type="dxa"/>
            <w:tcBorders>
              <w:top w:val="single" w:sz="4" w:space="0" w:color="auto"/>
              <w:left w:val="single" w:sz="4" w:space="0" w:color="auto"/>
              <w:bottom w:val="nil"/>
              <w:right w:val="nil"/>
            </w:tcBorders>
            <w:shd w:val="clear" w:color="000000" w:fill="FFFFFF"/>
            <w:noWrap/>
            <w:vAlign w:val="bottom"/>
          </w:tcPr>
          <w:p w14:paraId="07090A26"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p>
        </w:tc>
        <w:tc>
          <w:tcPr>
            <w:tcW w:w="2657" w:type="dxa"/>
            <w:tcBorders>
              <w:top w:val="single" w:sz="4" w:space="0" w:color="auto"/>
              <w:left w:val="nil"/>
              <w:bottom w:val="nil"/>
              <w:right w:val="nil"/>
            </w:tcBorders>
            <w:shd w:val="clear" w:color="auto" w:fill="FFFFFF" w:themeFill="background1"/>
            <w:vAlign w:val="bottom"/>
          </w:tcPr>
          <w:p w14:paraId="00D71047"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p>
        </w:tc>
        <w:tc>
          <w:tcPr>
            <w:tcW w:w="2404" w:type="dxa"/>
            <w:tcBorders>
              <w:top w:val="single" w:sz="4" w:space="0" w:color="auto"/>
              <w:left w:val="nil"/>
              <w:bottom w:val="nil"/>
              <w:right w:val="nil"/>
            </w:tcBorders>
            <w:shd w:val="clear" w:color="auto" w:fill="FFFFFF" w:themeFill="background1"/>
            <w:noWrap/>
            <w:vAlign w:val="bottom"/>
          </w:tcPr>
          <w:p w14:paraId="5598174F"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p>
        </w:tc>
        <w:tc>
          <w:tcPr>
            <w:tcW w:w="1831" w:type="dxa"/>
            <w:tcBorders>
              <w:top w:val="single" w:sz="4" w:space="0" w:color="auto"/>
              <w:left w:val="nil"/>
              <w:bottom w:val="nil"/>
              <w:right w:val="nil"/>
            </w:tcBorders>
            <w:shd w:val="clear" w:color="auto" w:fill="FFFFFF" w:themeFill="background1"/>
            <w:noWrap/>
            <w:vAlign w:val="bottom"/>
          </w:tcPr>
          <w:p w14:paraId="46C30F49"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p>
        </w:tc>
        <w:tc>
          <w:tcPr>
            <w:tcW w:w="3244" w:type="dxa"/>
            <w:tcBorders>
              <w:top w:val="single" w:sz="4" w:space="0" w:color="auto"/>
              <w:left w:val="nil"/>
              <w:bottom w:val="nil"/>
              <w:right w:val="nil"/>
            </w:tcBorders>
            <w:shd w:val="clear" w:color="auto" w:fill="FFFFFF" w:themeFill="background1"/>
            <w:noWrap/>
            <w:vAlign w:val="bottom"/>
          </w:tcPr>
          <w:p w14:paraId="442E43CD"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p>
        </w:tc>
        <w:tc>
          <w:tcPr>
            <w:tcW w:w="198" w:type="dxa"/>
            <w:tcBorders>
              <w:top w:val="single" w:sz="4" w:space="0" w:color="auto"/>
              <w:left w:val="nil"/>
              <w:bottom w:val="nil"/>
              <w:right w:val="single" w:sz="4" w:space="0" w:color="auto"/>
            </w:tcBorders>
            <w:shd w:val="clear" w:color="auto" w:fill="FFFFFF" w:themeFill="background1"/>
            <w:noWrap/>
            <w:vAlign w:val="bottom"/>
          </w:tcPr>
          <w:p w14:paraId="3DEBF8F9"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p>
        </w:tc>
      </w:tr>
      <w:tr w:rsidR="00B02C71" w:rsidRPr="0032522F" w14:paraId="6FF65383" w14:textId="77777777" w:rsidTr="00194B2C">
        <w:trPr>
          <w:trHeight w:val="421"/>
          <w:jc w:val="center"/>
        </w:trPr>
        <w:tc>
          <w:tcPr>
            <w:tcW w:w="198" w:type="dxa"/>
            <w:tcBorders>
              <w:top w:val="nil"/>
              <w:left w:val="single" w:sz="4" w:space="0" w:color="auto"/>
              <w:bottom w:val="nil"/>
              <w:right w:val="nil"/>
            </w:tcBorders>
            <w:shd w:val="clear" w:color="000000" w:fill="FFFFFF"/>
            <w:noWrap/>
            <w:vAlign w:val="bottom"/>
            <w:hideMark/>
          </w:tcPr>
          <w:p w14:paraId="497B3FD6"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0136" w:type="dxa"/>
            <w:gridSpan w:val="4"/>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84CC48B" w14:textId="77777777" w:rsidR="00B02C71" w:rsidRPr="0032522F" w:rsidRDefault="00B02C71" w:rsidP="007E79B0">
            <w:pPr>
              <w:widowControl/>
              <w:adjustRightInd/>
              <w:spacing w:line="240" w:lineRule="auto"/>
              <w:ind w:left="0" w:firstLine="0"/>
              <w:jc w:val="center"/>
              <w:textAlignment w:val="auto"/>
              <w:rPr>
                <w:rFonts w:ascii="Arial" w:hAnsi="Arial" w:cs="Arial"/>
                <w:b/>
                <w:bCs/>
                <w:color w:val="000000"/>
                <w:sz w:val="28"/>
                <w:szCs w:val="28"/>
              </w:rPr>
            </w:pPr>
            <w:r w:rsidRPr="0032522F">
              <w:rPr>
                <w:rFonts w:ascii="Arial" w:hAnsi="Arial" w:cs="Arial"/>
                <w:b/>
                <w:bCs/>
                <w:color w:val="000000"/>
                <w:sz w:val="28"/>
                <w:szCs w:val="28"/>
              </w:rPr>
              <w:t>DADOS AVSEC DO AERÓDROMO (Parte 13)</w:t>
            </w:r>
          </w:p>
        </w:tc>
        <w:tc>
          <w:tcPr>
            <w:tcW w:w="198" w:type="dxa"/>
            <w:tcBorders>
              <w:top w:val="nil"/>
              <w:left w:val="single" w:sz="4" w:space="0" w:color="auto"/>
              <w:bottom w:val="nil"/>
              <w:right w:val="single" w:sz="4" w:space="0" w:color="auto"/>
            </w:tcBorders>
            <w:shd w:val="clear" w:color="auto" w:fill="FFFFFF" w:themeFill="background1"/>
            <w:noWrap/>
            <w:vAlign w:val="bottom"/>
            <w:hideMark/>
          </w:tcPr>
          <w:p w14:paraId="541CCD21"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72458407" w14:textId="77777777" w:rsidTr="00194B2C">
        <w:trPr>
          <w:trHeight w:val="421"/>
          <w:jc w:val="center"/>
        </w:trPr>
        <w:tc>
          <w:tcPr>
            <w:tcW w:w="198" w:type="dxa"/>
            <w:tcBorders>
              <w:top w:val="nil"/>
              <w:left w:val="single" w:sz="4" w:space="0" w:color="auto"/>
              <w:bottom w:val="nil"/>
              <w:right w:val="nil"/>
            </w:tcBorders>
            <w:shd w:val="clear" w:color="000000" w:fill="FFFFFF"/>
            <w:noWrap/>
            <w:vAlign w:val="bottom"/>
            <w:hideMark/>
          </w:tcPr>
          <w:p w14:paraId="57EEB157"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0136" w:type="dxa"/>
            <w:gridSpan w:val="4"/>
            <w:vMerge/>
            <w:tcBorders>
              <w:top w:val="nil"/>
              <w:left w:val="single" w:sz="4" w:space="0" w:color="auto"/>
              <w:bottom w:val="nil"/>
              <w:right w:val="single" w:sz="4" w:space="0" w:color="auto"/>
            </w:tcBorders>
            <w:shd w:val="clear" w:color="auto" w:fill="FFFFFF" w:themeFill="background1"/>
            <w:vAlign w:val="center"/>
            <w:hideMark/>
          </w:tcPr>
          <w:p w14:paraId="7B162E0B" w14:textId="77777777" w:rsidR="00B02C71" w:rsidRPr="0032522F" w:rsidRDefault="00B02C71" w:rsidP="007E79B0">
            <w:pPr>
              <w:widowControl/>
              <w:adjustRightInd/>
              <w:spacing w:line="240" w:lineRule="auto"/>
              <w:ind w:left="0" w:firstLine="0"/>
              <w:jc w:val="left"/>
              <w:textAlignment w:val="auto"/>
              <w:rPr>
                <w:rFonts w:ascii="Arial" w:hAnsi="Arial" w:cs="Arial"/>
                <w:b/>
                <w:bCs/>
                <w:color w:val="000000"/>
                <w:sz w:val="28"/>
                <w:szCs w:val="28"/>
              </w:rPr>
            </w:pPr>
          </w:p>
        </w:tc>
        <w:tc>
          <w:tcPr>
            <w:tcW w:w="198" w:type="dxa"/>
            <w:tcBorders>
              <w:top w:val="nil"/>
              <w:left w:val="single" w:sz="4" w:space="0" w:color="auto"/>
              <w:bottom w:val="nil"/>
              <w:right w:val="single" w:sz="4" w:space="0" w:color="auto"/>
            </w:tcBorders>
            <w:shd w:val="clear" w:color="auto" w:fill="FFFFFF" w:themeFill="background1"/>
            <w:noWrap/>
            <w:vAlign w:val="bottom"/>
            <w:hideMark/>
          </w:tcPr>
          <w:p w14:paraId="1CF15B3A"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2CDC0D3" w14:textId="77777777" w:rsidTr="00194B2C">
        <w:trPr>
          <w:trHeight w:val="421"/>
          <w:jc w:val="center"/>
        </w:trPr>
        <w:tc>
          <w:tcPr>
            <w:tcW w:w="198" w:type="dxa"/>
            <w:tcBorders>
              <w:top w:val="nil"/>
              <w:left w:val="single" w:sz="4" w:space="0" w:color="auto"/>
              <w:bottom w:val="nil"/>
              <w:right w:val="single" w:sz="4" w:space="0" w:color="auto"/>
            </w:tcBorders>
            <w:shd w:val="clear" w:color="000000" w:fill="FFFFFF"/>
            <w:noWrap/>
            <w:vAlign w:val="bottom"/>
            <w:hideMark/>
          </w:tcPr>
          <w:p w14:paraId="6FE6F714"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0136" w:type="dxa"/>
            <w:gridSpan w:val="4"/>
            <w:vMerge/>
            <w:tcBorders>
              <w:top w:val="nil"/>
              <w:left w:val="single" w:sz="4" w:space="0" w:color="auto"/>
              <w:bottom w:val="single" w:sz="4" w:space="0" w:color="auto"/>
              <w:right w:val="single" w:sz="4" w:space="0" w:color="auto"/>
            </w:tcBorders>
            <w:shd w:val="clear" w:color="auto" w:fill="FFFFFF" w:themeFill="background1"/>
            <w:vAlign w:val="center"/>
            <w:hideMark/>
          </w:tcPr>
          <w:p w14:paraId="0AA1A1E5" w14:textId="77777777" w:rsidR="00B02C71" w:rsidRPr="0032522F" w:rsidRDefault="00B02C71" w:rsidP="007E79B0">
            <w:pPr>
              <w:widowControl/>
              <w:adjustRightInd/>
              <w:spacing w:line="240" w:lineRule="auto"/>
              <w:ind w:left="0" w:firstLine="0"/>
              <w:jc w:val="left"/>
              <w:textAlignment w:val="auto"/>
              <w:rPr>
                <w:rFonts w:ascii="Arial" w:hAnsi="Arial" w:cs="Arial"/>
                <w:b/>
                <w:bCs/>
                <w:color w:val="000000"/>
                <w:sz w:val="28"/>
                <w:szCs w:val="28"/>
              </w:rPr>
            </w:pPr>
          </w:p>
        </w:tc>
        <w:tc>
          <w:tcPr>
            <w:tcW w:w="198" w:type="dxa"/>
            <w:tcBorders>
              <w:top w:val="nil"/>
              <w:left w:val="nil"/>
              <w:bottom w:val="nil"/>
              <w:right w:val="single" w:sz="4" w:space="0" w:color="auto"/>
            </w:tcBorders>
            <w:shd w:val="clear" w:color="auto" w:fill="FFFFFF" w:themeFill="background1"/>
            <w:noWrap/>
            <w:vAlign w:val="bottom"/>
            <w:hideMark/>
          </w:tcPr>
          <w:p w14:paraId="75CC89C2"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17DE0B98" w14:textId="77777777" w:rsidTr="00194B2C">
        <w:trPr>
          <w:trHeight w:val="252"/>
          <w:jc w:val="center"/>
        </w:trPr>
        <w:tc>
          <w:tcPr>
            <w:tcW w:w="198" w:type="dxa"/>
            <w:tcBorders>
              <w:top w:val="nil"/>
              <w:left w:val="single" w:sz="4" w:space="0" w:color="auto"/>
              <w:bottom w:val="nil"/>
              <w:right w:val="nil"/>
            </w:tcBorders>
            <w:shd w:val="clear" w:color="000000" w:fill="FFFFFF"/>
            <w:noWrap/>
            <w:vAlign w:val="bottom"/>
            <w:hideMark/>
          </w:tcPr>
          <w:p w14:paraId="6A6B477A"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657" w:type="dxa"/>
            <w:tcBorders>
              <w:top w:val="single" w:sz="4" w:space="0" w:color="auto"/>
              <w:left w:val="nil"/>
              <w:bottom w:val="nil"/>
              <w:right w:val="nil"/>
            </w:tcBorders>
            <w:shd w:val="clear" w:color="auto" w:fill="FFFFFF" w:themeFill="background1"/>
            <w:vAlign w:val="bottom"/>
            <w:hideMark/>
          </w:tcPr>
          <w:p w14:paraId="30A1F195"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404" w:type="dxa"/>
            <w:tcBorders>
              <w:top w:val="single" w:sz="4" w:space="0" w:color="auto"/>
              <w:left w:val="nil"/>
              <w:bottom w:val="nil"/>
              <w:right w:val="nil"/>
            </w:tcBorders>
            <w:shd w:val="clear" w:color="auto" w:fill="FFFFFF" w:themeFill="background1"/>
            <w:noWrap/>
            <w:vAlign w:val="bottom"/>
            <w:hideMark/>
          </w:tcPr>
          <w:p w14:paraId="4FBDA7EF"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831" w:type="dxa"/>
            <w:tcBorders>
              <w:top w:val="single" w:sz="4" w:space="0" w:color="auto"/>
              <w:left w:val="nil"/>
              <w:bottom w:val="nil"/>
              <w:right w:val="nil"/>
            </w:tcBorders>
            <w:shd w:val="clear" w:color="auto" w:fill="FFFFFF" w:themeFill="background1"/>
            <w:noWrap/>
            <w:vAlign w:val="bottom"/>
            <w:hideMark/>
          </w:tcPr>
          <w:p w14:paraId="39E06E9D"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3244" w:type="dxa"/>
            <w:tcBorders>
              <w:top w:val="single" w:sz="4" w:space="0" w:color="auto"/>
              <w:left w:val="nil"/>
              <w:bottom w:val="nil"/>
              <w:right w:val="nil"/>
            </w:tcBorders>
            <w:shd w:val="clear" w:color="auto" w:fill="FFFFFF" w:themeFill="background1"/>
            <w:noWrap/>
            <w:vAlign w:val="bottom"/>
            <w:hideMark/>
          </w:tcPr>
          <w:p w14:paraId="7200615D"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98" w:type="dxa"/>
            <w:tcBorders>
              <w:top w:val="nil"/>
              <w:left w:val="nil"/>
              <w:bottom w:val="nil"/>
              <w:right w:val="single" w:sz="4" w:space="0" w:color="auto"/>
            </w:tcBorders>
            <w:shd w:val="clear" w:color="auto" w:fill="FFFFFF" w:themeFill="background1"/>
            <w:noWrap/>
            <w:vAlign w:val="bottom"/>
            <w:hideMark/>
          </w:tcPr>
          <w:p w14:paraId="13A40EF2"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136C487C" w14:textId="77777777" w:rsidTr="00194B2C">
        <w:trPr>
          <w:trHeight w:val="421"/>
          <w:jc w:val="center"/>
        </w:trPr>
        <w:tc>
          <w:tcPr>
            <w:tcW w:w="198" w:type="dxa"/>
            <w:tcBorders>
              <w:top w:val="nil"/>
              <w:left w:val="single" w:sz="4" w:space="0" w:color="auto"/>
              <w:bottom w:val="nil"/>
              <w:right w:val="nil"/>
            </w:tcBorders>
            <w:shd w:val="clear" w:color="000000" w:fill="FFFFFF"/>
            <w:noWrap/>
            <w:vAlign w:val="bottom"/>
            <w:hideMark/>
          </w:tcPr>
          <w:p w14:paraId="3C6F8A1B"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0136" w:type="dxa"/>
            <w:gridSpan w:val="4"/>
            <w:tcBorders>
              <w:top w:val="single" w:sz="4" w:space="0" w:color="auto"/>
              <w:left w:val="single" w:sz="4" w:space="0" w:color="auto"/>
              <w:bottom w:val="nil"/>
              <w:right w:val="single" w:sz="4" w:space="0" w:color="auto"/>
            </w:tcBorders>
            <w:shd w:val="clear" w:color="auto" w:fill="FFFFFF" w:themeFill="background1"/>
            <w:vAlign w:val="center"/>
            <w:hideMark/>
          </w:tcPr>
          <w:p w14:paraId="1E11F704" w14:textId="77777777" w:rsidR="00B02C71" w:rsidRPr="0032522F" w:rsidRDefault="00B02C71" w:rsidP="007E79B0">
            <w:pPr>
              <w:widowControl/>
              <w:adjustRightInd/>
              <w:spacing w:line="240" w:lineRule="auto"/>
              <w:ind w:left="0" w:firstLine="0"/>
              <w:jc w:val="center"/>
              <w:textAlignment w:val="auto"/>
              <w:rPr>
                <w:rFonts w:ascii="Calibri" w:hAnsi="Calibri"/>
                <w:b/>
                <w:bCs/>
                <w:sz w:val="20"/>
                <w:szCs w:val="20"/>
              </w:rPr>
            </w:pPr>
            <w:r w:rsidRPr="0032522F">
              <w:rPr>
                <w:rFonts w:ascii="Calibri" w:hAnsi="Calibri"/>
                <w:b/>
                <w:bCs/>
                <w:sz w:val="20"/>
                <w:szCs w:val="20"/>
              </w:rPr>
              <w:t>INSPEÇÃO DE SEGURANÇA: BAGAGEM DESPACHADA</w:t>
            </w:r>
          </w:p>
        </w:tc>
        <w:tc>
          <w:tcPr>
            <w:tcW w:w="198" w:type="dxa"/>
            <w:tcBorders>
              <w:top w:val="nil"/>
              <w:left w:val="nil"/>
              <w:bottom w:val="nil"/>
              <w:right w:val="single" w:sz="4" w:space="0" w:color="auto"/>
            </w:tcBorders>
            <w:shd w:val="clear" w:color="auto" w:fill="FFFFFF" w:themeFill="background1"/>
            <w:noWrap/>
            <w:vAlign w:val="bottom"/>
            <w:hideMark/>
          </w:tcPr>
          <w:p w14:paraId="323E19B0"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70C052B" w14:textId="77777777" w:rsidTr="00194B2C">
        <w:trPr>
          <w:trHeight w:val="421"/>
          <w:jc w:val="center"/>
        </w:trPr>
        <w:tc>
          <w:tcPr>
            <w:tcW w:w="198" w:type="dxa"/>
            <w:tcBorders>
              <w:top w:val="nil"/>
              <w:left w:val="single" w:sz="4" w:space="0" w:color="auto"/>
              <w:bottom w:val="nil"/>
              <w:right w:val="nil"/>
            </w:tcBorders>
            <w:shd w:val="clear" w:color="000000" w:fill="FFFFFF"/>
            <w:noWrap/>
            <w:vAlign w:val="bottom"/>
            <w:hideMark/>
          </w:tcPr>
          <w:p w14:paraId="3C2584D4"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0136"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665934F" w14:textId="77777777" w:rsidR="00B02C71" w:rsidRPr="0032522F" w:rsidRDefault="00B02C71" w:rsidP="007E79B0">
            <w:pPr>
              <w:widowControl/>
              <w:adjustRightInd/>
              <w:spacing w:line="240" w:lineRule="auto"/>
              <w:ind w:left="0" w:firstLine="0"/>
              <w:jc w:val="center"/>
              <w:textAlignment w:val="auto"/>
              <w:rPr>
                <w:rFonts w:ascii="Calibri" w:hAnsi="Calibri"/>
                <w:b/>
                <w:bCs/>
                <w:color w:val="000000"/>
                <w:sz w:val="18"/>
                <w:szCs w:val="18"/>
              </w:rPr>
            </w:pPr>
            <w:r w:rsidRPr="0032522F">
              <w:rPr>
                <w:rFonts w:ascii="Calibri" w:hAnsi="Calibri"/>
                <w:b/>
                <w:bCs/>
                <w:color w:val="000000"/>
                <w:sz w:val="18"/>
                <w:szCs w:val="18"/>
              </w:rPr>
              <w:t>DEMANDA NO AERÓDROMO</w:t>
            </w:r>
          </w:p>
        </w:tc>
        <w:tc>
          <w:tcPr>
            <w:tcW w:w="198" w:type="dxa"/>
            <w:tcBorders>
              <w:top w:val="nil"/>
              <w:left w:val="nil"/>
              <w:bottom w:val="nil"/>
              <w:right w:val="single" w:sz="4" w:space="0" w:color="auto"/>
            </w:tcBorders>
            <w:shd w:val="clear" w:color="auto" w:fill="FFFFFF" w:themeFill="background1"/>
            <w:noWrap/>
            <w:vAlign w:val="bottom"/>
            <w:hideMark/>
          </w:tcPr>
          <w:p w14:paraId="01D0EC75"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3C4CCFE" w14:textId="77777777" w:rsidTr="00194B2C">
        <w:trPr>
          <w:trHeight w:val="421"/>
          <w:jc w:val="center"/>
        </w:trPr>
        <w:tc>
          <w:tcPr>
            <w:tcW w:w="198" w:type="dxa"/>
            <w:tcBorders>
              <w:top w:val="nil"/>
              <w:left w:val="single" w:sz="4" w:space="0" w:color="auto"/>
              <w:bottom w:val="nil"/>
              <w:right w:val="nil"/>
            </w:tcBorders>
            <w:shd w:val="clear" w:color="000000" w:fill="FFFFFF"/>
            <w:noWrap/>
            <w:vAlign w:val="bottom"/>
            <w:hideMark/>
          </w:tcPr>
          <w:p w14:paraId="332F1319"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0136"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2FFC73B6" w14:textId="77777777" w:rsidR="00B02C71" w:rsidRPr="0032522F" w:rsidRDefault="00B02C71" w:rsidP="007E79B0">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[Especificar a demanda por inspeção de bagagem despachada no aeródromo, na hora pico]</w:t>
            </w:r>
          </w:p>
        </w:tc>
        <w:tc>
          <w:tcPr>
            <w:tcW w:w="198" w:type="dxa"/>
            <w:tcBorders>
              <w:top w:val="nil"/>
              <w:left w:val="nil"/>
              <w:bottom w:val="nil"/>
              <w:right w:val="single" w:sz="4" w:space="0" w:color="auto"/>
            </w:tcBorders>
            <w:shd w:val="clear" w:color="auto" w:fill="FFFFFF" w:themeFill="background1"/>
            <w:noWrap/>
            <w:vAlign w:val="bottom"/>
            <w:hideMark/>
          </w:tcPr>
          <w:p w14:paraId="02EFC77E"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0A889948" w14:textId="77777777" w:rsidTr="00194B2C">
        <w:trPr>
          <w:trHeight w:val="252"/>
          <w:jc w:val="center"/>
        </w:trPr>
        <w:tc>
          <w:tcPr>
            <w:tcW w:w="198" w:type="dxa"/>
            <w:tcBorders>
              <w:top w:val="nil"/>
              <w:left w:val="single" w:sz="4" w:space="0" w:color="auto"/>
              <w:bottom w:val="nil"/>
              <w:right w:val="nil"/>
            </w:tcBorders>
            <w:shd w:val="clear" w:color="000000" w:fill="FFFFFF"/>
            <w:noWrap/>
            <w:vAlign w:val="bottom"/>
            <w:hideMark/>
          </w:tcPr>
          <w:p w14:paraId="6FF90A29"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657" w:type="dxa"/>
            <w:tcBorders>
              <w:top w:val="nil"/>
              <w:left w:val="nil"/>
              <w:bottom w:val="nil"/>
              <w:right w:val="nil"/>
            </w:tcBorders>
            <w:shd w:val="clear" w:color="auto" w:fill="FFFFFF" w:themeFill="background1"/>
            <w:vAlign w:val="center"/>
            <w:hideMark/>
          </w:tcPr>
          <w:p w14:paraId="4007A83A"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 </w:t>
            </w:r>
          </w:p>
        </w:tc>
        <w:tc>
          <w:tcPr>
            <w:tcW w:w="2404" w:type="dxa"/>
            <w:tcBorders>
              <w:top w:val="nil"/>
              <w:left w:val="nil"/>
              <w:bottom w:val="nil"/>
              <w:right w:val="nil"/>
            </w:tcBorders>
            <w:shd w:val="clear" w:color="auto" w:fill="FFFFFF" w:themeFill="background1"/>
            <w:vAlign w:val="center"/>
            <w:hideMark/>
          </w:tcPr>
          <w:p w14:paraId="00CD911E"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 </w:t>
            </w:r>
          </w:p>
        </w:tc>
        <w:tc>
          <w:tcPr>
            <w:tcW w:w="1831" w:type="dxa"/>
            <w:tcBorders>
              <w:top w:val="nil"/>
              <w:left w:val="nil"/>
              <w:bottom w:val="nil"/>
              <w:right w:val="nil"/>
            </w:tcBorders>
            <w:shd w:val="clear" w:color="auto" w:fill="FFFFFF" w:themeFill="background1"/>
            <w:vAlign w:val="center"/>
            <w:hideMark/>
          </w:tcPr>
          <w:p w14:paraId="6944C96B"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 </w:t>
            </w:r>
          </w:p>
        </w:tc>
        <w:tc>
          <w:tcPr>
            <w:tcW w:w="3244" w:type="dxa"/>
            <w:tcBorders>
              <w:top w:val="nil"/>
              <w:left w:val="nil"/>
              <w:bottom w:val="nil"/>
              <w:right w:val="nil"/>
            </w:tcBorders>
            <w:shd w:val="clear" w:color="auto" w:fill="FFFFFF" w:themeFill="background1"/>
            <w:vAlign w:val="center"/>
            <w:hideMark/>
          </w:tcPr>
          <w:p w14:paraId="0EEFFD72"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 </w:t>
            </w:r>
          </w:p>
        </w:tc>
        <w:tc>
          <w:tcPr>
            <w:tcW w:w="198" w:type="dxa"/>
            <w:tcBorders>
              <w:top w:val="nil"/>
              <w:left w:val="nil"/>
              <w:bottom w:val="nil"/>
              <w:right w:val="single" w:sz="4" w:space="0" w:color="auto"/>
            </w:tcBorders>
            <w:shd w:val="clear" w:color="auto" w:fill="FFFFFF" w:themeFill="background1"/>
            <w:noWrap/>
            <w:vAlign w:val="bottom"/>
            <w:hideMark/>
          </w:tcPr>
          <w:p w14:paraId="27DAA8C0"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29B23280" w14:textId="77777777" w:rsidTr="00194B2C">
        <w:trPr>
          <w:trHeight w:val="421"/>
          <w:jc w:val="center"/>
        </w:trPr>
        <w:tc>
          <w:tcPr>
            <w:tcW w:w="198" w:type="dxa"/>
            <w:tcBorders>
              <w:top w:val="nil"/>
              <w:left w:val="single" w:sz="4" w:space="0" w:color="auto"/>
              <w:bottom w:val="nil"/>
              <w:right w:val="nil"/>
            </w:tcBorders>
            <w:shd w:val="clear" w:color="000000" w:fill="FFFFFF"/>
            <w:noWrap/>
            <w:vAlign w:val="bottom"/>
            <w:hideMark/>
          </w:tcPr>
          <w:p w14:paraId="356D163B"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0136"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4FA9C51" w14:textId="77777777" w:rsidR="00B02C71" w:rsidRPr="0032522F" w:rsidRDefault="00B02C71" w:rsidP="007E79B0">
            <w:pPr>
              <w:widowControl/>
              <w:adjustRightInd/>
              <w:spacing w:line="240" w:lineRule="auto"/>
              <w:ind w:left="0" w:firstLine="0"/>
              <w:jc w:val="center"/>
              <w:textAlignment w:val="auto"/>
              <w:rPr>
                <w:rFonts w:ascii="Calibri" w:hAnsi="Calibri"/>
                <w:b/>
                <w:bCs/>
                <w:color w:val="000000"/>
                <w:sz w:val="18"/>
                <w:szCs w:val="18"/>
              </w:rPr>
            </w:pPr>
            <w:r w:rsidRPr="0032522F">
              <w:rPr>
                <w:rFonts w:ascii="Calibri" w:hAnsi="Calibri"/>
                <w:b/>
                <w:bCs/>
                <w:color w:val="000000"/>
                <w:sz w:val="18"/>
                <w:szCs w:val="18"/>
              </w:rPr>
              <w:t>EQUIPAMENTOS DE INSPEÇÃO</w:t>
            </w:r>
          </w:p>
        </w:tc>
        <w:tc>
          <w:tcPr>
            <w:tcW w:w="198" w:type="dxa"/>
            <w:tcBorders>
              <w:top w:val="nil"/>
              <w:left w:val="nil"/>
              <w:bottom w:val="nil"/>
              <w:right w:val="single" w:sz="4" w:space="0" w:color="auto"/>
            </w:tcBorders>
            <w:shd w:val="clear" w:color="auto" w:fill="FFFFFF" w:themeFill="background1"/>
            <w:noWrap/>
            <w:vAlign w:val="bottom"/>
            <w:hideMark/>
          </w:tcPr>
          <w:p w14:paraId="0D4BA2D3"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3919429B" w14:textId="77777777" w:rsidTr="00194B2C">
        <w:trPr>
          <w:trHeight w:val="421"/>
          <w:jc w:val="center"/>
        </w:trPr>
        <w:tc>
          <w:tcPr>
            <w:tcW w:w="198" w:type="dxa"/>
            <w:tcBorders>
              <w:top w:val="nil"/>
              <w:left w:val="single" w:sz="4" w:space="0" w:color="auto"/>
              <w:bottom w:val="nil"/>
              <w:right w:val="nil"/>
            </w:tcBorders>
            <w:shd w:val="clear" w:color="000000" w:fill="FFFFFF"/>
            <w:noWrap/>
            <w:vAlign w:val="bottom"/>
            <w:hideMark/>
          </w:tcPr>
          <w:p w14:paraId="344814AB"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50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4DB87D" w14:textId="77777777" w:rsidR="00B02C71" w:rsidRPr="0032522F" w:rsidRDefault="00B02C71" w:rsidP="007E79B0">
            <w:pPr>
              <w:widowControl/>
              <w:adjustRightInd/>
              <w:spacing w:line="240" w:lineRule="auto"/>
              <w:ind w:left="0" w:firstLine="0"/>
              <w:jc w:val="center"/>
              <w:textAlignment w:val="auto"/>
              <w:rPr>
                <w:rFonts w:ascii="Calibri" w:hAnsi="Calibri"/>
                <w:b/>
                <w:bCs/>
                <w:color w:val="000000"/>
                <w:sz w:val="20"/>
                <w:szCs w:val="20"/>
              </w:rPr>
            </w:pPr>
            <w:r w:rsidRPr="0032522F">
              <w:rPr>
                <w:rFonts w:ascii="Calibri" w:hAnsi="Calibri"/>
                <w:b/>
                <w:bCs/>
                <w:color w:val="000000"/>
                <w:sz w:val="20"/>
                <w:szCs w:val="20"/>
              </w:rPr>
              <w:t>Equipamentos</w:t>
            </w:r>
          </w:p>
        </w:tc>
        <w:tc>
          <w:tcPr>
            <w:tcW w:w="507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5CAB817A" w14:textId="77777777" w:rsidR="00B02C71" w:rsidRPr="0032522F" w:rsidRDefault="00B02C71" w:rsidP="007E79B0">
            <w:pPr>
              <w:widowControl/>
              <w:adjustRightInd/>
              <w:spacing w:line="240" w:lineRule="auto"/>
              <w:ind w:left="0" w:firstLine="0"/>
              <w:jc w:val="center"/>
              <w:textAlignment w:val="auto"/>
              <w:rPr>
                <w:rFonts w:ascii="Calibri" w:hAnsi="Calibri"/>
                <w:b/>
                <w:bCs/>
                <w:color w:val="000000"/>
                <w:sz w:val="20"/>
                <w:szCs w:val="20"/>
              </w:rPr>
            </w:pPr>
            <w:r w:rsidRPr="0032522F">
              <w:rPr>
                <w:rFonts w:ascii="Calibri" w:hAnsi="Calibri"/>
                <w:b/>
                <w:bCs/>
                <w:color w:val="000000"/>
                <w:sz w:val="20"/>
                <w:szCs w:val="20"/>
              </w:rPr>
              <w:t>Quantidade</w:t>
            </w:r>
          </w:p>
        </w:tc>
        <w:tc>
          <w:tcPr>
            <w:tcW w:w="198" w:type="dxa"/>
            <w:tcBorders>
              <w:top w:val="nil"/>
              <w:left w:val="nil"/>
              <w:bottom w:val="nil"/>
              <w:right w:val="single" w:sz="4" w:space="0" w:color="auto"/>
            </w:tcBorders>
            <w:shd w:val="clear" w:color="auto" w:fill="FFFFFF" w:themeFill="background1"/>
            <w:noWrap/>
            <w:vAlign w:val="bottom"/>
            <w:hideMark/>
          </w:tcPr>
          <w:p w14:paraId="3A931F01"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653F44E4" w14:textId="77777777" w:rsidTr="00194B2C">
        <w:trPr>
          <w:trHeight w:val="969"/>
          <w:jc w:val="center"/>
        </w:trPr>
        <w:tc>
          <w:tcPr>
            <w:tcW w:w="198" w:type="dxa"/>
            <w:tcBorders>
              <w:top w:val="nil"/>
              <w:left w:val="single" w:sz="4" w:space="0" w:color="auto"/>
              <w:bottom w:val="nil"/>
              <w:right w:val="nil"/>
            </w:tcBorders>
            <w:shd w:val="clear" w:color="000000" w:fill="FFFFFF"/>
            <w:noWrap/>
            <w:vAlign w:val="bottom"/>
            <w:hideMark/>
          </w:tcPr>
          <w:p w14:paraId="191CF49A"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50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06595"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Especificar os equipamentos empregados na inspeção da bagagem despachada</w:t>
            </w:r>
          </w:p>
        </w:tc>
        <w:tc>
          <w:tcPr>
            <w:tcW w:w="507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69A5A9FE"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Especificar a quantidade de cada equipamento utilizado.</w:t>
            </w:r>
          </w:p>
        </w:tc>
        <w:tc>
          <w:tcPr>
            <w:tcW w:w="198" w:type="dxa"/>
            <w:tcBorders>
              <w:top w:val="nil"/>
              <w:left w:val="nil"/>
              <w:bottom w:val="nil"/>
              <w:right w:val="single" w:sz="4" w:space="0" w:color="auto"/>
            </w:tcBorders>
            <w:shd w:val="clear" w:color="auto" w:fill="FFFFFF" w:themeFill="background1"/>
            <w:noWrap/>
            <w:vAlign w:val="bottom"/>
            <w:hideMark/>
          </w:tcPr>
          <w:p w14:paraId="13775D34"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3F21BFA8" w14:textId="77777777" w:rsidTr="00194B2C">
        <w:trPr>
          <w:trHeight w:val="252"/>
          <w:jc w:val="center"/>
        </w:trPr>
        <w:tc>
          <w:tcPr>
            <w:tcW w:w="198" w:type="dxa"/>
            <w:tcBorders>
              <w:top w:val="nil"/>
              <w:left w:val="single" w:sz="4" w:space="0" w:color="auto"/>
              <w:bottom w:val="nil"/>
              <w:right w:val="nil"/>
            </w:tcBorders>
            <w:shd w:val="clear" w:color="000000" w:fill="FFFFFF"/>
            <w:noWrap/>
            <w:vAlign w:val="bottom"/>
            <w:hideMark/>
          </w:tcPr>
          <w:p w14:paraId="4742D717"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657" w:type="dxa"/>
            <w:tcBorders>
              <w:top w:val="nil"/>
              <w:left w:val="nil"/>
              <w:bottom w:val="single" w:sz="4" w:space="0" w:color="auto"/>
              <w:right w:val="nil"/>
            </w:tcBorders>
            <w:shd w:val="clear" w:color="auto" w:fill="FFFFFF" w:themeFill="background1"/>
            <w:noWrap/>
            <w:vAlign w:val="bottom"/>
            <w:hideMark/>
          </w:tcPr>
          <w:p w14:paraId="6A425549"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404" w:type="dxa"/>
            <w:tcBorders>
              <w:top w:val="nil"/>
              <w:left w:val="nil"/>
              <w:bottom w:val="single" w:sz="4" w:space="0" w:color="auto"/>
              <w:right w:val="nil"/>
            </w:tcBorders>
            <w:shd w:val="clear" w:color="auto" w:fill="FFFFFF" w:themeFill="background1"/>
            <w:noWrap/>
            <w:vAlign w:val="bottom"/>
            <w:hideMark/>
          </w:tcPr>
          <w:p w14:paraId="0DCEB9C0"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831" w:type="dxa"/>
            <w:tcBorders>
              <w:top w:val="nil"/>
              <w:left w:val="nil"/>
              <w:bottom w:val="single" w:sz="4" w:space="0" w:color="auto"/>
              <w:right w:val="nil"/>
            </w:tcBorders>
            <w:shd w:val="clear" w:color="auto" w:fill="FFFFFF" w:themeFill="background1"/>
            <w:noWrap/>
            <w:vAlign w:val="bottom"/>
            <w:hideMark/>
          </w:tcPr>
          <w:p w14:paraId="4EB8A143"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3244" w:type="dxa"/>
            <w:tcBorders>
              <w:top w:val="nil"/>
              <w:left w:val="nil"/>
              <w:bottom w:val="single" w:sz="4" w:space="0" w:color="auto"/>
              <w:right w:val="nil"/>
            </w:tcBorders>
            <w:shd w:val="clear" w:color="auto" w:fill="FFFFFF" w:themeFill="background1"/>
            <w:noWrap/>
            <w:vAlign w:val="bottom"/>
            <w:hideMark/>
          </w:tcPr>
          <w:p w14:paraId="1C0F6F1E"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98" w:type="dxa"/>
            <w:tcBorders>
              <w:top w:val="nil"/>
              <w:left w:val="nil"/>
              <w:bottom w:val="nil"/>
              <w:right w:val="single" w:sz="4" w:space="0" w:color="auto"/>
            </w:tcBorders>
            <w:shd w:val="clear" w:color="auto" w:fill="FFFFFF" w:themeFill="background1"/>
            <w:noWrap/>
            <w:vAlign w:val="bottom"/>
            <w:hideMark/>
          </w:tcPr>
          <w:p w14:paraId="17269B55"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6493FBF3" w14:textId="77777777" w:rsidTr="00194B2C">
        <w:trPr>
          <w:trHeight w:val="779"/>
          <w:jc w:val="center"/>
        </w:trPr>
        <w:tc>
          <w:tcPr>
            <w:tcW w:w="198" w:type="dxa"/>
            <w:tcBorders>
              <w:top w:val="nil"/>
              <w:left w:val="single" w:sz="4" w:space="0" w:color="auto"/>
              <w:bottom w:val="nil"/>
              <w:right w:val="single" w:sz="4" w:space="0" w:color="auto"/>
            </w:tcBorders>
            <w:shd w:val="clear" w:color="000000" w:fill="FFFFFF"/>
            <w:noWrap/>
            <w:vAlign w:val="bottom"/>
            <w:hideMark/>
          </w:tcPr>
          <w:p w14:paraId="0CC25737"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0136" w:type="dxa"/>
            <w:gridSpan w:val="4"/>
            <w:tcBorders>
              <w:top w:val="single" w:sz="4" w:space="0" w:color="auto"/>
              <w:left w:val="nil"/>
              <w:bottom w:val="nil"/>
              <w:right w:val="single" w:sz="4" w:space="0" w:color="auto"/>
            </w:tcBorders>
            <w:shd w:val="clear" w:color="auto" w:fill="FFFFFF" w:themeFill="background1"/>
            <w:vAlign w:val="center"/>
            <w:hideMark/>
          </w:tcPr>
          <w:p w14:paraId="1698A1E3" w14:textId="77777777" w:rsidR="00B02C71" w:rsidRDefault="00B02C71" w:rsidP="007E79B0">
            <w:pPr>
              <w:widowControl/>
              <w:adjustRightInd/>
              <w:spacing w:line="240" w:lineRule="auto"/>
              <w:ind w:left="0" w:firstLine="0"/>
              <w:jc w:val="center"/>
              <w:textAlignment w:val="auto"/>
              <w:rPr>
                <w:rFonts w:ascii="Calibri" w:hAnsi="Calibri"/>
                <w:b/>
                <w:bCs/>
                <w:sz w:val="20"/>
                <w:szCs w:val="20"/>
              </w:rPr>
            </w:pPr>
            <w:r>
              <w:rPr>
                <w:rFonts w:ascii="Calibri" w:hAnsi="Calibri"/>
                <w:b/>
                <w:bCs/>
                <w:sz w:val="20"/>
                <w:szCs w:val="20"/>
              </w:rPr>
              <w:t>PRESTADORAS DE SERVIÇOS AUXILIARES AO TRANSPORTE AÉREO</w:t>
            </w:r>
            <w:r w:rsidRPr="0032522F">
              <w:rPr>
                <w:rFonts w:ascii="Calibri" w:hAnsi="Calibri"/>
                <w:b/>
                <w:bCs/>
                <w:sz w:val="20"/>
                <w:szCs w:val="20"/>
              </w:rPr>
              <w:t xml:space="preserve"> E EXPLORADORES DE ÁREA AEROPORTUÁRIA</w:t>
            </w:r>
          </w:p>
          <w:p w14:paraId="7887512F" w14:textId="77777777" w:rsidR="00B02C71" w:rsidRPr="0032522F" w:rsidRDefault="00B02C71">
            <w:pPr>
              <w:widowControl/>
              <w:adjustRightInd/>
              <w:spacing w:line="240" w:lineRule="auto"/>
              <w:ind w:left="0" w:firstLine="0"/>
              <w:jc w:val="center"/>
              <w:textAlignment w:val="auto"/>
              <w:rPr>
                <w:rFonts w:ascii="Calibri" w:hAnsi="Calibri"/>
                <w:b/>
                <w:bCs/>
                <w:sz w:val="20"/>
                <w:szCs w:val="20"/>
              </w:rPr>
            </w:pPr>
            <w:r>
              <w:rPr>
                <w:rFonts w:ascii="Calibri" w:hAnsi="Calibri"/>
                <w:b/>
                <w:bCs/>
                <w:sz w:val="20"/>
                <w:szCs w:val="20"/>
              </w:rPr>
              <w:t>(Listar as entidades que estão obrigadas a elaborar, implementar e manter um PSESCA, conforme 107.215(a))</w:t>
            </w:r>
          </w:p>
        </w:tc>
        <w:tc>
          <w:tcPr>
            <w:tcW w:w="198" w:type="dxa"/>
            <w:tcBorders>
              <w:top w:val="nil"/>
              <w:left w:val="nil"/>
              <w:bottom w:val="nil"/>
              <w:right w:val="single" w:sz="4" w:space="0" w:color="auto"/>
            </w:tcBorders>
            <w:shd w:val="clear" w:color="auto" w:fill="FFFFFF" w:themeFill="background1"/>
            <w:noWrap/>
            <w:vAlign w:val="bottom"/>
            <w:hideMark/>
          </w:tcPr>
          <w:p w14:paraId="7A428277"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60FAA676" w14:textId="77777777" w:rsidTr="00194B2C">
        <w:trPr>
          <w:trHeight w:val="421"/>
          <w:jc w:val="center"/>
        </w:trPr>
        <w:tc>
          <w:tcPr>
            <w:tcW w:w="198" w:type="dxa"/>
            <w:tcBorders>
              <w:top w:val="nil"/>
              <w:left w:val="single" w:sz="4" w:space="0" w:color="auto"/>
              <w:bottom w:val="nil"/>
              <w:right w:val="nil"/>
            </w:tcBorders>
            <w:shd w:val="clear" w:color="000000" w:fill="FFFFFF"/>
            <w:noWrap/>
            <w:vAlign w:val="bottom"/>
            <w:hideMark/>
          </w:tcPr>
          <w:p w14:paraId="1C3588B3"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657" w:type="dxa"/>
            <w:tcBorders>
              <w:top w:val="single" w:sz="4" w:space="0" w:color="auto"/>
              <w:left w:val="single" w:sz="4" w:space="0" w:color="auto"/>
              <w:bottom w:val="nil"/>
              <w:right w:val="single" w:sz="4" w:space="0" w:color="auto"/>
            </w:tcBorders>
            <w:shd w:val="clear" w:color="auto" w:fill="FFFFFF" w:themeFill="background1"/>
            <w:vAlign w:val="center"/>
            <w:hideMark/>
          </w:tcPr>
          <w:p w14:paraId="4CC9F253" w14:textId="77777777" w:rsidR="00B02C71" w:rsidRPr="0032522F" w:rsidRDefault="00B02C71" w:rsidP="007E79B0">
            <w:pPr>
              <w:widowControl/>
              <w:adjustRightInd/>
              <w:spacing w:line="240" w:lineRule="auto"/>
              <w:ind w:left="0" w:firstLine="0"/>
              <w:jc w:val="center"/>
              <w:textAlignment w:val="auto"/>
              <w:rPr>
                <w:rFonts w:ascii="Calibri" w:hAnsi="Calibri"/>
                <w:b/>
                <w:bCs/>
                <w:color w:val="000000"/>
                <w:sz w:val="20"/>
                <w:szCs w:val="20"/>
              </w:rPr>
            </w:pPr>
            <w:r w:rsidRPr="0032522F">
              <w:rPr>
                <w:rFonts w:ascii="Calibri" w:hAnsi="Calibri"/>
                <w:b/>
                <w:bCs/>
                <w:color w:val="000000"/>
                <w:sz w:val="20"/>
                <w:szCs w:val="20"/>
              </w:rPr>
              <w:t>Categoria</w:t>
            </w:r>
          </w:p>
        </w:tc>
        <w:tc>
          <w:tcPr>
            <w:tcW w:w="7479" w:type="dxa"/>
            <w:gridSpan w:val="3"/>
            <w:tcBorders>
              <w:top w:val="single" w:sz="4" w:space="0" w:color="auto"/>
              <w:left w:val="nil"/>
              <w:bottom w:val="nil"/>
              <w:right w:val="single" w:sz="4" w:space="0" w:color="auto"/>
            </w:tcBorders>
            <w:shd w:val="clear" w:color="auto" w:fill="FFFFFF" w:themeFill="background1"/>
            <w:vAlign w:val="center"/>
            <w:hideMark/>
          </w:tcPr>
          <w:p w14:paraId="7A6235F0" w14:textId="77777777" w:rsidR="00B02C71" w:rsidRPr="0032522F" w:rsidRDefault="00B02C71">
            <w:pPr>
              <w:widowControl/>
              <w:adjustRightInd/>
              <w:spacing w:line="240" w:lineRule="auto"/>
              <w:ind w:left="0" w:firstLine="0"/>
              <w:jc w:val="center"/>
              <w:textAlignment w:val="auto"/>
              <w:rPr>
                <w:rFonts w:ascii="Calibri" w:hAnsi="Calibri"/>
                <w:b/>
                <w:bCs/>
                <w:color w:val="000000"/>
                <w:sz w:val="20"/>
                <w:szCs w:val="20"/>
              </w:rPr>
            </w:pPr>
            <w:r w:rsidRPr="0032522F">
              <w:rPr>
                <w:rFonts w:ascii="Calibri" w:hAnsi="Calibri"/>
                <w:b/>
                <w:bCs/>
                <w:color w:val="000000"/>
                <w:sz w:val="20"/>
                <w:szCs w:val="20"/>
              </w:rPr>
              <w:t>Nome</w:t>
            </w:r>
            <w:r>
              <w:rPr>
                <w:rFonts w:ascii="Calibri" w:hAnsi="Calibri"/>
                <w:b/>
                <w:bCs/>
                <w:color w:val="000000"/>
                <w:sz w:val="20"/>
                <w:szCs w:val="20"/>
              </w:rPr>
              <w:t xml:space="preserve"> da Entidade</w:t>
            </w:r>
          </w:p>
        </w:tc>
        <w:tc>
          <w:tcPr>
            <w:tcW w:w="198" w:type="dxa"/>
            <w:tcBorders>
              <w:top w:val="nil"/>
              <w:left w:val="nil"/>
              <w:bottom w:val="nil"/>
              <w:right w:val="single" w:sz="4" w:space="0" w:color="auto"/>
            </w:tcBorders>
            <w:shd w:val="clear" w:color="auto" w:fill="FFFFFF" w:themeFill="background1"/>
            <w:noWrap/>
            <w:vAlign w:val="bottom"/>
            <w:hideMark/>
          </w:tcPr>
          <w:p w14:paraId="24BC2596"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106BFDC9" w14:textId="77777777" w:rsidTr="00194B2C">
        <w:trPr>
          <w:trHeight w:val="1349"/>
          <w:jc w:val="center"/>
        </w:trPr>
        <w:tc>
          <w:tcPr>
            <w:tcW w:w="198" w:type="dxa"/>
            <w:tcBorders>
              <w:top w:val="nil"/>
              <w:left w:val="single" w:sz="4" w:space="0" w:color="auto"/>
              <w:bottom w:val="nil"/>
              <w:right w:val="nil"/>
            </w:tcBorders>
            <w:shd w:val="clear" w:color="000000" w:fill="FFFFFF"/>
            <w:noWrap/>
            <w:vAlign w:val="bottom"/>
            <w:hideMark/>
          </w:tcPr>
          <w:p w14:paraId="0AD0D4D6"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81D2AA" w14:textId="4EF3210C" w:rsidR="00B02C71" w:rsidRPr="0032522F" w:rsidRDefault="00B02C71">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[Especificar a categoria d</w:t>
            </w:r>
            <w:r>
              <w:rPr>
                <w:rFonts w:ascii="Calibri" w:hAnsi="Calibri"/>
                <w:i/>
                <w:iCs/>
                <w:color w:val="000000"/>
                <w:sz w:val="18"/>
                <w:szCs w:val="18"/>
              </w:rPr>
              <w:t>a entidade</w:t>
            </w:r>
            <w:r w:rsidRPr="0032522F">
              <w:rPr>
                <w:rFonts w:ascii="Calibri" w:hAnsi="Calibri"/>
                <w:i/>
                <w:iCs/>
                <w:color w:val="000000"/>
                <w:sz w:val="18"/>
                <w:szCs w:val="18"/>
              </w:rPr>
              <w:t xml:space="preserve">: Oficina de Manutenção, Comissaria, </w:t>
            </w:r>
            <w:r>
              <w:rPr>
                <w:rFonts w:ascii="Calibri" w:hAnsi="Calibri"/>
                <w:i/>
                <w:iCs/>
                <w:color w:val="000000"/>
                <w:sz w:val="18"/>
                <w:szCs w:val="18"/>
              </w:rPr>
              <w:t>Hangar da Av. Geral</w:t>
            </w:r>
            <w:r w:rsidRPr="0032522F">
              <w:rPr>
                <w:rFonts w:ascii="Calibri" w:hAnsi="Calibri"/>
                <w:i/>
                <w:iCs/>
                <w:color w:val="000000"/>
                <w:sz w:val="18"/>
                <w:szCs w:val="18"/>
              </w:rPr>
              <w:t xml:space="preserve">, </w:t>
            </w:r>
            <w:r>
              <w:rPr>
                <w:rFonts w:ascii="Calibri" w:hAnsi="Calibri"/>
                <w:i/>
                <w:iCs/>
                <w:color w:val="000000"/>
                <w:sz w:val="18"/>
                <w:szCs w:val="18"/>
              </w:rPr>
              <w:t>TECA</w:t>
            </w:r>
            <w:r w:rsidRPr="0032522F">
              <w:rPr>
                <w:rFonts w:ascii="Calibri" w:hAnsi="Calibri"/>
                <w:i/>
                <w:iCs/>
                <w:color w:val="000000"/>
                <w:sz w:val="18"/>
                <w:szCs w:val="18"/>
              </w:rPr>
              <w:t>, etc</w:t>
            </w:r>
            <w:r>
              <w:rPr>
                <w:rFonts w:ascii="Calibri" w:hAnsi="Calibri"/>
                <w:i/>
                <w:iCs/>
                <w:color w:val="000000"/>
                <w:sz w:val="18"/>
                <w:szCs w:val="18"/>
              </w:rPr>
              <w:t>.</w:t>
            </w:r>
          </w:p>
        </w:tc>
        <w:tc>
          <w:tcPr>
            <w:tcW w:w="7479"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77B6AB8"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[Nome da empresa]</w:t>
            </w:r>
          </w:p>
          <w:p w14:paraId="54BA0011"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p>
        </w:tc>
        <w:tc>
          <w:tcPr>
            <w:tcW w:w="198" w:type="dxa"/>
            <w:tcBorders>
              <w:top w:val="nil"/>
              <w:left w:val="nil"/>
              <w:bottom w:val="nil"/>
              <w:right w:val="single" w:sz="4" w:space="0" w:color="auto"/>
            </w:tcBorders>
            <w:shd w:val="clear" w:color="auto" w:fill="FFFFFF" w:themeFill="background1"/>
            <w:noWrap/>
            <w:vAlign w:val="bottom"/>
            <w:hideMark/>
          </w:tcPr>
          <w:p w14:paraId="7EA16350"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34411352" w14:textId="77777777" w:rsidTr="00194B2C">
        <w:trPr>
          <w:trHeight w:val="1349"/>
          <w:jc w:val="center"/>
        </w:trPr>
        <w:tc>
          <w:tcPr>
            <w:tcW w:w="198" w:type="dxa"/>
            <w:tcBorders>
              <w:top w:val="nil"/>
              <w:left w:val="single" w:sz="4" w:space="0" w:color="auto"/>
              <w:bottom w:val="nil"/>
              <w:right w:val="nil"/>
            </w:tcBorders>
            <w:shd w:val="clear" w:color="000000" w:fill="FFFFFF"/>
            <w:noWrap/>
            <w:vAlign w:val="bottom"/>
            <w:hideMark/>
          </w:tcPr>
          <w:p w14:paraId="19F3B61A"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6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59DD21F" w14:textId="6834CDA7" w:rsidR="00B02C71" w:rsidRPr="0032522F" w:rsidRDefault="00B02C71">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[Especificar a categoria da</w:t>
            </w:r>
            <w:r w:rsidRPr="0032522F">
              <w:rPr>
                <w:rFonts w:ascii="Calibri" w:hAnsi="Calibri"/>
                <w:i/>
                <w:iCs/>
                <w:color w:val="000000"/>
                <w:sz w:val="18"/>
                <w:szCs w:val="18"/>
              </w:rPr>
              <w:t xml:space="preserve"> </w:t>
            </w:r>
            <w:r>
              <w:rPr>
                <w:rFonts w:ascii="Calibri" w:hAnsi="Calibri"/>
                <w:i/>
                <w:iCs/>
                <w:color w:val="000000"/>
                <w:sz w:val="18"/>
                <w:szCs w:val="18"/>
              </w:rPr>
              <w:t>entidade</w:t>
            </w:r>
            <w:r w:rsidRPr="0032522F">
              <w:rPr>
                <w:rFonts w:ascii="Calibri" w:hAnsi="Calibri"/>
                <w:i/>
                <w:iCs/>
                <w:color w:val="000000"/>
                <w:sz w:val="18"/>
                <w:szCs w:val="18"/>
              </w:rPr>
              <w:t xml:space="preserve">: Oficina de Manutenção, Comissaria, </w:t>
            </w:r>
            <w:r>
              <w:rPr>
                <w:rFonts w:ascii="Calibri" w:hAnsi="Calibri"/>
                <w:i/>
                <w:iCs/>
                <w:color w:val="000000"/>
                <w:sz w:val="18"/>
                <w:szCs w:val="18"/>
              </w:rPr>
              <w:t>Hangar da Av. Geral</w:t>
            </w:r>
            <w:r w:rsidRPr="0032522F">
              <w:rPr>
                <w:rFonts w:ascii="Calibri" w:hAnsi="Calibri"/>
                <w:i/>
                <w:iCs/>
                <w:color w:val="000000"/>
                <w:sz w:val="18"/>
                <w:szCs w:val="18"/>
              </w:rPr>
              <w:t xml:space="preserve">, </w:t>
            </w:r>
            <w:r>
              <w:rPr>
                <w:rFonts w:ascii="Calibri" w:hAnsi="Calibri"/>
                <w:i/>
                <w:iCs/>
                <w:color w:val="000000"/>
                <w:sz w:val="18"/>
                <w:szCs w:val="18"/>
              </w:rPr>
              <w:t>TECA</w:t>
            </w:r>
            <w:r w:rsidRPr="0032522F">
              <w:rPr>
                <w:rFonts w:ascii="Calibri" w:hAnsi="Calibri"/>
                <w:i/>
                <w:iCs/>
                <w:color w:val="000000"/>
                <w:sz w:val="18"/>
                <w:szCs w:val="18"/>
              </w:rPr>
              <w:t>, etc</w:t>
            </w:r>
            <w:r>
              <w:rPr>
                <w:rFonts w:ascii="Calibri" w:hAnsi="Calibri"/>
                <w:i/>
                <w:iCs/>
                <w:color w:val="000000"/>
                <w:sz w:val="18"/>
                <w:szCs w:val="18"/>
              </w:rPr>
              <w:t>.</w:t>
            </w:r>
          </w:p>
        </w:tc>
        <w:tc>
          <w:tcPr>
            <w:tcW w:w="7479"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292BE77"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[Nome da empresa]</w:t>
            </w:r>
          </w:p>
          <w:p w14:paraId="52A18E7B"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p>
        </w:tc>
        <w:tc>
          <w:tcPr>
            <w:tcW w:w="198" w:type="dxa"/>
            <w:tcBorders>
              <w:top w:val="nil"/>
              <w:left w:val="nil"/>
              <w:bottom w:val="nil"/>
              <w:right w:val="single" w:sz="4" w:space="0" w:color="auto"/>
            </w:tcBorders>
            <w:shd w:val="clear" w:color="auto" w:fill="FFFFFF" w:themeFill="background1"/>
            <w:noWrap/>
            <w:vAlign w:val="bottom"/>
            <w:hideMark/>
          </w:tcPr>
          <w:p w14:paraId="1AE3E7D2"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0EC6FA49" w14:textId="77777777" w:rsidTr="00194B2C">
        <w:trPr>
          <w:trHeight w:val="674"/>
          <w:jc w:val="center"/>
        </w:trPr>
        <w:tc>
          <w:tcPr>
            <w:tcW w:w="198" w:type="dxa"/>
            <w:tcBorders>
              <w:top w:val="nil"/>
              <w:left w:val="single" w:sz="4" w:space="0" w:color="auto"/>
              <w:bottom w:val="nil"/>
              <w:right w:val="nil"/>
            </w:tcBorders>
            <w:shd w:val="clear" w:color="000000" w:fill="FFFFFF"/>
            <w:noWrap/>
            <w:vAlign w:val="bottom"/>
            <w:hideMark/>
          </w:tcPr>
          <w:p w14:paraId="3F8EF4D3"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65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A5319CB"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Acrescentar quantas linhas forem necessárias</w:t>
            </w:r>
          </w:p>
        </w:tc>
        <w:tc>
          <w:tcPr>
            <w:tcW w:w="7479"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111641B"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r>
              <w:rPr>
                <w:rFonts w:ascii="Calibri" w:hAnsi="Calibri"/>
                <w:i/>
                <w:iCs/>
                <w:color w:val="000000"/>
                <w:sz w:val="18"/>
                <w:szCs w:val="18"/>
              </w:rPr>
              <w:t>-</w:t>
            </w:r>
          </w:p>
          <w:p w14:paraId="633A0DBD" w14:textId="77777777" w:rsidR="00B02C71" w:rsidRPr="0032522F" w:rsidRDefault="00B02C71" w:rsidP="007E79B0">
            <w:pPr>
              <w:widowControl/>
              <w:adjustRightInd/>
              <w:spacing w:line="240" w:lineRule="auto"/>
              <w:ind w:left="0" w:firstLine="0"/>
              <w:jc w:val="left"/>
              <w:textAlignment w:val="auto"/>
              <w:rPr>
                <w:rFonts w:ascii="Calibri" w:hAnsi="Calibri"/>
                <w:i/>
                <w:iCs/>
                <w:color w:val="000000"/>
                <w:sz w:val="18"/>
                <w:szCs w:val="18"/>
              </w:rPr>
            </w:pPr>
          </w:p>
        </w:tc>
        <w:tc>
          <w:tcPr>
            <w:tcW w:w="198" w:type="dxa"/>
            <w:tcBorders>
              <w:top w:val="nil"/>
              <w:left w:val="nil"/>
              <w:bottom w:val="nil"/>
              <w:right w:val="single" w:sz="4" w:space="0" w:color="auto"/>
            </w:tcBorders>
            <w:shd w:val="clear" w:color="auto" w:fill="FFFFFF" w:themeFill="background1"/>
            <w:noWrap/>
            <w:vAlign w:val="bottom"/>
            <w:hideMark/>
          </w:tcPr>
          <w:p w14:paraId="452DF2C3"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3177A98" w14:textId="77777777" w:rsidTr="00194B2C">
        <w:trPr>
          <w:trHeight w:val="252"/>
          <w:jc w:val="center"/>
        </w:trPr>
        <w:tc>
          <w:tcPr>
            <w:tcW w:w="198" w:type="dxa"/>
            <w:tcBorders>
              <w:top w:val="nil"/>
              <w:left w:val="single" w:sz="4" w:space="0" w:color="auto"/>
              <w:bottom w:val="single" w:sz="4" w:space="0" w:color="auto"/>
              <w:right w:val="nil"/>
            </w:tcBorders>
            <w:shd w:val="clear" w:color="000000" w:fill="FFFFFF"/>
            <w:noWrap/>
            <w:vAlign w:val="bottom"/>
            <w:hideMark/>
          </w:tcPr>
          <w:p w14:paraId="027C7506"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657" w:type="dxa"/>
            <w:tcBorders>
              <w:top w:val="nil"/>
              <w:left w:val="nil"/>
              <w:bottom w:val="single" w:sz="4" w:space="0" w:color="auto"/>
              <w:right w:val="nil"/>
            </w:tcBorders>
            <w:shd w:val="clear" w:color="auto" w:fill="FFFFFF" w:themeFill="background1"/>
            <w:noWrap/>
            <w:vAlign w:val="bottom"/>
            <w:hideMark/>
          </w:tcPr>
          <w:p w14:paraId="7BA22AFD"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404" w:type="dxa"/>
            <w:tcBorders>
              <w:top w:val="nil"/>
              <w:left w:val="nil"/>
              <w:bottom w:val="single" w:sz="4" w:space="0" w:color="auto"/>
              <w:right w:val="nil"/>
            </w:tcBorders>
            <w:shd w:val="clear" w:color="auto" w:fill="FFFFFF" w:themeFill="background1"/>
            <w:noWrap/>
            <w:vAlign w:val="bottom"/>
            <w:hideMark/>
          </w:tcPr>
          <w:p w14:paraId="17581484"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831" w:type="dxa"/>
            <w:tcBorders>
              <w:top w:val="nil"/>
              <w:left w:val="nil"/>
              <w:bottom w:val="single" w:sz="4" w:space="0" w:color="auto"/>
              <w:right w:val="nil"/>
            </w:tcBorders>
            <w:shd w:val="clear" w:color="auto" w:fill="FFFFFF" w:themeFill="background1"/>
            <w:noWrap/>
            <w:vAlign w:val="bottom"/>
            <w:hideMark/>
          </w:tcPr>
          <w:p w14:paraId="2917C606"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3244" w:type="dxa"/>
            <w:tcBorders>
              <w:top w:val="nil"/>
              <w:left w:val="nil"/>
              <w:bottom w:val="single" w:sz="4" w:space="0" w:color="auto"/>
              <w:right w:val="nil"/>
            </w:tcBorders>
            <w:shd w:val="clear" w:color="auto" w:fill="FFFFFF" w:themeFill="background1"/>
            <w:noWrap/>
            <w:vAlign w:val="bottom"/>
            <w:hideMark/>
          </w:tcPr>
          <w:p w14:paraId="1014A541"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98" w:type="dxa"/>
            <w:tcBorders>
              <w:top w:val="nil"/>
              <w:left w:val="nil"/>
              <w:bottom w:val="single" w:sz="4" w:space="0" w:color="auto"/>
              <w:right w:val="single" w:sz="4" w:space="0" w:color="auto"/>
            </w:tcBorders>
            <w:shd w:val="clear" w:color="auto" w:fill="FFFFFF" w:themeFill="background1"/>
            <w:noWrap/>
            <w:vAlign w:val="bottom"/>
            <w:hideMark/>
          </w:tcPr>
          <w:p w14:paraId="031476A0" w14:textId="77777777" w:rsidR="00B02C71" w:rsidRPr="0032522F" w:rsidRDefault="00B02C71" w:rsidP="007E79B0">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bl>
    <w:p w14:paraId="76C6E1F9" w14:textId="77777777" w:rsidR="0032522F" w:rsidRPr="00761667" w:rsidRDefault="0032522F" w:rsidP="00194B2C">
      <w:pPr>
        <w:pStyle w:val="PargrafodaLista"/>
        <w:tabs>
          <w:tab w:val="left" w:pos="1440"/>
        </w:tabs>
        <w:spacing w:before="120" w:after="120" w:line="360" w:lineRule="auto"/>
        <w:ind w:left="0" w:firstLine="0"/>
        <w:outlineLvl w:val="0"/>
        <w:rPr>
          <w:b/>
          <w:bCs/>
          <w:u w:val="single"/>
          <w:lang w:val="pt-BR"/>
        </w:rPr>
      </w:pPr>
      <w:r>
        <w:rPr>
          <w:b/>
          <w:bCs/>
          <w:u w:val="single"/>
          <w:lang w:val="pt-BR"/>
        </w:rPr>
        <w:br w:type="page"/>
      </w:r>
    </w:p>
    <w:tbl>
      <w:tblPr>
        <w:tblW w:w="9892" w:type="dxa"/>
        <w:jc w:val="center"/>
        <w:tblCellMar>
          <w:left w:w="70" w:type="dxa"/>
          <w:right w:w="70" w:type="dxa"/>
        </w:tblCellMar>
        <w:tblLook w:val="04A0" w:firstRow="1" w:lastRow="0" w:firstColumn="1" w:lastColumn="0" w:noHBand="0" w:noVBand="1"/>
      </w:tblPr>
      <w:tblGrid>
        <w:gridCol w:w="192"/>
        <w:gridCol w:w="2203"/>
        <w:gridCol w:w="2470"/>
        <w:gridCol w:w="2066"/>
        <w:gridCol w:w="2769"/>
        <w:gridCol w:w="192"/>
      </w:tblGrid>
      <w:tr w:rsidR="00B02C71" w:rsidRPr="0032522F" w14:paraId="625FB854" w14:textId="77777777" w:rsidTr="00194B2C">
        <w:trPr>
          <w:trHeight w:val="184"/>
          <w:jc w:val="center"/>
        </w:trPr>
        <w:tc>
          <w:tcPr>
            <w:tcW w:w="192" w:type="dxa"/>
            <w:tcBorders>
              <w:top w:val="single" w:sz="4" w:space="0" w:color="auto"/>
              <w:left w:val="single" w:sz="4" w:space="0" w:color="auto"/>
              <w:bottom w:val="nil"/>
              <w:right w:val="nil"/>
            </w:tcBorders>
            <w:shd w:val="clear" w:color="000000" w:fill="FFFFFF"/>
            <w:noWrap/>
            <w:vAlign w:val="bottom"/>
            <w:hideMark/>
          </w:tcPr>
          <w:p w14:paraId="46D80C9C"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lastRenderedPageBreak/>
              <w:t> </w:t>
            </w:r>
          </w:p>
        </w:tc>
        <w:tc>
          <w:tcPr>
            <w:tcW w:w="2203" w:type="dxa"/>
            <w:tcBorders>
              <w:top w:val="single" w:sz="4" w:space="0" w:color="auto"/>
              <w:left w:val="nil"/>
              <w:bottom w:val="nil"/>
              <w:right w:val="nil"/>
            </w:tcBorders>
            <w:shd w:val="clear" w:color="auto" w:fill="FFFFFF" w:themeFill="background1"/>
            <w:vAlign w:val="bottom"/>
            <w:hideMark/>
          </w:tcPr>
          <w:p w14:paraId="69689FF3"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470" w:type="dxa"/>
            <w:tcBorders>
              <w:top w:val="single" w:sz="4" w:space="0" w:color="auto"/>
              <w:left w:val="nil"/>
              <w:bottom w:val="nil"/>
              <w:right w:val="nil"/>
            </w:tcBorders>
            <w:shd w:val="clear" w:color="auto" w:fill="FFFFFF" w:themeFill="background1"/>
            <w:noWrap/>
            <w:vAlign w:val="bottom"/>
            <w:hideMark/>
          </w:tcPr>
          <w:p w14:paraId="6DCD20F7"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066" w:type="dxa"/>
            <w:tcBorders>
              <w:top w:val="single" w:sz="4" w:space="0" w:color="auto"/>
              <w:left w:val="nil"/>
              <w:bottom w:val="nil"/>
              <w:right w:val="nil"/>
            </w:tcBorders>
            <w:shd w:val="clear" w:color="auto" w:fill="FFFFFF" w:themeFill="background1"/>
            <w:noWrap/>
            <w:vAlign w:val="bottom"/>
            <w:hideMark/>
          </w:tcPr>
          <w:p w14:paraId="71768EF3"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769" w:type="dxa"/>
            <w:tcBorders>
              <w:top w:val="single" w:sz="4" w:space="0" w:color="auto"/>
              <w:left w:val="nil"/>
              <w:bottom w:val="nil"/>
              <w:right w:val="nil"/>
            </w:tcBorders>
            <w:shd w:val="clear" w:color="auto" w:fill="FFFFFF" w:themeFill="background1"/>
            <w:noWrap/>
            <w:vAlign w:val="bottom"/>
            <w:hideMark/>
          </w:tcPr>
          <w:p w14:paraId="6C56FDC8"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92" w:type="dxa"/>
            <w:tcBorders>
              <w:top w:val="single" w:sz="4" w:space="0" w:color="auto"/>
              <w:left w:val="nil"/>
              <w:bottom w:val="nil"/>
              <w:right w:val="single" w:sz="4" w:space="0" w:color="auto"/>
            </w:tcBorders>
            <w:shd w:val="clear" w:color="000000" w:fill="FFFFFF"/>
            <w:noWrap/>
            <w:vAlign w:val="bottom"/>
            <w:hideMark/>
          </w:tcPr>
          <w:p w14:paraId="6052C516"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34B918F9" w14:textId="77777777" w:rsidTr="00194B2C">
        <w:trPr>
          <w:trHeight w:val="308"/>
          <w:jc w:val="center"/>
        </w:trPr>
        <w:tc>
          <w:tcPr>
            <w:tcW w:w="192" w:type="dxa"/>
            <w:tcBorders>
              <w:top w:val="nil"/>
              <w:left w:val="single" w:sz="4" w:space="0" w:color="auto"/>
              <w:bottom w:val="nil"/>
              <w:right w:val="nil"/>
            </w:tcBorders>
            <w:shd w:val="clear" w:color="000000" w:fill="FFFFFF"/>
            <w:noWrap/>
            <w:vAlign w:val="bottom"/>
            <w:hideMark/>
          </w:tcPr>
          <w:p w14:paraId="0D2F5878"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9508"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1A0EC" w14:textId="77777777" w:rsidR="00B02C71" w:rsidRPr="0032522F" w:rsidRDefault="00B02C71" w:rsidP="0032522F">
            <w:pPr>
              <w:widowControl/>
              <w:adjustRightInd/>
              <w:spacing w:line="240" w:lineRule="auto"/>
              <w:ind w:left="0" w:firstLine="0"/>
              <w:jc w:val="center"/>
              <w:textAlignment w:val="auto"/>
              <w:rPr>
                <w:rFonts w:ascii="Arial" w:hAnsi="Arial" w:cs="Arial"/>
                <w:b/>
                <w:bCs/>
                <w:color w:val="000000"/>
                <w:sz w:val="28"/>
                <w:szCs w:val="28"/>
              </w:rPr>
            </w:pPr>
            <w:r w:rsidRPr="0032522F">
              <w:rPr>
                <w:rFonts w:ascii="Arial" w:hAnsi="Arial" w:cs="Arial"/>
                <w:b/>
                <w:bCs/>
                <w:color w:val="000000"/>
                <w:sz w:val="28"/>
                <w:szCs w:val="28"/>
              </w:rPr>
              <w:t>DADOS AVSEC DO AERÓDROMO (Parte 14)</w:t>
            </w:r>
          </w:p>
        </w:tc>
        <w:tc>
          <w:tcPr>
            <w:tcW w:w="192" w:type="dxa"/>
            <w:tcBorders>
              <w:top w:val="nil"/>
              <w:left w:val="nil"/>
              <w:bottom w:val="nil"/>
              <w:right w:val="single" w:sz="4" w:space="0" w:color="auto"/>
            </w:tcBorders>
            <w:shd w:val="clear" w:color="000000" w:fill="FFFFFF"/>
            <w:noWrap/>
            <w:vAlign w:val="bottom"/>
            <w:hideMark/>
          </w:tcPr>
          <w:p w14:paraId="786779D0"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541BBC8A" w14:textId="77777777" w:rsidTr="00194B2C">
        <w:trPr>
          <w:trHeight w:val="308"/>
          <w:jc w:val="center"/>
        </w:trPr>
        <w:tc>
          <w:tcPr>
            <w:tcW w:w="192" w:type="dxa"/>
            <w:tcBorders>
              <w:top w:val="nil"/>
              <w:left w:val="single" w:sz="4" w:space="0" w:color="auto"/>
              <w:bottom w:val="nil"/>
              <w:right w:val="nil"/>
            </w:tcBorders>
            <w:shd w:val="clear" w:color="000000" w:fill="FFFFFF"/>
            <w:noWrap/>
            <w:vAlign w:val="bottom"/>
            <w:hideMark/>
          </w:tcPr>
          <w:p w14:paraId="3BFFDE66"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9508" w:type="dxa"/>
            <w:gridSpan w:val="4"/>
            <w:vMerge/>
            <w:tcBorders>
              <w:top w:val="nil"/>
              <w:left w:val="single" w:sz="4" w:space="0" w:color="auto"/>
              <w:bottom w:val="nil"/>
              <w:right w:val="single" w:sz="4" w:space="0" w:color="auto"/>
            </w:tcBorders>
            <w:shd w:val="clear" w:color="auto" w:fill="FFFFFF" w:themeFill="background1"/>
            <w:vAlign w:val="center"/>
            <w:hideMark/>
          </w:tcPr>
          <w:p w14:paraId="6203D601" w14:textId="77777777" w:rsidR="00B02C71" w:rsidRPr="0032522F" w:rsidRDefault="00B02C71" w:rsidP="0032522F">
            <w:pPr>
              <w:widowControl/>
              <w:adjustRightInd/>
              <w:spacing w:line="240" w:lineRule="auto"/>
              <w:ind w:left="0" w:firstLine="0"/>
              <w:jc w:val="left"/>
              <w:textAlignment w:val="auto"/>
              <w:rPr>
                <w:rFonts w:ascii="Arial" w:hAnsi="Arial" w:cs="Arial"/>
                <w:b/>
                <w:bCs/>
                <w:color w:val="000000"/>
                <w:sz w:val="28"/>
                <w:szCs w:val="28"/>
              </w:rPr>
            </w:pPr>
          </w:p>
        </w:tc>
        <w:tc>
          <w:tcPr>
            <w:tcW w:w="192" w:type="dxa"/>
            <w:tcBorders>
              <w:top w:val="nil"/>
              <w:left w:val="single" w:sz="4" w:space="0" w:color="auto"/>
              <w:bottom w:val="nil"/>
              <w:right w:val="single" w:sz="4" w:space="0" w:color="auto"/>
            </w:tcBorders>
            <w:shd w:val="clear" w:color="000000" w:fill="FFFFFF"/>
            <w:noWrap/>
            <w:vAlign w:val="bottom"/>
            <w:hideMark/>
          </w:tcPr>
          <w:p w14:paraId="4835D43B"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F9411A3" w14:textId="77777777" w:rsidTr="00194B2C">
        <w:trPr>
          <w:trHeight w:val="308"/>
          <w:jc w:val="center"/>
        </w:trPr>
        <w:tc>
          <w:tcPr>
            <w:tcW w:w="192" w:type="dxa"/>
            <w:tcBorders>
              <w:top w:val="nil"/>
              <w:left w:val="single" w:sz="4" w:space="0" w:color="auto"/>
              <w:bottom w:val="nil"/>
              <w:right w:val="single" w:sz="4" w:space="0" w:color="auto"/>
            </w:tcBorders>
            <w:shd w:val="clear" w:color="000000" w:fill="FFFFFF"/>
            <w:noWrap/>
            <w:vAlign w:val="bottom"/>
            <w:hideMark/>
          </w:tcPr>
          <w:p w14:paraId="471CE38F"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9508" w:type="dxa"/>
            <w:gridSpan w:val="4"/>
            <w:vMerge/>
            <w:tcBorders>
              <w:top w:val="nil"/>
              <w:left w:val="single" w:sz="4" w:space="0" w:color="auto"/>
              <w:bottom w:val="nil"/>
              <w:right w:val="single" w:sz="4" w:space="0" w:color="auto"/>
            </w:tcBorders>
            <w:shd w:val="clear" w:color="auto" w:fill="FFFFFF" w:themeFill="background1"/>
            <w:vAlign w:val="center"/>
            <w:hideMark/>
          </w:tcPr>
          <w:p w14:paraId="3A52AE3B" w14:textId="77777777" w:rsidR="00B02C71" w:rsidRPr="0032522F" w:rsidRDefault="00B02C71" w:rsidP="0032522F">
            <w:pPr>
              <w:widowControl/>
              <w:adjustRightInd/>
              <w:spacing w:line="240" w:lineRule="auto"/>
              <w:ind w:left="0" w:firstLine="0"/>
              <w:jc w:val="left"/>
              <w:textAlignment w:val="auto"/>
              <w:rPr>
                <w:rFonts w:ascii="Arial" w:hAnsi="Arial" w:cs="Arial"/>
                <w:b/>
                <w:bCs/>
                <w:color w:val="000000"/>
                <w:sz w:val="28"/>
                <w:szCs w:val="28"/>
              </w:rPr>
            </w:pPr>
          </w:p>
        </w:tc>
        <w:tc>
          <w:tcPr>
            <w:tcW w:w="192" w:type="dxa"/>
            <w:tcBorders>
              <w:top w:val="nil"/>
              <w:left w:val="nil"/>
              <w:bottom w:val="nil"/>
              <w:right w:val="single" w:sz="4" w:space="0" w:color="auto"/>
            </w:tcBorders>
            <w:shd w:val="clear" w:color="000000" w:fill="FFFFFF"/>
            <w:noWrap/>
            <w:vAlign w:val="bottom"/>
            <w:hideMark/>
          </w:tcPr>
          <w:p w14:paraId="10F2D9A4"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29CFA700" w14:textId="77777777" w:rsidTr="00194B2C">
        <w:trPr>
          <w:trHeight w:val="184"/>
          <w:jc w:val="center"/>
        </w:trPr>
        <w:tc>
          <w:tcPr>
            <w:tcW w:w="192" w:type="dxa"/>
            <w:tcBorders>
              <w:top w:val="nil"/>
              <w:left w:val="single" w:sz="4" w:space="0" w:color="auto"/>
              <w:bottom w:val="nil"/>
              <w:right w:val="nil"/>
            </w:tcBorders>
            <w:shd w:val="clear" w:color="000000" w:fill="FFFFFF"/>
            <w:noWrap/>
            <w:vAlign w:val="bottom"/>
            <w:hideMark/>
          </w:tcPr>
          <w:p w14:paraId="7E7588BB"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203" w:type="dxa"/>
            <w:tcBorders>
              <w:top w:val="single" w:sz="4" w:space="0" w:color="auto"/>
              <w:left w:val="nil"/>
              <w:bottom w:val="nil"/>
              <w:right w:val="nil"/>
            </w:tcBorders>
            <w:shd w:val="clear" w:color="auto" w:fill="FFFFFF" w:themeFill="background1"/>
            <w:vAlign w:val="bottom"/>
            <w:hideMark/>
          </w:tcPr>
          <w:p w14:paraId="7E0B6B0F"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470" w:type="dxa"/>
            <w:tcBorders>
              <w:top w:val="single" w:sz="4" w:space="0" w:color="auto"/>
              <w:left w:val="nil"/>
              <w:bottom w:val="nil"/>
              <w:right w:val="nil"/>
            </w:tcBorders>
            <w:shd w:val="clear" w:color="auto" w:fill="FFFFFF" w:themeFill="background1"/>
            <w:noWrap/>
            <w:vAlign w:val="bottom"/>
            <w:hideMark/>
          </w:tcPr>
          <w:p w14:paraId="17172BD7"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066" w:type="dxa"/>
            <w:tcBorders>
              <w:top w:val="single" w:sz="4" w:space="0" w:color="auto"/>
              <w:left w:val="nil"/>
              <w:bottom w:val="nil"/>
              <w:right w:val="nil"/>
            </w:tcBorders>
            <w:shd w:val="clear" w:color="auto" w:fill="FFFFFF" w:themeFill="background1"/>
            <w:noWrap/>
            <w:vAlign w:val="bottom"/>
            <w:hideMark/>
          </w:tcPr>
          <w:p w14:paraId="6EF9A7A7"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769" w:type="dxa"/>
            <w:tcBorders>
              <w:top w:val="single" w:sz="4" w:space="0" w:color="auto"/>
              <w:left w:val="nil"/>
              <w:bottom w:val="nil"/>
              <w:right w:val="nil"/>
            </w:tcBorders>
            <w:shd w:val="clear" w:color="auto" w:fill="FFFFFF" w:themeFill="background1"/>
            <w:noWrap/>
            <w:vAlign w:val="bottom"/>
            <w:hideMark/>
          </w:tcPr>
          <w:p w14:paraId="7AA1959E"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92" w:type="dxa"/>
            <w:tcBorders>
              <w:top w:val="nil"/>
              <w:left w:val="nil"/>
              <w:bottom w:val="nil"/>
              <w:right w:val="single" w:sz="4" w:space="0" w:color="auto"/>
            </w:tcBorders>
            <w:shd w:val="clear" w:color="000000" w:fill="FFFFFF"/>
            <w:noWrap/>
            <w:vAlign w:val="bottom"/>
            <w:hideMark/>
          </w:tcPr>
          <w:p w14:paraId="23F5DA97"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78DBF9F9" w14:textId="77777777" w:rsidTr="00194B2C">
        <w:trPr>
          <w:trHeight w:val="308"/>
          <w:jc w:val="center"/>
        </w:trPr>
        <w:tc>
          <w:tcPr>
            <w:tcW w:w="192" w:type="dxa"/>
            <w:tcBorders>
              <w:top w:val="nil"/>
              <w:left w:val="single" w:sz="4" w:space="0" w:color="auto"/>
              <w:bottom w:val="nil"/>
              <w:right w:val="nil"/>
            </w:tcBorders>
            <w:shd w:val="clear" w:color="000000" w:fill="FFFFFF"/>
            <w:noWrap/>
            <w:vAlign w:val="bottom"/>
            <w:hideMark/>
          </w:tcPr>
          <w:p w14:paraId="1E46842B"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9508" w:type="dxa"/>
            <w:gridSpan w:val="4"/>
            <w:tcBorders>
              <w:top w:val="single" w:sz="4" w:space="0" w:color="auto"/>
              <w:left w:val="single" w:sz="4" w:space="0" w:color="auto"/>
              <w:bottom w:val="nil"/>
              <w:right w:val="single" w:sz="4" w:space="0" w:color="auto"/>
            </w:tcBorders>
            <w:shd w:val="clear" w:color="auto" w:fill="FFFFFF" w:themeFill="background1"/>
            <w:vAlign w:val="center"/>
            <w:hideMark/>
          </w:tcPr>
          <w:p w14:paraId="12491EF2" w14:textId="77777777" w:rsidR="00B02C71" w:rsidRPr="0032522F" w:rsidRDefault="00B02C71" w:rsidP="0032522F">
            <w:pPr>
              <w:widowControl/>
              <w:adjustRightInd/>
              <w:spacing w:line="240" w:lineRule="auto"/>
              <w:ind w:left="0" w:firstLine="0"/>
              <w:jc w:val="center"/>
              <w:textAlignment w:val="auto"/>
              <w:rPr>
                <w:rFonts w:ascii="Calibri" w:hAnsi="Calibri"/>
                <w:b/>
                <w:bCs/>
                <w:sz w:val="20"/>
                <w:szCs w:val="20"/>
              </w:rPr>
            </w:pPr>
            <w:r w:rsidRPr="0032522F">
              <w:rPr>
                <w:rFonts w:ascii="Calibri" w:hAnsi="Calibri"/>
                <w:b/>
                <w:bCs/>
                <w:sz w:val="20"/>
                <w:szCs w:val="20"/>
              </w:rPr>
              <w:t>PROGRAMA DE CONTROLE DE QUALIDADE (PCQ/AVSEC)</w:t>
            </w:r>
          </w:p>
        </w:tc>
        <w:tc>
          <w:tcPr>
            <w:tcW w:w="192" w:type="dxa"/>
            <w:tcBorders>
              <w:top w:val="nil"/>
              <w:left w:val="nil"/>
              <w:bottom w:val="nil"/>
              <w:right w:val="single" w:sz="4" w:space="0" w:color="auto"/>
            </w:tcBorders>
            <w:shd w:val="clear" w:color="000000" w:fill="FFFFFF"/>
            <w:noWrap/>
            <w:vAlign w:val="bottom"/>
            <w:hideMark/>
          </w:tcPr>
          <w:p w14:paraId="1A34DBAB"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2C372B84" w14:textId="77777777" w:rsidTr="00194B2C">
        <w:trPr>
          <w:trHeight w:val="308"/>
          <w:jc w:val="center"/>
        </w:trPr>
        <w:tc>
          <w:tcPr>
            <w:tcW w:w="192" w:type="dxa"/>
            <w:tcBorders>
              <w:top w:val="nil"/>
              <w:left w:val="single" w:sz="4" w:space="0" w:color="auto"/>
              <w:bottom w:val="nil"/>
              <w:right w:val="nil"/>
            </w:tcBorders>
            <w:shd w:val="clear" w:color="000000" w:fill="FFFFFF"/>
            <w:noWrap/>
            <w:vAlign w:val="bottom"/>
            <w:hideMark/>
          </w:tcPr>
          <w:p w14:paraId="2A11B0E8"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9508" w:type="dxa"/>
            <w:gridSpan w:val="4"/>
            <w:tcBorders>
              <w:top w:val="single" w:sz="4" w:space="0" w:color="auto"/>
              <w:left w:val="single" w:sz="4" w:space="0" w:color="auto"/>
              <w:bottom w:val="nil"/>
              <w:right w:val="single" w:sz="4" w:space="0" w:color="auto"/>
            </w:tcBorders>
            <w:shd w:val="clear" w:color="auto" w:fill="FFFFFF" w:themeFill="background1"/>
            <w:vAlign w:val="center"/>
            <w:hideMark/>
          </w:tcPr>
          <w:p w14:paraId="03BC7A0B" w14:textId="77777777" w:rsidR="00B02C71" w:rsidRPr="0032522F" w:rsidRDefault="00B02C71" w:rsidP="0032522F">
            <w:pPr>
              <w:widowControl/>
              <w:adjustRightInd/>
              <w:spacing w:line="240" w:lineRule="auto"/>
              <w:ind w:left="0" w:firstLine="0"/>
              <w:jc w:val="center"/>
              <w:textAlignment w:val="auto"/>
              <w:rPr>
                <w:rFonts w:ascii="Calibri" w:hAnsi="Calibri"/>
                <w:b/>
                <w:bCs/>
                <w:sz w:val="20"/>
                <w:szCs w:val="20"/>
              </w:rPr>
            </w:pPr>
            <w:r w:rsidRPr="0032522F">
              <w:rPr>
                <w:rFonts w:ascii="Calibri" w:hAnsi="Calibri"/>
                <w:b/>
                <w:bCs/>
                <w:sz w:val="20"/>
                <w:szCs w:val="20"/>
              </w:rPr>
              <w:t>Atividades de Controle de Qualidade</w:t>
            </w:r>
          </w:p>
        </w:tc>
        <w:tc>
          <w:tcPr>
            <w:tcW w:w="192" w:type="dxa"/>
            <w:tcBorders>
              <w:top w:val="nil"/>
              <w:left w:val="nil"/>
              <w:bottom w:val="nil"/>
              <w:right w:val="single" w:sz="4" w:space="0" w:color="auto"/>
            </w:tcBorders>
            <w:shd w:val="clear" w:color="000000" w:fill="FFFFFF"/>
            <w:noWrap/>
            <w:vAlign w:val="bottom"/>
            <w:hideMark/>
          </w:tcPr>
          <w:p w14:paraId="70A2AF97"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0024B26F" w14:textId="77777777" w:rsidTr="00194B2C">
        <w:trPr>
          <w:trHeight w:val="308"/>
          <w:jc w:val="center"/>
        </w:trPr>
        <w:tc>
          <w:tcPr>
            <w:tcW w:w="192" w:type="dxa"/>
            <w:tcBorders>
              <w:top w:val="nil"/>
              <w:left w:val="single" w:sz="4" w:space="0" w:color="auto"/>
              <w:bottom w:val="nil"/>
              <w:right w:val="nil"/>
            </w:tcBorders>
            <w:shd w:val="clear" w:color="000000" w:fill="FFFFFF"/>
            <w:noWrap/>
            <w:vAlign w:val="bottom"/>
            <w:hideMark/>
          </w:tcPr>
          <w:p w14:paraId="5B8D43F0"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2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7437FC" w14:textId="77777777" w:rsidR="00B02C71" w:rsidRPr="0032522F" w:rsidRDefault="00B02C71" w:rsidP="0032522F">
            <w:pPr>
              <w:widowControl/>
              <w:adjustRightInd/>
              <w:spacing w:line="240" w:lineRule="auto"/>
              <w:ind w:left="0" w:firstLine="0"/>
              <w:jc w:val="left"/>
              <w:textAlignment w:val="auto"/>
              <w:rPr>
                <w:rFonts w:ascii="Calibri" w:hAnsi="Calibri"/>
                <w:b/>
                <w:bCs/>
                <w:sz w:val="20"/>
                <w:szCs w:val="20"/>
              </w:rPr>
            </w:pPr>
            <w:r w:rsidRPr="0032522F">
              <w:rPr>
                <w:rFonts w:ascii="Calibri" w:hAnsi="Calibri"/>
                <w:b/>
                <w:bCs/>
                <w:sz w:val="20"/>
                <w:szCs w:val="20"/>
              </w:rPr>
              <w:t>Atividade</w:t>
            </w:r>
          </w:p>
        </w:tc>
        <w:tc>
          <w:tcPr>
            <w:tcW w:w="24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94AAAB" w14:textId="77777777" w:rsidR="00B02C71" w:rsidRPr="0032522F" w:rsidRDefault="00B02C71" w:rsidP="0032522F">
            <w:pPr>
              <w:widowControl/>
              <w:adjustRightInd/>
              <w:spacing w:line="240" w:lineRule="auto"/>
              <w:ind w:left="0" w:firstLine="0"/>
              <w:jc w:val="left"/>
              <w:textAlignment w:val="auto"/>
              <w:rPr>
                <w:rFonts w:ascii="Calibri" w:hAnsi="Calibri"/>
                <w:b/>
                <w:bCs/>
                <w:sz w:val="20"/>
                <w:szCs w:val="20"/>
              </w:rPr>
            </w:pPr>
            <w:r w:rsidRPr="0032522F">
              <w:rPr>
                <w:rFonts w:ascii="Calibri" w:hAnsi="Calibri"/>
                <w:b/>
                <w:bCs/>
                <w:sz w:val="20"/>
                <w:szCs w:val="20"/>
              </w:rPr>
              <w:t>Periodicidades</w:t>
            </w:r>
          </w:p>
        </w:tc>
        <w:tc>
          <w:tcPr>
            <w:tcW w:w="206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644014" w14:textId="77777777" w:rsidR="00B02C71" w:rsidRPr="0032522F" w:rsidRDefault="00B02C71" w:rsidP="0032522F">
            <w:pPr>
              <w:widowControl/>
              <w:adjustRightInd/>
              <w:spacing w:line="240" w:lineRule="auto"/>
              <w:ind w:left="0" w:firstLine="0"/>
              <w:jc w:val="left"/>
              <w:textAlignment w:val="auto"/>
              <w:rPr>
                <w:rFonts w:ascii="Calibri" w:hAnsi="Calibri"/>
                <w:b/>
                <w:bCs/>
                <w:sz w:val="20"/>
                <w:szCs w:val="20"/>
              </w:rPr>
            </w:pPr>
            <w:r w:rsidRPr="0032522F">
              <w:rPr>
                <w:rFonts w:ascii="Calibri" w:hAnsi="Calibri"/>
                <w:b/>
                <w:bCs/>
                <w:sz w:val="20"/>
                <w:szCs w:val="20"/>
              </w:rPr>
              <w:t>Responsabilidade</w:t>
            </w:r>
          </w:p>
        </w:tc>
        <w:tc>
          <w:tcPr>
            <w:tcW w:w="27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FB36ED" w14:textId="77777777" w:rsidR="00B02C71" w:rsidRPr="0032522F" w:rsidRDefault="00B02C71" w:rsidP="0032522F">
            <w:pPr>
              <w:widowControl/>
              <w:adjustRightInd/>
              <w:spacing w:line="240" w:lineRule="auto"/>
              <w:ind w:left="0" w:firstLine="0"/>
              <w:jc w:val="left"/>
              <w:textAlignment w:val="auto"/>
              <w:rPr>
                <w:rFonts w:ascii="Calibri" w:hAnsi="Calibri"/>
                <w:b/>
                <w:bCs/>
                <w:sz w:val="20"/>
                <w:szCs w:val="20"/>
              </w:rPr>
            </w:pPr>
            <w:r w:rsidRPr="0032522F">
              <w:rPr>
                <w:rFonts w:ascii="Calibri" w:hAnsi="Calibri"/>
                <w:b/>
                <w:bCs/>
                <w:sz w:val="20"/>
                <w:szCs w:val="20"/>
              </w:rPr>
              <w:t>Contatos</w:t>
            </w:r>
          </w:p>
        </w:tc>
        <w:tc>
          <w:tcPr>
            <w:tcW w:w="192" w:type="dxa"/>
            <w:tcBorders>
              <w:top w:val="nil"/>
              <w:left w:val="nil"/>
              <w:bottom w:val="nil"/>
              <w:right w:val="single" w:sz="4" w:space="0" w:color="auto"/>
            </w:tcBorders>
            <w:shd w:val="clear" w:color="000000" w:fill="FFFFFF"/>
            <w:noWrap/>
            <w:vAlign w:val="bottom"/>
            <w:hideMark/>
          </w:tcPr>
          <w:p w14:paraId="5076FF15"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0BC0F0B9" w14:textId="77777777" w:rsidTr="00194B2C">
        <w:trPr>
          <w:trHeight w:val="1325"/>
          <w:jc w:val="center"/>
        </w:trPr>
        <w:tc>
          <w:tcPr>
            <w:tcW w:w="192" w:type="dxa"/>
            <w:tcBorders>
              <w:top w:val="nil"/>
              <w:left w:val="single" w:sz="4" w:space="0" w:color="auto"/>
              <w:bottom w:val="nil"/>
              <w:right w:val="nil"/>
            </w:tcBorders>
            <w:shd w:val="clear" w:color="000000" w:fill="FFFFFF"/>
            <w:noWrap/>
            <w:vAlign w:val="bottom"/>
            <w:hideMark/>
          </w:tcPr>
          <w:p w14:paraId="1ADDEBB9"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A8CFCE" w14:textId="77777777" w:rsidR="00B02C71" w:rsidRPr="0032522F" w:rsidRDefault="00B02C71" w:rsidP="0032522F">
            <w:pPr>
              <w:widowControl/>
              <w:adjustRightInd/>
              <w:spacing w:line="240" w:lineRule="auto"/>
              <w:ind w:left="0" w:firstLine="0"/>
              <w:jc w:val="left"/>
              <w:textAlignment w:val="auto"/>
              <w:rPr>
                <w:rFonts w:ascii="Calibri" w:hAnsi="Calibri"/>
                <w:b/>
                <w:bCs/>
                <w:sz w:val="20"/>
                <w:szCs w:val="20"/>
              </w:rPr>
            </w:pPr>
            <w:r w:rsidRPr="0032522F">
              <w:rPr>
                <w:rFonts w:ascii="Calibri" w:hAnsi="Calibri"/>
                <w:b/>
                <w:bCs/>
                <w:sz w:val="20"/>
                <w:szCs w:val="20"/>
              </w:rPr>
              <w:t>Auditoria</w:t>
            </w:r>
          </w:p>
        </w:tc>
        <w:tc>
          <w:tcPr>
            <w:tcW w:w="2470" w:type="dxa"/>
            <w:tcBorders>
              <w:top w:val="nil"/>
              <w:left w:val="nil"/>
              <w:bottom w:val="single" w:sz="4" w:space="0" w:color="auto"/>
              <w:right w:val="single" w:sz="4" w:space="0" w:color="auto"/>
            </w:tcBorders>
            <w:shd w:val="clear" w:color="auto" w:fill="FFFFFF" w:themeFill="background1"/>
            <w:vAlign w:val="center"/>
            <w:hideMark/>
          </w:tcPr>
          <w:p w14:paraId="3D38F185" w14:textId="77777777" w:rsidR="00B02C71" w:rsidRPr="0032522F" w:rsidRDefault="00B02C71" w:rsidP="0032522F">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Especificar a periodicidade da atividade, observando a periodicidade mínima exigida no RBAC 1</w:t>
            </w:r>
            <w:r>
              <w:rPr>
                <w:rFonts w:ascii="Calibri" w:hAnsi="Calibri"/>
                <w:i/>
                <w:iCs/>
                <w:sz w:val="20"/>
                <w:szCs w:val="20"/>
              </w:rPr>
              <w:t>07</w:t>
            </w:r>
            <w:r w:rsidRPr="0032522F">
              <w:rPr>
                <w:rFonts w:ascii="Calibri" w:hAnsi="Calibri"/>
                <w:i/>
                <w:iCs/>
                <w:sz w:val="20"/>
                <w:szCs w:val="20"/>
              </w:rPr>
              <w:t>.</w:t>
            </w:r>
          </w:p>
        </w:tc>
        <w:tc>
          <w:tcPr>
            <w:tcW w:w="2066" w:type="dxa"/>
            <w:tcBorders>
              <w:top w:val="nil"/>
              <w:left w:val="nil"/>
              <w:bottom w:val="single" w:sz="4" w:space="0" w:color="auto"/>
              <w:right w:val="single" w:sz="4" w:space="0" w:color="auto"/>
            </w:tcBorders>
            <w:shd w:val="clear" w:color="auto" w:fill="FFFFFF" w:themeFill="background1"/>
            <w:vAlign w:val="center"/>
            <w:hideMark/>
          </w:tcPr>
          <w:p w14:paraId="4C96536E" w14:textId="77777777" w:rsidR="00B02C71" w:rsidRPr="0032522F" w:rsidRDefault="00B02C71" w:rsidP="005C3D05">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Indicar</w:t>
            </w:r>
            <w:r>
              <w:rPr>
                <w:rFonts w:ascii="Calibri" w:hAnsi="Calibri"/>
                <w:i/>
                <w:iCs/>
                <w:sz w:val="20"/>
                <w:szCs w:val="20"/>
              </w:rPr>
              <w:t xml:space="preserve"> nome do</w:t>
            </w:r>
            <w:r w:rsidRPr="0032522F">
              <w:rPr>
                <w:rFonts w:ascii="Calibri" w:hAnsi="Calibri"/>
                <w:i/>
                <w:iCs/>
                <w:sz w:val="20"/>
                <w:szCs w:val="20"/>
              </w:rPr>
              <w:t xml:space="preserve"> setor </w:t>
            </w:r>
            <w:r>
              <w:rPr>
                <w:rFonts w:ascii="Calibri" w:hAnsi="Calibri"/>
                <w:i/>
                <w:iCs/>
                <w:sz w:val="20"/>
                <w:szCs w:val="20"/>
              </w:rPr>
              <w:t xml:space="preserve">ou </w:t>
            </w:r>
            <w:r w:rsidRPr="0032522F">
              <w:rPr>
                <w:rFonts w:ascii="Calibri" w:hAnsi="Calibri"/>
                <w:i/>
                <w:iCs/>
                <w:sz w:val="20"/>
                <w:szCs w:val="20"/>
              </w:rPr>
              <w:t xml:space="preserve">profissional </w:t>
            </w:r>
            <w:r>
              <w:rPr>
                <w:rFonts w:ascii="Calibri" w:hAnsi="Calibri"/>
                <w:i/>
                <w:iCs/>
                <w:sz w:val="20"/>
                <w:szCs w:val="20"/>
              </w:rPr>
              <w:t>responsável</w:t>
            </w:r>
          </w:p>
        </w:tc>
        <w:tc>
          <w:tcPr>
            <w:tcW w:w="2769" w:type="dxa"/>
            <w:tcBorders>
              <w:top w:val="nil"/>
              <w:left w:val="nil"/>
              <w:bottom w:val="single" w:sz="4" w:space="0" w:color="auto"/>
              <w:right w:val="single" w:sz="4" w:space="0" w:color="auto"/>
            </w:tcBorders>
            <w:shd w:val="clear" w:color="auto" w:fill="FFFFFF" w:themeFill="background1"/>
            <w:vAlign w:val="center"/>
            <w:hideMark/>
          </w:tcPr>
          <w:p w14:paraId="3E0B942E" w14:textId="77777777" w:rsidR="00B02C71" w:rsidRPr="0032522F" w:rsidRDefault="00B02C71" w:rsidP="005C3D05">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 xml:space="preserve">Especificar contatos do </w:t>
            </w:r>
            <w:r>
              <w:rPr>
                <w:rFonts w:ascii="Calibri" w:hAnsi="Calibri"/>
                <w:i/>
                <w:iCs/>
                <w:sz w:val="20"/>
                <w:szCs w:val="20"/>
              </w:rPr>
              <w:t>setor ou profissional responsável</w:t>
            </w:r>
          </w:p>
        </w:tc>
        <w:tc>
          <w:tcPr>
            <w:tcW w:w="192" w:type="dxa"/>
            <w:tcBorders>
              <w:top w:val="nil"/>
              <w:left w:val="nil"/>
              <w:bottom w:val="nil"/>
              <w:right w:val="single" w:sz="4" w:space="0" w:color="auto"/>
            </w:tcBorders>
            <w:shd w:val="clear" w:color="000000" w:fill="FFFFFF"/>
            <w:noWrap/>
            <w:vAlign w:val="bottom"/>
            <w:hideMark/>
          </w:tcPr>
          <w:p w14:paraId="5D406DCB"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1B44311B" w14:textId="77777777" w:rsidTr="00194B2C">
        <w:trPr>
          <w:trHeight w:val="1325"/>
          <w:jc w:val="center"/>
        </w:trPr>
        <w:tc>
          <w:tcPr>
            <w:tcW w:w="192" w:type="dxa"/>
            <w:tcBorders>
              <w:top w:val="nil"/>
              <w:left w:val="single" w:sz="4" w:space="0" w:color="auto"/>
              <w:bottom w:val="nil"/>
              <w:right w:val="nil"/>
            </w:tcBorders>
            <w:shd w:val="clear" w:color="000000" w:fill="FFFFFF"/>
            <w:noWrap/>
            <w:vAlign w:val="bottom"/>
            <w:hideMark/>
          </w:tcPr>
          <w:p w14:paraId="03DF92DF" w14:textId="77777777" w:rsidR="00B02C71" w:rsidRPr="0032522F" w:rsidRDefault="00B02C71" w:rsidP="005C3D05">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122830" w14:textId="77777777" w:rsidR="00B02C71" w:rsidRPr="0032522F" w:rsidRDefault="00B02C71" w:rsidP="005C3D05">
            <w:pPr>
              <w:widowControl/>
              <w:adjustRightInd/>
              <w:spacing w:line="240" w:lineRule="auto"/>
              <w:ind w:left="0" w:firstLine="0"/>
              <w:jc w:val="left"/>
              <w:textAlignment w:val="auto"/>
              <w:rPr>
                <w:rFonts w:ascii="Calibri" w:hAnsi="Calibri"/>
                <w:b/>
                <w:bCs/>
                <w:sz w:val="20"/>
                <w:szCs w:val="20"/>
              </w:rPr>
            </w:pPr>
            <w:r w:rsidRPr="0032522F">
              <w:rPr>
                <w:rFonts w:ascii="Calibri" w:hAnsi="Calibri"/>
                <w:b/>
                <w:bCs/>
                <w:sz w:val="20"/>
                <w:szCs w:val="20"/>
              </w:rPr>
              <w:t>Inspeção</w:t>
            </w:r>
          </w:p>
        </w:tc>
        <w:tc>
          <w:tcPr>
            <w:tcW w:w="2470" w:type="dxa"/>
            <w:tcBorders>
              <w:top w:val="nil"/>
              <w:left w:val="nil"/>
              <w:bottom w:val="single" w:sz="4" w:space="0" w:color="auto"/>
              <w:right w:val="single" w:sz="4" w:space="0" w:color="auto"/>
            </w:tcBorders>
            <w:shd w:val="clear" w:color="auto" w:fill="FFFFFF" w:themeFill="background1"/>
            <w:vAlign w:val="center"/>
            <w:hideMark/>
          </w:tcPr>
          <w:p w14:paraId="5A9C9599" w14:textId="77777777" w:rsidR="00B02C71" w:rsidRPr="0032522F" w:rsidRDefault="00B02C71" w:rsidP="005C3D05">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Especificar a periodicidade da atividade, observando a periodicidade mínima exigida no RBAC 1</w:t>
            </w:r>
            <w:r>
              <w:rPr>
                <w:rFonts w:ascii="Calibri" w:hAnsi="Calibri"/>
                <w:i/>
                <w:iCs/>
                <w:sz w:val="20"/>
                <w:szCs w:val="20"/>
              </w:rPr>
              <w:t>07</w:t>
            </w:r>
            <w:r w:rsidRPr="0032522F">
              <w:rPr>
                <w:rFonts w:ascii="Calibri" w:hAnsi="Calibri"/>
                <w:i/>
                <w:iCs/>
                <w:sz w:val="20"/>
                <w:szCs w:val="20"/>
              </w:rPr>
              <w:t>.</w:t>
            </w:r>
          </w:p>
        </w:tc>
        <w:tc>
          <w:tcPr>
            <w:tcW w:w="2066" w:type="dxa"/>
            <w:tcBorders>
              <w:top w:val="nil"/>
              <w:left w:val="nil"/>
              <w:bottom w:val="single" w:sz="4" w:space="0" w:color="auto"/>
              <w:right w:val="single" w:sz="4" w:space="0" w:color="auto"/>
            </w:tcBorders>
            <w:shd w:val="clear" w:color="auto" w:fill="FFFFFF" w:themeFill="background1"/>
            <w:vAlign w:val="center"/>
            <w:hideMark/>
          </w:tcPr>
          <w:p w14:paraId="4423F875" w14:textId="77777777" w:rsidR="00B02C71" w:rsidRPr="0032522F" w:rsidRDefault="00B02C71" w:rsidP="005C3D05">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Indicar</w:t>
            </w:r>
            <w:r>
              <w:rPr>
                <w:rFonts w:ascii="Calibri" w:hAnsi="Calibri"/>
                <w:i/>
                <w:iCs/>
                <w:sz w:val="20"/>
                <w:szCs w:val="20"/>
              </w:rPr>
              <w:t xml:space="preserve"> nome do</w:t>
            </w:r>
            <w:r w:rsidRPr="0032522F">
              <w:rPr>
                <w:rFonts w:ascii="Calibri" w:hAnsi="Calibri"/>
                <w:i/>
                <w:iCs/>
                <w:sz w:val="20"/>
                <w:szCs w:val="20"/>
              </w:rPr>
              <w:t xml:space="preserve"> setor </w:t>
            </w:r>
            <w:r>
              <w:rPr>
                <w:rFonts w:ascii="Calibri" w:hAnsi="Calibri"/>
                <w:i/>
                <w:iCs/>
                <w:sz w:val="20"/>
                <w:szCs w:val="20"/>
              </w:rPr>
              <w:t xml:space="preserve">ou </w:t>
            </w:r>
            <w:r w:rsidRPr="0032522F">
              <w:rPr>
                <w:rFonts w:ascii="Calibri" w:hAnsi="Calibri"/>
                <w:i/>
                <w:iCs/>
                <w:sz w:val="20"/>
                <w:szCs w:val="20"/>
              </w:rPr>
              <w:t xml:space="preserve">profissional </w:t>
            </w:r>
            <w:r>
              <w:rPr>
                <w:rFonts w:ascii="Calibri" w:hAnsi="Calibri"/>
                <w:i/>
                <w:iCs/>
                <w:sz w:val="20"/>
                <w:szCs w:val="20"/>
              </w:rPr>
              <w:t>responsável</w:t>
            </w:r>
          </w:p>
        </w:tc>
        <w:tc>
          <w:tcPr>
            <w:tcW w:w="2769" w:type="dxa"/>
            <w:tcBorders>
              <w:top w:val="nil"/>
              <w:left w:val="nil"/>
              <w:bottom w:val="single" w:sz="4" w:space="0" w:color="auto"/>
              <w:right w:val="single" w:sz="4" w:space="0" w:color="auto"/>
            </w:tcBorders>
            <w:shd w:val="clear" w:color="auto" w:fill="FFFFFF" w:themeFill="background1"/>
            <w:vAlign w:val="center"/>
            <w:hideMark/>
          </w:tcPr>
          <w:p w14:paraId="32FF6D3B" w14:textId="77777777" w:rsidR="00B02C71" w:rsidRPr="0032522F" w:rsidRDefault="00B02C71" w:rsidP="005C3D05">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 xml:space="preserve">Especificar contatos do </w:t>
            </w:r>
            <w:r>
              <w:rPr>
                <w:rFonts w:ascii="Calibri" w:hAnsi="Calibri"/>
                <w:i/>
                <w:iCs/>
                <w:sz w:val="20"/>
                <w:szCs w:val="20"/>
              </w:rPr>
              <w:t>setor ou profissional responsável</w:t>
            </w:r>
          </w:p>
        </w:tc>
        <w:tc>
          <w:tcPr>
            <w:tcW w:w="192" w:type="dxa"/>
            <w:tcBorders>
              <w:top w:val="nil"/>
              <w:left w:val="nil"/>
              <w:bottom w:val="nil"/>
              <w:right w:val="single" w:sz="4" w:space="0" w:color="auto"/>
            </w:tcBorders>
            <w:shd w:val="clear" w:color="000000" w:fill="FFFFFF"/>
            <w:noWrap/>
            <w:vAlign w:val="bottom"/>
            <w:hideMark/>
          </w:tcPr>
          <w:p w14:paraId="0C0E4A47" w14:textId="77777777" w:rsidR="00B02C71" w:rsidRPr="0032522F" w:rsidRDefault="00B02C71" w:rsidP="005C3D05">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5E088A72" w14:textId="77777777" w:rsidTr="00194B2C">
        <w:trPr>
          <w:trHeight w:val="1325"/>
          <w:jc w:val="center"/>
        </w:trPr>
        <w:tc>
          <w:tcPr>
            <w:tcW w:w="192" w:type="dxa"/>
            <w:tcBorders>
              <w:top w:val="nil"/>
              <w:left w:val="single" w:sz="4" w:space="0" w:color="auto"/>
              <w:bottom w:val="nil"/>
              <w:right w:val="nil"/>
            </w:tcBorders>
            <w:shd w:val="clear" w:color="000000" w:fill="FFFFFF"/>
            <w:noWrap/>
            <w:vAlign w:val="bottom"/>
            <w:hideMark/>
          </w:tcPr>
          <w:p w14:paraId="221C8BD6" w14:textId="77777777" w:rsidR="00B02C71" w:rsidRPr="0032522F" w:rsidRDefault="00B02C71" w:rsidP="005C3D05">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2D5EF8" w14:textId="77777777" w:rsidR="00B02C71" w:rsidRPr="0032522F" w:rsidRDefault="00B02C71" w:rsidP="005C3D05">
            <w:pPr>
              <w:widowControl/>
              <w:adjustRightInd/>
              <w:spacing w:line="240" w:lineRule="auto"/>
              <w:ind w:left="0" w:firstLine="0"/>
              <w:jc w:val="left"/>
              <w:textAlignment w:val="auto"/>
              <w:rPr>
                <w:rFonts w:ascii="Calibri" w:hAnsi="Calibri"/>
                <w:b/>
                <w:bCs/>
                <w:sz w:val="20"/>
                <w:szCs w:val="20"/>
              </w:rPr>
            </w:pPr>
            <w:r w:rsidRPr="0032522F">
              <w:rPr>
                <w:rFonts w:ascii="Calibri" w:hAnsi="Calibri"/>
                <w:b/>
                <w:bCs/>
                <w:sz w:val="20"/>
                <w:szCs w:val="20"/>
              </w:rPr>
              <w:t>Teste</w:t>
            </w:r>
          </w:p>
        </w:tc>
        <w:tc>
          <w:tcPr>
            <w:tcW w:w="2470" w:type="dxa"/>
            <w:tcBorders>
              <w:top w:val="nil"/>
              <w:left w:val="nil"/>
              <w:bottom w:val="single" w:sz="4" w:space="0" w:color="auto"/>
              <w:right w:val="single" w:sz="4" w:space="0" w:color="auto"/>
            </w:tcBorders>
            <w:shd w:val="clear" w:color="auto" w:fill="FFFFFF" w:themeFill="background1"/>
            <w:vAlign w:val="center"/>
            <w:hideMark/>
          </w:tcPr>
          <w:p w14:paraId="33A11BD9" w14:textId="77777777" w:rsidR="00B02C71" w:rsidRPr="0032522F" w:rsidRDefault="00B02C71" w:rsidP="005C3D05">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Especificar a periodicidade da atividade, observando a periodicidade mínima exigida no RBAC 1</w:t>
            </w:r>
            <w:r>
              <w:rPr>
                <w:rFonts w:ascii="Calibri" w:hAnsi="Calibri"/>
                <w:i/>
                <w:iCs/>
                <w:sz w:val="20"/>
                <w:szCs w:val="20"/>
              </w:rPr>
              <w:t>07</w:t>
            </w:r>
            <w:r w:rsidRPr="0032522F">
              <w:rPr>
                <w:rFonts w:ascii="Calibri" w:hAnsi="Calibri"/>
                <w:i/>
                <w:iCs/>
                <w:sz w:val="20"/>
                <w:szCs w:val="20"/>
              </w:rPr>
              <w:t>.</w:t>
            </w:r>
          </w:p>
        </w:tc>
        <w:tc>
          <w:tcPr>
            <w:tcW w:w="2066" w:type="dxa"/>
            <w:tcBorders>
              <w:top w:val="nil"/>
              <w:left w:val="nil"/>
              <w:bottom w:val="single" w:sz="4" w:space="0" w:color="auto"/>
              <w:right w:val="single" w:sz="4" w:space="0" w:color="auto"/>
            </w:tcBorders>
            <w:shd w:val="clear" w:color="auto" w:fill="FFFFFF" w:themeFill="background1"/>
            <w:vAlign w:val="center"/>
            <w:hideMark/>
          </w:tcPr>
          <w:p w14:paraId="46B61FCF" w14:textId="77777777" w:rsidR="00B02C71" w:rsidRPr="0032522F" w:rsidRDefault="00B02C71" w:rsidP="005C3D05">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Indicar</w:t>
            </w:r>
            <w:r>
              <w:rPr>
                <w:rFonts w:ascii="Calibri" w:hAnsi="Calibri"/>
                <w:i/>
                <w:iCs/>
                <w:sz w:val="20"/>
                <w:szCs w:val="20"/>
              </w:rPr>
              <w:t xml:space="preserve"> nome do</w:t>
            </w:r>
            <w:r w:rsidRPr="0032522F">
              <w:rPr>
                <w:rFonts w:ascii="Calibri" w:hAnsi="Calibri"/>
                <w:i/>
                <w:iCs/>
                <w:sz w:val="20"/>
                <w:szCs w:val="20"/>
              </w:rPr>
              <w:t xml:space="preserve"> setor </w:t>
            </w:r>
            <w:r>
              <w:rPr>
                <w:rFonts w:ascii="Calibri" w:hAnsi="Calibri"/>
                <w:i/>
                <w:iCs/>
                <w:sz w:val="20"/>
                <w:szCs w:val="20"/>
              </w:rPr>
              <w:t xml:space="preserve">ou </w:t>
            </w:r>
            <w:r w:rsidRPr="0032522F">
              <w:rPr>
                <w:rFonts w:ascii="Calibri" w:hAnsi="Calibri"/>
                <w:i/>
                <w:iCs/>
                <w:sz w:val="20"/>
                <w:szCs w:val="20"/>
              </w:rPr>
              <w:t xml:space="preserve">profissional </w:t>
            </w:r>
            <w:r>
              <w:rPr>
                <w:rFonts w:ascii="Calibri" w:hAnsi="Calibri"/>
                <w:i/>
                <w:iCs/>
                <w:sz w:val="20"/>
                <w:szCs w:val="20"/>
              </w:rPr>
              <w:t>responsável</w:t>
            </w:r>
          </w:p>
        </w:tc>
        <w:tc>
          <w:tcPr>
            <w:tcW w:w="2769" w:type="dxa"/>
            <w:tcBorders>
              <w:top w:val="nil"/>
              <w:left w:val="nil"/>
              <w:bottom w:val="single" w:sz="4" w:space="0" w:color="auto"/>
              <w:right w:val="single" w:sz="4" w:space="0" w:color="auto"/>
            </w:tcBorders>
            <w:shd w:val="clear" w:color="auto" w:fill="FFFFFF" w:themeFill="background1"/>
            <w:vAlign w:val="center"/>
            <w:hideMark/>
          </w:tcPr>
          <w:p w14:paraId="53EF2915" w14:textId="77777777" w:rsidR="00B02C71" w:rsidRPr="0032522F" w:rsidRDefault="00B02C71" w:rsidP="005C3D05">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 xml:space="preserve">Especificar contatos do </w:t>
            </w:r>
            <w:r>
              <w:rPr>
                <w:rFonts w:ascii="Calibri" w:hAnsi="Calibri"/>
                <w:i/>
                <w:iCs/>
                <w:sz w:val="20"/>
                <w:szCs w:val="20"/>
              </w:rPr>
              <w:t>setor ou profissional responsável</w:t>
            </w:r>
          </w:p>
        </w:tc>
        <w:tc>
          <w:tcPr>
            <w:tcW w:w="192" w:type="dxa"/>
            <w:tcBorders>
              <w:top w:val="nil"/>
              <w:left w:val="nil"/>
              <w:bottom w:val="nil"/>
              <w:right w:val="single" w:sz="4" w:space="0" w:color="auto"/>
            </w:tcBorders>
            <w:shd w:val="clear" w:color="000000" w:fill="FFFFFF"/>
            <w:noWrap/>
            <w:vAlign w:val="bottom"/>
            <w:hideMark/>
          </w:tcPr>
          <w:p w14:paraId="1907DF27" w14:textId="77777777" w:rsidR="00B02C71" w:rsidRPr="0032522F" w:rsidRDefault="00B02C71" w:rsidP="005C3D05">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72C0BAF" w14:textId="77777777" w:rsidTr="00194B2C">
        <w:trPr>
          <w:trHeight w:val="1325"/>
          <w:jc w:val="center"/>
        </w:trPr>
        <w:tc>
          <w:tcPr>
            <w:tcW w:w="192" w:type="dxa"/>
            <w:tcBorders>
              <w:top w:val="nil"/>
              <w:left w:val="single" w:sz="4" w:space="0" w:color="auto"/>
              <w:bottom w:val="nil"/>
              <w:right w:val="nil"/>
            </w:tcBorders>
            <w:shd w:val="clear" w:color="000000" w:fill="FFFFFF"/>
            <w:noWrap/>
            <w:vAlign w:val="bottom"/>
            <w:hideMark/>
          </w:tcPr>
          <w:p w14:paraId="08B428DC" w14:textId="77777777" w:rsidR="00B02C71" w:rsidRPr="0032522F" w:rsidRDefault="00B02C71" w:rsidP="005C3D05">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20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90338D" w14:textId="77777777" w:rsidR="00B02C71" w:rsidRPr="0032522F" w:rsidRDefault="00B02C71" w:rsidP="005C3D05">
            <w:pPr>
              <w:widowControl/>
              <w:adjustRightInd/>
              <w:spacing w:line="240" w:lineRule="auto"/>
              <w:ind w:left="0" w:firstLine="0"/>
              <w:jc w:val="left"/>
              <w:textAlignment w:val="auto"/>
              <w:rPr>
                <w:rFonts w:ascii="Calibri" w:hAnsi="Calibri"/>
                <w:b/>
                <w:bCs/>
                <w:sz w:val="20"/>
                <w:szCs w:val="20"/>
              </w:rPr>
            </w:pPr>
            <w:r w:rsidRPr="0032522F">
              <w:rPr>
                <w:rFonts w:ascii="Calibri" w:hAnsi="Calibri"/>
                <w:b/>
                <w:bCs/>
                <w:sz w:val="20"/>
                <w:szCs w:val="20"/>
              </w:rPr>
              <w:t>Exercícios simulados</w:t>
            </w:r>
          </w:p>
        </w:tc>
        <w:tc>
          <w:tcPr>
            <w:tcW w:w="2470" w:type="dxa"/>
            <w:tcBorders>
              <w:top w:val="nil"/>
              <w:left w:val="nil"/>
              <w:bottom w:val="single" w:sz="4" w:space="0" w:color="auto"/>
              <w:right w:val="single" w:sz="4" w:space="0" w:color="auto"/>
            </w:tcBorders>
            <w:shd w:val="clear" w:color="auto" w:fill="FFFFFF" w:themeFill="background1"/>
            <w:vAlign w:val="center"/>
            <w:hideMark/>
          </w:tcPr>
          <w:p w14:paraId="71166177" w14:textId="77777777" w:rsidR="00B02C71" w:rsidRPr="0032522F" w:rsidRDefault="00B02C71">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Especificar a periodicidade da atividade, observando a periodicidade mínima exigida no RBAC 1</w:t>
            </w:r>
            <w:r>
              <w:rPr>
                <w:rFonts w:ascii="Calibri" w:hAnsi="Calibri"/>
                <w:i/>
                <w:iCs/>
                <w:sz w:val="20"/>
                <w:szCs w:val="20"/>
              </w:rPr>
              <w:t>07.</w:t>
            </w:r>
          </w:p>
        </w:tc>
        <w:tc>
          <w:tcPr>
            <w:tcW w:w="2066" w:type="dxa"/>
            <w:tcBorders>
              <w:top w:val="nil"/>
              <w:left w:val="nil"/>
              <w:bottom w:val="single" w:sz="4" w:space="0" w:color="auto"/>
              <w:right w:val="single" w:sz="4" w:space="0" w:color="auto"/>
            </w:tcBorders>
            <w:shd w:val="clear" w:color="auto" w:fill="FFFFFF" w:themeFill="background1"/>
            <w:vAlign w:val="center"/>
            <w:hideMark/>
          </w:tcPr>
          <w:p w14:paraId="02A609BF" w14:textId="77777777" w:rsidR="00B02C71" w:rsidRPr="0032522F" w:rsidRDefault="00B02C71" w:rsidP="005C3D05">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Indicar</w:t>
            </w:r>
            <w:r>
              <w:rPr>
                <w:rFonts w:ascii="Calibri" w:hAnsi="Calibri"/>
                <w:i/>
                <w:iCs/>
                <w:sz w:val="20"/>
                <w:szCs w:val="20"/>
              </w:rPr>
              <w:t xml:space="preserve"> nome do</w:t>
            </w:r>
            <w:r w:rsidRPr="0032522F">
              <w:rPr>
                <w:rFonts w:ascii="Calibri" w:hAnsi="Calibri"/>
                <w:i/>
                <w:iCs/>
                <w:sz w:val="20"/>
                <w:szCs w:val="20"/>
              </w:rPr>
              <w:t xml:space="preserve"> setor </w:t>
            </w:r>
            <w:r>
              <w:rPr>
                <w:rFonts w:ascii="Calibri" w:hAnsi="Calibri"/>
                <w:i/>
                <w:iCs/>
                <w:sz w:val="20"/>
                <w:szCs w:val="20"/>
              </w:rPr>
              <w:t xml:space="preserve">ou </w:t>
            </w:r>
            <w:r w:rsidRPr="0032522F">
              <w:rPr>
                <w:rFonts w:ascii="Calibri" w:hAnsi="Calibri"/>
                <w:i/>
                <w:iCs/>
                <w:sz w:val="20"/>
                <w:szCs w:val="20"/>
              </w:rPr>
              <w:t xml:space="preserve">profissional </w:t>
            </w:r>
            <w:r>
              <w:rPr>
                <w:rFonts w:ascii="Calibri" w:hAnsi="Calibri"/>
                <w:i/>
                <w:iCs/>
                <w:sz w:val="20"/>
                <w:szCs w:val="20"/>
              </w:rPr>
              <w:t>responsável</w:t>
            </w:r>
          </w:p>
        </w:tc>
        <w:tc>
          <w:tcPr>
            <w:tcW w:w="2769" w:type="dxa"/>
            <w:tcBorders>
              <w:top w:val="nil"/>
              <w:left w:val="nil"/>
              <w:bottom w:val="single" w:sz="4" w:space="0" w:color="auto"/>
              <w:right w:val="single" w:sz="4" w:space="0" w:color="auto"/>
            </w:tcBorders>
            <w:shd w:val="clear" w:color="auto" w:fill="FFFFFF" w:themeFill="background1"/>
            <w:vAlign w:val="center"/>
            <w:hideMark/>
          </w:tcPr>
          <w:p w14:paraId="36D0A400" w14:textId="77777777" w:rsidR="00B02C71" w:rsidRPr="0032522F" w:rsidRDefault="00B02C71" w:rsidP="005C3D05">
            <w:pPr>
              <w:widowControl/>
              <w:adjustRightInd/>
              <w:spacing w:line="240" w:lineRule="auto"/>
              <w:ind w:left="0" w:firstLine="0"/>
              <w:jc w:val="left"/>
              <w:textAlignment w:val="auto"/>
              <w:rPr>
                <w:rFonts w:ascii="Calibri" w:hAnsi="Calibri"/>
                <w:i/>
                <w:iCs/>
                <w:sz w:val="20"/>
                <w:szCs w:val="20"/>
              </w:rPr>
            </w:pPr>
            <w:r w:rsidRPr="0032522F">
              <w:rPr>
                <w:rFonts w:ascii="Calibri" w:hAnsi="Calibri"/>
                <w:i/>
                <w:iCs/>
                <w:sz w:val="20"/>
                <w:szCs w:val="20"/>
              </w:rPr>
              <w:t xml:space="preserve">Especificar contatos do </w:t>
            </w:r>
            <w:r>
              <w:rPr>
                <w:rFonts w:ascii="Calibri" w:hAnsi="Calibri"/>
                <w:i/>
                <w:iCs/>
                <w:sz w:val="20"/>
                <w:szCs w:val="20"/>
              </w:rPr>
              <w:t>setor ou profissional responsável</w:t>
            </w:r>
          </w:p>
        </w:tc>
        <w:tc>
          <w:tcPr>
            <w:tcW w:w="192" w:type="dxa"/>
            <w:tcBorders>
              <w:top w:val="nil"/>
              <w:left w:val="nil"/>
              <w:bottom w:val="nil"/>
              <w:right w:val="single" w:sz="4" w:space="0" w:color="auto"/>
            </w:tcBorders>
            <w:shd w:val="clear" w:color="000000" w:fill="FFFFFF"/>
            <w:noWrap/>
            <w:vAlign w:val="bottom"/>
            <w:hideMark/>
          </w:tcPr>
          <w:p w14:paraId="7D307601" w14:textId="77777777" w:rsidR="00B02C71" w:rsidRPr="0032522F" w:rsidRDefault="00B02C71" w:rsidP="005C3D05">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6008AC47" w14:textId="77777777" w:rsidTr="00194B2C">
        <w:trPr>
          <w:trHeight w:val="308"/>
          <w:jc w:val="center"/>
        </w:trPr>
        <w:tc>
          <w:tcPr>
            <w:tcW w:w="192" w:type="dxa"/>
            <w:tcBorders>
              <w:top w:val="nil"/>
              <w:left w:val="single" w:sz="4" w:space="0" w:color="auto"/>
              <w:bottom w:val="nil"/>
              <w:right w:val="nil"/>
            </w:tcBorders>
            <w:shd w:val="clear" w:color="000000" w:fill="FFFFFF"/>
            <w:noWrap/>
            <w:vAlign w:val="bottom"/>
            <w:hideMark/>
          </w:tcPr>
          <w:p w14:paraId="7FC91435"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950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193B13" w14:textId="77777777" w:rsidR="00B02C71" w:rsidRPr="0032522F" w:rsidRDefault="00B02C71" w:rsidP="0032522F">
            <w:pPr>
              <w:widowControl/>
              <w:adjustRightInd/>
              <w:spacing w:line="240" w:lineRule="auto"/>
              <w:ind w:left="0" w:firstLine="0"/>
              <w:jc w:val="center"/>
              <w:textAlignment w:val="auto"/>
              <w:rPr>
                <w:rFonts w:ascii="Calibri" w:hAnsi="Calibri"/>
                <w:b/>
                <w:bCs/>
                <w:sz w:val="20"/>
                <w:szCs w:val="20"/>
              </w:rPr>
            </w:pPr>
            <w:r w:rsidRPr="0032522F">
              <w:rPr>
                <w:rFonts w:ascii="Calibri" w:hAnsi="Calibri"/>
                <w:b/>
                <w:bCs/>
                <w:sz w:val="20"/>
                <w:szCs w:val="20"/>
              </w:rPr>
              <w:t>Sistema Confidencial de Relatos</w:t>
            </w:r>
          </w:p>
        </w:tc>
        <w:tc>
          <w:tcPr>
            <w:tcW w:w="192" w:type="dxa"/>
            <w:tcBorders>
              <w:top w:val="nil"/>
              <w:left w:val="nil"/>
              <w:bottom w:val="nil"/>
              <w:right w:val="single" w:sz="4" w:space="0" w:color="auto"/>
            </w:tcBorders>
            <w:shd w:val="clear" w:color="000000" w:fill="FFFFFF"/>
            <w:noWrap/>
            <w:vAlign w:val="bottom"/>
            <w:hideMark/>
          </w:tcPr>
          <w:p w14:paraId="42FC31A0"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6EC1D48B" w14:textId="77777777" w:rsidTr="00194B2C">
        <w:trPr>
          <w:trHeight w:val="539"/>
          <w:jc w:val="center"/>
        </w:trPr>
        <w:tc>
          <w:tcPr>
            <w:tcW w:w="192" w:type="dxa"/>
            <w:tcBorders>
              <w:top w:val="nil"/>
              <w:left w:val="single" w:sz="4" w:space="0" w:color="auto"/>
              <w:bottom w:val="nil"/>
              <w:right w:val="nil"/>
            </w:tcBorders>
            <w:shd w:val="clear" w:color="000000" w:fill="FFFFFF"/>
            <w:noWrap/>
            <w:vAlign w:val="bottom"/>
            <w:hideMark/>
          </w:tcPr>
          <w:p w14:paraId="47C601E0"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46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42BF4D" w14:textId="77777777" w:rsidR="00B02C71" w:rsidRPr="0032522F" w:rsidRDefault="00B02C71" w:rsidP="0032522F">
            <w:pPr>
              <w:widowControl/>
              <w:adjustRightInd/>
              <w:spacing w:line="240" w:lineRule="auto"/>
              <w:ind w:left="0" w:firstLine="0"/>
              <w:jc w:val="left"/>
              <w:textAlignment w:val="auto"/>
              <w:rPr>
                <w:rFonts w:ascii="Calibri" w:hAnsi="Calibri"/>
                <w:b/>
                <w:bCs/>
                <w:color w:val="000000"/>
                <w:sz w:val="20"/>
                <w:szCs w:val="20"/>
              </w:rPr>
            </w:pPr>
            <w:r w:rsidRPr="0032522F">
              <w:rPr>
                <w:rFonts w:ascii="Calibri" w:hAnsi="Calibri"/>
                <w:b/>
                <w:bCs/>
                <w:color w:val="000000"/>
                <w:sz w:val="20"/>
                <w:szCs w:val="20"/>
              </w:rPr>
              <w:t>Canal de Comunicação</w:t>
            </w:r>
          </w:p>
        </w:tc>
        <w:tc>
          <w:tcPr>
            <w:tcW w:w="483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25B1A70B" w14:textId="77777777" w:rsidR="00B02C71" w:rsidRPr="0032522F" w:rsidRDefault="00B02C71" w:rsidP="0032522F">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Especificar canal de comunicação disponibilizado para recebimento de ocorrências relacionadas à AVSEC</w:t>
            </w:r>
          </w:p>
        </w:tc>
        <w:tc>
          <w:tcPr>
            <w:tcW w:w="192" w:type="dxa"/>
            <w:tcBorders>
              <w:top w:val="nil"/>
              <w:left w:val="nil"/>
              <w:bottom w:val="nil"/>
              <w:right w:val="single" w:sz="4" w:space="0" w:color="auto"/>
            </w:tcBorders>
            <w:shd w:val="clear" w:color="000000" w:fill="FFFFFF"/>
            <w:noWrap/>
            <w:vAlign w:val="bottom"/>
            <w:hideMark/>
          </w:tcPr>
          <w:p w14:paraId="2B622212"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7B6A3111" w14:textId="77777777" w:rsidTr="00194B2C">
        <w:trPr>
          <w:trHeight w:val="308"/>
          <w:jc w:val="center"/>
        </w:trPr>
        <w:tc>
          <w:tcPr>
            <w:tcW w:w="192" w:type="dxa"/>
            <w:tcBorders>
              <w:top w:val="nil"/>
              <w:left w:val="single" w:sz="4" w:space="0" w:color="auto"/>
              <w:bottom w:val="nil"/>
              <w:right w:val="nil"/>
            </w:tcBorders>
            <w:shd w:val="clear" w:color="000000" w:fill="FFFFFF"/>
            <w:noWrap/>
            <w:vAlign w:val="bottom"/>
            <w:hideMark/>
          </w:tcPr>
          <w:p w14:paraId="1D03C7B1"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9508" w:type="dxa"/>
            <w:gridSpan w:val="4"/>
            <w:tcBorders>
              <w:top w:val="single" w:sz="4" w:space="0" w:color="auto"/>
              <w:left w:val="single" w:sz="4" w:space="0" w:color="auto"/>
              <w:bottom w:val="nil"/>
              <w:right w:val="single" w:sz="4" w:space="0" w:color="auto"/>
            </w:tcBorders>
            <w:shd w:val="clear" w:color="auto" w:fill="FFFFFF" w:themeFill="background1"/>
            <w:vAlign w:val="center"/>
            <w:hideMark/>
          </w:tcPr>
          <w:p w14:paraId="35109A0F" w14:textId="77777777" w:rsidR="00B02C71" w:rsidRPr="0032522F" w:rsidRDefault="00B02C71" w:rsidP="0032522F">
            <w:pPr>
              <w:widowControl/>
              <w:adjustRightInd/>
              <w:spacing w:line="240" w:lineRule="auto"/>
              <w:ind w:left="0" w:firstLine="0"/>
              <w:jc w:val="center"/>
              <w:textAlignment w:val="auto"/>
              <w:rPr>
                <w:rFonts w:ascii="Calibri" w:hAnsi="Calibri"/>
                <w:b/>
                <w:bCs/>
                <w:sz w:val="20"/>
                <w:szCs w:val="20"/>
              </w:rPr>
            </w:pPr>
            <w:r w:rsidRPr="0032522F">
              <w:rPr>
                <w:rFonts w:ascii="Calibri" w:hAnsi="Calibri"/>
                <w:b/>
                <w:bCs/>
                <w:sz w:val="20"/>
                <w:szCs w:val="20"/>
              </w:rPr>
              <w:t>PROGRAMA DE INSTRUÇÃO EM SEGURANÇA DA AVIAÇÃO CIVIL (PIAVSEC)</w:t>
            </w:r>
          </w:p>
        </w:tc>
        <w:tc>
          <w:tcPr>
            <w:tcW w:w="192" w:type="dxa"/>
            <w:tcBorders>
              <w:top w:val="nil"/>
              <w:left w:val="nil"/>
              <w:bottom w:val="nil"/>
              <w:right w:val="single" w:sz="4" w:space="0" w:color="auto"/>
            </w:tcBorders>
            <w:shd w:val="clear" w:color="000000" w:fill="FFFFFF"/>
            <w:noWrap/>
            <w:vAlign w:val="bottom"/>
            <w:hideMark/>
          </w:tcPr>
          <w:p w14:paraId="58F2F33C"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60B9DB8B" w14:textId="77777777" w:rsidTr="00194B2C">
        <w:trPr>
          <w:trHeight w:val="308"/>
          <w:jc w:val="center"/>
        </w:trPr>
        <w:tc>
          <w:tcPr>
            <w:tcW w:w="192" w:type="dxa"/>
            <w:tcBorders>
              <w:top w:val="nil"/>
              <w:left w:val="single" w:sz="4" w:space="0" w:color="auto"/>
              <w:bottom w:val="nil"/>
              <w:right w:val="nil"/>
            </w:tcBorders>
            <w:shd w:val="clear" w:color="000000" w:fill="FFFFFF"/>
            <w:noWrap/>
            <w:vAlign w:val="bottom"/>
            <w:hideMark/>
          </w:tcPr>
          <w:p w14:paraId="33E94513"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9508" w:type="dxa"/>
            <w:gridSpan w:val="4"/>
            <w:tcBorders>
              <w:top w:val="single" w:sz="4" w:space="0" w:color="auto"/>
              <w:left w:val="single" w:sz="4" w:space="0" w:color="auto"/>
              <w:bottom w:val="nil"/>
              <w:right w:val="single" w:sz="4" w:space="0" w:color="auto"/>
            </w:tcBorders>
            <w:shd w:val="clear" w:color="auto" w:fill="FFFFFF" w:themeFill="background1"/>
            <w:vAlign w:val="center"/>
            <w:hideMark/>
          </w:tcPr>
          <w:p w14:paraId="170BB2F6" w14:textId="77777777" w:rsidR="00B02C71" w:rsidRPr="0032522F" w:rsidRDefault="00B02C71" w:rsidP="0032522F">
            <w:pPr>
              <w:widowControl/>
              <w:adjustRightInd/>
              <w:spacing w:line="240" w:lineRule="auto"/>
              <w:ind w:left="0" w:firstLine="0"/>
              <w:jc w:val="center"/>
              <w:textAlignment w:val="auto"/>
              <w:rPr>
                <w:rFonts w:ascii="Calibri" w:hAnsi="Calibri"/>
                <w:b/>
                <w:bCs/>
                <w:sz w:val="20"/>
                <w:szCs w:val="20"/>
              </w:rPr>
            </w:pPr>
            <w:r w:rsidRPr="0032522F">
              <w:rPr>
                <w:rFonts w:ascii="Calibri" w:hAnsi="Calibri"/>
                <w:b/>
                <w:bCs/>
                <w:sz w:val="20"/>
                <w:szCs w:val="20"/>
              </w:rPr>
              <w:t>Verificação do perfil e capacidade do profissional</w:t>
            </w:r>
          </w:p>
        </w:tc>
        <w:tc>
          <w:tcPr>
            <w:tcW w:w="192" w:type="dxa"/>
            <w:tcBorders>
              <w:top w:val="nil"/>
              <w:left w:val="nil"/>
              <w:bottom w:val="nil"/>
              <w:right w:val="single" w:sz="4" w:space="0" w:color="auto"/>
            </w:tcBorders>
            <w:shd w:val="clear" w:color="000000" w:fill="FFFFFF"/>
            <w:noWrap/>
            <w:vAlign w:val="bottom"/>
            <w:hideMark/>
          </w:tcPr>
          <w:p w14:paraId="36DD3EAA"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62916333" w14:textId="77777777" w:rsidTr="00194B2C">
        <w:trPr>
          <w:trHeight w:val="755"/>
          <w:jc w:val="center"/>
        </w:trPr>
        <w:tc>
          <w:tcPr>
            <w:tcW w:w="192" w:type="dxa"/>
            <w:tcBorders>
              <w:top w:val="nil"/>
              <w:left w:val="single" w:sz="4" w:space="0" w:color="auto"/>
              <w:bottom w:val="nil"/>
              <w:right w:val="nil"/>
            </w:tcBorders>
            <w:shd w:val="clear" w:color="000000" w:fill="FFFFFF"/>
            <w:noWrap/>
            <w:vAlign w:val="bottom"/>
            <w:hideMark/>
          </w:tcPr>
          <w:p w14:paraId="552850E4"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9508"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6B41C2A" w14:textId="77777777" w:rsidR="00B02C71" w:rsidRPr="0032522F" w:rsidRDefault="00B02C71" w:rsidP="0032522F">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[Informar como é verificado o perfil do profissional, seja por meio de entrevista, preenchimento de um questionário, aplicação de uma prova de conhecimentos, análise de curriculum vitae, ou demais formas de seleção do profissional mais adequado ao exercício das funções AVSEC]</w:t>
            </w:r>
          </w:p>
        </w:tc>
        <w:tc>
          <w:tcPr>
            <w:tcW w:w="192" w:type="dxa"/>
            <w:tcBorders>
              <w:top w:val="nil"/>
              <w:left w:val="nil"/>
              <w:bottom w:val="nil"/>
              <w:right w:val="single" w:sz="4" w:space="0" w:color="auto"/>
            </w:tcBorders>
            <w:shd w:val="clear" w:color="000000" w:fill="FFFFFF"/>
            <w:noWrap/>
            <w:vAlign w:val="bottom"/>
            <w:hideMark/>
          </w:tcPr>
          <w:p w14:paraId="46A928DC"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3928EC43" w14:textId="77777777" w:rsidTr="00194B2C">
        <w:trPr>
          <w:trHeight w:val="308"/>
          <w:jc w:val="center"/>
        </w:trPr>
        <w:tc>
          <w:tcPr>
            <w:tcW w:w="192" w:type="dxa"/>
            <w:tcBorders>
              <w:top w:val="nil"/>
              <w:left w:val="single" w:sz="4" w:space="0" w:color="auto"/>
              <w:bottom w:val="nil"/>
              <w:right w:val="nil"/>
            </w:tcBorders>
            <w:shd w:val="clear" w:color="000000" w:fill="FFFFFF"/>
            <w:noWrap/>
            <w:vAlign w:val="bottom"/>
            <w:hideMark/>
          </w:tcPr>
          <w:p w14:paraId="7E978F37"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9508" w:type="dxa"/>
            <w:gridSpan w:val="4"/>
            <w:tcBorders>
              <w:top w:val="single" w:sz="4" w:space="0" w:color="auto"/>
              <w:left w:val="single" w:sz="4" w:space="0" w:color="auto"/>
              <w:bottom w:val="nil"/>
              <w:right w:val="single" w:sz="4" w:space="0" w:color="auto"/>
            </w:tcBorders>
            <w:shd w:val="clear" w:color="auto" w:fill="FFFFFF" w:themeFill="background1"/>
            <w:vAlign w:val="center"/>
            <w:hideMark/>
          </w:tcPr>
          <w:p w14:paraId="175E1C35" w14:textId="77777777" w:rsidR="00B02C71" w:rsidRPr="0032522F" w:rsidRDefault="00B02C71" w:rsidP="0032522F">
            <w:pPr>
              <w:widowControl/>
              <w:adjustRightInd/>
              <w:spacing w:line="240" w:lineRule="auto"/>
              <w:ind w:left="0" w:firstLine="0"/>
              <w:jc w:val="center"/>
              <w:textAlignment w:val="auto"/>
              <w:rPr>
                <w:rFonts w:ascii="Calibri" w:hAnsi="Calibri"/>
                <w:b/>
                <w:bCs/>
                <w:sz w:val="20"/>
                <w:szCs w:val="20"/>
              </w:rPr>
            </w:pPr>
            <w:r w:rsidRPr="0032522F">
              <w:rPr>
                <w:rFonts w:ascii="Calibri" w:hAnsi="Calibri"/>
                <w:b/>
                <w:bCs/>
                <w:sz w:val="20"/>
                <w:szCs w:val="20"/>
              </w:rPr>
              <w:t>Método de simulação de ameaças</w:t>
            </w:r>
          </w:p>
        </w:tc>
        <w:tc>
          <w:tcPr>
            <w:tcW w:w="192" w:type="dxa"/>
            <w:tcBorders>
              <w:top w:val="nil"/>
              <w:left w:val="nil"/>
              <w:bottom w:val="nil"/>
              <w:right w:val="single" w:sz="4" w:space="0" w:color="auto"/>
            </w:tcBorders>
            <w:shd w:val="clear" w:color="000000" w:fill="FFFFFF"/>
            <w:noWrap/>
            <w:vAlign w:val="bottom"/>
            <w:hideMark/>
          </w:tcPr>
          <w:p w14:paraId="106CCE09"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271B1D80" w14:textId="77777777" w:rsidTr="00194B2C">
        <w:trPr>
          <w:trHeight w:val="539"/>
          <w:jc w:val="center"/>
        </w:trPr>
        <w:tc>
          <w:tcPr>
            <w:tcW w:w="192" w:type="dxa"/>
            <w:tcBorders>
              <w:top w:val="nil"/>
              <w:left w:val="single" w:sz="4" w:space="0" w:color="auto"/>
              <w:bottom w:val="nil"/>
              <w:right w:val="nil"/>
            </w:tcBorders>
            <w:shd w:val="clear" w:color="000000" w:fill="FFFFFF"/>
            <w:noWrap/>
            <w:vAlign w:val="bottom"/>
            <w:hideMark/>
          </w:tcPr>
          <w:p w14:paraId="71FC9AA2"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9508"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2C51FF5" w14:textId="77777777" w:rsidR="00B02C71" w:rsidRPr="0032522F" w:rsidRDefault="00B02C71" w:rsidP="0032522F">
            <w:pPr>
              <w:widowControl/>
              <w:adjustRightInd/>
              <w:spacing w:line="240" w:lineRule="auto"/>
              <w:ind w:left="0" w:firstLine="0"/>
              <w:jc w:val="left"/>
              <w:textAlignment w:val="auto"/>
              <w:rPr>
                <w:rFonts w:ascii="Calibri" w:hAnsi="Calibri"/>
                <w:i/>
                <w:iCs/>
                <w:color w:val="000000"/>
                <w:sz w:val="18"/>
                <w:szCs w:val="18"/>
              </w:rPr>
            </w:pPr>
            <w:r w:rsidRPr="0032522F">
              <w:rPr>
                <w:rFonts w:ascii="Calibri" w:hAnsi="Calibri"/>
                <w:i/>
                <w:iCs/>
                <w:color w:val="000000"/>
                <w:sz w:val="18"/>
                <w:szCs w:val="18"/>
              </w:rPr>
              <w:t>[Informar as técnicas utilizadas, tais como inspeção manual, equipamentos de raios-X ou outras tecnologias]</w:t>
            </w:r>
          </w:p>
        </w:tc>
        <w:tc>
          <w:tcPr>
            <w:tcW w:w="192" w:type="dxa"/>
            <w:tcBorders>
              <w:top w:val="nil"/>
              <w:left w:val="nil"/>
              <w:bottom w:val="nil"/>
              <w:right w:val="single" w:sz="4" w:space="0" w:color="auto"/>
            </w:tcBorders>
            <w:shd w:val="clear" w:color="000000" w:fill="FFFFFF"/>
            <w:noWrap/>
            <w:vAlign w:val="bottom"/>
            <w:hideMark/>
          </w:tcPr>
          <w:p w14:paraId="5F67AB15"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2BA75CBE" w14:textId="77777777" w:rsidTr="00194B2C">
        <w:trPr>
          <w:trHeight w:val="154"/>
          <w:jc w:val="center"/>
        </w:trPr>
        <w:tc>
          <w:tcPr>
            <w:tcW w:w="192" w:type="dxa"/>
            <w:tcBorders>
              <w:top w:val="nil"/>
              <w:left w:val="single" w:sz="4" w:space="0" w:color="auto"/>
              <w:bottom w:val="single" w:sz="4" w:space="0" w:color="auto"/>
              <w:right w:val="nil"/>
            </w:tcBorders>
            <w:shd w:val="clear" w:color="000000" w:fill="FFFFFF"/>
            <w:noWrap/>
            <w:vAlign w:val="bottom"/>
            <w:hideMark/>
          </w:tcPr>
          <w:p w14:paraId="56476BF3"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203" w:type="dxa"/>
            <w:tcBorders>
              <w:top w:val="nil"/>
              <w:left w:val="nil"/>
              <w:bottom w:val="single" w:sz="4" w:space="0" w:color="auto"/>
              <w:right w:val="nil"/>
            </w:tcBorders>
            <w:shd w:val="clear" w:color="auto" w:fill="FFFFFF" w:themeFill="background1"/>
            <w:noWrap/>
            <w:vAlign w:val="bottom"/>
            <w:hideMark/>
          </w:tcPr>
          <w:p w14:paraId="0D0528D0"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470" w:type="dxa"/>
            <w:tcBorders>
              <w:top w:val="nil"/>
              <w:left w:val="nil"/>
              <w:bottom w:val="single" w:sz="4" w:space="0" w:color="auto"/>
              <w:right w:val="nil"/>
            </w:tcBorders>
            <w:shd w:val="clear" w:color="auto" w:fill="FFFFFF" w:themeFill="background1"/>
            <w:noWrap/>
            <w:vAlign w:val="bottom"/>
            <w:hideMark/>
          </w:tcPr>
          <w:p w14:paraId="19FB7DBF"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066" w:type="dxa"/>
            <w:tcBorders>
              <w:top w:val="nil"/>
              <w:left w:val="nil"/>
              <w:bottom w:val="single" w:sz="4" w:space="0" w:color="auto"/>
              <w:right w:val="nil"/>
            </w:tcBorders>
            <w:shd w:val="clear" w:color="auto" w:fill="FFFFFF" w:themeFill="background1"/>
            <w:noWrap/>
            <w:vAlign w:val="bottom"/>
            <w:hideMark/>
          </w:tcPr>
          <w:p w14:paraId="6013B51E"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769" w:type="dxa"/>
            <w:tcBorders>
              <w:top w:val="nil"/>
              <w:left w:val="nil"/>
              <w:bottom w:val="single" w:sz="4" w:space="0" w:color="auto"/>
              <w:right w:val="nil"/>
            </w:tcBorders>
            <w:shd w:val="clear" w:color="auto" w:fill="FFFFFF" w:themeFill="background1"/>
            <w:noWrap/>
            <w:vAlign w:val="bottom"/>
            <w:hideMark/>
          </w:tcPr>
          <w:p w14:paraId="6F182A98"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92" w:type="dxa"/>
            <w:tcBorders>
              <w:top w:val="nil"/>
              <w:left w:val="nil"/>
              <w:bottom w:val="single" w:sz="4" w:space="0" w:color="auto"/>
              <w:right w:val="single" w:sz="4" w:space="0" w:color="auto"/>
            </w:tcBorders>
            <w:shd w:val="clear" w:color="000000" w:fill="FFFFFF"/>
            <w:noWrap/>
            <w:vAlign w:val="bottom"/>
            <w:hideMark/>
          </w:tcPr>
          <w:p w14:paraId="0D26FC3D"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bl>
    <w:p w14:paraId="4E9DC1C9" w14:textId="77777777" w:rsidR="0032522F" w:rsidRDefault="0032522F">
      <w:r>
        <w:br w:type="page"/>
      </w:r>
    </w:p>
    <w:tbl>
      <w:tblPr>
        <w:tblW w:w="9087" w:type="dxa"/>
        <w:jc w:val="center"/>
        <w:tblCellMar>
          <w:left w:w="70" w:type="dxa"/>
          <w:right w:w="70" w:type="dxa"/>
        </w:tblCellMar>
        <w:tblLook w:val="04A0" w:firstRow="1" w:lastRow="0" w:firstColumn="1" w:lastColumn="0" w:noHBand="0" w:noVBand="1"/>
      </w:tblPr>
      <w:tblGrid>
        <w:gridCol w:w="192"/>
        <w:gridCol w:w="2350"/>
        <w:gridCol w:w="1925"/>
        <w:gridCol w:w="1554"/>
        <w:gridCol w:w="2874"/>
        <w:gridCol w:w="192"/>
      </w:tblGrid>
      <w:tr w:rsidR="00B02C71" w:rsidRPr="0032522F" w14:paraId="3DAA6089" w14:textId="77777777" w:rsidTr="00194B2C">
        <w:trPr>
          <w:trHeight w:val="142"/>
          <w:jc w:val="center"/>
        </w:trPr>
        <w:tc>
          <w:tcPr>
            <w:tcW w:w="192" w:type="dxa"/>
            <w:tcBorders>
              <w:top w:val="single" w:sz="4" w:space="0" w:color="auto"/>
              <w:left w:val="single" w:sz="8" w:space="0" w:color="auto"/>
              <w:bottom w:val="nil"/>
              <w:right w:val="nil"/>
            </w:tcBorders>
            <w:shd w:val="clear" w:color="000000" w:fill="FFFFFF"/>
            <w:noWrap/>
            <w:vAlign w:val="bottom"/>
            <w:hideMark/>
          </w:tcPr>
          <w:p w14:paraId="152010EB"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lastRenderedPageBreak/>
              <w:t> </w:t>
            </w:r>
          </w:p>
        </w:tc>
        <w:tc>
          <w:tcPr>
            <w:tcW w:w="2350" w:type="dxa"/>
            <w:tcBorders>
              <w:top w:val="single" w:sz="4" w:space="0" w:color="auto"/>
              <w:left w:val="nil"/>
              <w:bottom w:val="nil"/>
              <w:right w:val="nil"/>
            </w:tcBorders>
            <w:shd w:val="clear" w:color="000000" w:fill="FFFFFF"/>
            <w:vAlign w:val="bottom"/>
            <w:hideMark/>
          </w:tcPr>
          <w:p w14:paraId="0A35B322"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925" w:type="dxa"/>
            <w:tcBorders>
              <w:top w:val="single" w:sz="4" w:space="0" w:color="auto"/>
              <w:left w:val="nil"/>
              <w:bottom w:val="nil"/>
              <w:right w:val="nil"/>
            </w:tcBorders>
            <w:shd w:val="clear" w:color="000000" w:fill="FFFFFF"/>
            <w:noWrap/>
            <w:vAlign w:val="bottom"/>
            <w:hideMark/>
          </w:tcPr>
          <w:p w14:paraId="4925D5D3"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554" w:type="dxa"/>
            <w:tcBorders>
              <w:top w:val="single" w:sz="4" w:space="0" w:color="auto"/>
              <w:left w:val="nil"/>
              <w:bottom w:val="nil"/>
              <w:right w:val="nil"/>
            </w:tcBorders>
            <w:shd w:val="clear" w:color="000000" w:fill="FFFFFF"/>
            <w:noWrap/>
            <w:vAlign w:val="bottom"/>
            <w:hideMark/>
          </w:tcPr>
          <w:p w14:paraId="4B88DB84"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874" w:type="dxa"/>
            <w:tcBorders>
              <w:top w:val="single" w:sz="4" w:space="0" w:color="auto"/>
              <w:left w:val="nil"/>
              <w:bottom w:val="nil"/>
              <w:right w:val="nil"/>
            </w:tcBorders>
            <w:shd w:val="clear" w:color="000000" w:fill="FFFFFF"/>
            <w:noWrap/>
            <w:vAlign w:val="bottom"/>
            <w:hideMark/>
          </w:tcPr>
          <w:p w14:paraId="5C5A24F4"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92" w:type="dxa"/>
            <w:tcBorders>
              <w:top w:val="single" w:sz="4" w:space="0" w:color="auto"/>
              <w:left w:val="nil"/>
              <w:bottom w:val="nil"/>
              <w:right w:val="single" w:sz="4" w:space="0" w:color="auto"/>
            </w:tcBorders>
            <w:shd w:val="clear" w:color="000000" w:fill="FFFFFF"/>
            <w:noWrap/>
            <w:vAlign w:val="bottom"/>
            <w:hideMark/>
          </w:tcPr>
          <w:p w14:paraId="094881DB"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1EEF23AB" w14:textId="77777777" w:rsidTr="00194B2C">
        <w:trPr>
          <w:trHeight w:val="237"/>
          <w:jc w:val="center"/>
        </w:trPr>
        <w:tc>
          <w:tcPr>
            <w:tcW w:w="192" w:type="dxa"/>
            <w:tcBorders>
              <w:top w:val="nil"/>
              <w:left w:val="single" w:sz="8" w:space="0" w:color="auto"/>
              <w:bottom w:val="nil"/>
              <w:right w:val="nil"/>
            </w:tcBorders>
            <w:shd w:val="clear" w:color="000000" w:fill="FFFFFF"/>
            <w:noWrap/>
            <w:vAlign w:val="bottom"/>
            <w:hideMark/>
          </w:tcPr>
          <w:p w14:paraId="4C464787"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32E521" w14:textId="77777777" w:rsidR="00B02C71" w:rsidRPr="0032522F" w:rsidRDefault="00B02C71" w:rsidP="0032522F">
            <w:pPr>
              <w:widowControl/>
              <w:adjustRightInd/>
              <w:spacing w:line="240" w:lineRule="auto"/>
              <w:ind w:left="0" w:firstLine="0"/>
              <w:jc w:val="center"/>
              <w:textAlignment w:val="auto"/>
              <w:rPr>
                <w:rFonts w:ascii="Arial" w:hAnsi="Arial" w:cs="Arial"/>
                <w:b/>
                <w:bCs/>
                <w:color w:val="000000"/>
                <w:sz w:val="28"/>
                <w:szCs w:val="28"/>
              </w:rPr>
            </w:pPr>
            <w:r w:rsidRPr="0032522F">
              <w:rPr>
                <w:rFonts w:ascii="Arial" w:hAnsi="Arial" w:cs="Arial"/>
                <w:b/>
                <w:bCs/>
                <w:color w:val="000000"/>
                <w:sz w:val="28"/>
                <w:szCs w:val="28"/>
              </w:rPr>
              <w:t>DADOS AVSEC DO AERÓDROMO (Parte 15)</w:t>
            </w:r>
          </w:p>
        </w:tc>
        <w:tc>
          <w:tcPr>
            <w:tcW w:w="192" w:type="dxa"/>
            <w:tcBorders>
              <w:top w:val="nil"/>
              <w:left w:val="nil"/>
              <w:bottom w:val="nil"/>
              <w:right w:val="single" w:sz="4" w:space="0" w:color="auto"/>
            </w:tcBorders>
            <w:shd w:val="clear" w:color="000000" w:fill="FFFFFF"/>
            <w:noWrap/>
            <w:vAlign w:val="bottom"/>
            <w:hideMark/>
          </w:tcPr>
          <w:p w14:paraId="1E8CE9B9"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3DC91021" w14:textId="77777777" w:rsidTr="00194B2C">
        <w:trPr>
          <w:trHeight w:val="237"/>
          <w:jc w:val="center"/>
        </w:trPr>
        <w:tc>
          <w:tcPr>
            <w:tcW w:w="192" w:type="dxa"/>
            <w:tcBorders>
              <w:top w:val="nil"/>
              <w:left w:val="single" w:sz="8" w:space="0" w:color="auto"/>
              <w:bottom w:val="nil"/>
              <w:right w:val="nil"/>
            </w:tcBorders>
            <w:shd w:val="clear" w:color="000000" w:fill="FFFFFF"/>
            <w:noWrap/>
            <w:vAlign w:val="bottom"/>
            <w:hideMark/>
          </w:tcPr>
          <w:p w14:paraId="57381935"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vMerge/>
            <w:tcBorders>
              <w:top w:val="nil"/>
              <w:left w:val="single" w:sz="4" w:space="0" w:color="auto"/>
              <w:bottom w:val="nil"/>
              <w:right w:val="single" w:sz="4" w:space="0" w:color="auto"/>
            </w:tcBorders>
            <w:vAlign w:val="center"/>
            <w:hideMark/>
          </w:tcPr>
          <w:p w14:paraId="1E2BE80A" w14:textId="77777777" w:rsidR="00B02C71" w:rsidRPr="0032522F" w:rsidRDefault="00B02C71" w:rsidP="0032522F">
            <w:pPr>
              <w:widowControl/>
              <w:adjustRightInd/>
              <w:spacing w:line="240" w:lineRule="auto"/>
              <w:ind w:left="0" w:firstLine="0"/>
              <w:jc w:val="left"/>
              <w:textAlignment w:val="auto"/>
              <w:rPr>
                <w:rFonts w:ascii="Arial" w:hAnsi="Arial" w:cs="Arial"/>
                <w:b/>
                <w:bCs/>
                <w:color w:val="000000"/>
                <w:sz w:val="28"/>
                <w:szCs w:val="28"/>
              </w:rPr>
            </w:pPr>
          </w:p>
        </w:tc>
        <w:tc>
          <w:tcPr>
            <w:tcW w:w="192" w:type="dxa"/>
            <w:tcBorders>
              <w:top w:val="nil"/>
              <w:left w:val="single" w:sz="4" w:space="0" w:color="auto"/>
              <w:bottom w:val="nil"/>
              <w:right w:val="single" w:sz="4" w:space="0" w:color="auto"/>
            </w:tcBorders>
            <w:shd w:val="clear" w:color="000000" w:fill="FFFFFF"/>
            <w:noWrap/>
            <w:vAlign w:val="bottom"/>
            <w:hideMark/>
          </w:tcPr>
          <w:p w14:paraId="15717CAF"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73EFAF6" w14:textId="77777777" w:rsidTr="00194B2C">
        <w:trPr>
          <w:trHeight w:val="78"/>
          <w:jc w:val="center"/>
        </w:trPr>
        <w:tc>
          <w:tcPr>
            <w:tcW w:w="192" w:type="dxa"/>
            <w:tcBorders>
              <w:top w:val="nil"/>
              <w:left w:val="single" w:sz="8" w:space="0" w:color="auto"/>
              <w:bottom w:val="nil"/>
              <w:right w:val="single" w:sz="4" w:space="0" w:color="auto"/>
            </w:tcBorders>
            <w:shd w:val="clear" w:color="000000" w:fill="FFFFFF"/>
            <w:noWrap/>
            <w:vAlign w:val="bottom"/>
            <w:hideMark/>
          </w:tcPr>
          <w:p w14:paraId="657C918F"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vMerge/>
            <w:tcBorders>
              <w:top w:val="nil"/>
              <w:left w:val="single" w:sz="4" w:space="0" w:color="auto"/>
              <w:bottom w:val="single" w:sz="4" w:space="0" w:color="auto"/>
              <w:right w:val="single" w:sz="4" w:space="0" w:color="auto"/>
            </w:tcBorders>
            <w:vAlign w:val="center"/>
            <w:hideMark/>
          </w:tcPr>
          <w:p w14:paraId="76E91767" w14:textId="77777777" w:rsidR="00B02C71" w:rsidRPr="0032522F" w:rsidRDefault="00B02C71" w:rsidP="0032522F">
            <w:pPr>
              <w:widowControl/>
              <w:adjustRightInd/>
              <w:spacing w:line="240" w:lineRule="auto"/>
              <w:ind w:left="0" w:firstLine="0"/>
              <w:jc w:val="left"/>
              <w:textAlignment w:val="auto"/>
              <w:rPr>
                <w:rFonts w:ascii="Arial" w:hAnsi="Arial" w:cs="Arial"/>
                <w:b/>
                <w:bCs/>
                <w:color w:val="000000"/>
                <w:sz w:val="28"/>
                <w:szCs w:val="28"/>
              </w:rPr>
            </w:pPr>
          </w:p>
        </w:tc>
        <w:tc>
          <w:tcPr>
            <w:tcW w:w="192" w:type="dxa"/>
            <w:tcBorders>
              <w:top w:val="nil"/>
              <w:left w:val="nil"/>
              <w:bottom w:val="nil"/>
              <w:right w:val="single" w:sz="4" w:space="0" w:color="auto"/>
            </w:tcBorders>
            <w:shd w:val="clear" w:color="000000" w:fill="FFFFFF"/>
            <w:noWrap/>
            <w:vAlign w:val="bottom"/>
            <w:hideMark/>
          </w:tcPr>
          <w:p w14:paraId="6733BF4E"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5C0ECEF2" w14:textId="77777777" w:rsidTr="00194B2C">
        <w:trPr>
          <w:trHeight w:val="142"/>
          <w:jc w:val="center"/>
        </w:trPr>
        <w:tc>
          <w:tcPr>
            <w:tcW w:w="192" w:type="dxa"/>
            <w:tcBorders>
              <w:top w:val="nil"/>
              <w:left w:val="single" w:sz="8" w:space="0" w:color="auto"/>
              <w:bottom w:val="nil"/>
              <w:right w:val="nil"/>
            </w:tcBorders>
            <w:shd w:val="clear" w:color="000000" w:fill="FFFFFF"/>
            <w:noWrap/>
            <w:vAlign w:val="bottom"/>
            <w:hideMark/>
          </w:tcPr>
          <w:p w14:paraId="562E9139"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350" w:type="dxa"/>
            <w:tcBorders>
              <w:top w:val="single" w:sz="4" w:space="0" w:color="auto"/>
              <w:left w:val="nil"/>
              <w:bottom w:val="nil"/>
              <w:right w:val="nil"/>
            </w:tcBorders>
            <w:shd w:val="clear" w:color="000000" w:fill="FFFFFF"/>
            <w:vAlign w:val="bottom"/>
            <w:hideMark/>
          </w:tcPr>
          <w:p w14:paraId="53861A16"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925" w:type="dxa"/>
            <w:tcBorders>
              <w:top w:val="single" w:sz="4" w:space="0" w:color="auto"/>
              <w:left w:val="nil"/>
              <w:bottom w:val="nil"/>
              <w:right w:val="nil"/>
            </w:tcBorders>
            <w:shd w:val="clear" w:color="000000" w:fill="FFFFFF"/>
            <w:noWrap/>
            <w:vAlign w:val="bottom"/>
            <w:hideMark/>
          </w:tcPr>
          <w:p w14:paraId="5AA3AAC9"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554" w:type="dxa"/>
            <w:tcBorders>
              <w:top w:val="single" w:sz="4" w:space="0" w:color="auto"/>
              <w:left w:val="nil"/>
              <w:bottom w:val="nil"/>
              <w:right w:val="nil"/>
            </w:tcBorders>
            <w:shd w:val="clear" w:color="000000" w:fill="FFFFFF"/>
            <w:noWrap/>
            <w:vAlign w:val="bottom"/>
            <w:hideMark/>
          </w:tcPr>
          <w:p w14:paraId="53DBD755"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874" w:type="dxa"/>
            <w:tcBorders>
              <w:top w:val="single" w:sz="4" w:space="0" w:color="auto"/>
              <w:left w:val="nil"/>
              <w:bottom w:val="nil"/>
              <w:right w:val="nil"/>
            </w:tcBorders>
            <w:shd w:val="clear" w:color="000000" w:fill="FFFFFF"/>
            <w:noWrap/>
            <w:vAlign w:val="bottom"/>
            <w:hideMark/>
          </w:tcPr>
          <w:p w14:paraId="33E0AA73"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92" w:type="dxa"/>
            <w:tcBorders>
              <w:top w:val="nil"/>
              <w:left w:val="nil"/>
              <w:bottom w:val="nil"/>
              <w:right w:val="single" w:sz="4" w:space="0" w:color="auto"/>
            </w:tcBorders>
            <w:shd w:val="clear" w:color="000000" w:fill="FFFFFF"/>
            <w:noWrap/>
            <w:vAlign w:val="bottom"/>
            <w:hideMark/>
          </w:tcPr>
          <w:p w14:paraId="4CF7DE0F"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1EE5143C" w14:textId="77777777" w:rsidTr="00194B2C">
        <w:trPr>
          <w:trHeight w:val="237"/>
          <w:jc w:val="center"/>
        </w:trPr>
        <w:tc>
          <w:tcPr>
            <w:tcW w:w="192" w:type="dxa"/>
            <w:tcBorders>
              <w:top w:val="nil"/>
              <w:left w:val="single" w:sz="8" w:space="0" w:color="auto"/>
              <w:bottom w:val="nil"/>
              <w:right w:val="nil"/>
            </w:tcBorders>
            <w:shd w:val="clear" w:color="000000" w:fill="FFFFFF"/>
            <w:noWrap/>
            <w:vAlign w:val="bottom"/>
            <w:hideMark/>
          </w:tcPr>
          <w:p w14:paraId="3F261087"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254D320" w14:textId="77777777" w:rsidR="00B02C71" w:rsidRPr="0032522F" w:rsidRDefault="00B02C71" w:rsidP="0032522F">
            <w:pPr>
              <w:widowControl/>
              <w:adjustRightInd/>
              <w:spacing w:line="240" w:lineRule="auto"/>
              <w:ind w:left="0" w:firstLine="0"/>
              <w:jc w:val="center"/>
              <w:textAlignment w:val="auto"/>
              <w:rPr>
                <w:rFonts w:ascii="Calibri" w:hAnsi="Calibri"/>
                <w:b/>
                <w:bCs/>
                <w:color w:val="000000"/>
                <w:sz w:val="20"/>
                <w:szCs w:val="20"/>
              </w:rPr>
            </w:pPr>
            <w:r w:rsidRPr="0032522F">
              <w:rPr>
                <w:rFonts w:ascii="Calibri" w:hAnsi="Calibri"/>
                <w:b/>
                <w:bCs/>
                <w:color w:val="000000"/>
                <w:sz w:val="20"/>
                <w:szCs w:val="20"/>
              </w:rPr>
              <w:t>ANEXOS INTEGRANTES DO FORMULÁRIO DE DADOS AVSEC DO AERÓDROMO</w:t>
            </w:r>
          </w:p>
        </w:tc>
        <w:tc>
          <w:tcPr>
            <w:tcW w:w="192" w:type="dxa"/>
            <w:tcBorders>
              <w:top w:val="nil"/>
              <w:left w:val="nil"/>
              <w:bottom w:val="nil"/>
              <w:right w:val="single" w:sz="4" w:space="0" w:color="auto"/>
            </w:tcBorders>
            <w:shd w:val="clear" w:color="000000" w:fill="FFFFFF"/>
            <w:noWrap/>
            <w:vAlign w:val="bottom"/>
            <w:hideMark/>
          </w:tcPr>
          <w:p w14:paraId="7B34426C"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1F491DC9" w14:textId="77777777" w:rsidTr="00194B2C">
        <w:trPr>
          <w:trHeight w:val="500"/>
          <w:jc w:val="center"/>
        </w:trPr>
        <w:tc>
          <w:tcPr>
            <w:tcW w:w="192" w:type="dxa"/>
            <w:tcBorders>
              <w:top w:val="nil"/>
              <w:left w:val="single" w:sz="8" w:space="0" w:color="auto"/>
              <w:bottom w:val="nil"/>
              <w:right w:val="nil"/>
            </w:tcBorders>
            <w:shd w:val="clear" w:color="000000" w:fill="FFFFFF"/>
            <w:noWrap/>
            <w:vAlign w:val="bottom"/>
            <w:hideMark/>
          </w:tcPr>
          <w:p w14:paraId="554603F5"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A12B6C0" w14:textId="77777777" w:rsidR="00B02C71" w:rsidRPr="0032522F" w:rsidRDefault="00B02C71">
            <w:pPr>
              <w:widowControl/>
              <w:adjustRightInd/>
              <w:spacing w:line="240" w:lineRule="auto"/>
              <w:ind w:left="0" w:firstLine="0"/>
              <w:textAlignment w:val="auto"/>
              <w:rPr>
                <w:rFonts w:ascii="Calibri" w:hAnsi="Calibri"/>
                <w:b/>
                <w:bCs/>
                <w:sz w:val="18"/>
                <w:szCs w:val="18"/>
              </w:rPr>
            </w:pPr>
            <w:r w:rsidRPr="0032522F">
              <w:rPr>
                <w:rFonts w:ascii="Calibri" w:hAnsi="Calibri"/>
                <w:b/>
                <w:bCs/>
                <w:sz w:val="18"/>
                <w:szCs w:val="18"/>
              </w:rPr>
              <w:t>(1) Estrutura organizacional do operador do aeródromo (apresentar o organograma geral do aeródromo, destacando as estruturas organizacionais dedicadas à segurança aeroportuária</w:t>
            </w:r>
            <w:r>
              <w:rPr>
                <w:rFonts w:ascii="Calibri" w:hAnsi="Calibri"/>
                <w:b/>
                <w:bCs/>
                <w:sz w:val="18"/>
                <w:szCs w:val="18"/>
              </w:rPr>
              <w:t>, inclusive a alocação do setor ou profissional responsável pelo PCQ/AVSEC</w:t>
            </w:r>
            <w:r w:rsidRPr="0032522F">
              <w:rPr>
                <w:rFonts w:ascii="Calibri" w:hAnsi="Calibri"/>
                <w:b/>
                <w:bCs/>
                <w:sz w:val="18"/>
                <w:szCs w:val="18"/>
              </w:rPr>
              <w:t>).</w:t>
            </w:r>
          </w:p>
        </w:tc>
        <w:tc>
          <w:tcPr>
            <w:tcW w:w="192" w:type="dxa"/>
            <w:tcBorders>
              <w:top w:val="nil"/>
              <w:left w:val="nil"/>
              <w:bottom w:val="nil"/>
              <w:right w:val="single" w:sz="4" w:space="0" w:color="auto"/>
            </w:tcBorders>
            <w:shd w:val="clear" w:color="000000" w:fill="FFFFFF"/>
            <w:noWrap/>
            <w:vAlign w:val="bottom"/>
            <w:hideMark/>
          </w:tcPr>
          <w:p w14:paraId="3AF9E168"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6FF2272" w14:textId="77777777" w:rsidTr="00194B2C">
        <w:trPr>
          <w:trHeight w:val="429"/>
          <w:jc w:val="center"/>
        </w:trPr>
        <w:tc>
          <w:tcPr>
            <w:tcW w:w="192" w:type="dxa"/>
            <w:tcBorders>
              <w:top w:val="nil"/>
              <w:left w:val="single" w:sz="8" w:space="0" w:color="auto"/>
              <w:bottom w:val="nil"/>
              <w:right w:val="nil"/>
            </w:tcBorders>
            <w:shd w:val="clear" w:color="000000" w:fill="FFFFFF"/>
            <w:noWrap/>
            <w:vAlign w:val="bottom"/>
            <w:hideMark/>
          </w:tcPr>
          <w:p w14:paraId="53087B0A"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0765125E" w14:textId="77777777" w:rsidR="00B02C71" w:rsidRPr="0032522F" w:rsidRDefault="00B02C71" w:rsidP="0032522F">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(2) Planta(s) de zoneamento de segurança da área patrimonial e operacional do aeródromo.</w:t>
            </w:r>
          </w:p>
        </w:tc>
        <w:tc>
          <w:tcPr>
            <w:tcW w:w="192" w:type="dxa"/>
            <w:tcBorders>
              <w:top w:val="nil"/>
              <w:left w:val="nil"/>
              <w:bottom w:val="nil"/>
              <w:right w:val="single" w:sz="4" w:space="0" w:color="auto"/>
            </w:tcBorders>
            <w:shd w:val="clear" w:color="000000" w:fill="FFFFFF"/>
            <w:noWrap/>
            <w:vAlign w:val="bottom"/>
            <w:hideMark/>
          </w:tcPr>
          <w:p w14:paraId="4B7E4A8F"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5234073" w14:textId="77777777" w:rsidTr="00194B2C">
        <w:trPr>
          <w:trHeight w:val="429"/>
          <w:jc w:val="center"/>
        </w:trPr>
        <w:tc>
          <w:tcPr>
            <w:tcW w:w="192" w:type="dxa"/>
            <w:tcBorders>
              <w:top w:val="nil"/>
              <w:left w:val="single" w:sz="8" w:space="0" w:color="auto"/>
              <w:bottom w:val="nil"/>
              <w:right w:val="nil"/>
            </w:tcBorders>
            <w:shd w:val="clear" w:color="000000" w:fill="FFFFFF"/>
            <w:noWrap/>
            <w:vAlign w:val="bottom"/>
            <w:hideMark/>
          </w:tcPr>
          <w:p w14:paraId="44D948BB"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EC7F530" w14:textId="77777777" w:rsidR="00B02C71" w:rsidRPr="0032522F" w:rsidRDefault="00B02C71" w:rsidP="0032522F">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(3) Planta(s) de classificação das áreas públicas</w:t>
            </w:r>
            <w:r>
              <w:rPr>
                <w:rFonts w:ascii="Calibri" w:hAnsi="Calibri"/>
                <w:b/>
                <w:bCs/>
                <w:color w:val="000000"/>
                <w:sz w:val="18"/>
                <w:szCs w:val="18"/>
              </w:rPr>
              <w:t xml:space="preserve"> (lado terra)</w:t>
            </w:r>
            <w:r w:rsidRPr="0032522F">
              <w:rPr>
                <w:rFonts w:ascii="Calibri" w:hAnsi="Calibri"/>
                <w:b/>
                <w:bCs/>
                <w:color w:val="000000"/>
                <w:sz w:val="18"/>
                <w:szCs w:val="18"/>
              </w:rPr>
              <w:t>, áreas controladas e áreas restritas de segurança.</w:t>
            </w:r>
          </w:p>
        </w:tc>
        <w:tc>
          <w:tcPr>
            <w:tcW w:w="192" w:type="dxa"/>
            <w:tcBorders>
              <w:top w:val="nil"/>
              <w:left w:val="nil"/>
              <w:bottom w:val="nil"/>
              <w:right w:val="single" w:sz="4" w:space="0" w:color="auto"/>
            </w:tcBorders>
            <w:shd w:val="clear" w:color="000000" w:fill="FFFFFF"/>
            <w:noWrap/>
            <w:vAlign w:val="bottom"/>
            <w:hideMark/>
          </w:tcPr>
          <w:p w14:paraId="381628AD"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0973643A" w14:textId="77777777" w:rsidTr="00194B2C">
        <w:trPr>
          <w:trHeight w:val="286"/>
          <w:jc w:val="center"/>
        </w:trPr>
        <w:tc>
          <w:tcPr>
            <w:tcW w:w="192" w:type="dxa"/>
            <w:tcBorders>
              <w:top w:val="nil"/>
              <w:left w:val="single" w:sz="8" w:space="0" w:color="auto"/>
              <w:bottom w:val="nil"/>
              <w:right w:val="nil"/>
            </w:tcBorders>
            <w:shd w:val="clear" w:color="000000" w:fill="FFFFFF"/>
            <w:noWrap/>
            <w:vAlign w:val="bottom"/>
            <w:hideMark/>
          </w:tcPr>
          <w:p w14:paraId="746C602E"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CB2ADD5" w14:textId="77777777" w:rsidR="00B02C71" w:rsidRPr="0032522F" w:rsidRDefault="00B02C71" w:rsidP="0032522F">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(4) Planta(s) de zoneamento de segurança do terminal de passageiros, incluindo classificação das áreas internas.</w:t>
            </w:r>
          </w:p>
        </w:tc>
        <w:tc>
          <w:tcPr>
            <w:tcW w:w="192" w:type="dxa"/>
            <w:tcBorders>
              <w:top w:val="nil"/>
              <w:left w:val="nil"/>
              <w:bottom w:val="nil"/>
              <w:right w:val="single" w:sz="4" w:space="0" w:color="auto"/>
            </w:tcBorders>
            <w:shd w:val="clear" w:color="000000" w:fill="FFFFFF"/>
            <w:noWrap/>
            <w:vAlign w:val="bottom"/>
            <w:hideMark/>
          </w:tcPr>
          <w:p w14:paraId="6DC3BE96"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1C349E01" w14:textId="77777777" w:rsidTr="00194B2C">
        <w:trPr>
          <w:trHeight w:val="261"/>
          <w:jc w:val="center"/>
        </w:trPr>
        <w:tc>
          <w:tcPr>
            <w:tcW w:w="192" w:type="dxa"/>
            <w:tcBorders>
              <w:top w:val="nil"/>
              <w:left w:val="single" w:sz="8" w:space="0" w:color="auto"/>
              <w:bottom w:val="nil"/>
              <w:right w:val="nil"/>
            </w:tcBorders>
            <w:shd w:val="clear" w:color="000000" w:fill="FFFFFF"/>
            <w:noWrap/>
            <w:vAlign w:val="bottom"/>
            <w:hideMark/>
          </w:tcPr>
          <w:p w14:paraId="2AD8AF8E"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5D3B40D" w14:textId="77777777" w:rsidR="00B02C71" w:rsidRPr="0032522F" w:rsidRDefault="00B02C71" w:rsidP="0032522F">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(5) Planta(s) de zoneamento de segurança do terminal de carga, incluindo classificação das áreas internas.</w:t>
            </w:r>
          </w:p>
        </w:tc>
        <w:tc>
          <w:tcPr>
            <w:tcW w:w="192" w:type="dxa"/>
            <w:tcBorders>
              <w:top w:val="nil"/>
              <w:left w:val="nil"/>
              <w:bottom w:val="nil"/>
              <w:right w:val="single" w:sz="4" w:space="0" w:color="auto"/>
            </w:tcBorders>
            <w:shd w:val="clear" w:color="000000" w:fill="FFFFFF"/>
            <w:noWrap/>
            <w:vAlign w:val="bottom"/>
            <w:hideMark/>
          </w:tcPr>
          <w:p w14:paraId="35AF2BEB"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151761E" w14:textId="77777777" w:rsidTr="00194B2C">
        <w:trPr>
          <w:trHeight w:val="500"/>
          <w:jc w:val="center"/>
        </w:trPr>
        <w:tc>
          <w:tcPr>
            <w:tcW w:w="192" w:type="dxa"/>
            <w:tcBorders>
              <w:top w:val="nil"/>
              <w:left w:val="single" w:sz="8" w:space="0" w:color="auto"/>
              <w:bottom w:val="nil"/>
              <w:right w:val="nil"/>
            </w:tcBorders>
            <w:shd w:val="clear" w:color="000000" w:fill="FFFFFF"/>
            <w:noWrap/>
            <w:vAlign w:val="bottom"/>
            <w:hideMark/>
          </w:tcPr>
          <w:p w14:paraId="299E58B8"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ABE41D7" w14:textId="1B2833AE" w:rsidR="00B02C71" w:rsidRPr="0032522F" w:rsidRDefault="00B02C71" w:rsidP="0032522F">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(6) Planta(s) de zoneamento de segurança das áreas/instalações de uso dos operadores de táxi aéreo e da aviação geral, incluindo classificação de áreas internas.</w:t>
            </w:r>
          </w:p>
        </w:tc>
        <w:tc>
          <w:tcPr>
            <w:tcW w:w="192" w:type="dxa"/>
            <w:tcBorders>
              <w:top w:val="nil"/>
              <w:left w:val="nil"/>
              <w:bottom w:val="nil"/>
              <w:right w:val="single" w:sz="4" w:space="0" w:color="auto"/>
            </w:tcBorders>
            <w:shd w:val="clear" w:color="000000" w:fill="FFFFFF"/>
            <w:noWrap/>
            <w:vAlign w:val="bottom"/>
            <w:hideMark/>
          </w:tcPr>
          <w:p w14:paraId="2FF0BB62"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C78C554" w14:textId="77777777" w:rsidTr="00194B2C">
        <w:trPr>
          <w:trHeight w:val="306"/>
          <w:jc w:val="center"/>
        </w:trPr>
        <w:tc>
          <w:tcPr>
            <w:tcW w:w="192" w:type="dxa"/>
            <w:tcBorders>
              <w:top w:val="nil"/>
              <w:left w:val="single" w:sz="8" w:space="0" w:color="auto"/>
              <w:bottom w:val="nil"/>
              <w:right w:val="nil"/>
            </w:tcBorders>
            <w:shd w:val="clear" w:color="000000" w:fill="FFFFFF"/>
            <w:noWrap/>
            <w:vAlign w:val="bottom"/>
            <w:hideMark/>
          </w:tcPr>
          <w:p w14:paraId="6D2D3CBB"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B7FB7FC" w14:textId="77777777" w:rsidR="00B02C71" w:rsidRPr="0032522F" w:rsidRDefault="00B02C71" w:rsidP="0032522F">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(7) Planta(s) de zoneamento de segurança dos pontos sensíveis.</w:t>
            </w:r>
          </w:p>
        </w:tc>
        <w:tc>
          <w:tcPr>
            <w:tcW w:w="192" w:type="dxa"/>
            <w:tcBorders>
              <w:top w:val="nil"/>
              <w:left w:val="nil"/>
              <w:bottom w:val="nil"/>
              <w:right w:val="single" w:sz="4" w:space="0" w:color="auto"/>
            </w:tcBorders>
            <w:shd w:val="clear" w:color="000000" w:fill="FFFFFF"/>
            <w:noWrap/>
            <w:vAlign w:val="bottom"/>
            <w:hideMark/>
          </w:tcPr>
          <w:p w14:paraId="6DC227AB"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75A9B524" w14:textId="77777777" w:rsidTr="00194B2C">
        <w:trPr>
          <w:trHeight w:val="751"/>
          <w:jc w:val="center"/>
        </w:trPr>
        <w:tc>
          <w:tcPr>
            <w:tcW w:w="192" w:type="dxa"/>
            <w:tcBorders>
              <w:top w:val="nil"/>
              <w:left w:val="single" w:sz="8" w:space="0" w:color="auto"/>
              <w:bottom w:val="nil"/>
              <w:right w:val="nil"/>
            </w:tcBorders>
            <w:shd w:val="clear" w:color="000000" w:fill="FFFFFF"/>
            <w:noWrap/>
            <w:vAlign w:val="bottom"/>
            <w:hideMark/>
          </w:tcPr>
          <w:p w14:paraId="50370B3F"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B740A8" w14:textId="77777777" w:rsidR="00B02C71" w:rsidRPr="0032522F" w:rsidRDefault="00B02C71" w:rsidP="0032522F">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(8) Plantas com a indicação dos pontos de controle de acesso e pontos de acesso emergencial às áreas controladas e áreas restritas de segurança. Incluir indicação dos pontos de acesso utilizados para entrada e saída de materiais de serviço, mercadorias e suprimentos à ARS.</w:t>
            </w:r>
          </w:p>
        </w:tc>
        <w:tc>
          <w:tcPr>
            <w:tcW w:w="192" w:type="dxa"/>
            <w:tcBorders>
              <w:top w:val="nil"/>
              <w:left w:val="nil"/>
              <w:bottom w:val="nil"/>
              <w:right w:val="single" w:sz="4" w:space="0" w:color="auto"/>
            </w:tcBorders>
            <w:shd w:val="clear" w:color="000000" w:fill="FFFFFF"/>
            <w:noWrap/>
            <w:vAlign w:val="bottom"/>
            <w:hideMark/>
          </w:tcPr>
          <w:p w14:paraId="133865E5"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AB9F29C" w14:textId="77777777" w:rsidTr="00194B2C">
        <w:trPr>
          <w:trHeight w:val="751"/>
          <w:jc w:val="center"/>
        </w:trPr>
        <w:tc>
          <w:tcPr>
            <w:tcW w:w="192" w:type="dxa"/>
            <w:tcBorders>
              <w:top w:val="nil"/>
              <w:left w:val="single" w:sz="8" w:space="0" w:color="auto"/>
              <w:bottom w:val="nil"/>
              <w:right w:val="nil"/>
            </w:tcBorders>
            <w:shd w:val="clear" w:color="000000" w:fill="FFFFFF"/>
            <w:noWrap/>
            <w:vAlign w:val="bottom"/>
            <w:hideMark/>
          </w:tcPr>
          <w:p w14:paraId="0A9713B4"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DB89F9" w14:textId="77777777" w:rsidR="00B02C71" w:rsidRPr="0032522F" w:rsidRDefault="00B02C71" w:rsidP="0032522F">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(9) Planta(s) com a indicação dos percursos e fluxos a serem observados pelos operadores aéreos na condução dos seus passageiros entre a área de embarque e a aeronave (ambos os sentidos). Incluir indicação dos percursos e fluxos aplicáveis ao passageiro em trânsito (desembarcado) ou em conexão.</w:t>
            </w:r>
          </w:p>
        </w:tc>
        <w:tc>
          <w:tcPr>
            <w:tcW w:w="192" w:type="dxa"/>
            <w:tcBorders>
              <w:top w:val="nil"/>
              <w:left w:val="nil"/>
              <w:bottom w:val="nil"/>
              <w:right w:val="single" w:sz="4" w:space="0" w:color="auto"/>
            </w:tcBorders>
            <w:shd w:val="clear" w:color="000000" w:fill="FFFFFF"/>
            <w:noWrap/>
            <w:vAlign w:val="bottom"/>
            <w:hideMark/>
          </w:tcPr>
          <w:p w14:paraId="61490E64"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D0BC489" w14:textId="77777777" w:rsidTr="00194B2C">
        <w:trPr>
          <w:trHeight w:val="518"/>
          <w:jc w:val="center"/>
        </w:trPr>
        <w:tc>
          <w:tcPr>
            <w:tcW w:w="192" w:type="dxa"/>
            <w:tcBorders>
              <w:top w:val="nil"/>
              <w:left w:val="single" w:sz="8" w:space="0" w:color="auto"/>
              <w:bottom w:val="nil"/>
              <w:right w:val="nil"/>
            </w:tcBorders>
            <w:shd w:val="clear" w:color="000000" w:fill="FFFFFF"/>
            <w:noWrap/>
            <w:vAlign w:val="bottom"/>
            <w:hideMark/>
          </w:tcPr>
          <w:p w14:paraId="5A9D342B"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BE74C3B" w14:textId="4B7DD84B" w:rsidR="00B02C71" w:rsidRPr="0032522F" w:rsidRDefault="00B02C71" w:rsidP="0032522F">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(10) Planta(s) com a indicação das áreas e fluxos a serem observados pelos operadores aéreos no processamento da bagagem despachada. Incluir as áreas e fluxos aplicáveis a bagagem em trânsito (desembarcada) ou em conexão.</w:t>
            </w:r>
            <w:r w:rsidR="00546B7D">
              <w:rPr>
                <w:rFonts w:ascii="Calibri" w:hAnsi="Calibri"/>
                <w:b/>
                <w:bCs/>
                <w:color w:val="000000"/>
                <w:sz w:val="18"/>
                <w:szCs w:val="18"/>
              </w:rPr>
              <w:t xml:space="preserve"> </w:t>
            </w:r>
          </w:p>
        </w:tc>
        <w:tc>
          <w:tcPr>
            <w:tcW w:w="192" w:type="dxa"/>
            <w:tcBorders>
              <w:top w:val="nil"/>
              <w:left w:val="nil"/>
              <w:bottom w:val="nil"/>
              <w:right w:val="single" w:sz="4" w:space="0" w:color="auto"/>
            </w:tcBorders>
            <w:shd w:val="clear" w:color="000000" w:fill="FFFFFF"/>
            <w:noWrap/>
            <w:vAlign w:val="bottom"/>
            <w:hideMark/>
          </w:tcPr>
          <w:p w14:paraId="536461E1"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B64C615" w14:textId="77777777" w:rsidTr="00194B2C">
        <w:trPr>
          <w:trHeight w:val="338"/>
          <w:jc w:val="center"/>
        </w:trPr>
        <w:tc>
          <w:tcPr>
            <w:tcW w:w="192" w:type="dxa"/>
            <w:tcBorders>
              <w:top w:val="nil"/>
              <w:left w:val="single" w:sz="8" w:space="0" w:color="auto"/>
              <w:bottom w:val="nil"/>
              <w:right w:val="nil"/>
            </w:tcBorders>
            <w:shd w:val="clear" w:color="000000" w:fill="FFFFFF"/>
            <w:noWrap/>
            <w:vAlign w:val="bottom"/>
            <w:hideMark/>
          </w:tcPr>
          <w:p w14:paraId="577FA6C4"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572D95BA" w14:textId="77777777" w:rsidR="00B02C71" w:rsidRPr="0032522F" w:rsidRDefault="00B02C71" w:rsidP="0032522F">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(11) Projeto de inspeção de bagagem despachada</w:t>
            </w:r>
          </w:p>
        </w:tc>
        <w:tc>
          <w:tcPr>
            <w:tcW w:w="192" w:type="dxa"/>
            <w:tcBorders>
              <w:top w:val="nil"/>
              <w:left w:val="nil"/>
              <w:bottom w:val="nil"/>
              <w:right w:val="single" w:sz="4" w:space="0" w:color="auto"/>
            </w:tcBorders>
            <w:shd w:val="clear" w:color="000000" w:fill="FFFFFF"/>
            <w:noWrap/>
            <w:vAlign w:val="bottom"/>
            <w:hideMark/>
          </w:tcPr>
          <w:p w14:paraId="0AD5E953"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559B2677" w14:textId="77777777" w:rsidTr="00194B2C">
        <w:trPr>
          <w:trHeight w:val="883"/>
          <w:jc w:val="center"/>
        </w:trPr>
        <w:tc>
          <w:tcPr>
            <w:tcW w:w="192" w:type="dxa"/>
            <w:tcBorders>
              <w:top w:val="nil"/>
              <w:left w:val="single" w:sz="8" w:space="0" w:color="auto"/>
              <w:bottom w:val="nil"/>
              <w:right w:val="nil"/>
            </w:tcBorders>
            <w:shd w:val="clear" w:color="000000" w:fill="FFFFFF"/>
            <w:noWrap/>
            <w:vAlign w:val="bottom"/>
            <w:hideMark/>
          </w:tcPr>
          <w:p w14:paraId="740FDE8E"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FD9E001" w14:textId="77777777" w:rsidR="00B02C71" w:rsidRPr="0032522F" w:rsidRDefault="00B02C71" w:rsidP="0032522F">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(12) Planta(s) com a indicação das áreas e fluxos a serem observados pelos operadores aéreos e demais agentes, no processamento de volumes de carga/correio. Incluir as áreas e fluxos aplicáveis a volumes de carga/correio em trânsito (desembarcado) ou em conexão. Aplicável para os terminais de carga operados pelo operador de aeródromo e na área operacional.</w:t>
            </w:r>
          </w:p>
        </w:tc>
        <w:tc>
          <w:tcPr>
            <w:tcW w:w="192" w:type="dxa"/>
            <w:tcBorders>
              <w:top w:val="nil"/>
              <w:left w:val="nil"/>
              <w:bottom w:val="nil"/>
              <w:right w:val="single" w:sz="4" w:space="0" w:color="auto"/>
            </w:tcBorders>
            <w:shd w:val="clear" w:color="000000" w:fill="FFFFFF"/>
            <w:noWrap/>
            <w:vAlign w:val="bottom"/>
            <w:hideMark/>
          </w:tcPr>
          <w:p w14:paraId="047347EE"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2CBD8776" w14:textId="77777777" w:rsidTr="00194B2C">
        <w:trPr>
          <w:trHeight w:val="330"/>
          <w:jc w:val="center"/>
        </w:trPr>
        <w:tc>
          <w:tcPr>
            <w:tcW w:w="192" w:type="dxa"/>
            <w:tcBorders>
              <w:top w:val="nil"/>
              <w:left w:val="single" w:sz="8" w:space="0" w:color="auto"/>
              <w:bottom w:val="nil"/>
              <w:right w:val="nil"/>
            </w:tcBorders>
            <w:shd w:val="clear" w:color="000000" w:fill="FFFFFF"/>
            <w:noWrap/>
            <w:vAlign w:val="bottom"/>
            <w:hideMark/>
          </w:tcPr>
          <w:p w14:paraId="3C1F7521"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DD3AEC" w14:textId="77777777" w:rsidR="00B02C71" w:rsidRPr="0032522F" w:rsidRDefault="00B02C71" w:rsidP="0032522F">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(13) Plan</w:t>
            </w:r>
            <w:r>
              <w:rPr>
                <w:rFonts w:ascii="Calibri" w:hAnsi="Calibri"/>
                <w:b/>
                <w:bCs/>
                <w:color w:val="000000"/>
                <w:sz w:val="18"/>
                <w:szCs w:val="18"/>
              </w:rPr>
              <w:t>t</w:t>
            </w:r>
            <w:r w:rsidRPr="0032522F">
              <w:rPr>
                <w:rFonts w:ascii="Calibri" w:hAnsi="Calibri"/>
                <w:b/>
                <w:bCs/>
                <w:color w:val="000000"/>
                <w:sz w:val="18"/>
                <w:szCs w:val="18"/>
              </w:rPr>
              <w:t>a(s) de definição do(s) ponto(s) remoto(s) para situação de ameaça de bomba em aeronave</w:t>
            </w:r>
            <w:r>
              <w:rPr>
                <w:rFonts w:ascii="Calibri" w:hAnsi="Calibri"/>
                <w:b/>
                <w:bCs/>
                <w:color w:val="000000"/>
                <w:sz w:val="18"/>
                <w:szCs w:val="18"/>
              </w:rPr>
              <w:t xml:space="preserve"> e para aeronave sob apoderamento ilícito, além do ponto destinado à eliminação de explosivos.</w:t>
            </w:r>
          </w:p>
        </w:tc>
        <w:tc>
          <w:tcPr>
            <w:tcW w:w="192" w:type="dxa"/>
            <w:tcBorders>
              <w:top w:val="nil"/>
              <w:left w:val="nil"/>
              <w:bottom w:val="nil"/>
              <w:right w:val="single" w:sz="4" w:space="0" w:color="auto"/>
            </w:tcBorders>
            <w:shd w:val="clear" w:color="000000" w:fill="FFFFFF"/>
            <w:noWrap/>
            <w:vAlign w:val="bottom"/>
            <w:hideMark/>
          </w:tcPr>
          <w:p w14:paraId="4B2A3199"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56A06408" w14:textId="77777777" w:rsidTr="00194B2C">
        <w:trPr>
          <w:trHeight w:val="358"/>
          <w:jc w:val="center"/>
        </w:trPr>
        <w:tc>
          <w:tcPr>
            <w:tcW w:w="192" w:type="dxa"/>
            <w:tcBorders>
              <w:top w:val="nil"/>
              <w:left w:val="single" w:sz="8" w:space="0" w:color="auto"/>
              <w:bottom w:val="nil"/>
              <w:right w:val="nil"/>
            </w:tcBorders>
            <w:shd w:val="clear" w:color="000000" w:fill="FFFFFF"/>
            <w:noWrap/>
            <w:vAlign w:val="bottom"/>
            <w:hideMark/>
          </w:tcPr>
          <w:p w14:paraId="7E027B47"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404296" w14:textId="77777777" w:rsidR="00B02C71" w:rsidRPr="0032522F" w:rsidRDefault="00B02C71">
            <w:pPr>
              <w:widowControl/>
              <w:adjustRightInd/>
              <w:spacing w:line="240" w:lineRule="auto"/>
              <w:ind w:left="0" w:firstLine="0"/>
              <w:textAlignment w:val="auto"/>
              <w:rPr>
                <w:rFonts w:ascii="Calibri" w:hAnsi="Calibri"/>
                <w:b/>
                <w:bCs/>
                <w:sz w:val="18"/>
                <w:szCs w:val="18"/>
              </w:rPr>
            </w:pPr>
            <w:r w:rsidRPr="0032522F">
              <w:rPr>
                <w:rFonts w:ascii="Calibri" w:hAnsi="Calibri"/>
                <w:b/>
                <w:bCs/>
                <w:sz w:val="18"/>
                <w:szCs w:val="18"/>
              </w:rPr>
              <w:t>(14) Modelos de credenciais, autorizações e identificações utilizadas no ambiente aeroportuário</w:t>
            </w:r>
            <w:r>
              <w:rPr>
                <w:rFonts w:ascii="Calibri" w:hAnsi="Calibri"/>
                <w:b/>
                <w:bCs/>
                <w:sz w:val="18"/>
                <w:szCs w:val="18"/>
              </w:rPr>
              <w:t>, especificando a característica de segurança adotada nas credenciais, quando aplicável, nos termos do item F.19.43.1 j)</w:t>
            </w:r>
            <w:r w:rsidRPr="0032522F">
              <w:rPr>
                <w:rFonts w:ascii="Calibri" w:hAnsi="Calibri"/>
                <w:b/>
                <w:bCs/>
                <w:sz w:val="18"/>
                <w:szCs w:val="18"/>
              </w:rPr>
              <w:t>.</w:t>
            </w:r>
          </w:p>
        </w:tc>
        <w:tc>
          <w:tcPr>
            <w:tcW w:w="192" w:type="dxa"/>
            <w:tcBorders>
              <w:top w:val="nil"/>
              <w:left w:val="nil"/>
              <w:bottom w:val="nil"/>
              <w:right w:val="single" w:sz="4" w:space="0" w:color="auto"/>
            </w:tcBorders>
            <w:shd w:val="clear" w:color="000000" w:fill="FFFFFF"/>
            <w:noWrap/>
            <w:vAlign w:val="bottom"/>
            <w:hideMark/>
          </w:tcPr>
          <w:p w14:paraId="7C474EA1" w14:textId="77777777" w:rsidR="00B02C71" w:rsidRPr="0032522F" w:rsidRDefault="00B02C71" w:rsidP="0032522F">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43DD91BA" w14:textId="77777777" w:rsidTr="00194B2C">
        <w:trPr>
          <w:trHeight w:val="339"/>
          <w:jc w:val="center"/>
        </w:trPr>
        <w:tc>
          <w:tcPr>
            <w:tcW w:w="192" w:type="dxa"/>
            <w:tcBorders>
              <w:top w:val="nil"/>
              <w:left w:val="single" w:sz="8" w:space="0" w:color="auto"/>
              <w:right w:val="nil"/>
            </w:tcBorders>
            <w:shd w:val="clear" w:color="000000" w:fill="FFFFFF"/>
            <w:noWrap/>
            <w:vAlign w:val="bottom"/>
          </w:tcPr>
          <w:p w14:paraId="622A7653"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120A2BD1" w14:textId="77777777" w:rsidR="00B02C71" w:rsidRPr="0032522F" w:rsidRDefault="00B02C71" w:rsidP="007E2529">
            <w:pPr>
              <w:widowControl/>
              <w:adjustRightInd/>
              <w:spacing w:line="240" w:lineRule="auto"/>
              <w:ind w:left="0" w:firstLine="0"/>
              <w:textAlignment w:val="auto"/>
              <w:rPr>
                <w:rFonts w:ascii="Calibri" w:hAnsi="Calibri"/>
                <w:b/>
                <w:bCs/>
                <w:color w:val="000000"/>
                <w:sz w:val="18"/>
                <w:szCs w:val="18"/>
              </w:rPr>
            </w:pPr>
            <w:r w:rsidRPr="0032522F">
              <w:rPr>
                <w:rFonts w:ascii="Calibri" w:hAnsi="Calibri"/>
                <w:b/>
                <w:bCs/>
                <w:color w:val="000000"/>
                <w:sz w:val="18"/>
                <w:szCs w:val="18"/>
              </w:rPr>
              <w:t>(15) Fluxogramas de acionamentos para as situações de emergência previstas no plano de contingência</w:t>
            </w:r>
          </w:p>
        </w:tc>
        <w:tc>
          <w:tcPr>
            <w:tcW w:w="192" w:type="dxa"/>
            <w:tcBorders>
              <w:top w:val="nil"/>
              <w:left w:val="nil"/>
              <w:right w:val="single" w:sz="4" w:space="0" w:color="auto"/>
            </w:tcBorders>
            <w:shd w:val="clear" w:color="000000" w:fill="FFFFFF"/>
            <w:noWrap/>
            <w:vAlign w:val="bottom"/>
          </w:tcPr>
          <w:p w14:paraId="2B3FA65A"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p>
        </w:tc>
      </w:tr>
      <w:tr w:rsidR="00B02C71" w:rsidRPr="0032522F" w14:paraId="636797ED" w14:textId="77777777" w:rsidTr="00194B2C">
        <w:trPr>
          <w:trHeight w:val="339"/>
          <w:jc w:val="center"/>
        </w:trPr>
        <w:tc>
          <w:tcPr>
            <w:tcW w:w="192" w:type="dxa"/>
            <w:tcBorders>
              <w:top w:val="nil"/>
              <w:left w:val="single" w:sz="8" w:space="0" w:color="auto"/>
              <w:right w:val="nil"/>
            </w:tcBorders>
            <w:shd w:val="clear" w:color="000000" w:fill="FFFFFF"/>
            <w:noWrap/>
            <w:vAlign w:val="bottom"/>
          </w:tcPr>
          <w:p w14:paraId="262C6DE7"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11810EE3" w14:textId="77777777" w:rsidR="00B02C71" w:rsidRDefault="00B02C71" w:rsidP="007E2529">
            <w:pPr>
              <w:widowControl/>
              <w:adjustRightInd/>
              <w:spacing w:line="240" w:lineRule="auto"/>
              <w:ind w:left="0" w:firstLine="0"/>
              <w:textAlignment w:val="auto"/>
              <w:rPr>
                <w:rFonts w:ascii="Calibri" w:hAnsi="Calibri"/>
                <w:b/>
                <w:bCs/>
                <w:color w:val="000000"/>
                <w:sz w:val="18"/>
                <w:szCs w:val="18"/>
              </w:rPr>
            </w:pPr>
            <w:r>
              <w:rPr>
                <w:rFonts w:ascii="Calibri" w:hAnsi="Calibri"/>
                <w:b/>
                <w:bCs/>
                <w:color w:val="000000"/>
                <w:sz w:val="18"/>
                <w:szCs w:val="18"/>
              </w:rPr>
              <w:t>(16</w:t>
            </w:r>
            <w:r w:rsidRPr="0032522F">
              <w:rPr>
                <w:rFonts w:ascii="Calibri" w:hAnsi="Calibri"/>
                <w:b/>
                <w:bCs/>
                <w:color w:val="000000"/>
                <w:sz w:val="18"/>
                <w:szCs w:val="18"/>
              </w:rPr>
              <w:t xml:space="preserve">) </w:t>
            </w:r>
            <w:r>
              <w:rPr>
                <w:rFonts w:ascii="Calibri" w:hAnsi="Calibri"/>
                <w:b/>
                <w:bCs/>
                <w:color w:val="000000"/>
                <w:sz w:val="18"/>
                <w:szCs w:val="18"/>
              </w:rPr>
              <w:t>Metodologia de avaliação de risco do aeródromo</w:t>
            </w:r>
          </w:p>
        </w:tc>
        <w:tc>
          <w:tcPr>
            <w:tcW w:w="192" w:type="dxa"/>
            <w:tcBorders>
              <w:top w:val="nil"/>
              <w:left w:val="nil"/>
              <w:right w:val="single" w:sz="4" w:space="0" w:color="auto"/>
            </w:tcBorders>
            <w:shd w:val="clear" w:color="000000" w:fill="FFFFFF"/>
            <w:noWrap/>
            <w:vAlign w:val="bottom"/>
          </w:tcPr>
          <w:p w14:paraId="1F24D762"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p>
        </w:tc>
      </w:tr>
      <w:tr w:rsidR="00B02C71" w:rsidRPr="0032522F" w14:paraId="06CE8755" w14:textId="77777777" w:rsidTr="00194B2C">
        <w:trPr>
          <w:trHeight w:val="339"/>
          <w:jc w:val="center"/>
        </w:trPr>
        <w:tc>
          <w:tcPr>
            <w:tcW w:w="192" w:type="dxa"/>
            <w:vMerge w:val="restart"/>
            <w:tcBorders>
              <w:top w:val="nil"/>
              <w:left w:val="single" w:sz="8" w:space="0" w:color="auto"/>
              <w:right w:val="nil"/>
            </w:tcBorders>
            <w:shd w:val="clear" w:color="000000" w:fill="FFFFFF"/>
            <w:noWrap/>
            <w:vAlign w:val="bottom"/>
            <w:hideMark/>
          </w:tcPr>
          <w:p w14:paraId="183C4A53"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5BFC02DB" w14:textId="77777777" w:rsidR="00B02C71" w:rsidRPr="0032522F" w:rsidRDefault="00B02C71" w:rsidP="007E2529">
            <w:pPr>
              <w:widowControl/>
              <w:adjustRightInd/>
              <w:spacing w:line="240" w:lineRule="auto"/>
              <w:ind w:left="0" w:firstLine="0"/>
              <w:textAlignment w:val="auto"/>
              <w:rPr>
                <w:rFonts w:ascii="Calibri" w:hAnsi="Calibri"/>
                <w:b/>
                <w:bCs/>
                <w:color w:val="000000"/>
                <w:sz w:val="18"/>
                <w:szCs w:val="18"/>
              </w:rPr>
            </w:pPr>
            <w:r>
              <w:rPr>
                <w:rFonts w:ascii="Calibri" w:hAnsi="Calibri"/>
                <w:b/>
                <w:bCs/>
                <w:color w:val="000000"/>
                <w:sz w:val="18"/>
                <w:szCs w:val="18"/>
              </w:rPr>
              <w:t>(17</w:t>
            </w:r>
            <w:r w:rsidRPr="0032522F">
              <w:rPr>
                <w:rFonts w:ascii="Calibri" w:hAnsi="Calibri"/>
                <w:b/>
                <w:bCs/>
                <w:color w:val="000000"/>
                <w:sz w:val="18"/>
                <w:szCs w:val="18"/>
              </w:rPr>
              <w:t xml:space="preserve">) </w:t>
            </w:r>
            <w:r>
              <w:rPr>
                <w:rFonts w:ascii="Calibri" w:hAnsi="Calibri"/>
                <w:b/>
                <w:bCs/>
                <w:color w:val="000000"/>
                <w:sz w:val="18"/>
                <w:szCs w:val="18"/>
              </w:rPr>
              <w:t>Programa de testes e ensaios de aferição de equipamentos de segurança</w:t>
            </w:r>
          </w:p>
        </w:tc>
        <w:tc>
          <w:tcPr>
            <w:tcW w:w="192" w:type="dxa"/>
            <w:vMerge w:val="restart"/>
            <w:tcBorders>
              <w:top w:val="nil"/>
              <w:left w:val="nil"/>
              <w:right w:val="single" w:sz="4" w:space="0" w:color="auto"/>
            </w:tcBorders>
            <w:shd w:val="clear" w:color="000000" w:fill="FFFFFF"/>
            <w:noWrap/>
            <w:vAlign w:val="bottom"/>
            <w:hideMark/>
          </w:tcPr>
          <w:p w14:paraId="6E0667F1"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5AA79F41" w14:textId="77777777" w:rsidTr="00194B2C">
        <w:trPr>
          <w:trHeight w:val="357"/>
          <w:jc w:val="center"/>
        </w:trPr>
        <w:tc>
          <w:tcPr>
            <w:tcW w:w="192" w:type="dxa"/>
            <w:vMerge/>
            <w:tcBorders>
              <w:left w:val="single" w:sz="8" w:space="0" w:color="auto"/>
              <w:bottom w:val="nil"/>
              <w:right w:val="nil"/>
            </w:tcBorders>
            <w:shd w:val="clear" w:color="000000" w:fill="FFFFFF"/>
            <w:noWrap/>
            <w:vAlign w:val="bottom"/>
          </w:tcPr>
          <w:p w14:paraId="3C2A883E"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46B98D7C" w14:textId="77777777" w:rsidR="00B02C71" w:rsidRPr="0032522F" w:rsidRDefault="00B02C71" w:rsidP="007E2529">
            <w:pPr>
              <w:widowControl/>
              <w:adjustRightInd/>
              <w:spacing w:line="240" w:lineRule="auto"/>
              <w:ind w:left="0" w:firstLine="0"/>
              <w:textAlignment w:val="auto"/>
              <w:rPr>
                <w:rFonts w:ascii="Calibri" w:hAnsi="Calibri"/>
                <w:b/>
                <w:bCs/>
                <w:color w:val="000000"/>
                <w:sz w:val="18"/>
                <w:szCs w:val="18"/>
              </w:rPr>
            </w:pPr>
            <w:r>
              <w:rPr>
                <w:rFonts w:ascii="Calibri" w:hAnsi="Calibri"/>
                <w:b/>
                <w:bCs/>
                <w:color w:val="000000"/>
                <w:sz w:val="18"/>
                <w:szCs w:val="18"/>
              </w:rPr>
              <w:t>(18) Programa de manutenção preventiva de equipamentos de segurança</w:t>
            </w:r>
          </w:p>
        </w:tc>
        <w:tc>
          <w:tcPr>
            <w:tcW w:w="192" w:type="dxa"/>
            <w:vMerge/>
            <w:tcBorders>
              <w:left w:val="nil"/>
              <w:bottom w:val="nil"/>
              <w:right w:val="single" w:sz="4" w:space="0" w:color="auto"/>
            </w:tcBorders>
            <w:shd w:val="clear" w:color="000000" w:fill="FFFFFF"/>
            <w:noWrap/>
            <w:vAlign w:val="bottom"/>
          </w:tcPr>
          <w:p w14:paraId="5775BB84"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p>
        </w:tc>
      </w:tr>
      <w:tr w:rsidR="00B02C71" w:rsidRPr="0032522F" w14:paraId="148B4F64" w14:textId="77777777" w:rsidTr="00194B2C">
        <w:trPr>
          <w:trHeight w:val="357"/>
          <w:jc w:val="center"/>
        </w:trPr>
        <w:tc>
          <w:tcPr>
            <w:tcW w:w="192" w:type="dxa"/>
            <w:tcBorders>
              <w:left w:val="single" w:sz="8" w:space="0" w:color="auto"/>
              <w:bottom w:val="nil"/>
              <w:right w:val="nil"/>
            </w:tcBorders>
            <w:shd w:val="clear" w:color="000000" w:fill="FFFFFF"/>
            <w:noWrap/>
            <w:vAlign w:val="bottom"/>
          </w:tcPr>
          <w:p w14:paraId="6B955475"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5AD5F028" w14:textId="77777777" w:rsidR="00B02C71" w:rsidRDefault="00B02C71" w:rsidP="007E2529">
            <w:pPr>
              <w:widowControl/>
              <w:adjustRightInd/>
              <w:spacing w:line="240" w:lineRule="auto"/>
              <w:ind w:left="0" w:firstLine="0"/>
              <w:textAlignment w:val="auto"/>
              <w:rPr>
                <w:rFonts w:ascii="Calibri" w:hAnsi="Calibri"/>
                <w:b/>
                <w:bCs/>
                <w:color w:val="000000"/>
                <w:sz w:val="18"/>
                <w:szCs w:val="18"/>
              </w:rPr>
            </w:pPr>
            <w:r>
              <w:rPr>
                <w:rFonts w:ascii="Calibri" w:hAnsi="Calibri"/>
                <w:b/>
                <w:bCs/>
                <w:color w:val="000000"/>
                <w:sz w:val="18"/>
                <w:szCs w:val="18"/>
              </w:rPr>
              <w:t>(19) Regimento Interno da Comissão de Segurança Aeroportuária (CSA)</w:t>
            </w:r>
          </w:p>
        </w:tc>
        <w:tc>
          <w:tcPr>
            <w:tcW w:w="192" w:type="dxa"/>
            <w:tcBorders>
              <w:left w:val="nil"/>
              <w:bottom w:val="nil"/>
              <w:right w:val="single" w:sz="4" w:space="0" w:color="auto"/>
            </w:tcBorders>
            <w:shd w:val="clear" w:color="000000" w:fill="FFFFFF"/>
            <w:noWrap/>
            <w:vAlign w:val="bottom"/>
          </w:tcPr>
          <w:p w14:paraId="5C6B1ED9"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p>
        </w:tc>
      </w:tr>
      <w:tr w:rsidR="00B02C71" w:rsidRPr="0032522F" w14:paraId="2E00E0F6" w14:textId="77777777" w:rsidTr="00194B2C">
        <w:trPr>
          <w:trHeight w:val="357"/>
          <w:jc w:val="center"/>
        </w:trPr>
        <w:tc>
          <w:tcPr>
            <w:tcW w:w="192" w:type="dxa"/>
            <w:tcBorders>
              <w:left w:val="single" w:sz="8" w:space="0" w:color="auto"/>
              <w:bottom w:val="nil"/>
              <w:right w:val="nil"/>
            </w:tcBorders>
            <w:shd w:val="clear" w:color="000000" w:fill="FFFFFF"/>
            <w:noWrap/>
            <w:vAlign w:val="bottom"/>
          </w:tcPr>
          <w:p w14:paraId="3F7159AA"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14:paraId="7A899A48" w14:textId="77777777" w:rsidR="00B02C71" w:rsidRDefault="00B02C71" w:rsidP="007E2529">
            <w:pPr>
              <w:widowControl/>
              <w:adjustRightInd/>
              <w:spacing w:line="240" w:lineRule="auto"/>
              <w:ind w:left="0" w:firstLine="0"/>
              <w:textAlignment w:val="auto"/>
              <w:rPr>
                <w:rFonts w:ascii="Calibri" w:hAnsi="Calibri"/>
                <w:b/>
                <w:bCs/>
                <w:color w:val="000000"/>
                <w:sz w:val="18"/>
                <w:szCs w:val="18"/>
              </w:rPr>
            </w:pPr>
            <w:r>
              <w:rPr>
                <w:rFonts w:ascii="Calibri" w:hAnsi="Calibri"/>
                <w:b/>
                <w:bCs/>
                <w:color w:val="000000"/>
                <w:sz w:val="18"/>
                <w:szCs w:val="18"/>
              </w:rPr>
              <w:t>(20) Lista de Verificação para procedimento de varredura de áreas aeroportuárias</w:t>
            </w:r>
          </w:p>
        </w:tc>
        <w:tc>
          <w:tcPr>
            <w:tcW w:w="192" w:type="dxa"/>
            <w:tcBorders>
              <w:left w:val="nil"/>
              <w:bottom w:val="nil"/>
              <w:right w:val="single" w:sz="4" w:space="0" w:color="auto"/>
            </w:tcBorders>
            <w:shd w:val="clear" w:color="000000" w:fill="FFFFFF"/>
            <w:noWrap/>
            <w:vAlign w:val="bottom"/>
          </w:tcPr>
          <w:p w14:paraId="0BF0BFF5"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p>
        </w:tc>
      </w:tr>
      <w:tr w:rsidR="00B02C71" w:rsidRPr="0032522F" w14:paraId="31E628ED" w14:textId="77777777" w:rsidTr="00194B2C">
        <w:trPr>
          <w:trHeight w:val="381"/>
          <w:jc w:val="center"/>
        </w:trPr>
        <w:tc>
          <w:tcPr>
            <w:tcW w:w="192" w:type="dxa"/>
            <w:tcBorders>
              <w:top w:val="nil"/>
              <w:left w:val="single" w:sz="8" w:space="0" w:color="auto"/>
              <w:bottom w:val="nil"/>
              <w:right w:val="nil"/>
            </w:tcBorders>
            <w:shd w:val="clear" w:color="000000" w:fill="FFFFFF"/>
            <w:noWrap/>
            <w:vAlign w:val="bottom"/>
            <w:hideMark/>
          </w:tcPr>
          <w:p w14:paraId="72C317BA"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870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1723D05" w14:textId="77777777" w:rsidR="00B02C71" w:rsidRPr="0032522F" w:rsidRDefault="00B02C71" w:rsidP="007E2529">
            <w:pPr>
              <w:widowControl/>
              <w:adjustRightInd/>
              <w:spacing w:line="240" w:lineRule="auto"/>
              <w:ind w:left="0" w:firstLine="0"/>
              <w:textAlignment w:val="auto"/>
              <w:rPr>
                <w:rFonts w:ascii="Calibri" w:hAnsi="Calibri"/>
                <w:i/>
                <w:iCs/>
                <w:color w:val="000000"/>
                <w:sz w:val="18"/>
                <w:szCs w:val="18"/>
              </w:rPr>
            </w:pPr>
            <w:r w:rsidRPr="0032522F">
              <w:rPr>
                <w:rFonts w:ascii="Calibri" w:hAnsi="Calibri"/>
                <w:i/>
                <w:iCs/>
                <w:color w:val="000000"/>
                <w:sz w:val="18"/>
                <w:szCs w:val="18"/>
              </w:rPr>
              <w:t>[Acrescentar ou excluir linhas, se necessário]</w:t>
            </w:r>
          </w:p>
        </w:tc>
        <w:tc>
          <w:tcPr>
            <w:tcW w:w="192" w:type="dxa"/>
            <w:tcBorders>
              <w:top w:val="nil"/>
              <w:left w:val="nil"/>
              <w:bottom w:val="nil"/>
              <w:right w:val="single" w:sz="4" w:space="0" w:color="auto"/>
            </w:tcBorders>
            <w:shd w:val="clear" w:color="000000" w:fill="FFFFFF"/>
            <w:noWrap/>
            <w:vAlign w:val="bottom"/>
            <w:hideMark/>
          </w:tcPr>
          <w:p w14:paraId="569BCBCC"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r w:rsidR="00B02C71" w:rsidRPr="0032522F" w14:paraId="72EB736A" w14:textId="77777777" w:rsidTr="00194B2C">
        <w:trPr>
          <w:trHeight w:val="142"/>
          <w:jc w:val="center"/>
        </w:trPr>
        <w:tc>
          <w:tcPr>
            <w:tcW w:w="192" w:type="dxa"/>
            <w:tcBorders>
              <w:top w:val="nil"/>
              <w:left w:val="single" w:sz="8" w:space="0" w:color="auto"/>
              <w:bottom w:val="single" w:sz="4" w:space="0" w:color="auto"/>
              <w:right w:val="nil"/>
            </w:tcBorders>
            <w:shd w:val="clear" w:color="000000" w:fill="FFFFFF"/>
            <w:noWrap/>
            <w:vAlign w:val="bottom"/>
            <w:hideMark/>
          </w:tcPr>
          <w:p w14:paraId="65BCE170"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350" w:type="dxa"/>
            <w:tcBorders>
              <w:top w:val="nil"/>
              <w:left w:val="nil"/>
              <w:bottom w:val="single" w:sz="4" w:space="0" w:color="auto"/>
              <w:right w:val="nil"/>
            </w:tcBorders>
            <w:shd w:val="clear" w:color="000000" w:fill="FFFFFF"/>
            <w:noWrap/>
            <w:vAlign w:val="bottom"/>
            <w:hideMark/>
          </w:tcPr>
          <w:p w14:paraId="1A21819F"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925" w:type="dxa"/>
            <w:tcBorders>
              <w:top w:val="nil"/>
              <w:left w:val="nil"/>
              <w:bottom w:val="single" w:sz="4" w:space="0" w:color="auto"/>
              <w:right w:val="nil"/>
            </w:tcBorders>
            <w:shd w:val="clear" w:color="000000" w:fill="FFFFFF"/>
            <w:noWrap/>
            <w:vAlign w:val="bottom"/>
            <w:hideMark/>
          </w:tcPr>
          <w:p w14:paraId="127674E0"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554" w:type="dxa"/>
            <w:tcBorders>
              <w:top w:val="nil"/>
              <w:left w:val="nil"/>
              <w:bottom w:val="single" w:sz="4" w:space="0" w:color="auto"/>
              <w:right w:val="nil"/>
            </w:tcBorders>
            <w:shd w:val="clear" w:color="000000" w:fill="FFFFFF"/>
            <w:noWrap/>
            <w:vAlign w:val="bottom"/>
            <w:hideMark/>
          </w:tcPr>
          <w:p w14:paraId="656E6D1F"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2874" w:type="dxa"/>
            <w:tcBorders>
              <w:top w:val="nil"/>
              <w:left w:val="nil"/>
              <w:bottom w:val="single" w:sz="4" w:space="0" w:color="auto"/>
              <w:right w:val="nil"/>
            </w:tcBorders>
            <w:shd w:val="clear" w:color="000000" w:fill="FFFFFF"/>
            <w:noWrap/>
            <w:vAlign w:val="bottom"/>
            <w:hideMark/>
          </w:tcPr>
          <w:p w14:paraId="585D1D7F"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c>
          <w:tcPr>
            <w:tcW w:w="192" w:type="dxa"/>
            <w:tcBorders>
              <w:top w:val="nil"/>
              <w:left w:val="nil"/>
              <w:bottom w:val="single" w:sz="4" w:space="0" w:color="auto"/>
              <w:right w:val="single" w:sz="4" w:space="0" w:color="auto"/>
            </w:tcBorders>
            <w:shd w:val="clear" w:color="000000" w:fill="FFFFFF"/>
            <w:noWrap/>
            <w:vAlign w:val="bottom"/>
            <w:hideMark/>
          </w:tcPr>
          <w:p w14:paraId="074165CF" w14:textId="77777777" w:rsidR="00B02C71" w:rsidRPr="0032522F" w:rsidRDefault="00B02C71" w:rsidP="007E2529">
            <w:pPr>
              <w:widowControl/>
              <w:adjustRightInd/>
              <w:spacing w:line="240" w:lineRule="auto"/>
              <w:ind w:left="0" w:firstLine="0"/>
              <w:jc w:val="left"/>
              <w:textAlignment w:val="auto"/>
              <w:rPr>
                <w:rFonts w:ascii="Calibri" w:hAnsi="Calibri"/>
                <w:color w:val="000000"/>
                <w:sz w:val="22"/>
                <w:szCs w:val="22"/>
              </w:rPr>
            </w:pPr>
            <w:r w:rsidRPr="0032522F">
              <w:rPr>
                <w:rFonts w:ascii="Calibri" w:hAnsi="Calibri"/>
                <w:color w:val="000000"/>
                <w:sz w:val="22"/>
                <w:szCs w:val="22"/>
              </w:rPr>
              <w:t> </w:t>
            </w:r>
          </w:p>
        </w:tc>
      </w:tr>
    </w:tbl>
    <w:p w14:paraId="4DB792B5" w14:textId="41671200" w:rsidR="003C1E81" w:rsidRDefault="003C1E81" w:rsidP="00113C4C"/>
    <w:sectPr w:rsidR="003C1E81" w:rsidSect="00113C4C">
      <w:headerReference w:type="even" r:id="rId8"/>
      <w:headerReference w:type="default" r:id="rId9"/>
      <w:footerReference w:type="even" r:id="rId10"/>
      <w:footerReference w:type="default" r:id="rId11"/>
      <w:headerReference w:type="first" r:id="rId12"/>
      <w:footerReference w:type="first" r:id="rId13"/>
      <w:type w:val="nextColumn"/>
      <w:pgSz w:w="11906" w:h="16838"/>
      <w:pgMar w:top="1276" w:right="851"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1E8B4" w14:textId="77777777" w:rsidR="00E51F7C" w:rsidRDefault="00E51F7C">
      <w:r>
        <w:separator/>
      </w:r>
    </w:p>
  </w:endnote>
  <w:endnote w:type="continuationSeparator" w:id="0">
    <w:p w14:paraId="1450F8D5" w14:textId="77777777" w:rsidR="00E51F7C" w:rsidRDefault="00E5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62DD" w14:textId="77777777" w:rsidR="00413E6D" w:rsidRDefault="00413E6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A431" w14:textId="77777777" w:rsidR="00413E6D" w:rsidRDefault="00413E6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9B17" w14:textId="77777777" w:rsidR="00413E6D" w:rsidRDefault="00413E6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09111" w14:textId="77777777" w:rsidR="00E51F7C" w:rsidRDefault="00E51F7C">
      <w:r>
        <w:separator/>
      </w:r>
    </w:p>
  </w:footnote>
  <w:footnote w:type="continuationSeparator" w:id="0">
    <w:p w14:paraId="0555C507" w14:textId="77777777" w:rsidR="00E51F7C" w:rsidRDefault="00E5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7FD5E" w14:textId="77777777" w:rsidR="00413E6D" w:rsidRDefault="00413E6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2F55" w14:textId="77777777" w:rsidR="00413E6D" w:rsidRDefault="00413E6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Ind w:w="-142" w:type="dxa"/>
      <w:tblBorders>
        <w:bottom w:val="single" w:sz="4" w:space="0" w:color="auto"/>
      </w:tblBorders>
      <w:tblLook w:val="04A0" w:firstRow="1" w:lastRow="0" w:firstColumn="1" w:lastColumn="0" w:noHBand="0" w:noVBand="1"/>
    </w:tblPr>
    <w:tblGrid>
      <w:gridCol w:w="2977"/>
      <w:gridCol w:w="709"/>
      <w:gridCol w:w="6345"/>
    </w:tblGrid>
    <w:tr w:rsidR="00113C4C" w14:paraId="0B297C2B" w14:textId="77777777" w:rsidTr="00113C4C">
      <w:trPr>
        <w:trHeight w:val="278"/>
      </w:trPr>
      <w:tc>
        <w:tcPr>
          <w:tcW w:w="2977" w:type="dxa"/>
          <w:tcBorders>
            <w:top w:val="nil"/>
            <w:left w:val="nil"/>
            <w:bottom w:val="single" w:sz="6" w:space="0" w:color="auto"/>
            <w:right w:val="nil"/>
          </w:tcBorders>
          <w:hideMark/>
        </w:tcPr>
        <w:p w14:paraId="268B5D3A" w14:textId="4C51E8DB" w:rsidR="00113C4C" w:rsidRDefault="00113C4C" w:rsidP="00113C4C">
          <w:pPr>
            <w:spacing w:line="240" w:lineRule="auto"/>
            <w:ind w:left="0" w:firstLine="0"/>
            <w:rPr>
              <w:sz w:val="20"/>
              <w:szCs w:val="20"/>
            </w:rPr>
          </w:pPr>
          <w:bookmarkStart w:id="4" w:name="_Hlk6901537"/>
          <w:r>
            <w:rPr>
              <w:noProof/>
              <w:sz w:val="20"/>
              <w:szCs w:val="20"/>
            </w:rPr>
            <w:t xml:space="preserve">Vigência: </w:t>
          </w:r>
          <w:r w:rsidRPr="00AA3A44">
            <w:rPr>
              <w:noProof/>
              <w:sz w:val="20"/>
              <w:szCs w:val="20"/>
            </w:rPr>
            <w:t xml:space="preserve">1º de </w:t>
          </w:r>
          <w:r w:rsidR="00413E6D">
            <w:rPr>
              <w:noProof/>
              <w:sz w:val="20"/>
              <w:szCs w:val="20"/>
            </w:rPr>
            <w:t>junho</w:t>
          </w:r>
          <w:r w:rsidRPr="00AA3A44">
            <w:rPr>
              <w:noProof/>
              <w:sz w:val="20"/>
              <w:szCs w:val="20"/>
            </w:rPr>
            <w:t xml:space="preserve"> de </w:t>
          </w:r>
          <w:r w:rsidRPr="00AA3A44">
            <w:rPr>
              <w:noProof/>
              <w:sz w:val="20"/>
              <w:szCs w:val="20"/>
            </w:rPr>
            <w:t>20</w:t>
          </w:r>
          <w:bookmarkEnd w:id="4"/>
          <w:r>
            <w:rPr>
              <w:noProof/>
              <w:sz w:val="20"/>
              <w:szCs w:val="20"/>
            </w:rPr>
            <w:t>2</w:t>
          </w:r>
          <w:r w:rsidR="00413E6D">
            <w:rPr>
              <w:noProof/>
              <w:sz w:val="20"/>
              <w:szCs w:val="20"/>
            </w:rPr>
            <w:t>2</w:t>
          </w:r>
          <w:bookmarkStart w:id="5" w:name="_GoBack"/>
          <w:bookmarkEnd w:id="5"/>
        </w:p>
      </w:tc>
      <w:tc>
        <w:tcPr>
          <w:tcW w:w="709" w:type="dxa"/>
          <w:tcBorders>
            <w:top w:val="nil"/>
            <w:left w:val="nil"/>
            <w:bottom w:val="single" w:sz="6" w:space="0" w:color="auto"/>
            <w:right w:val="nil"/>
          </w:tcBorders>
        </w:tcPr>
        <w:p w14:paraId="4B844406" w14:textId="77777777" w:rsidR="00113C4C" w:rsidRDefault="00113C4C" w:rsidP="00113C4C">
          <w:pPr>
            <w:pStyle w:val="Rodap"/>
            <w:spacing w:line="240" w:lineRule="auto"/>
            <w:jc w:val="center"/>
            <w:rPr>
              <w:sz w:val="30"/>
              <w:szCs w:val="30"/>
            </w:rPr>
          </w:pPr>
        </w:p>
      </w:tc>
      <w:tc>
        <w:tcPr>
          <w:tcW w:w="6345" w:type="dxa"/>
          <w:tcBorders>
            <w:top w:val="nil"/>
            <w:left w:val="nil"/>
            <w:bottom w:val="single" w:sz="6" w:space="0" w:color="auto"/>
            <w:right w:val="nil"/>
          </w:tcBorders>
          <w:hideMark/>
        </w:tcPr>
        <w:p w14:paraId="2C327EBC" w14:textId="58DD2269" w:rsidR="00113C4C" w:rsidRDefault="00113C4C" w:rsidP="00113C4C">
          <w:pPr>
            <w:pStyle w:val="Cabealho"/>
            <w:tabs>
              <w:tab w:val="clear" w:pos="4252"/>
              <w:tab w:val="clear" w:pos="8504"/>
              <w:tab w:val="right" w:pos="9639"/>
            </w:tabs>
            <w:spacing w:line="240" w:lineRule="auto"/>
            <w:ind w:left="0" w:firstLine="0"/>
            <w:jc w:val="right"/>
            <w:rPr>
              <w:sz w:val="20"/>
              <w:szCs w:val="20"/>
            </w:rPr>
          </w:pPr>
          <w:r>
            <w:rPr>
              <w:sz w:val="20"/>
              <w:szCs w:val="20"/>
              <w:lang w:val="pt-BR"/>
            </w:rPr>
            <w:t xml:space="preserve">Formulário de Dados AVSEC do Aeródromo - </w:t>
          </w:r>
          <w:r>
            <w:rPr>
              <w:sz w:val="20"/>
              <w:szCs w:val="20"/>
            </w:rPr>
            <w:t>IS nº 10</w:t>
          </w:r>
          <w:r>
            <w:rPr>
              <w:sz w:val="20"/>
              <w:szCs w:val="20"/>
              <w:lang w:val="pt-BR"/>
            </w:rPr>
            <w:t>7</w:t>
          </w:r>
          <w:r>
            <w:rPr>
              <w:sz w:val="20"/>
              <w:szCs w:val="20"/>
            </w:rPr>
            <w:t>-001</w:t>
          </w:r>
        </w:p>
        <w:p w14:paraId="2834C2FF" w14:textId="09FD4030" w:rsidR="00113C4C" w:rsidRPr="00413E6D" w:rsidRDefault="00113C4C" w:rsidP="00113C4C">
          <w:pPr>
            <w:pStyle w:val="Cabealho"/>
            <w:tabs>
              <w:tab w:val="clear" w:pos="4252"/>
              <w:tab w:val="clear" w:pos="8504"/>
              <w:tab w:val="right" w:pos="9639"/>
            </w:tabs>
            <w:spacing w:line="240" w:lineRule="auto"/>
            <w:ind w:left="0" w:firstLine="0"/>
            <w:jc w:val="right"/>
            <w:rPr>
              <w:sz w:val="20"/>
              <w:szCs w:val="20"/>
              <w:lang w:val="pt-BR"/>
            </w:rPr>
          </w:pPr>
          <w:r>
            <w:rPr>
              <w:sz w:val="20"/>
              <w:szCs w:val="20"/>
            </w:rPr>
            <w:t xml:space="preserve">Revisão </w:t>
          </w:r>
          <w:r w:rsidR="00413E6D">
            <w:rPr>
              <w:sz w:val="20"/>
              <w:szCs w:val="20"/>
              <w:lang w:val="pt-BR"/>
            </w:rPr>
            <w:t>H</w:t>
          </w:r>
        </w:p>
      </w:tc>
    </w:tr>
  </w:tbl>
  <w:p w14:paraId="5D29D20E" w14:textId="77777777" w:rsidR="00113C4C" w:rsidRDefault="00113C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B"/>
    <w:multiLevelType w:val="multilevel"/>
    <w:tmpl w:val="0000088E"/>
    <w:lvl w:ilvl="0">
      <w:start w:val="1"/>
      <w:numFmt w:val="decimal"/>
      <w:lvlText w:val="%1"/>
      <w:lvlJc w:val="left"/>
      <w:pPr>
        <w:ind w:hanging="173"/>
      </w:pPr>
      <w:rPr>
        <w:rFonts w:ascii="Times New Roman" w:hAnsi="Times New Roman" w:cs="Times New Roman"/>
        <w:b w:val="0"/>
        <w:bCs w:val="0"/>
        <w:w w:val="10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C"/>
    <w:multiLevelType w:val="multilevel"/>
    <w:tmpl w:val="0000088F"/>
    <w:lvl w:ilvl="0">
      <w:start w:val="4"/>
      <w:numFmt w:val="decimal"/>
      <w:lvlText w:val="%1"/>
      <w:lvlJc w:val="left"/>
      <w:pPr>
        <w:ind w:hanging="173"/>
      </w:pPr>
      <w:rPr>
        <w:rFonts w:ascii="Times New Roman" w:hAnsi="Times New Roman" w:cs="Times New Roman"/>
        <w:b w:val="0"/>
        <w:bCs w:val="0"/>
        <w:w w:val="102"/>
        <w:sz w:val="22"/>
        <w:szCs w:val="22"/>
      </w:rPr>
    </w:lvl>
    <w:lvl w:ilvl="1">
      <w:numFmt w:val="bullet"/>
      <w:lvlText w:val="–"/>
      <w:lvlJc w:val="left"/>
      <w:pPr>
        <w:ind w:hanging="399"/>
      </w:pPr>
      <w:rPr>
        <w:rFonts w:ascii="Times New Roman" w:hAnsi="Times New Roman" w:cs="Times New Roman"/>
        <w:b/>
        <w:bCs/>
        <w:w w:val="102"/>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C35C2E"/>
    <w:multiLevelType w:val="hybridMultilevel"/>
    <w:tmpl w:val="49D62B24"/>
    <w:lvl w:ilvl="0" w:tplc="FAB47302">
      <w:start w:val="1"/>
      <w:numFmt w:val="decimal"/>
      <w:lvlText w:val="(%1)"/>
      <w:lvlJc w:val="left"/>
      <w:pPr>
        <w:ind w:left="720" w:hanging="360"/>
      </w:pPr>
      <w:rPr>
        <w:rFonts w:hint="default"/>
      </w:rPr>
    </w:lvl>
    <w:lvl w:ilvl="1" w:tplc="0416001B">
      <w:start w:val="1"/>
      <w:numFmt w:val="lowerRoman"/>
      <w:lvlText w:val="%2."/>
      <w:lvlJc w:val="right"/>
      <w:pPr>
        <w:ind w:left="1500" w:hanging="42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0F5695C"/>
    <w:multiLevelType w:val="hybridMultilevel"/>
    <w:tmpl w:val="FA7AA0FE"/>
    <w:lvl w:ilvl="0" w:tplc="3258A3FA">
      <w:start w:val="1"/>
      <w:numFmt w:val="decimal"/>
      <w:lvlText w:val="(%1)"/>
      <w:lvlJc w:val="left"/>
      <w:pPr>
        <w:ind w:left="1920"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00F73C89"/>
    <w:multiLevelType w:val="hybridMultilevel"/>
    <w:tmpl w:val="45C63F0A"/>
    <w:lvl w:ilvl="0" w:tplc="759205FE">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20934C8"/>
    <w:multiLevelType w:val="hybridMultilevel"/>
    <w:tmpl w:val="4B849C8A"/>
    <w:lvl w:ilvl="0" w:tplc="04160017">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028A05C5"/>
    <w:multiLevelType w:val="hybridMultilevel"/>
    <w:tmpl w:val="F46EC886"/>
    <w:lvl w:ilvl="0" w:tplc="04160017">
      <w:start w:val="1"/>
      <w:numFmt w:val="lowerLetter"/>
      <w:lvlText w:val="%1)"/>
      <w:lvlJc w:val="left"/>
      <w:pPr>
        <w:ind w:left="1854" w:hanging="360"/>
      </w:pPr>
    </w:lvl>
    <w:lvl w:ilvl="1" w:tplc="04160017">
      <w:start w:val="1"/>
      <w:numFmt w:val="lowerLetter"/>
      <w:lvlText w:val="%2)"/>
      <w:lvlJc w:val="left"/>
      <w:pPr>
        <w:ind w:left="2574" w:hanging="360"/>
      </w:pPr>
    </w:lvl>
    <w:lvl w:ilvl="2" w:tplc="0416001B">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15:restartNumberingAfterBreak="0">
    <w:nsid w:val="02C87183"/>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8" w15:restartNumberingAfterBreak="0">
    <w:nsid w:val="031E477A"/>
    <w:multiLevelType w:val="hybridMultilevel"/>
    <w:tmpl w:val="E3DE79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39B722D"/>
    <w:multiLevelType w:val="hybridMultilevel"/>
    <w:tmpl w:val="2D26943C"/>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10" w15:restartNumberingAfterBreak="0">
    <w:nsid w:val="044327C2"/>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11" w15:restartNumberingAfterBreak="0">
    <w:nsid w:val="047E7A15"/>
    <w:multiLevelType w:val="hybridMultilevel"/>
    <w:tmpl w:val="B02C3B3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 w15:restartNumberingAfterBreak="0">
    <w:nsid w:val="049878D9"/>
    <w:multiLevelType w:val="hybridMultilevel"/>
    <w:tmpl w:val="D488E530"/>
    <w:lvl w:ilvl="0" w:tplc="5E462EA6">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5AD77BF"/>
    <w:multiLevelType w:val="multilevel"/>
    <w:tmpl w:val="627EE0D0"/>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5B931E7"/>
    <w:multiLevelType w:val="hybridMultilevel"/>
    <w:tmpl w:val="D488E530"/>
    <w:lvl w:ilvl="0" w:tplc="5E462EA6">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60525B0"/>
    <w:multiLevelType w:val="hybridMultilevel"/>
    <w:tmpl w:val="E3DE79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067263EC"/>
    <w:multiLevelType w:val="hybridMultilevel"/>
    <w:tmpl w:val="D488E530"/>
    <w:lvl w:ilvl="0" w:tplc="5E462EA6">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07307010"/>
    <w:multiLevelType w:val="hybridMultilevel"/>
    <w:tmpl w:val="D392230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15:restartNumberingAfterBreak="0">
    <w:nsid w:val="07557FA0"/>
    <w:multiLevelType w:val="multilevel"/>
    <w:tmpl w:val="7A6C215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77F53C8"/>
    <w:multiLevelType w:val="hybridMultilevel"/>
    <w:tmpl w:val="575497E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07CF527F"/>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21" w15:restartNumberingAfterBreak="0">
    <w:nsid w:val="07EB62DB"/>
    <w:multiLevelType w:val="hybridMultilevel"/>
    <w:tmpl w:val="911C8B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09215E34"/>
    <w:multiLevelType w:val="hybridMultilevel"/>
    <w:tmpl w:val="91887D22"/>
    <w:lvl w:ilvl="0" w:tplc="0416000F">
      <w:start w:val="1"/>
      <w:numFmt w:val="decimal"/>
      <w:lvlText w:val="%1."/>
      <w:lvlJc w:val="left"/>
      <w:pPr>
        <w:ind w:left="1571" w:hanging="360"/>
      </w:pPr>
    </w:lvl>
    <w:lvl w:ilvl="1" w:tplc="549C73FA">
      <w:start w:val="1"/>
      <w:numFmt w:val="upperRoman"/>
      <w:lvlText w:val="%2 -"/>
      <w:lvlJc w:val="left"/>
      <w:pPr>
        <w:ind w:left="2291" w:hanging="360"/>
      </w:pPr>
      <w:rPr>
        <w:rFonts w:hint="default"/>
      </w:rPr>
    </w:lvl>
    <w:lvl w:ilvl="2" w:tplc="EC341624">
      <w:start w:val="1"/>
      <w:numFmt w:val="lowerLetter"/>
      <w:lvlText w:val="%3)"/>
      <w:lvlJc w:val="left"/>
      <w:pPr>
        <w:ind w:left="3191" w:hanging="360"/>
      </w:pPr>
      <w:rPr>
        <w:rFonts w:hint="default"/>
      </w:r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3" w15:restartNumberingAfterBreak="0">
    <w:nsid w:val="094B34B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94F3C4A"/>
    <w:multiLevelType w:val="hybridMultilevel"/>
    <w:tmpl w:val="2BE8C52A"/>
    <w:lvl w:ilvl="0" w:tplc="04160017">
      <w:start w:val="1"/>
      <w:numFmt w:val="lowerLetter"/>
      <w:lvlText w:val="%1)"/>
      <w:lvlJc w:val="left"/>
      <w:pPr>
        <w:ind w:left="2291" w:hanging="360"/>
      </w:pPr>
    </w:lvl>
    <w:lvl w:ilvl="1" w:tplc="04160019">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25" w15:restartNumberingAfterBreak="0">
    <w:nsid w:val="099B3BC2"/>
    <w:multiLevelType w:val="hybridMultilevel"/>
    <w:tmpl w:val="45C63F0A"/>
    <w:lvl w:ilvl="0" w:tplc="759205FE">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09DC64D8"/>
    <w:multiLevelType w:val="hybridMultilevel"/>
    <w:tmpl w:val="380C7840"/>
    <w:lvl w:ilvl="0" w:tplc="6D6097AC">
      <w:start w:val="1"/>
      <w:numFmt w:val="decimal"/>
      <w:lvlText w:val="(%1)"/>
      <w:lvlJc w:val="left"/>
      <w:pPr>
        <w:ind w:left="2421" w:hanging="360"/>
      </w:pPr>
      <w:rPr>
        <w:rFonts w:hint="default"/>
        <w:b w:val="0"/>
        <w:i w:val="0"/>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7" w15:restartNumberingAfterBreak="0">
    <w:nsid w:val="0A25521C"/>
    <w:multiLevelType w:val="hybridMultilevel"/>
    <w:tmpl w:val="D392230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15:restartNumberingAfterBreak="0">
    <w:nsid w:val="0A296A80"/>
    <w:multiLevelType w:val="hybridMultilevel"/>
    <w:tmpl w:val="78BC6390"/>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9" w15:restartNumberingAfterBreak="0">
    <w:nsid w:val="0A563A11"/>
    <w:multiLevelType w:val="hybridMultilevel"/>
    <w:tmpl w:val="D488E530"/>
    <w:lvl w:ilvl="0" w:tplc="5E462EA6">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A947B14"/>
    <w:multiLevelType w:val="hybridMultilevel"/>
    <w:tmpl w:val="BD1ED818"/>
    <w:lvl w:ilvl="0" w:tplc="3258A3F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1" w15:restartNumberingAfterBreak="0">
    <w:nsid w:val="0AEE7BD1"/>
    <w:multiLevelType w:val="hybridMultilevel"/>
    <w:tmpl w:val="6A8A8C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0B154F9F"/>
    <w:multiLevelType w:val="hybridMultilevel"/>
    <w:tmpl w:val="8346A24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3" w15:restartNumberingAfterBreak="0">
    <w:nsid w:val="0C31597C"/>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34" w15:restartNumberingAfterBreak="0">
    <w:nsid w:val="0C8578A0"/>
    <w:multiLevelType w:val="hybridMultilevel"/>
    <w:tmpl w:val="D6F4F0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0E4E0250"/>
    <w:multiLevelType w:val="hybridMultilevel"/>
    <w:tmpl w:val="6A8A8C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0F1E1843"/>
    <w:multiLevelType w:val="hybridMultilevel"/>
    <w:tmpl w:val="7C44C63E"/>
    <w:lvl w:ilvl="0" w:tplc="8E0E1B0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0F25262E"/>
    <w:multiLevelType w:val="hybridMultilevel"/>
    <w:tmpl w:val="C26885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0F2E0CDF"/>
    <w:multiLevelType w:val="hybridMultilevel"/>
    <w:tmpl w:val="0A0CF030"/>
    <w:lvl w:ilvl="0" w:tplc="04160017">
      <w:start w:val="1"/>
      <w:numFmt w:val="lowerLetter"/>
      <w:lvlText w:val="%1)"/>
      <w:lvlJc w:val="left"/>
      <w:pPr>
        <w:ind w:left="1576" w:hanging="360"/>
      </w:pPr>
      <w:rPr>
        <w:rFonts w:hint="default"/>
        <w:b w:val="0"/>
        <w:color w:val="auto"/>
      </w:rPr>
    </w:lvl>
    <w:lvl w:ilvl="1" w:tplc="04160019" w:tentative="1">
      <w:start w:val="1"/>
      <w:numFmt w:val="lowerLetter"/>
      <w:lvlText w:val="%2."/>
      <w:lvlJc w:val="left"/>
      <w:pPr>
        <w:ind w:left="2296" w:hanging="360"/>
      </w:pPr>
    </w:lvl>
    <w:lvl w:ilvl="2" w:tplc="0416001B" w:tentative="1">
      <w:start w:val="1"/>
      <w:numFmt w:val="lowerRoman"/>
      <w:lvlText w:val="%3."/>
      <w:lvlJc w:val="right"/>
      <w:pPr>
        <w:ind w:left="3016" w:hanging="180"/>
      </w:pPr>
    </w:lvl>
    <w:lvl w:ilvl="3" w:tplc="0416000F" w:tentative="1">
      <w:start w:val="1"/>
      <w:numFmt w:val="decimal"/>
      <w:lvlText w:val="%4."/>
      <w:lvlJc w:val="left"/>
      <w:pPr>
        <w:ind w:left="3736" w:hanging="360"/>
      </w:pPr>
    </w:lvl>
    <w:lvl w:ilvl="4" w:tplc="04160019" w:tentative="1">
      <w:start w:val="1"/>
      <w:numFmt w:val="lowerLetter"/>
      <w:lvlText w:val="%5."/>
      <w:lvlJc w:val="left"/>
      <w:pPr>
        <w:ind w:left="4456" w:hanging="360"/>
      </w:pPr>
    </w:lvl>
    <w:lvl w:ilvl="5" w:tplc="0416001B" w:tentative="1">
      <w:start w:val="1"/>
      <w:numFmt w:val="lowerRoman"/>
      <w:lvlText w:val="%6."/>
      <w:lvlJc w:val="right"/>
      <w:pPr>
        <w:ind w:left="5176" w:hanging="180"/>
      </w:pPr>
    </w:lvl>
    <w:lvl w:ilvl="6" w:tplc="0416000F" w:tentative="1">
      <w:start w:val="1"/>
      <w:numFmt w:val="decimal"/>
      <w:lvlText w:val="%7."/>
      <w:lvlJc w:val="left"/>
      <w:pPr>
        <w:ind w:left="5896" w:hanging="360"/>
      </w:pPr>
    </w:lvl>
    <w:lvl w:ilvl="7" w:tplc="04160019" w:tentative="1">
      <w:start w:val="1"/>
      <w:numFmt w:val="lowerLetter"/>
      <w:lvlText w:val="%8."/>
      <w:lvlJc w:val="left"/>
      <w:pPr>
        <w:ind w:left="6616" w:hanging="360"/>
      </w:pPr>
    </w:lvl>
    <w:lvl w:ilvl="8" w:tplc="0416001B" w:tentative="1">
      <w:start w:val="1"/>
      <w:numFmt w:val="lowerRoman"/>
      <w:lvlText w:val="%9."/>
      <w:lvlJc w:val="right"/>
      <w:pPr>
        <w:ind w:left="7336" w:hanging="180"/>
      </w:pPr>
    </w:lvl>
  </w:abstractNum>
  <w:abstractNum w:abstractNumId="39" w15:restartNumberingAfterBreak="0">
    <w:nsid w:val="0F305E74"/>
    <w:multiLevelType w:val="hybridMultilevel"/>
    <w:tmpl w:val="D488E530"/>
    <w:lvl w:ilvl="0" w:tplc="5E462EA6">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0F333852"/>
    <w:multiLevelType w:val="hybridMultilevel"/>
    <w:tmpl w:val="F162C96A"/>
    <w:lvl w:ilvl="0" w:tplc="90F4428E">
      <w:start w:val="1"/>
      <w:numFmt w:val="decimal"/>
      <w:lvlText w:val="(%1)"/>
      <w:lvlJc w:val="left"/>
      <w:pPr>
        <w:ind w:left="1860" w:hanging="360"/>
      </w:pPr>
      <w:rPr>
        <w:rFonts w:hint="default"/>
        <w:b w:val="0"/>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41" w15:restartNumberingAfterBreak="0">
    <w:nsid w:val="0F4D35C4"/>
    <w:multiLevelType w:val="hybridMultilevel"/>
    <w:tmpl w:val="A5B802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0F706E9A"/>
    <w:multiLevelType w:val="hybridMultilevel"/>
    <w:tmpl w:val="7C44C63E"/>
    <w:lvl w:ilvl="0" w:tplc="8E0E1B0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10497C08"/>
    <w:multiLevelType w:val="hybridMultilevel"/>
    <w:tmpl w:val="0B0AD2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4" w15:restartNumberingAfterBreak="0">
    <w:nsid w:val="107C082F"/>
    <w:multiLevelType w:val="hybridMultilevel"/>
    <w:tmpl w:val="55F407FA"/>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5" w15:restartNumberingAfterBreak="0">
    <w:nsid w:val="112906D2"/>
    <w:multiLevelType w:val="hybridMultilevel"/>
    <w:tmpl w:val="62142BF4"/>
    <w:lvl w:ilvl="0" w:tplc="8812BE9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6" w15:restartNumberingAfterBreak="0">
    <w:nsid w:val="114D62DB"/>
    <w:multiLevelType w:val="hybridMultilevel"/>
    <w:tmpl w:val="9B06CC5E"/>
    <w:lvl w:ilvl="0" w:tplc="8E0E1B06">
      <w:start w:val="1"/>
      <w:numFmt w:val="lowerLetter"/>
      <w:lvlText w:val="%1)"/>
      <w:lvlJc w:val="left"/>
      <w:pPr>
        <w:ind w:left="1069"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11AA6753"/>
    <w:multiLevelType w:val="hybridMultilevel"/>
    <w:tmpl w:val="BD1ED818"/>
    <w:lvl w:ilvl="0" w:tplc="3258A3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8" w15:restartNumberingAfterBreak="0">
    <w:nsid w:val="133174F1"/>
    <w:multiLevelType w:val="hybridMultilevel"/>
    <w:tmpl w:val="FA7AA0FE"/>
    <w:lvl w:ilvl="0" w:tplc="3258A3FA">
      <w:start w:val="1"/>
      <w:numFmt w:val="decimal"/>
      <w:lvlText w:val="(%1)"/>
      <w:lvlJc w:val="left"/>
      <w:pPr>
        <w:ind w:left="1920"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9" w15:restartNumberingAfterBreak="0">
    <w:nsid w:val="13415998"/>
    <w:multiLevelType w:val="multilevel"/>
    <w:tmpl w:val="63E25244"/>
    <w:lvl w:ilvl="0">
      <w:start w:val="4"/>
      <w:numFmt w:val="decimal"/>
      <w:pStyle w:val="Captulo"/>
      <w:lvlText w:val="%1."/>
      <w:lvlJc w:val="left"/>
      <w:pPr>
        <w:tabs>
          <w:tab w:val="num" w:pos="705"/>
        </w:tabs>
        <w:ind w:left="705" w:hanging="705"/>
      </w:pPr>
      <w:rPr>
        <w:rFonts w:hint="default"/>
        <w:u w:val="none"/>
      </w:rPr>
    </w:lvl>
    <w:lvl w:ilvl="1">
      <w:start w:val="2"/>
      <w:numFmt w:val="decimal"/>
      <w:pStyle w:val="Item1"/>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ascii="Times New Roman" w:hAnsi="Times New Roman" w:hint="default"/>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50" w15:restartNumberingAfterBreak="0">
    <w:nsid w:val="13A83925"/>
    <w:multiLevelType w:val="hybridMultilevel"/>
    <w:tmpl w:val="4CD4E5FC"/>
    <w:lvl w:ilvl="0" w:tplc="04160017">
      <w:start w:val="1"/>
      <w:numFmt w:val="lowerLetter"/>
      <w:lvlText w:val="%1)"/>
      <w:lvlJc w:val="left"/>
      <w:pPr>
        <w:ind w:left="1860" w:hanging="360"/>
      </w:pPr>
      <w:rPr>
        <w:rFonts w:hint="default"/>
        <w:b w:val="0"/>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51" w15:restartNumberingAfterBreak="0">
    <w:nsid w:val="13F71674"/>
    <w:multiLevelType w:val="hybridMultilevel"/>
    <w:tmpl w:val="1840C2F2"/>
    <w:lvl w:ilvl="0" w:tplc="04160017">
      <w:start w:val="1"/>
      <w:numFmt w:val="lowerLetter"/>
      <w:lvlText w:val="%1)"/>
      <w:lvlJc w:val="left"/>
      <w:pPr>
        <w:ind w:left="1854" w:hanging="360"/>
      </w:pPr>
    </w:lvl>
    <w:lvl w:ilvl="1" w:tplc="04160017">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2" w15:restartNumberingAfterBreak="0">
    <w:nsid w:val="14A12396"/>
    <w:multiLevelType w:val="hybridMultilevel"/>
    <w:tmpl w:val="09D8041C"/>
    <w:lvl w:ilvl="0" w:tplc="FAB47302">
      <w:start w:val="1"/>
      <w:numFmt w:val="decimal"/>
      <w:lvlText w:val="(%1)"/>
      <w:lvlJc w:val="left"/>
      <w:pPr>
        <w:ind w:left="3474" w:hanging="360"/>
      </w:pPr>
      <w:rPr>
        <w:rFonts w:hint="default"/>
      </w:rPr>
    </w:lvl>
    <w:lvl w:ilvl="1" w:tplc="04160019" w:tentative="1">
      <w:start w:val="1"/>
      <w:numFmt w:val="lowerLetter"/>
      <w:lvlText w:val="%2."/>
      <w:lvlJc w:val="left"/>
      <w:pPr>
        <w:ind w:left="4194" w:hanging="360"/>
      </w:pPr>
    </w:lvl>
    <w:lvl w:ilvl="2" w:tplc="0416001B" w:tentative="1">
      <w:start w:val="1"/>
      <w:numFmt w:val="lowerRoman"/>
      <w:lvlText w:val="%3."/>
      <w:lvlJc w:val="right"/>
      <w:pPr>
        <w:ind w:left="4914" w:hanging="180"/>
      </w:pPr>
    </w:lvl>
    <w:lvl w:ilvl="3" w:tplc="0416000F" w:tentative="1">
      <w:start w:val="1"/>
      <w:numFmt w:val="decimal"/>
      <w:lvlText w:val="%4."/>
      <w:lvlJc w:val="left"/>
      <w:pPr>
        <w:ind w:left="5634" w:hanging="360"/>
      </w:pPr>
    </w:lvl>
    <w:lvl w:ilvl="4" w:tplc="04160019" w:tentative="1">
      <w:start w:val="1"/>
      <w:numFmt w:val="lowerLetter"/>
      <w:lvlText w:val="%5."/>
      <w:lvlJc w:val="left"/>
      <w:pPr>
        <w:ind w:left="6354" w:hanging="360"/>
      </w:pPr>
    </w:lvl>
    <w:lvl w:ilvl="5" w:tplc="0416001B" w:tentative="1">
      <w:start w:val="1"/>
      <w:numFmt w:val="lowerRoman"/>
      <w:lvlText w:val="%6."/>
      <w:lvlJc w:val="right"/>
      <w:pPr>
        <w:ind w:left="7074" w:hanging="180"/>
      </w:pPr>
    </w:lvl>
    <w:lvl w:ilvl="6" w:tplc="0416000F" w:tentative="1">
      <w:start w:val="1"/>
      <w:numFmt w:val="decimal"/>
      <w:lvlText w:val="%7."/>
      <w:lvlJc w:val="left"/>
      <w:pPr>
        <w:ind w:left="7794" w:hanging="360"/>
      </w:pPr>
    </w:lvl>
    <w:lvl w:ilvl="7" w:tplc="04160019" w:tentative="1">
      <w:start w:val="1"/>
      <w:numFmt w:val="lowerLetter"/>
      <w:lvlText w:val="%8."/>
      <w:lvlJc w:val="left"/>
      <w:pPr>
        <w:ind w:left="8514" w:hanging="360"/>
      </w:pPr>
    </w:lvl>
    <w:lvl w:ilvl="8" w:tplc="0416001B" w:tentative="1">
      <w:start w:val="1"/>
      <w:numFmt w:val="lowerRoman"/>
      <w:lvlText w:val="%9."/>
      <w:lvlJc w:val="right"/>
      <w:pPr>
        <w:ind w:left="9234" w:hanging="180"/>
      </w:pPr>
    </w:lvl>
  </w:abstractNum>
  <w:abstractNum w:abstractNumId="53" w15:restartNumberingAfterBreak="0">
    <w:nsid w:val="14E7092D"/>
    <w:multiLevelType w:val="hybridMultilevel"/>
    <w:tmpl w:val="CBDC6394"/>
    <w:lvl w:ilvl="0" w:tplc="680CF516">
      <w:start w:val="1"/>
      <w:numFmt w:val="lowerLetter"/>
      <w:lvlText w:val="%1)"/>
      <w:lvlJc w:val="left"/>
      <w:pPr>
        <w:ind w:left="1004"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15301456"/>
    <w:multiLevelType w:val="multilevel"/>
    <w:tmpl w:val="9C4C96B8"/>
    <w:lvl w:ilvl="0">
      <w:start w:val="107"/>
      <w:numFmt w:val="decimal"/>
      <w:lvlText w:val="%1"/>
      <w:lvlJc w:val="left"/>
      <w:pPr>
        <w:ind w:left="780" w:hanging="780"/>
      </w:pPr>
      <w:rPr>
        <w:rFonts w:hint="default"/>
      </w:rPr>
    </w:lvl>
    <w:lvl w:ilvl="1">
      <w:start w:val="20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15B03CF9"/>
    <w:multiLevelType w:val="hybridMultilevel"/>
    <w:tmpl w:val="09D8041C"/>
    <w:lvl w:ilvl="0" w:tplc="FAB47302">
      <w:start w:val="1"/>
      <w:numFmt w:val="decimal"/>
      <w:lvlText w:val="(%1)"/>
      <w:lvlJc w:val="left"/>
      <w:pPr>
        <w:ind w:left="3474" w:hanging="360"/>
      </w:pPr>
      <w:rPr>
        <w:rFonts w:hint="default"/>
      </w:rPr>
    </w:lvl>
    <w:lvl w:ilvl="1" w:tplc="04160019" w:tentative="1">
      <w:start w:val="1"/>
      <w:numFmt w:val="lowerLetter"/>
      <w:lvlText w:val="%2."/>
      <w:lvlJc w:val="left"/>
      <w:pPr>
        <w:ind w:left="4194" w:hanging="360"/>
      </w:pPr>
    </w:lvl>
    <w:lvl w:ilvl="2" w:tplc="0416001B" w:tentative="1">
      <w:start w:val="1"/>
      <w:numFmt w:val="lowerRoman"/>
      <w:lvlText w:val="%3."/>
      <w:lvlJc w:val="right"/>
      <w:pPr>
        <w:ind w:left="4914" w:hanging="180"/>
      </w:pPr>
    </w:lvl>
    <w:lvl w:ilvl="3" w:tplc="0416000F" w:tentative="1">
      <w:start w:val="1"/>
      <w:numFmt w:val="decimal"/>
      <w:lvlText w:val="%4."/>
      <w:lvlJc w:val="left"/>
      <w:pPr>
        <w:ind w:left="5634" w:hanging="360"/>
      </w:pPr>
    </w:lvl>
    <w:lvl w:ilvl="4" w:tplc="04160019" w:tentative="1">
      <w:start w:val="1"/>
      <w:numFmt w:val="lowerLetter"/>
      <w:lvlText w:val="%5."/>
      <w:lvlJc w:val="left"/>
      <w:pPr>
        <w:ind w:left="6354" w:hanging="360"/>
      </w:pPr>
    </w:lvl>
    <w:lvl w:ilvl="5" w:tplc="0416001B" w:tentative="1">
      <w:start w:val="1"/>
      <w:numFmt w:val="lowerRoman"/>
      <w:lvlText w:val="%6."/>
      <w:lvlJc w:val="right"/>
      <w:pPr>
        <w:ind w:left="7074" w:hanging="180"/>
      </w:pPr>
    </w:lvl>
    <w:lvl w:ilvl="6" w:tplc="0416000F" w:tentative="1">
      <w:start w:val="1"/>
      <w:numFmt w:val="decimal"/>
      <w:lvlText w:val="%7."/>
      <w:lvlJc w:val="left"/>
      <w:pPr>
        <w:ind w:left="7794" w:hanging="360"/>
      </w:pPr>
    </w:lvl>
    <w:lvl w:ilvl="7" w:tplc="04160019" w:tentative="1">
      <w:start w:val="1"/>
      <w:numFmt w:val="lowerLetter"/>
      <w:lvlText w:val="%8."/>
      <w:lvlJc w:val="left"/>
      <w:pPr>
        <w:ind w:left="8514" w:hanging="360"/>
      </w:pPr>
    </w:lvl>
    <w:lvl w:ilvl="8" w:tplc="0416001B" w:tentative="1">
      <w:start w:val="1"/>
      <w:numFmt w:val="lowerRoman"/>
      <w:lvlText w:val="%9."/>
      <w:lvlJc w:val="right"/>
      <w:pPr>
        <w:ind w:left="9234" w:hanging="180"/>
      </w:pPr>
    </w:lvl>
  </w:abstractNum>
  <w:abstractNum w:abstractNumId="56" w15:restartNumberingAfterBreak="0">
    <w:nsid w:val="166D1455"/>
    <w:multiLevelType w:val="multilevel"/>
    <w:tmpl w:val="9632AA3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68E7CCF"/>
    <w:multiLevelType w:val="hybridMultilevel"/>
    <w:tmpl w:val="FA7AA0FE"/>
    <w:lvl w:ilvl="0" w:tplc="3258A3FA">
      <w:start w:val="1"/>
      <w:numFmt w:val="decimal"/>
      <w:lvlText w:val="(%1)"/>
      <w:lvlJc w:val="left"/>
      <w:pPr>
        <w:ind w:left="4472" w:hanging="360"/>
      </w:pPr>
      <w:rPr>
        <w:rFonts w:hint="default"/>
      </w:rPr>
    </w:lvl>
    <w:lvl w:ilvl="1" w:tplc="04160019">
      <w:start w:val="1"/>
      <w:numFmt w:val="lowerLetter"/>
      <w:lvlText w:val="%2."/>
      <w:lvlJc w:val="left"/>
      <w:pPr>
        <w:ind w:left="5126" w:hanging="360"/>
      </w:pPr>
    </w:lvl>
    <w:lvl w:ilvl="2" w:tplc="0416001B" w:tentative="1">
      <w:start w:val="1"/>
      <w:numFmt w:val="lowerRoman"/>
      <w:lvlText w:val="%3."/>
      <w:lvlJc w:val="right"/>
      <w:pPr>
        <w:ind w:left="5846" w:hanging="180"/>
      </w:pPr>
    </w:lvl>
    <w:lvl w:ilvl="3" w:tplc="0416000F" w:tentative="1">
      <w:start w:val="1"/>
      <w:numFmt w:val="decimal"/>
      <w:lvlText w:val="%4."/>
      <w:lvlJc w:val="left"/>
      <w:pPr>
        <w:ind w:left="6566" w:hanging="360"/>
      </w:pPr>
    </w:lvl>
    <w:lvl w:ilvl="4" w:tplc="04160019" w:tentative="1">
      <w:start w:val="1"/>
      <w:numFmt w:val="lowerLetter"/>
      <w:lvlText w:val="%5."/>
      <w:lvlJc w:val="left"/>
      <w:pPr>
        <w:ind w:left="7286" w:hanging="360"/>
      </w:pPr>
    </w:lvl>
    <w:lvl w:ilvl="5" w:tplc="0416001B" w:tentative="1">
      <w:start w:val="1"/>
      <w:numFmt w:val="lowerRoman"/>
      <w:lvlText w:val="%6."/>
      <w:lvlJc w:val="right"/>
      <w:pPr>
        <w:ind w:left="8006" w:hanging="180"/>
      </w:pPr>
    </w:lvl>
    <w:lvl w:ilvl="6" w:tplc="0416000F" w:tentative="1">
      <w:start w:val="1"/>
      <w:numFmt w:val="decimal"/>
      <w:lvlText w:val="%7."/>
      <w:lvlJc w:val="left"/>
      <w:pPr>
        <w:ind w:left="8726" w:hanging="360"/>
      </w:pPr>
    </w:lvl>
    <w:lvl w:ilvl="7" w:tplc="04160019" w:tentative="1">
      <w:start w:val="1"/>
      <w:numFmt w:val="lowerLetter"/>
      <w:lvlText w:val="%8."/>
      <w:lvlJc w:val="left"/>
      <w:pPr>
        <w:ind w:left="9446" w:hanging="360"/>
      </w:pPr>
    </w:lvl>
    <w:lvl w:ilvl="8" w:tplc="0416001B" w:tentative="1">
      <w:start w:val="1"/>
      <w:numFmt w:val="lowerRoman"/>
      <w:lvlText w:val="%9."/>
      <w:lvlJc w:val="right"/>
      <w:pPr>
        <w:ind w:left="10166" w:hanging="180"/>
      </w:pPr>
    </w:lvl>
  </w:abstractNum>
  <w:abstractNum w:abstractNumId="58" w15:restartNumberingAfterBreak="0">
    <w:nsid w:val="16D75E4D"/>
    <w:multiLevelType w:val="hybridMultilevel"/>
    <w:tmpl w:val="78BC6390"/>
    <w:lvl w:ilvl="0" w:tplc="04160017">
      <w:start w:val="1"/>
      <w:numFmt w:val="lowerLetter"/>
      <w:lvlText w:val="%1)"/>
      <w:lvlJc w:val="left"/>
      <w:pPr>
        <w:ind w:left="2340" w:hanging="360"/>
      </w:pPr>
    </w:lvl>
    <w:lvl w:ilvl="1" w:tplc="04160019">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59" w15:restartNumberingAfterBreak="0">
    <w:nsid w:val="17460FB5"/>
    <w:multiLevelType w:val="hybridMultilevel"/>
    <w:tmpl w:val="7628707E"/>
    <w:lvl w:ilvl="0" w:tplc="04160017">
      <w:start w:val="1"/>
      <w:numFmt w:val="lowerLetter"/>
      <w:lvlText w:val="%1)"/>
      <w:lvlJc w:val="left"/>
      <w:pPr>
        <w:ind w:left="1854" w:hanging="360"/>
      </w:pPr>
    </w:lvl>
    <w:lvl w:ilvl="1" w:tplc="04160017">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0" w15:restartNumberingAfterBreak="0">
    <w:nsid w:val="176E025E"/>
    <w:multiLevelType w:val="hybridMultilevel"/>
    <w:tmpl w:val="BD1ED818"/>
    <w:lvl w:ilvl="0" w:tplc="3258A3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1" w15:restartNumberingAfterBreak="0">
    <w:nsid w:val="17C80A87"/>
    <w:multiLevelType w:val="hybridMultilevel"/>
    <w:tmpl w:val="207CB6EA"/>
    <w:lvl w:ilvl="0" w:tplc="04160017">
      <w:start w:val="1"/>
      <w:numFmt w:val="lowerLetter"/>
      <w:lvlText w:val="%1)"/>
      <w:lvlJc w:val="left"/>
      <w:pPr>
        <w:ind w:left="1854" w:hanging="360"/>
      </w:pPr>
    </w:lvl>
    <w:lvl w:ilvl="1" w:tplc="04160017">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2" w15:restartNumberingAfterBreak="0">
    <w:nsid w:val="18150837"/>
    <w:multiLevelType w:val="hybridMultilevel"/>
    <w:tmpl w:val="AC12CED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183B47B0"/>
    <w:multiLevelType w:val="hybridMultilevel"/>
    <w:tmpl w:val="6B3A2C8C"/>
    <w:lvl w:ilvl="0" w:tplc="0416001B">
      <w:start w:val="1"/>
      <w:numFmt w:val="lowerRoman"/>
      <w:lvlText w:val="%1."/>
      <w:lvlJc w:val="right"/>
      <w:pPr>
        <w:ind w:left="3549" w:hanging="360"/>
      </w:pPr>
    </w:lvl>
    <w:lvl w:ilvl="1" w:tplc="04160019" w:tentative="1">
      <w:start w:val="1"/>
      <w:numFmt w:val="lowerLetter"/>
      <w:lvlText w:val="%2."/>
      <w:lvlJc w:val="left"/>
      <w:pPr>
        <w:ind w:left="4269" w:hanging="360"/>
      </w:pPr>
    </w:lvl>
    <w:lvl w:ilvl="2" w:tplc="0416001B" w:tentative="1">
      <w:start w:val="1"/>
      <w:numFmt w:val="lowerRoman"/>
      <w:lvlText w:val="%3."/>
      <w:lvlJc w:val="right"/>
      <w:pPr>
        <w:ind w:left="4989" w:hanging="180"/>
      </w:pPr>
    </w:lvl>
    <w:lvl w:ilvl="3" w:tplc="0416000F" w:tentative="1">
      <w:start w:val="1"/>
      <w:numFmt w:val="decimal"/>
      <w:lvlText w:val="%4."/>
      <w:lvlJc w:val="left"/>
      <w:pPr>
        <w:ind w:left="5709" w:hanging="360"/>
      </w:pPr>
    </w:lvl>
    <w:lvl w:ilvl="4" w:tplc="04160019" w:tentative="1">
      <w:start w:val="1"/>
      <w:numFmt w:val="lowerLetter"/>
      <w:lvlText w:val="%5."/>
      <w:lvlJc w:val="left"/>
      <w:pPr>
        <w:ind w:left="6429" w:hanging="360"/>
      </w:pPr>
    </w:lvl>
    <w:lvl w:ilvl="5" w:tplc="0416001B" w:tentative="1">
      <w:start w:val="1"/>
      <w:numFmt w:val="lowerRoman"/>
      <w:lvlText w:val="%6."/>
      <w:lvlJc w:val="right"/>
      <w:pPr>
        <w:ind w:left="7149" w:hanging="180"/>
      </w:pPr>
    </w:lvl>
    <w:lvl w:ilvl="6" w:tplc="0416000F" w:tentative="1">
      <w:start w:val="1"/>
      <w:numFmt w:val="decimal"/>
      <w:lvlText w:val="%7."/>
      <w:lvlJc w:val="left"/>
      <w:pPr>
        <w:ind w:left="7869" w:hanging="360"/>
      </w:pPr>
    </w:lvl>
    <w:lvl w:ilvl="7" w:tplc="04160019" w:tentative="1">
      <w:start w:val="1"/>
      <w:numFmt w:val="lowerLetter"/>
      <w:lvlText w:val="%8."/>
      <w:lvlJc w:val="left"/>
      <w:pPr>
        <w:ind w:left="8589" w:hanging="360"/>
      </w:pPr>
    </w:lvl>
    <w:lvl w:ilvl="8" w:tplc="0416001B" w:tentative="1">
      <w:start w:val="1"/>
      <w:numFmt w:val="lowerRoman"/>
      <w:lvlText w:val="%9."/>
      <w:lvlJc w:val="right"/>
      <w:pPr>
        <w:ind w:left="9309" w:hanging="180"/>
      </w:pPr>
    </w:lvl>
  </w:abstractNum>
  <w:abstractNum w:abstractNumId="64" w15:restartNumberingAfterBreak="0">
    <w:nsid w:val="186D52E5"/>
    <w:multiLevelType w:val="hybridMultilevel"/>
    <w:tmpl w:val="9C26F796"/>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5" w15:restartNumberingAfterBreak="0">
    <w:nsid w:val="18D607E4"/>
    <w:multiLevelType w:val="hybridMultilevel"/>
    <w:tmpl w:val="D3529E2C"/>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6" w15:restartNumberingAfterBreak="0">
    <w:nsid w:val="19882212"/>
    <w:multiLevelType w:val="hybridMultilevel"/>
    <w:tmpl w:val="0464BF70"/>
    <w:lvl w:ilvl="0" w:tplc="BC64EAE0">
      <w:start w:val="1"/>
      <w:numFmt w:val="lowerRoman"/>
      <w:lvlText w:val="(%1)"/>
      <w:lvlJc w:val="left"/>
      <w:pPr>
        <w:ind w:left="2421" w:hanging="360"/>
      </w:pPr>
      <w:rPr>
        <w:rFonts w:hint="default"/>
        <w:b w:val="0"/>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67" w15:restartNumberingAfterBreak="0">
    <w:nsid w:val="19F20EDB"/>
    <w:multiLevelType w:val="hybridMultilevel"/>
    <w:tmpl w:val="2D26943C"/>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68" w15:restartNumberingAfterBreak="0">
    <w:nsid w:val="1A130548"/>
    <w:multiLevelType w:val="hybridMultilevel"/>
    <w:tmpl w:val="9860155E"/>
    <w:lvl w:ilvl="0" w:tplc="04160017">
      <w:start w:val="1"/>
      <w:numFmt w:val="lowerLetter"/>
      <w:lvlText w:val="%1)"/>
      <w:lvlJc w:val="left"/>
      <w:pPr>
        <w:ind w:left="3474" w:hanging="360"/>
      </w:pPr>
    </w:lvl>
    <w:lvl w:ilvl="1" w:tplc="04160019" w:tentative="1">
      <w:start w:val="1"/>
      <w:numFmt w:val="lowerLetter"/>
      <w:lvlText w:val="%2."/>
      <w:lvlJc w:val="left"/>
      <w:pPr>
        <w:ind w:left="4194" w:hanging="360"/>
      </w:pPr>
    </w:lvl>
    <w:lvl w:ilvl="2" w:tplc="0416001B" w:tentative="1">
      <w:start w:val="1"/>
      <w:numFmt w:val="lowerRoman"/>
      <w:lvlText w:val="%3."/>
      <w:lvlJc w:val="right"/>
      <w:pPr>
        <w:ind w:left="4914" w:hanging="180"/>
      </w:pPr>
    </w:lvl>
    <w:lvl w:ilvl="3" w:tplc="0416000F" w:tentative="1">
      <w:start w:val="1"/>
      <w:numFmt w:val="decimal"/>
      <w:lvlText w:val="%4."/>
      <w:lvlJc w:val="left"/>
      <w:pPr>
        <w:ind w:left="5634" w:hanging="360"/>
      </w:pPr>
    </w:lvl>
    <w:lvl w:ilvl="4" w:tplc="04160019" w:tentative="1">
      <w:start w:val="1"/>
      <w:numFmt w:val="lowerLetter"/>
      <w:lvlText w:val="%5."/>
      <w:lvlJc w:val="left"/>
      <w:pPr>
        <w:ind w:left="6354" w:hanging="360"/>
      </w:pPr>
    </w:lvl>
    <w:lvl w:ilvl="5" w:tplc="0416001B" w:tentative="1">
      <w:start w:val="1"/>
      <w:numFmt w:val="lowerRoman"/>
      <w:lvlText w:val="%6."/>
      <w:lvlJc w:val="right"/>
      <w:pPr>
        <w:ind w:left="7074" w:hanging="180"/>
      </w:pPr>
    </w:lvl>
    <w:lvl w:ilvl="6" w:tplc="0416000F" w:tentative="1">
      <w:start w:val="1"/>
      <w:numFmt w:val="decimal"/>
      <w:lvlText w:val="%7."/>
      <w:lvlJc w:val="left"/>
      <w:pPr>
        <w:ind w:left="7794" w:hanging="360"/>
      </w:pPr>
    </w:lvl>
    <w:lvl w:ilvl="7" w:tplc="04160019" w:tentative="1">
      <w:start w:val="1"/>
      <w:numFmt w:val="lowerLetter"/>
      <w:lvlText w:val="%8."/>
      <w:lvlJc w:val="left"/>
      <w:pPr>
        <w:ind w:left="8514" w:hanging="360"/>
      </w:pPr>
    </w:lvl>
    <w:lvl w:ilvl="8" w:tplc="0416001B" w:tentative="1">
      <w:start w:val="1"/>
      <w:numFmt w:val="lowerRoman"/>
      <w:lvlText w:val="%9."/>
      <w:lvlJc w:val="right"/>
      <w:pPr>
        <w:ind w:left="9234" w:hanging="180"/>
      </w:pPr>
    </w:lvl>
  </w:abstractNum>
  <w:abstractNum w:abstractNumId="69" w15:restartNumberingAfterBreak="0">
    <w:nsid w:val="1A8F1D0E"/>
    <w:multiLevelType w:val="hybridMultilevel"/>
    <w:tmpl w:val="A692A95A"/>
    <w:lvl w:ilvl="0" w:tplc="0416001B">
      <w:start w:val="1"/>
      <w:numFmt w:val="lowerRoman"/>
      <w:lvlText w:val="%1."/>
      <w:lvlJc w:val="right"/>
      <w:pPr>
        <w:ind w:left="4554" w:hanging="360"/>
      </w:pPr>
    </w:lvl>
    <w:lvl w:ilvl="1" w:tplc="04160019" w:tentative="1">
      <w:start w:val="1"/>
      <w:numFmt w:val="lowerLetter"/>
      <w:lvlText w:val="%2."/>
      <w:lvlJc w:val="left"/>
      <w:pPr>
        <w:ind w:left="5274" w:hanging="360"/>
      </w:pPr>
    </w:lvl>
    <w:lvl w:ilvl="2" w:tplc="0416001B" w:tentative="1">
      <w:start w:val="1"/>
      <w:numFmt w:val="lowerRoman"/>
      <w:lvlText w:val="%3."/>
      <w:lvlJc w:val="right"/>
      <w:pPr>
        <w:ind w:left="5994" w:hanging="180"/>
      </w:pPr>
    </w:lvl>
    <w:lvl w:ilvl="3" w:tplc="0416000F" w:tentative="1">
      <w:start w:val="1"/>
      <w:numFmt w:val="decimal"/>
      <w:lvlText w:val="%4."/>
      <w:lvlJc w:val="left"/>
      <w:pPr>
        <w:ind w:left="6714" w:hanging="360"/>
      </w:pPr>
    </w:lvl>
    <w:lvl w:ilvl="4" w:tplc="04160019" w:tentative="1">
      <w:start w:val="1"/>
      <w:numFmt w:val="lowerLetter"/>
      <w:lvlText w:val="%5."/>
      <w:lvlJc w:val="left"/>
      <w:pPr>
        <w:ind w:left="7434" w:hanging="360"/>
      </w:pPr>
    </w:lvl>
    <w:lvl w:ilvl="5" w:tplc="0416001B" w:tentative="1">
      <w:start w:val="1"/>
      <w:numFmt w:val="lowerRoman"/>
      <w:lvlText w:val="%6."/>
      <w:lvlJc w:val="right"/>
      <w:pPr>
        <w:ind w:left="8154" w:hanging="180"/>
      </w:pPr>
    </w:lvl>
    <w:lvl w:ilvl="6" w:tplc="0416000F" w:tentative="1">
      <w:start w:val="1"/>
      <w:numFmt w:val="decimal"/>
      <w:lvlText w:val="%7."/>
      <w:lvlJc w:val="left"/>
      <w:pPr>
        <w:ind w:left="8874" w:hanging="360"/>
      </w:pPr>
    </w:lvl>
    <w:lvl w:ilvl="7" w:tplc="04160019" w:tentative="1">
      <w:start w:val="1"/>
      <w:numFmt w:val="lowerLetter"/>
      <w:lvlText w:val="%8."/>
      <w:lvlJc w:val="left"/>
      <w:pPr>
        <w:ind w:left="9594" w:hanging="360"/>
      </w:pPr>
    </w:lvl>
    <w:lvl w:ilvl="8" w:tplc="0416001B" w:tentative="1">
      <w:start w:val="1"/>
      <w:numFmt w:val="lowerRoman"/>
      <w:lvlText w:val="%9."/>
      <w:lvlJc w:val="right"/>
      <w:pPr>
        <w:ind w:left="10314" w:hanging="180"/>
      </w:pPr>
    </w:lvl>
  </w:abstractNum>
  <w:abstractNum w:abstractNumId="70" w15:restartNumberingAfterBreak="0">
    <w:nsid w:val="1AC417B1"/>
    <w:multiLevelType w:val="hybridMultilevel"/>
    <w:tmpl w:val="30BE78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1BDC7822"/>
    <w:multiLevelType w:val="hybridMultilevel"/>
    <w:tmpl w:val="D488E530"/>
    <w:lvl w:ilvl="0" w:tplc="5E462EA6">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15:restartNumberingAfterBreak="0">
    <w:nsid w:val="1D161A74"/>
    <w:multiLevelType w:val="hybridMultilevel"/>
    <w:tmpl w:val="0994F45E"/>
    <w:lvl w:ilvl="0" w:tplc="3258A3FA">
      <w:start w:val="1"/>
      <w:numFmt w:val="decimal"/>
      <w:lvlText w:val="(%1)"/>
      <w:lvlJc w:val="left"/>
      <w:pPr>
        <w:ind w:left="3164" w:hanging="360"/>
      </w:pPr>
      <w:rPr>
        <w:rFonts w:hint="default"/>
      </w:rPr>
    </w:lvl>
    <w:lvl w:ilvl="1" w:tplc="04160019" w:tentative="1">
      <w:start w:val="1"/>
      <w:numFmt w:val="lowerLetter"/>
      <w:lvlText w:val="%2."/>
      <w:lvlJc w:val="left"/>
      <w:pPr>
        <w:ind w:left="3884" w:hanging="360"/>
      </w:pPr>
    </w:lvl>
    <w:lvl w:ilvl="2" w:tplc="0416001B" w:tentative="1">
      <w:start w:val="1"/>
      <w:numFmt w:val="lowerRoman"/>
      <w:lvlText w:val="%3."/>
      <w:lvlJc w:val="right"/>
      <w:pPr>
        <w:ind w:left="4604" w:hanging="180"/>
      </w:pPr>
    </w:lvl>
    <w:lvl w:ilvl="3" w:tplc="0416000F" w:tentative="1">
      <w:start w:val="1"/>
      <w:numFmt w:val="decimal"/>
      <w:lvlText w:val="%4."/>
      <w:lvlJc w:val="left"/>
      <w:pPr>
        <w:ind w:left="5324" w:hanging="360"/>
      </w:pPr>
    </w:lvl>
    <w:lvl w:ilvl="4" w:tplc="04160019" w:tentative="1">
      <w:start w:val="1"/>
      <w:numFmt w:val="lowerLetter"/>
      <w:lvlText w:val="%5."/>
      <w:lvlJc w:val="left"/>
      <w:pPr>
        <w:ind w:left="6044" w:hanging="360"/>
      </w:pPr>
    </w:lvl>
    <w:lvl w:ilvl="5" w:tplc="0416001B" w:tentative="1">
      <w:start w:val="1"/>
      <w:numFmt w:val="lowerRoman"/>
      <w:lvlText w:val="%6."/>
      <w:lvlJc w:val="right"/>
      <w:pPr>
        <w:ind w:left="6764" w:hanging="180"/>
      </w:pPr>
    </w:lvl>
    <w:lvl w:ilvl="6" w:tplc="0416000F" w:tentative="1">
      <w:start w:val="1"/>
      <w:numFmt w:val="decimal"/>
      <w:lvlText w:val="%7."/>
      <w:lvlJc w:val="left"/>
      <w:pPr>
        <w:ind w:left="7484" w:hanging="360"/>
      </w:pPr>
    </w:lvl>
    <w:lvl w:ilvl="7" w:tplc="04160019" w:tentative="1">
      <w:start w:val="1"/>
      <w:numFmt w:val="lowerLetter"/>
      <w:lvlText w:val="%8."/>
      <w:lvlJc w:val="left"/>
      <w:pPr>
        <w:ind w:left="8204" w:hanging="360"/>
      </w:pPr>
    </w:lvl>
    <w:lvl w:ilvl="8" w:tplc="0416001B" w:tentative="1">
      <w:start w:val="1"/>
      <w:numFmt w:val="lowerRoman"/>
      <w:lvlText w:val="%9."/>
      <w:lvlJc w:val="right"/>
      <w:pPr>
        <w:ind w:left="8924" w:hanging="180"/>
      </w:pPr>
    </w:lvl>
  </w:abstractNum>
  <w:abstractNum w:abstractNumId="73" w15:restartNumberingAfterBreak="0">
    <w:nsid w:val="1D410126"/>
    <w:multiLevelType w:val="hybridMultilevel"/>
    <w:tmpl w:val="72605B42"/>
    <w:lvl w:ilvl="0" w:tplc="04160017">
      <w:start w:val="1"/>
      <w:numFmt w:val="lowerLetter"/>
      <w:lvlText w:val="%1)"/>
      <w:lvlJc w:val="left"/>
      <w:pPr>
        <w:ind w:left="1854" w:hanging="360"/>
      </w:pPr>
    </w:lvl>
    <w:lvl w:ilvl="1" w:tplc="04160017">
      <w:start w:val="1"/>
      <w:numFmt w:val="lowerLetter"/>
      <w:lvlText w:val="%2)"/>
      <w:lvlJc w:val="left"/>
      <w:pPr>
        <w:ind w:left="2574" w:hanging="360"/>
      </w:pPr>
    </w:lvl>
    <w:lvl w:ilvl="2" w:tplc="FAB47302">
      <w:start w:val="1"/>
      <w:numFmt w:val="decimal"/>
      <w:lvlText w:val="(%3)"/>
      <w:lvlJc w:val="left"/>
      <w:pPr>
        <w:ind w:left="3834" w:hanging="720"/>
      </w:pPr>
      <w:rPr>
        <w:rFonts w:hint="default"/>
      </w:rPr>
    </w:lvl>
    <w:lvl w:ilvl="3" w:tplc="0416000F">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4" w15:restartNumberingAfterBreak="0">
    <w:nsid w:val="1D4C3298"/>
    <w:multiLevelType w:val="hybridMultilevel"/>
    <w:tmpl w:val="FA7AA0FE"/>
    <w:lvl w:ilvl="0" w:tplc="3258A3FA">
      <w:start w:val="1"/>
      <w:numFmt w:val="decimal"/>
      <w:lvlText w:val="(%1)"/>
      <w:lvlJc w:val="left"/>
      <w:pPr>
        <w:ind w:left="1920"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5" w15:restartNumberingAfterBreak="0">
    <w:nsid w:val="1EC34F93"/>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76" w15:restartNumberingAfterBreak="0">
    <w:nsid w:val="1EC93A38"/>
    <w:multiLevelType w:val="hybridMultilevel"/>
    <w:tmpl w:val="D488E530"/>
    <w:lvl w:ilvl="0" w:tplc="5E462EA6">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1F1D49BC"/>
    <w:multiLevelType w:val="multilevel"/>
    <w:tmpl w:val="C4EC1788"/>
    <w:lvl w:ilvl="0">
      <w:start w:val="5"/>
      <w:numFmt w:val="decimal"/>
      <w:lvlText w:val="%1"/>
      <w:lvlJc w:val="left"/>
      <w:pPr>
        <w:ind w:left="480" w:hanging="480"/>
      </w:pPr>
      <w:rPr>
        <w:rFonts w:hint="default"/>
      </w:rPr>
    </w:lvl>
    <w:lvl w:ilvl="1">
      <w:start w:val="2"/>
      <w:numFmt w:val="decimal"/>
      <w:lvlText w:val="%1.%2"/>
      <w:lvlJc w:val="left"/>
      <w:pPr>
        <w:ind w:left="907" w:hanging="48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78" w15:restartNumberingAfterBreak="0">
    <w:nsid w:val="1F4E26AC"/>
    <w:multiLevelType w:val="hybridMultilevel"/>
    <w:tmpl w:val="7AF0D386"/>
    <w:lvl w:ilvl="0" w:tplc="232A693C">
      <w:start w:val="1"/>
      <w:numFmt w:val="lowerLetter"/>
      <w:lvlText w:val="%1."/>
      <w:lvlJc w:val="left"/>
      <w:pPr>
        <w:ind w:left="1495" w:hanging="360"/>
      </w:pPr>
      <w:rPr>
        <w:rFonts w:hint="default"/>
      </w:rPr>
    </w:lvl>
    <w:lvl w:ilvl="1" w:tplc="AB3A59EA">
      <w:start w:val="1"/>
      <w:numFmt w:val="lowerLetter"/>
      <w:lvlText w:val="%2."/>
      <w:lvlJc w:val="left"/>
      <w:pPr>
        <w:ind w:left="1440" w:hanging="360"/>
      </w:pPr>
      <w:rPr>
        <w:rFonts w:hint="default"/>
      </w:rPr>
    </w:lvl>
    <w:lvl w:ilvl="2" w:tplc="04160017">
      <w:start w:val="1"/>
      <w:numFmt w:val="lowerLetter"/>
      <w:lvlText w:val="%3)"/>
      <w:lvlJc w:val="left"/>
      <w:pPr>
        <w:ind w:left="1598"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20336CB0"/>
    <w:multiLevelType w:val="hybridMultilevel"/>
    <w:tmpl w:val="575497E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0" w15:restartNumberingAfterBreak="0">
    <w:nsid w:val="20CD1035"/>
    <w:multiLevelType w:val="hybridMultilevel"/>
    <w:tmpl w:val="FE32736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15:restartNumberingAfterBreak="0">
    <w:nsid w:val="21DC386C"/>
    <w:multiLevelType w:val="hybridMultilevel"/>
    <w:tmpl w:val="45C63F0A"/>
    <w:lvl w:ilvl="0" w:tplc="759205FE">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15:restartNumberingAfterBreak="0">
    <w:nsid w:val="22D57D6F"/>
    <w:multiLevelType w:val="hybridMultilevel"/>
    <w:tmpl w:val="A4A4AA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15:restartNumberingAfterBreak="0">
    <w:nsid w:val="22FD7F60"/>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84" w15:restartNumberingAfterBreak="0">
    <w:nsid w:val="23D84D9A"/>
    <w:multiLevelType w:val="hybridMultilevel"/>
    <w:tmpl w:val="6A8A8C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23FA6C27"/>
    <w:multiLevelType w:val="hybridMultilevel"/>
    <w:tmpl w:val="9B06CC5E"/>
    <w:lvl w:ilvl="0" w:tplc="8E0E1B0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24063A60"/>
    <w:multiLevelType w:val="hybridMultilevel"/>
    <w:tmpl w:val="D12883A4"/>
    <w:lvl w:ilvl="0" w:tplc="D2326D58">
      <w:start w:val="1"/>
      <w:numFmt w:val="lowerLetter"/>
      <w:lvlText w:val="%1)"/>
      <w:lvlJc w:val="left"/>
      <w:pPr>
        <w:ind w:left="659" w:hanging="375"/>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7" w15:restartNumberingAfterBreak="0">
    <w:nsid w:val="241452D5"/>
    <w:multiLevelType w:val="multilevel"/>
    <w:tmpl w:val="854895DA"/>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8" w15:restartNumberingAfterBreak="0">
    <w:nsid w:val="245053C5"/>
    <w:multiLevelType w:val="multilevel"/>
    <w:tmpl w:val="DC1EF3C2"/>
    <w:lvl w:ilvl="0">
      <w:start w:val="3"/>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9" w15:restartNumberingAfterBreak="0">
    <w:nsid w:val="24BA245A"/>
    <w:multiLevelType w:val="hybridMultilevel"/>
    <w:tmpl w:val="797269A2"/>
    <w:lvl w:ilvl="0" w:tplc="862CDB72">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24EF2142"/>
    <w:multiLevelType w:val="hybridMultilevel"/>
    <w:tmpl w:val="290E567A"/>
    <w:lvl w:ilvl="0" w:tplc="3258A3FA">
      <w:start w:val="1"/>
      <w:numFmt w:val="decimal"/>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91" w15:restartNumberingAfterBreak="0">
    <w:nsid w:val="259876CB"/>
    <w:multiLevelType w:val="hybridMultilevel"/>
    <w:tmpl w:val="94AC370A"/>
    <w:lvl w:ilvl="0" w:tplc="B3D2F3D4">
      <w:start w:val="1"/>
      <w:numFmt w:val="lowerLetter"/>
      <w:lvlText w:val="%1)"/>
      <w:lvlJc w:val="left"/>
      <w:pPr>
        <w:ind w:left="100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25D939D2"/>
    <w:multiLevelType w:val="hybridMultilevel"/>
    <w:tmpl w:val="E5CEA72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3" w15:restartNumberingAfterBreak="0">
    <w:nsid w:val="26AB33B1"/>
    <w:multiLevelType w:val="hybridMultilevel"/>
    <w:tmpl w:val="A9B05D02"/>
    <w:lvl w:ilvl="0" w:tplc="04160017">
      <w:start w:val="1"/>
      <w:numFmt w:val="lowerLetter"/>
      <w:lvlText w:val="%1)"/>
      <w:lvlJc w:val="left"/>
      <w:pPr>
        <w:ind w:left="1576" w:hanging="360"/>
      </w:pPr>
      <w:rPr>
        <w:rFonts w:hint="default"/>
        <w:b w:val="0"/>
        <w:color w:val="auto"/>
      </w:rPr>
    </w:lvl>
    <w:lvl w:ilvl="1" w:tplc="04160019" w:tentative="1">
      <w:start w:val="1"/>
      <w:numFmt w:val="lowerLetter"/>
      <w:lvlText w:val="%2."/>
      <w:lvlJc w:val="left"/>
      <w:pPr>
        <w:ind w:left="2296" w:hanging="360"/>
      </w:pPr>
    </w:lvl>
    <w:lvl w:ilvl="2" w:tplc="0416001B" w:tentative="1">
      <w:start w:val="1"/>
      <w:numFmt w:val="lowerRoman"/>
      <w:lvlText w:val="%3."/>
      <w:lvlJc w:val="right"/>
      <w:pPr>
        <w:ind w:left="3016" w:hanging="180"/>
      </w:pPr>
    </w:lvl>
    <w:lvl w:ilvl="3" w:tplc="0416000F" w:tentative="1">
      <w:start w:val="1"/>
      <w:numFmt w:val="decimal"/>
      <w:lvlText w:val="%4."/>
      <w:lvlJc w:val="left"/>
      <w:pPr>
        <w:ind w:left="3736" w:hanging="360"/>
      </w:pPr>
    </w:lvl>
    <w:lvl w:ilvl="4" w:tplc="04160019" w:tentative="1">
      <w:start w:val="1"/>
      <w:numFmt w:val="lowerLetter"/>
      <w:lvlText w:val="%5."/>
      <w:lvlJc w:val="left"/>
      <w:pPr>
        <w:ind w:left="4456" w:hanging="360"/>
      </w:pPr>
    </w:lvl>
    <w:lvl w:ilvl="5" w:tplc="0416001B" w:tentative="1">
      <w:start w:val="1"/>
      <w:numFmt w:val="lowerRoman"/>
      <w:lvlText w:val="%6."/>
      <w:lvlJc w:val="right"/>
      <w:pPr>
        <w:ind w:left="5176" w:hanging="180"/>
      </w:pPr>
    </w:lvl>
    <w:lvl w:ilvl="6" w:tplc="0416000F" w:tentative="1">
      <w:start w:val="1"/>
      <w:numFmt w:val="decimal"/>
      <w:lvlText w:val="%7."/>
      <w:lvlJc w:val="left"/>
      <w:pPr>
        <w:ind w:left="5896" w:hanging="360"/>
      </w:pPr>
    </w:lvl>
    <w:lvl w:ilvl="7" w:tplc="04160019" w:tentative="1">
      <w:start w:val="1"/>
      <w:numFmt w:val="lowerLetter"/>
      <w:lvlText w:val="%8."/>
      <w:lvlJc w:val="left"/>
      <w:pPr>
        <w:ind w:left="6616" w:hanging="360"/>
      </w:pPr>
    </w:lvl>
    <w:lvl w:ilvl="8" w:tplc="0416001B" w:tentative="1">
      <w:start w:val="1"/>
      <w:numFmt w:val="lowerRoman"/>
      <w:lvlText w:val="%9."/>
      <w:lvlJc w:val="right"/>
      <w:pPr>
        <w:ind w:left="7336" w:hanging="180"/>
      </w:pPr>
    </w:lvl>
  </w:abstractNum>
  <w:abstractNum w:abstractNumId="94" w15:restartNumberingAfterBreak="0">
    <w:nsid w:val="275073BE"/>
    <w:multiLevelType w:val="multilevel"/>
    <w:tmpl w:val="C7EE6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27D3714C"/>
    <w:multiLevelType w:val="hybridMultilevel"/>
    <w:tmpl w:val="EA86A13E"/>
    <w:lvl w:ilvl="0" w:tplc="B3D2F3D4">
      <w:start w:val="1"/>
      <w:numFmt w:val="lowerLetter"/>
      <w:lvlText w:val="%1)"/>
      <w:lvlJc w:val="left"/>
      <w:pPr>
        <w:ind w:left="100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3258A3FA">
      <w:start w:val="1"/>
      <w:numFmt w:val="decimal"/>
      <w:lvlText w:val="(%6)"/>
      <w:lvlJc w:val="left"/>
      <w:pPr>
        <w:ind w:left="4320" w:hanging="18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6" w15:restartNumberingAfterBreak="0">
    <w:nsid w:val="28C36C35"/>
    <w:multiLevelType w:val="hybridMultilevel"/>
    <w:tmpl w:val="0994F45E"/>
    <w:lvl w:ilvl="0" w:tplc="3258A3FA">
      <w:start w:val="1"/>
      <w:numFmt w:val="decimal"/>
      <w:lvlText w:val="(%1)"/>
      <w:lvlJc w:val="left"/>
      <w:pPr>
        <w:ind w:left="3164" w:hanging="360"/>
      </w:pPr>
      <w:rPr>
        <w:rFonts w:hint="default"/>
      </w:rPr>
    </w:lvl>
    <w:lvl w:ilvl="1" w:tplc="04160019" w:tentative="1">
      <w:start w:val="1"/>
      <w:numFmt w:val="lowerLetter"/>
      <w:lvlText w:val="%2."/>
      <w:lvlJc w:val="left"/>
      <w:pPr>
        <w:ind w:left="3884" w:hanging="360"/>
      </w:pPr>
    </w:lvl>
    <w:lvl w:ilvl="2" w:tplc="0416001B" w:tentative="1">
      <w:start w:val="1"/>
      <w:numFmt w:val="lowerRoman"/>
      <w:lvlText w:val="%3."/>
      <w:lvlJc w:val="right"/>
      <w:pPr>
        <w:ind w:left="4604" w:hanging="180"/>
      </w:pPr>
    </w:lvl>
    <w:lvl w:ilvl="3" w:tplc="0416000F" w:tentative="1">
      <w:start w:val="1"/>
      <w:numFmt w:val="decimal"/>
      <w:lvlText w:val="%4."/>
      <w:lvlJc w:val="left"/>
      <w:pPr>
        <w:ind w:left="5324" w:hanging="360"/>
      </w:pPr>
    </w:lvl>
    <w:lvl w:ilvl="4" w:tplc="04160019" w:tentative="1">
      <w:start w:val="1"/>
      <w:numFmt w:val="lowerLetter"/>
      <w:lvlText w:val="%5."/>
      <w:lvlJc w:val="left"/>
      <w:pPr>
        <w:ind w:left="6044" w:hanging="360"/>
      </w:pPr>
    </w:lvl>
    <w:lvl w:ilvl="5" w:tplc="0416001B" w:tentative="1">
      <w:start w:val="1"/>
      <w:numFmt w:val="lowerRoman"/>
      <w:lvlText w:val="%6."/>
      <w:lvlJc w:val="right"/>
      <w:pPr>
        <w:ind w:left="6764" w:hanging="180"/>
      </w:pPr>
    </w:lvl>
    <w:lvl w:ilvl="6" w:tplc="0416000F" w:tentative="1">
      <w:start w:val="1"/>
      <w:numFmt w:val="decimal"/>
      <w:lvlText w:val="%7."/>
      <w:lvlJc w:val="left"/>
      <w:pPr>
        <w:ind w:left="7484" w:hanging="360"/>
      </w:pPr>
    </w:lvl>
    <w:lvl w:ilvl="7" w:tplc="04160019" w:tentative="1">
      <w:start w:val="1"/>
      <w:numFmt w:val="lowerLetter"/>
      <w:lvlText w:val="%8."/>
      <w:lvlJc w:val="left"/>
      <w:pPr>
        <w:ind w:left="8204" w:hanging="360"/>
      </w:pPr>
    </w:lvl>
    <w:lvl w:ilvl="8" w:tplc="0416001B" w:tentative="1">
      <w:start w:val="1"/>
      <w:numFmt w:val="lowerRoman"/>
      <w:lvlText w:val="%9."/>
      <w:lvlJc w:val="right"/>
      <w:pPr>
        <w:ind w:left="8924" w:hanging="180"/>
      </w:pPr>
    </w:lvl>
  </w:abstractNum>
  <w:abstractNum w:abstractNumId="97" w15:restartNumberingAfterBreak="0">
    <w:nsid w:val="296A7FBB"/>
    <w:multiLevelType w:val="hybridMultilevel"/>
    <w:tmpl w:val="5A10A876"/>
    <w:lvl w:ilvl="0" w:tplc="5E462EA6">
      <w:start w:val="1"/>
      <w:numFmt w:val="decimal"/>
      <w:lvlText w:val="(%1)"/>
      <w:lvlJc w:val="left"/>
      <w:pPr>
        <w:ind w:left="1004" w:hanging="360"/>
      </w:pPr>
      <w:rPr>
        <w:rFonts w:hint="default"/>
      </w:rPr>
    </w:lvl>
    <w:lvl w:ilvl="1" w:tplc="6218880E">
      <w:start w:val="1"/>
      <w:numFmt w:val="lowerLetter"/>
      <w:lvlText w:val="%2)"/>
      <w:lvlJc w:val="left"/>
      <w:pPr>
        <w:ind w:left="2334" w:hanging="1254"/>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29A54E9B"/>
    <w:multiLevelType w:val="multilevel"/>
    <w:tmpl w:val="93F6F00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29DA594C"/>
    <w:multiLevelType w:val="hybridMultilevel"/>
    <w:tmpl w:val="2BE8C52A"/>
    <w:lvl w:ilvl="0" w:tplc="04160017">
      <w:start w:val="1"/>
      <w:numFmt w:val="lowerLetter"/>
      <w:lvlText w:val="%1)"/>
      <w:lvlJc w:val="left"/>
      <w:pPr>
        <w:ind w:left="2291" w:hanging="360"/>
      </w:p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100" w15:restartNumberingAfterBreak="0">
    <w:nsid w:val="2BC564C1"/>
    <w:multiLevelType w:val="hybridMultilevel"/>
    <w:tmpl w:val="797269A2"/>
    <w:lvl w:ilvl="0" w:tplc="862CDB72">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15:restartNumberingAfterBreak="0">
    <w:nsid w:val="2C3B7F3B"/>
    <w:multiLevelType w:val="hybridMultilevel"/>
    <w:tmpl w:val="6C0EEFE2"/>
    <w:lvl w:ilvl="0" w:tplc="FAB47302">
      <w:start w:val="1"/>
      <w:numFmt w:val="decimal"/>
      <w:lvlText w:val="(%1)"/>
      <w:lvlJc w:val="left"/>
      <w:pPr>
        <w:ind w:left="720" w:hanging="360"/>
      </w:pPr>
      <w:rPr>
        <w:rFonts w:hint="default"/>
      </w:rPr>
    </w:lvl>
    <w:lvl w:ilvl="1" w:tplc="318C3E28">
      <w:start w:val="1"/>
      <w:numFmt w:val="upperLetter"/>
      <w:lvlText w:val="(%2)"/>
      <w:lvlJc w:val="left"/>
      <w:pPr>
        <w:ind w:left="1500" w:hanging="42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2C697698"/>
    <w:multiLevelType w:val="hybridMultilevel"/>
    <w:tmpl w:val="09D8041C"/>
    <w:lvl w:ilvl="0" w:tplc="FAB47302">
      <w:start w:val="1"/>
      <w:numFmt w:val="decimal"/>
      <w:lvlText w:val="(%1)"/>
      <w:lvlJc w:val="left"/>
      <w:pPr>
        <w:ind w:left="3474" w:hanging="360"/>
      </w:pPr>
      <w:rPr>
        <w:rFonts w:hint="default"/>
      </w:rPr>
    </w:lvl>
    <w:lvl w:ilvl="1" w:tplc="04160019" w:tentative="1">
      <w:start w:val="1"/>
      <w:numFmt w:val="lowerLetter"/>
      <w:lvlText w:val="%2."/>
      <w:lvlJc w:val="left"/>
      <w:pPr>
        <w:ind w:left="4194" w:hanging="360"/>
      </w:pPr>
    </w:lvl>
    <w:lvl w:ilvl="2" w:tplc="0416001B" w:tentative="1">
      <w:start w:val="1"/>
      <w:numFmt w:val="lowerRoman"/>
      <w:lvlText w:val="%3."/>
      <w:lvlJc w:val="right"/>
      <w:pPr>
        <w:ind w:left="4914" w:hanging="180"/>
      </w:pPr>
    </w:lvl>
    <w:lvl w:ilvl="3" w:tplc="0416000F" w:tentative="1">
      <w:start w:val="1"/>
      <w:numFmt w:val="decimal"/>
      <w:lvlText w:val="%4."/>
      <w:lvlJc w:val="left"/>
      <w:pPr>
        <w:ind w:left="5634" w:hanging="360"/>
      </w:pPr>
    </w:lvl>
    <w:lvl w:ilvl="4" w:tplc="04160019" w:tentative="1">
      <w:start w:val="1"/>
      <w:numFmt w:val="lowerLetter"/>
      <w:lvlText w:val="%5."/>
      <w:lvlJc w:val="left"/>
      <w:pPr>
        <w:ind w:left="6354" w:hanging="360"/>
      </w:pPr>
    </w:lvl>
    <w:lvl w:ilvl="5" w:tplc="0416001B" w:tentative="1">
      <w:start w:val="1"/>
      <w:numFmt w:val="lowerRoman"/>
      <w:lvlText w:val="%6."/>
      <w:lvlJc w:val="right"/>
      <w:pPr>
        <w:ind w:left="7074" w:hanging="180"/>
      </w:pPr>
    </w:lvl>
    <w:lvl w:ilvl="6" w:tplc="0416000F" w:tentative="1">
      <w:start w:val="1"/>
      <w:numFmt w:val="decimal"/>
      <w:lvlText w:val="%7."/>
      <w:lvlJc w:val="left"/>
      <w:pPr>
        <w:ind w:left="7794" w:hanging="360"/>
      </w:pPr>
    </w:lvl>
    <w:lvl w:ilvl="7" w:tplc="04160019" w:tentative="1">
      <w:start w:val="1"/>
      <w:numFmt w:val="lowerLetter"/>
      <w:lvlText w:val="%8."/>
      <w:lvlJc w:val="left"/>
      <w:pPr>
        <w:ind w:left="8514" w:hanging="360"/>
      </w:pPr>
    </w:lvl>
    <w:lvl w:ilvl="8" w:tplc="0416001B" w:tentative="1">
      <w:start w:val="1"/>
      <w:numFmt w:val="lowerRoman"/>
      <w:lvlText w:val="%9."/>
      <w:lvlJc w:val="right"/>
      <w:pPr>
        <w:ind w:left="9234" w:hanging="180"/>
      </w:pPr>
    </w:lvl>
  </w:abstractNum>
  <w:abstractNum w:abstractNumId="103" w15:restartNumberingAfterBreak="0">
    <w:nsid w:val="2D6113EE"/>
    <w:multiLevelType w:val="hybridMultilevel"/>
    <w:tmpl w:val="6B3A2C8C"/>
    <w:lvl w:ilvl="0" w:tplc="0416001B">
      <w:start w:val="1"/>
      <w:numFmt w:val="lowerRoman"/>
      <w:lvlText w:val="%1."/>
      <w:lvlJc w:val="right"/>
      <w:pPr>
        <w:ind w:left="3549" w:hanging="360"/>
      </w:pPr>
    </w:lvl>
    <w:lvl w:ilvl="1" w:tplc="04160019">
      <w:start w:val="1"/>
      <w:numFmt w:val="lowerLetter"/>
      <w:lvlText w:val="%2."/>
      <w:lvlJc w:val="left"/>
      <w:pPr>
        <w:ind w:left="4269" w:hanging="360"/>
      </w:pPr>
    </w:lvl>
    <w:lvl w:ilvl="2" w:tplc="0416001B">
      <w:start w:val="1"/>
      <w:numFmt w:val="lowerRoman"/>
      <w:lvlText w:val="%3."/>
      <w:lvlJc w:val="right"/>
      <w:pPr>
        <w:ind w:left="4989" w:hanging="180"/>
      </w:pPr>
    </w:lvl>
    <w:lvl w:ilvl="3" w:tplc="0416000F" w:tentative="1">
      <w:start w:val="1"/>
      <w:numFmt w:val="decimal"/>
      <w:lvlText w:val="%4."/>
      <w:lvlJc w:val="left"/>
      <w:pPr>
        <w:ind w:left="5709" w:hanging="360"/>
      </w:pPr>
    </w:lvl>
    <w:lvl w:ilvl="4" w:tplc="04160019" w:tentative="1">
      <w:start w:val="1"/>
      <w:numFmt w:val="lowerLetter"/>
      <w:lvlText w:val="%5."/>
      <w:lvlJc w:val="left"/>
      <w:pPr>
        <w:ind w:left="6429" w:hanging="360"/>
      </w:pPr>
    </w:lvl>
    <w:lvl w:ilvl="5" w:tplc="0416001B" w:tentative="1">
      <w:start w:val="1"/>
      <w:numFmt w:val="lowerRoman"/>
      <w:lvlText w:val="%6."/>
      <w:lvlJc w:val="right"/>
      <w:pPr>
        <w:ind w:left="7149" w:hanging="180"/>
      </w:pPr>
    </w:lvl>
    <w:lvl w:ilvl="6" w:tplc="0416000F" w:tentative="1">
      <w:start w:val="1"/>
      <w:numFmt w:val="decimal"/>
      <w:lvlText w:val="%7."/>
      <w:lvlJc w:val="left"/>
      <w:pPr>
        <w:ind w:left="7869" w:hanging="360"/>
      </w:pPr>
    </w:lvl>
    <w:lvl w:ilvl="7" w:tplc="04160019" w:tentative="1">
      <w:start w:val="1"/>
      <w:numFmt w:val="lowerLetter"/>
      <w:lvlText w:val="%8."/>
      <w:lvlJc w:val="left"/>
      <w:pPr>
        <w:ind w:left="8589" w:hanging="360"/>
      </w:pPr>
    </w:lvl>
    <w:lvl w:ilvl="8" w:tplc="0416001B" w:tentative="1">
      <w:start w:val="1"/>
      <w:numFmt w:val="lowerRoman"/>
      <w:lvlText w:val="%9."/>
      <w:lvlJc w:val="right"/>
      <w:pPr>
        <w:ind w:left="9309" w:hanging="180"/>
      </w:pPr>
    </w:lvl>
  </w:abstractNum>
  <w:abstractNum w:abstractNumId="104" w15:restartNumberingAfterBreak="0">
    <w:nsid w:val="2DE31812"/>
    <w:multiLevelType w:val="hybridMultilevel"/>
    <w:tmpl w:val="380C7840"/>
    <w:lvl w:ilvl="0" w:tplc="6D6097AC">
      <w:start w:val="1"/>
      <w:numFmt w:val="decimal"/>
      <w:lvlText w:val="(%1)"/>
      <w:lvlJc w:val="left"/>
      <w:pPr>
        <w:ind w:left="2421" w:hanging="360"/>
      </w:pPr>
      <w:rPr>
        <w:rFonts w:hint="default"/>
        <w:b w:val="0"/>
        <w:i w:val="0"/>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05" w15:restartNumberingAfterBreak="0">
    <w:nsid w:val="2E0E0C69"/>
    <w:multiLevelType w:val="multilevel"/>
    <w:tmpl w:val="4776C836"/>
    <w:lvl w:ilvl="0">
      <w:start w:val="7"/>
      <w:numFmt w:val="decimal"/>
      <w:lvlText w:val="%1."/>
      <w:lvlJc w:val="left"/>
      <w:pPr>
        <w:ind w:left="360" w:hanging="360"/>
      </w:pPr>
      <w:rPr>
        <w:rFonts w:hint="default"/>
      </w:rPr>
    </w:lvl>
    <w:lvl w:ilvl="1">
      <w:start w:val="1"/>
      <w:numFmt w:val="decimal"/>
      <w:lvlText w:val="7.5.%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2EBD4014"/>
    <w:multiLevelType w:val="hybridMultilevel"/>
    <w:tmpl w:val="E5825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7" w15:restartNumberingAfterBreak="0">
    <w:nsid w:val="2EE13BB6"/>
    <w:multiLevelType w:val="hybridMultilevel"/>
    <w:tmpl w:val="F01E6F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8" w15:restartNumberingAfterBreak="0">
    <w:nsid w:val="2FB7295D"/>
    <w:multiLevelType w:val="hybridMultilevel"/>
    <w:tmpl w:val="9B06CC5E"/>
    <w:lvl w:ilvl="0" w:tplc="8E0E1B06">
      <w:start w:val="1"/>
      <w:numFmt w:val="lowerLetter"/>
      <w:lvlText w:val="%1)"/>
      <w:lvlJc w:val="left"/>
      <w:pPr>
        <w:ind w:left="1069"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2FD411F4"/>
    <w:multiLevelType w:val="hybridMultilevel"/>
    <w:tmpl w:val="A6A6E1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30137803"/>
    <w:multiLevelType w:val="hybridMultilevel"/>
    <w:tmpl w:val="6A8A8C6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30C36407"/>
    <w:multiLevelType w:val="hybridMultilevel"/>
    <w:tmpl w:val="49D60F36"/>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2" w15:restartNumberingAfterBreak="0">
    <w:nsid w:val="3169340E"/>
    <w:multiLevelType w:val="hybridMultilevel"/>
    <w:tmpl w:val="0464BF70"/>
    <w:lvl w:ilvl="0" w:tplc="BC64EAE0">
      <w:start w:val="1"/>
      <w:numFmt w:val="lowerRoman"/>
      <w:lvlText w:val="(%1)"/>
      <w:lvlJc w:val="left"/>
      <w:pPr>
        <w:ind w:left="2421" w:hanging="360"/>
      </w:pPr>
      <w:rPr>
        <w:rFonts w:hint="default"/>
        <w:b w:val="0"/>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13" w15:restartNumberingAfterBreak="0">
    <w:nsid w:val="317339BE"/>
    <w:multiLevelType w:val="hybridMultilevel"/>
    <w:tmpl w:val="9C26F796"/>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4" w15:restartNumberingAfterBreak="0">
    <w:nsid w:val="31AD02D9"/>
    <w:multiLevelType w:val="hybridMultilevel"/>
    <w:tmpl w:val="45C63F0A"/>
    <w:lvl w:ilvl="0" w:tplc="759205FE">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322B681F"/>
    <w:multiLevelType w:val="hybridMultilevel"/>
    <w:tmpl w:val="D488E530"/>
    <w:lvl w:ilvl="0" w:tplc="5E462EA6">
      <w:start w:val="1"/>
      <w:numFmt w:val="decimal"/>
      <w:lvlText w:val="(%1)"/>
      <w:lvlJc w:val="left"/>
      <w:pPr>
        <w:ind w:left="100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326E70E2"/>
    <w:multiLevelType w:val="hybridMultilevel"/>
    <w:tmpl w:val="E3DE79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328A22D4"/>
    <w:multiLevelType w:val="hybridMultilevel"/>
    <w:tmpl w:val="45C63F0A"/>
    <w:lvl w:ilvl="0" w:tplc="759205FE">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8" w15:restartNumberingAfterBreak="0">
    <w:nsid w:val="32CB6073"/>
    <w:multiLevelType w:val="hybridMultilevel"/>
    <w:tmpl w:val="8FB0DD4A"/>
    <w:lvl w:ilvl="0" w:tplc="2E5AB95C">
      <w:start w:val="1"/>
      <w:numFmt w:val="lowerLetter"/>
      <w:lvlText w:val="%1)"/>
      <w:lvlJc w:val="left"/>
      <w:pPr>
        <w:ind w:left="2345" w:hanging="360"/>
      </w:pPr>
      <w:rPr>
        <w:rFonts w:hint="default"/>
      </w:rPr>
    </w:lvl>
    <w:lvl w:ilvl="1" w:tplc="04160019">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19" w15:restartNumberingAfterBreak="0">
    <w:nsid w:val="32E40750"/>
    <w:multiLevelType w:val="hybridMultilevel"/>
    <w:tmpl w:val="E428843C"/>
    <w:lvl w:ilvl="0" w:tplc="91F2742A">
      <w:start w:val="1"/>
      <w:numFmt w:val="lowerLetter"/>
      <w:lvlText w:val="%1)"/>
      <w:lvlJc w:val="left"/>
      <w:pPr>
        <w:ind w:left="1500" w:hanging="360"/>
      </w:pPr>
      <w:rPr>
        <w:rFonts w:hint="default"/>
        <w:b w:val="0"/>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20" w15:restartNumberingAfterBreak="0">
    <w:nsid w:val="33307004"/>
    <w:multiLevelType w:val="hybridMultilevel"/>
    <w:tmpl w:val="78BC6390"/>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21" w15:restartNumberingAfterBreak="0">
    <w:nsid w:val="33613DFF"/>
    <w:multiLevelType w:val="hybridMultilevel"/>
    <w:tmpl w:val="354054E4"/>
    <w:lvl w:ilvl="0" w:tplc="04160017">
      <w:start w:val="1"/>
      <w:numFmt w:val="lowerLetter"/>
      <w:lvlText w:val="%1)"/>
      <w:lvlJc w:val="left"/>
      <w:pPr>
        <w:ind w:left="1353" w:hanging="360"/>
      </w:pPr>
      <w:rPr>
        <w:rFonts w:hint="default"/>
        <w:b w:val="0"/>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2" w15:restartNumberingAfterBreak="0">
    <w:nsid w:val="34642E68"/>
    <w:multiLevelType w:val="hybridMultilevel"/>
    <w:tmpl w:val="D280F596"/>
    <w:lvl w:ilvl="0" w:tplc="8E0E1B0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34E274C0"/>
    <w:multiLevelType w:val="hybridMultilevel"/>
    <w:tmpl w:val="BD1ED818"/>
    <w:lvl w:ilvl="0" w:tplc="3258A3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4" w15:restartNumberingAfterBreak="0">
    <w:nsid w:val="36395890"/>
    <w:multiLevelType w:val="hybridMultilevel"/>
    <w:tmpl w:val="BD1ED818"/>
    <w:lvl w:ilvl="0" w:tplc="3258A3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5" w15:restartNumberingAfterBreak="0">
    <w:nsid w:val="36F16DBA"/>
    <w:multiLevelType w:val="hybridMultilevel"/>
    <w:tmpl w:val="96AE113E"/>
    <w:lvl w:ilvl="0" w:tplc="5E462EA6">
      <w:start w:val="1"/>
      <w:numFmt w:val="decimal"/>
      <w:lvlText w:val="(%1)"/>
      <w:lvlJc w:val="left"/>
      <w:pPr>
        <w:ind w:left="3164" w:hanging="360"/>
      </w:pPr>
      <w:rPr>
        <w:rFonts w:hint="default"/>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126" w15:restartNumberingAfterBreak="0">
    <w:nsid w:val="37347653"/>
    <w:multiLevelType w:val="hybridMultilevel"/>
    <w:tmpl w:val="2BE8C52A"/>
    <w:lvl w:ilvl="0" w:tplc="04160017">
      <w:start w:val="1"/>
      <w:numFmt w:val="lowerLetter"/>
      <w:lvlText w:val="%1)"/>
      <w:lvlJc w:val="left"/>
      <w:pPr>
        <w:ind w:left="2291" w:hanging="360"/>
      </w:pPr>
    </w:lvl>
    <w:lvl w:ilvl="1" w:tplc="04160019">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127" w15:restartNumberingAfterBreak="0">
    <w:nsid w:val="379876ED"/>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128" w15:restartNumberingAfterBreak="0">
    <w:nsid w:val="38170985"/>
    <w:multiLevelType w:val="hybridMultilevel"/>
    <w:tmpl w:val="02CA80C4"/>
    <w:lvl w:ilvl="0" w:tplc="04160017">
      <w:start w:val="1"/>
      <w:numFmt w:val="lowerLetter"/>
      <w:lvlText w:val="%1)"/>
      <w:lvlJc w:val="left"/>
      <w:pPr>
        <w:ind w:left="1854" w:hanging="360"/>
      </w:pPr>
    </w:lvl>
    <w:lvl w:ilvl="1" w:tplc="04160017">
      <w:start w:val="1"/>
      <w:numFmt w:val="lowerLetter"/>
      <w:lvlText w:val="%2)"/>
      <w:lvlJc w:val="left"/>
      <w:pPr>
        <w:ind w:left="2574" w:hanging="360"/>
      </w:pPr>
    </w:lvl>
    <w:lvl w:ilvl="2" w:tplc="0416001B">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9" w15:restartNumberingAfterBreak="0">
    <w:nsid w:val="39082F6A"/>
    <w:multiLevelType w:val="hybridMultilevel"/>
    <w:tmpl w:val="A6E4E1DC"/>
    <w:lvl w:ilvl="0" w:tplc="B5CA8E62">
      <w:start w:val="1"/>
      <w:numFmt w:val="decimal"/>
      <w:lvlText w:val="%1."/>
      <w:lvlJc w:val="left"/>
      <w:pPr>
        <w:ind w:left="786" w:hanging="360"/>
      </w:pPr>
      <w:rPr>
        <w:rFonts w:hint="default"/>
      </w:rPr>
    </w:lvl>
    <w:lvl w:ilvl="1" w:tplc="04160019">
      <w:start w:val="1"/>
      <w:numFmt w:val="lowerLetter"/>
      <w:lvlText w:val="%2."/>
      <w:lvlJc w:val="left"/>
      <w:pPr>
        <w:ind w:left="2062" w:hanging="360"/>
      </w:pPr>
    </w:lvl>
    <w:lvl w:ilvl="2" w:tplc="04160001">
      <w:start w:val="1"/>
      <w:numFmt w:val="bullet"/>
      <w:lvlText w:val=""/>
      <w:lvlJc w:val="left"/>
      <w:pPr>
        <w:ind w:left="2226" w:hanging="180"/>
      </w:pPr>
      <w:rPr>
        <w:rFonts w:ascii="Symbol" w:hAnsi="Symbol" w:hint="default"/>
      </w:rPr>
    </w:lvl>
    <w:lvl w:ilvl="3" w:tplc="58A6296E">
      <w:start w:val="1"/>
      <w:numFmt w:val="lowerRoman"/>
      <w:lvlText w:val="(%4)"/>
      <w:lvlJc w:val="left"/>
      <w:pPr>
        <w:ind w:left="2946" w:hanging="360"/>
      </w:pPr>
      <w:rPr>
        <w:rFonts w:hint="default"/>
        <w:b w:val="0"/>
      </w:rPr>
    </w:lvl>
    <w:lvl w:ilvl="4" w:tplc="04160019">
      <w:start w:val="1"/>
      <w:numFmt w:val="lowerLetter"/>
      <w:lvlText w:val="%5."/>
      <w:lvlJc w:val="left"/>
      <w:pPr>
        <w:ind w:left="3666" w:hanging="360"/>
      </w:pPr>
    </w:lvl>
    <w:lvl w:ilvl="5" w:tplc="C01C6BF6">
      <w:start w:val="1"/>
      <w:numFmt w:val="upperRoman"/>
      <w:lvlText w:val="%6-"/>
      <w:lvlJc w:val="left"/>
      <w:pPr>
        <w:ind w:left="4926" w:hanging="720"/>
      </w:pPr>
      <w:rPr>
        <w:rFonts w:hint="default"/>
      </w:r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0" w15:restartNumberingAfterBreak="0">
    <w:nsid w:val="3A127173"/>
    <w:multiLevelType w:val="hybridMultilevel"/>
    <w:tmpl w:val="45C63F0A"/>
    <w:lvl w:ilvl="0" w:tplc="759205FE">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3A7009DA"/>
    <w:multiLevelType w:val="hybridMultilevel"/>
    <w:tmpl w:val="F0EE9DB0"/>
    <w:lvl w:ilvl="0" w:tplc="3258A3FA">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2" w15:restartNumberingAfterBreak="0">
    <w:nsid w:val="3A9112F7"/>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133" w15:restartNumberingAfterBreak="0">
    <w:nsid w:val="3ADE14D8"/>
    <w:multiLevelType w:val="hybridMultilevel"/>
    <w:tmpl w:val="D488E530"/>
    <w:lvl w:ilvl="0" w:tplc="5E462EA6">
      <w:start w:val="1"/>
      <w:numFmt w:val="decimal"/>
      <w:lvlText w:val="(%1)"/>
      <w:lvlJc w:val="left"/>
      <w:pPr>
        <w:ind w:left="100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3B3D5419"/>
    <w:multiLevelType w:val="hybridMultilevel"/>
    <w:tmpl w:val="575497E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5" w15:restartNumberingAfterBreak="0">
    <w:nsid w:val="3B502124"/>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136" w15:restartNumberingAfterBreak="0">
    <w:nsid w:val="3CBD54B2"/>
    <w:multiLevelType w:val="hybridMultilevel"/>
    <w:tmpl w:val="45C63F0A"/>
    <w:lvl w:ilvl="0" w:tplc="759205FE">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15:restartNumberingAfterBreak="0">
    <w:nsid w:val="3D941FF5"/>
    <w:multiLevelType w:val="hybridMultilevel"/>
    <w:tmpl w:val="3EC69378"/>
    <w:lvl w:ilvl="0" w:tplc="0416001B">
      <w:start w:val="1"/>
      <w:numFmt w:val="lowerRoman"/>
      <w:lvlText w:val="%1."/>
      <w:lvlJc w:val="right"/>
      <w:pPr>
        <w:ind w:left="4176" w:hanging="360"/>
      </w:pPr>
      <w:rPr>
        <w:rFonts w:hint="default"/>
      </w:rPr>
    </w:lvl>
    <w:lvl w:ilvl="1" w:tplc="04160019">
      <w:start w:val="1"/>
      <w:numFmt w:val="lowerLetter"/>
      <w:lvlText w:val="%2."/>
      <w:lvlJc w:val="left"/>
      <w:pPr>
        <w:ind w:left="4830" w:hanging="360"/>
      </w:pPr>
    </w:lvl>
    <w:lvl w:ilvl="2" w:tplc="0416001B" w:tentative="1">
      <w:start w:val="1"/>
      <w:numFmt w:val="lowerRoman"/>
      <w:lvlText w:val="%3."/>
      <w:lvlJc w:val="right"/>
      <w:pPr>
        <w:ind w:left="5550" w:hanging="180"/>
      </w:pPr>
    </w:lvl>
    <w:lvl w:ilvl="3" w:tplc="0416000F" w:tentative="1">
      <w:start w:val="1"/>
      <w:numFmt w:val="decimal"/>
      <w:lvlText w:val="%4."/>
      <w:lvlJc w:val="left"/>
      <w:pPr>
        <w:ind w:left="6270" w:hanging="360"/>
      </w:pPr>
    </w:lvl>
    <w:lvl w:ilvl="4" w:tplc="04160019" w:tentative="1">
      <w:start w:val="1"/>
      <w:numFmt w:val="lowerLetter"/>
      <w:lvlText w:val="%5."/>
      <w:lvlJc w:val="left"/>
      <w:pPr>
        <w:ind w:left="6990" w:hanging="360"/>
      </w:pPr>
    </w:lvl>
    <w:lvl w:ilvl="5" w:tplc="0416001B" w:tentative="1">
      <w:start w:val="1"/>
      <w:numFmt w:val="lowerRoman"/>
      <w:lvlText w:val="%6."/>
      <w:lvlJc w:val="right"/>
      <w:pPr>
        <w:ind w:left="7710" w:hanging="180"/>
      </w:pPr>
    </w:lvl>
    <w:lvl w:ilvl="6" w:tplc="0416000F" w:tentative="1">
      <w:start w:val="1"/>
      <w:numFmt w:val="decimal"/>
      <w:lvlText w:val="%7."/>
      <w:lvlJc w:val="left"/>
      <w:pPr>
        <w:ind w:left="8430" w:hanging="360"/>
      </w:pPr>
    </w:lvl>
    <w:lvl w:ilvl="7" w:tplc="04160019" w:tentative="1">
      <w:start w:val="1"/>
      <w:numFmt w:val="lowerLetter"/>
      <w:lvlText w:val="%8."/>
      <w:lvlJc w:val="left"/>
      <w:pPr>
        <w:ind w:left="9150" w:hanging="360"/>
      </w:pPr>
    </w:lvl>
    <w:lvl w:ilvl="8" w:tplc="0416001B" w:tentative="1">
      <w:start w:val="1"/>
      <w:numFmt w:val="lowerRoman"/>
      <w:lvlText w:val="%9."/>
      <w:lvlJc w:val="right"/>
      <w:pPr>
        <w:ind w:left="9870" w:hanging="180"/>
      </w:pPr>
    </w:lvl>
  </w:abstractNum>
  <w:abstractNum w:abstractNumId="138" w15:restartNumberingAfterBreak="0">
    <w:nsid w:val="3D9C4251"/>
    <w:multiLevelType w:val="hybridMultilevel"/>
    <w:tmpl w:val="6A8A8C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3DD13B62"/>
    <w:multiLevelType w:val="hybridMultilevel"/>
    <w:tmpl w:val="E428843C"/>
    <w:lvl w:ilvl="0" w:tplc="91F2742A">
      <w:start w:val="1"/>
      <w:numFmt w:val="lowerLetter"/>
      <w:lvlText w:val="%1)"/>
      <w:lvlJc w:val="left"/>
      <w:pPr>
        <w:ind w:left="1500" w:hanging="360"/>
      </w:pPr>
      <w:rPr>
        <w:rFonts w:hint="default"/>
        <w:b w:val="0"/>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40" w15:restartNumberingAfterBreak="0">
    <w:nsid w:val="3E5F7FC3"/>
    <w:multiLevelType w:val="hybridMultilevel"/>
    <w:tmpl w:val="605E4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1" w15:restartNumberingAfterBreak="0">
    <w:nsid w:val="3F457145"/>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142" w15:restartNumberingAfterBreak="0">
    <w:nsid w:val="406A5466"/>
    <w:multiLevelType w:val="hybridMultilevel"/>
    <w:tmpl w:val="6A8A8C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40885FE8"/>
    <w:multiLevelType w:val="hybridMultilevel"/>
    <w:tmpl w:val="AB6010F8"/>
    <w:lvl w:ilvl="0" w:tplc="4B648978">
      <w:start w:val="1"/>
      <w:numFmt w:val="decimal"/>
      <w:lvlText w:val="(%1)"/>
      <w:lvlJc w:val="left"/>
      <w:pPr>
        <w:ind w:left="2421" w:hanging="360"/>
      </w:pPr>
      <w:rPr>
        <w:rFonts w:ascii="Times New Roman" w:hAnsi="Times New Roman" w:cs="Times New Roman" w:hint="default"/>
      </w:rPr>
    </w:lvl>
    <w:lvl w:ilvl="1" w:tplc="04160019">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44" w15:restartNumberingAfterBreak="0">
    <w:nsid w:val="409F47F4"/>
    <w:multiLevelType w:val="multilevel"/>
    <w:tmpl w:val="3942EDC4"/>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409F5B71"/>
    <w:multiLevelType w:val="hybridMultilevel"/>
    <w:tmpl w:val="D488E530"/>
    <w:lvl w:ilvl="0" w:tplc="5E462EA6">
      <w:start w:val="1"/>
      <w:numFmt w:val="decimal"/>
      <w:lvlText w:val="(%1)"/>
      <w:lvlJc w:val="left"/>
      <w:pPr>
        <w:ind w:left="100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6" w15:restartNumberingAfterBreak="0">
    <w:nsid w:val="40A407D2"/>
    <w:multiLevelType w:val="hybridMultilevel"/>
    <w:tmpl w:val="4866CFD8"/>
    <w:lvl w:ilvl="0" w:tplc="04160017">
      <w:start w:val="1"/>
      <w:numFmt w:val="lowerLetter"/>
      <w:lvlText w:val="%1)"/>
      <w:lvlJc w:val="left"/>
      <w:pPr>
        <w:ind w:left="1854" w:hanging="360"/>
      </w:pPr>
      <w:rPr>
        <w:rFont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47" w15:restartNumberingAfterBreak="0">
    <w:nsid w:val="412F6D45"/>
    <w:multiLevelType w:val="hybridMultilevel"/>
    <w:tmpl w:val="64987E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8" w15:restartNumberingAfterBreak="0">
    <w:nsid w:val="41FC2D32"/>
    <w:multiLevelType w:val="hybridMultilevel"/>
    <w:tmpl w:val="2BE8C52A"/>
    <w:lvl w:ilvl="0" w:tplc="04160017">
      <w:start w:val="1"/>
      <w:numFmt w:val="lowerLetter"/>
      <w:lvlText w:val="%1)"/>
      <w:lvlJc w:val="left"/>
      <w:pPr>
        <w:ind w:left="2291" w:hanging="360"/>
      </w:p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149" w15:restartNumberingAfterBreak="0">
    <w:nsid w:val="42794D1C"/>
    <w:multiLevelType w:val="hybridMultilevel"/>
    <w:tmpl w:val="DC3EEA24"/>
    <w:lvl w:ilvl="0" w:tplc="FAB473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0" w15:restartNumberingAfterBreak="0">
    <w:nsid w:val="42916CCD"/>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151" w15:restartNumberingAfterBreak="0">
    <w:nsid w:val="430F5452"/>
    <w:multiLevelType w:val="multilevel"/>
    <w:tmpl w:val="FCE0C9E6"/>
    <w:lvl w:ilvl="0">
      <w:start w:val="1"/>
      <w:numFmt w:val="lowerLetter"/>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2" w15:restartNumberingAfterBreak="0">
    <w:nsid w:val="441D4466"/>
    <w:multiLevelType w:val="hybridMultilevel"/>
    <w:tmpl w:val="A3A4664E"/>
    <w:lvl w:ilvl="0" w:tplc="04160017">
      <w:start w:val="1"/>
      <w:numFmt w:val="lowerLetter"/>
      <w:lvlText w:val="%1)"/>
      <w:lvlJc w:val="left"/>
      <w:pPr>
        <w:ind w:left="708" w:hanging="360"/>
      </w:pPr>
    </w:lvl>
    <w:lvl w:ilvl="1" w:tplc="04160019" w:tentative="1">
      <w:start w:val="1"/>
      <w:numFmt w:val="lowerLetter"/>
      <w:lvlText w:val="%2."/>
      <w:lvlJc w:val="left"/>
      <w:pPr>
        <w:ind w:left="1428" w:hanging="360"/>
      </w:pPr>
    </w:lvl>
    <w:lvl w:ilvl="2" w:tplc="0416001B" w:tentative="1">
      <w:start w:val="1"/>
      <w:numFmt w:val="lowerRoman"/>
      <w:lvlText w:val="%3."/>
      <w:lvlJc w:val="right"/>
      <w:pPr>
        <w:ind w:left="2148" w:hanging="180"/>
      </w:pPr>
    </w:lvl>
    <w:lvl w:ilvl="3" w:tplc="0416000F" w:tentative="1">
      <w:start w:val="1"/>
      <w:numFmt w:val="decimal"/>
      <w:lvlText w:val="%4."/>
      <w:lvlJc w:val="left"/>
      <w:pPr>
        <w:ind w:left="2868" w:hanging="360"/>
      </w:pPr>
    </w:lvl>
    <w:lvl w:ilvl="4" w:tplc="04160019" w:tentative="1">
      <w:start w:val="1"/>
      <w:numFmt w:val="lowerLetter"/>
      <w:lvlText w:val="%5."/>
      <w:lvlJc w:val="left"/>
      <w:pPr>
        <w:ind w:left="3588" w:hanging="360"/>
      </w:pPr>
    </w:lvl>
    <w:lvl w:ilvl="5" w:tplc="0416001B" w:tentative="1">
      <w:start w:val="1"/>
      <w:numFmt w:val="lowerRoman"/>
      <w:lvlText w:val="%6."/>
      <w:lvlJc w:val="right"/>
      <w:pPr>
        <w:ind w:left="4308" w:hanging="180"/>
      </w:pPr>
    </w:lvl>
    <w:lvl w:ilvl="6" w:tplc="0416000F" w:tentative="1">
      <w:start w:val="1"/>
      <w:numFmt w:val="decimal"/>
      <w:lvlText w:val="%7."/>
      <w:lvlJc w:val="left"/>
      <w:pPr>
        <w:ind w:left="5028" w:hanging="360"/>
      </w:pPr>
    </w:lvl>
    <w:lvl w:ilvl="7" w:tplc="04160019" w:tentative="1">
      <w:start w:val="1"/>
      <w:numFmt w:val="lowerLetter"/>
      <w:lvlText w:val="%8."/>
      <w:lvlJc w:val="left"/>
      <w:pPr>
        <w:ind w:left="5748" w:hanging="360"/>
      </w:pPr>
    </w:lvl>
    <w:lvl w:ilvl="8" w:tplc="0416001B" w:tentative="1">
      <w:start w:val="1"/>
      <w:numFmt w:val="lowerRoman"/>
      <w:lvlText w:val="%9."/>
      <w:lvlJc w:val="right"/>
      <w:pPr>
        <w:ind w:left="6468" w:hanging="180"/>
      </w:pPr>
    </w:lvl>
  </w:abstractNum>
  <w:abstractNum w:abstractNumId="153" w15:restartNumberingAfterBreak="0">
    <w:nsid w:val="44401AAE"/>
    <w:multiLevelType w:val="hybridMultilevel"/>
    <w:tmpl w:val="7C44C63E"/>
    <w:lvl w:ilvl="0" w:tplc="8E0E1B0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4" w15:restartNumberingAfterBreak="0">
    <w:nsid w:val="446475C5"/>
    <w:multiLevelType w:val="hybridMultilevel"/>
    <w:tmpl w:val="D4ECD7D6"/>
    <w:lvl w:ilvl="0" w:tplc="90F4428E">
      <w:start w:val="1"/>
      <w:numFmt w:val="decimal"/>
      <w:lvlText w:val="(%1)"/>
      <w:lvlJc w:val="left"/>
      <w:pPr>
        <w:ind w:left="2566" w:hanging="720"/>
      </w:pPr>
      <w:rPr>
        <w:rFonts w:hint="default"/>
        <w:b w:val="0"/>
      </w:rPr>
    </w:lvl>
    <w:lvl w:ilvl="1" w:tplc="04160019" w:tentative="1">
      <w:start w:val="1"/>
      <w:numFmt w:val="lowerLetter"/>
      <w:lvlText w:val="%2."/>
      <w:lvlJc w:val="left"/>
      <w:pPr>
        <w:ind w:left="2926" w:hanging="360"/>
      </w:pPr>
    </w:lvl>
    <w:lvl w:ilvl="2" w:tplc="0416001B" w:tentative="1">
      <w:start w:val="1"/>
      <w:numFmt w:val="lowerRoman"/>
      <w:lvlText w:val="%3."/>
      <w:lvlJc w:val="right"/>
      <w:pPr>
        <w:ind w:left="3646" w:hanging="180"/>
      </w:pPr>
    </w:lvl>
    <w:lvl w:ilvl="3" w:tplc="0416000F" w:tentative="1">
      <w:start w:val="1"/>
      <w:numFmt w:val="decimal"/>
      <w:lvlText w:val="%4."/>
      <w:lvlJc w:val="left"/>
      <w:pPr>
        <w:ind w:left="4366" w:hanging="360"/>
      </w:pPr>
    </w:lvl>
    <w:lvl w:ilvl="4" w:tplc="04160019" w:tentative="1">
      <w:start w:val="1"/>
      <w:numFmt w:val="lowerLetter"/>
      <w:lvlText w:val="%5."/>
      <w:lvlJc w:val="left"/>
      <w:pPr>
        <w:ind w:left="5086" w:hanging="360"/>
      </w:pPr>
    </w:lvl>
    <w:lvl w:ilvl="5" w:tplc="0416001B" w:tentative="1">
      <w:start w:val="1"/>
      <w:numFmt w:val="lowerRoman"/>
      <w:lvlText w:val="%6."/>
      <w:lvlJc w:val="right"/>
      <w:pPr>
        <w:ind w:left="5806" w:hanging="180"/>
      </w:pPr>
    </w:lvl>
    <w:lvl w:ilvl="6" w:tplc="0416000F" w:tentative="1">
      <w:start w:val="1"/>
      <w:numFmt w:val="decimal"/>
      <w:lvlText w:val="%7."/>
      <w:lvlJc w:val="left"/>
      <w:pPr>
        <w:ind w:left="6526" w:hanging="360"/>
      </w:pPr>
    </w:lvl>
    <w:lvl w:ilvl="7" w:tplc="04160019" w:tentative="1">
      <w:start w:val="1"/>
      <w:numFmt w:val="lowerLetter"/>
      <w:lvlText w:val="%8."/>
      <w:lvlJc w:val="left"/>
      <w:pPr>
        <w:ind w:left="7246" w:hanging="360"/>
      </w:pPr>
    </w:lvl>
    <w:lvl w:ilvl="8" w:tplc="0416001B" w:tentative="1">
      <w:start w:val="1"/>
      <w:numFmt w:val="lowerRoman"/>
      <w:lvlText w:val="%9."/>
      <w:lvlJc w:val="right"/>
      <w:pPr>
        <w:ind w:left="7966" w:hanging="180"/>
      </w:pPr>
    </w:lvl>
  </w:abstractNum>
  <w:abstractNum w:abstractNumId="155" w15:restartNumberingAfterBreak="0">
    <w:nsid w:val="44813F3C"/>
    <w:multiLevelType w:val="hybridMultilevel"/>
    <w:tmpl w:val="78BC6390"/>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56" w15:restartNumberingAfterBreak="0">
    <w:nsid w:val="448E4B4F"/>
    <w:multiLevelType w:val="hybridMultilevel"/>
    <w:tmpl w:val="45C63F0A"/>
    <w:lvl w:ilvl="0" w:tplc="759205FE">
      <w:start w:val="1"/>
      <w:numFmt w:val="lowerLetter"/>
      <w:lvlText w:val="%1)"/>
      <w:lvlJc w:val="left"/>
      <w:pPr>
        <w:ind w:left="100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7" w15:restartNumberingAfterBreak="0">
    <w:nsid w:val="450B0BD6"/>
    <w:multiLevelType w:val="hybridMultilevel"/>
    <w:tmpl w:val="D10EB20E"/>
    <w:lvl w:ilvl="0" w:tplc="8E0E1B0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8" w15:restartNumberingAfterBreak="0">
    <w:nsid w:val="450E75CA"/>
    <w:multiLevelType w:val="hybridMultilevel"/>
    <w:tmpl w:val="6A8A8C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9" w15:restartNumberingAfterBreak="0">
    <w:nsid w:val="454E71F5"/>
    <w:multiLevelType w:val="hybridMultilevel"/>
    <w:tmpl w:val="E5825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0" w15:restartNumberingAfterBreak="0">
    <w:nsid w:val="465D2A2B"/>
    <w:multiLevelType w:val="hybridMultilevel"/>
    <w:tmpl w:val="45C63F0A"/>
    <w:lvl w:ilvl="0" w:tplc="759205FE">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1" w15:restartNumberingAfterBreak="0">
    <w:nsid w:val="484C3C7E"/>
    <w:multiLevelType w:val="hybridMultilevel"/>
    <w:tmpl w:val="2D26943C"/>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162" w15:restartNumberingAfterBreak="0">
    <w:nsid w:val="48E24D72"/>
    <w:multiLevelType w:val="hybridMultilevel"/>
    <w:tmpl w:val="E5825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3" w15:restartNumberingAfterBreak="0">
    <w:nsid w:val="48E36417"/>
    <w:multiLevelType w:val="hybridMultilevel"/>
    <w:tmpl w:val="7A00B2CC"/>
    <w:lvl w:ilvl="0" w:tplc="04160017">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4" w15:restartNumberingAfterBreak="0">
    <w:nsid w:val="491D1516"/>
    <w:multiLevelType w:val="hybridMultilevel"/>
    <w:tmpl w:val="6EAE8D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5" w15:restartNumberingAfterBreak="0">
    <w:nsid w:val="498E179A"/>
    <w:multiLevelType w:val="hybridMultilevel"/>
    <w:tmpl w:val="290E567A"/>
    <w:lvl w:ilvl="0" w:tplc="3258A3FA">
      <w:start w:val="1"/>
      <w:numFmt w:val="decimal"/>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66" w15:restartNumberingAfterBreak="0">
    <w:nsid w:val="4A2B2997"/>
    <w:multiLevelType w:val="hybridMultilevel"/>
    <w:tmpl w:val="887206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7" w15:restartNumberingAfterBreak="0">
    <w:nsid w:val="4BBA671D"/>
    <w:multiLevelType w:val="hybridMultilevel"/>
    <w:tmpl w:val="0F84A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8" w15:restartNumberingAfterBreak="0">
    <w:nsid w:val="4BCD2C1B"/>
    <w:multiLevelType w:val="multilevel"/>
    <w:tmpl w:val="87F077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4BE85AD3"/>
    <w:multiLevelType w:val="hybridMultilevel"/>
    <w:tmpl w:val="2E70E6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0" w15:restartNumberingAfterBreak="0">
    <w:nsid w:val="4C6A5594"/>
    <w:multiLevelType w:val="hybridMultilevel"/>
    <w:tmpl w:val="E49A6690"/>
    <w:lvl w:ilvl="0" w:tplc="D4FAFAB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1" w15:restartNumberingAfterBreak="0">
    <w:nsid w:val="4C7E54FD"/>
    <w:multiLevelType w:val="hybridMultilevel"/>
    <w:tmpl w:val="6A8A8C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2" w15:restartNumberingAfterBreak="0">
    <w:nsid w:val="4C8D71B5"/>
    <w:multiLevelType w:val="hybridMultilevel"/>
    <w:tmpl w:val="D4ECD7D6"/>
    <w:lvl w:ilvl="0" w:tplc="90F4428E">
      <w:start w:val="1"/>
      <w:numFmt w:val="decimal"/>
      <w:lvlText w:val="(%1)"/>
      <w:lvlJc w:val="left"/>
      <w:pPr>
        <w:ind w:left="2566" w:hanging="720"/>
      </w:pPr>
      <w:rPr>
        <w:rFonts w:hint="default"/>
        <w:b w:val="0"/>
      </w:rPr>
    </w:lvl>
    <w:lvl w:ilvl="1" w:tplc="04160019" w:tentative="1">
      <w:start w:val="1"/>
      <w:numFmt w:val="lowerLetter"/>
      <w:lvlText w:val="%2."/>
      <w:lvlJc w:val="left"/>
      <w:pPr>
        <w:ind w:left="2926" w:hanging="360"/>
      </w:pPr>
    </w:lvl>
    <w:lvl w:ilvl="2" w:tplc="0416001B" w:tentative="1">
      <w:start w:val="1"/>
      <w:numFmt w:val="lowerRoman"/>
      <w:lvlText w:val="%3."/>
      <w:lvlJc w:val="right"/>
      <w:pPr>
        <w:ind w:left="3646" w:hanging="180"/>
      </w:pPr>
    </w:lvl>
    <w:lvl w:ilvl="3" w:tplc="0416000F" w:tentative="1">
      <w:start w:val="1"/>
      <w:numFmt w:val="decimal"/>
      <w:lvlText w:val="%4."/>
      <w:lvlJc w:val="left"/>
      <w:pPr>
        <w:ind w:left="4366" w:hanging="360"/>
      </w:pPr>
    </w:lvl>
    <w:lvl w:ilvl="4" w:tplc="04160019" w:tentative="1">
      <w:start w:val="1"/>
      <w:numFmt w:val="lowerLetter"/>
      <w:lvlText w:val="%5."/>
      <w:lvlJc w:val="left"/>
      <w:pPr>
        <w:ind w:left="5086" w:hanging="360"/>
      </w:pPr>
    </w:lvl>
    <w:lvl w:ilvl="5" w:tplc="0416001B" w:tentative="1">
      <w:start w:val="1"/>
      <w:numFmt w:val="lowerRoman"/>
      <w:lvlText w:val="%6."/>
      <w:lvlJc w:val="right"/>
      <w:pPr>
        <w:ind w:left="5806" w:hanging="180"/>
      </w:pPr>
    </w:lvl>
    <w:lvl w:ilvl="6" w:tplc="0416000F" w:tentative="1">
      <w:start w:val="1"/>
      <w:numFmt w:val="decimal"/>
      <w:lvlText w:val="%7."/>
      <w:lvlJc w:val="left"/>
      <w:pPr>
        <w:ind w:left="6526" w:hanging="360"/>
      </w:pPr>
    </w:lvl>
    <w:lvl w:ilvl="7" w:tplc="04160019" w:tentative="1">
      <w:start w:val="1"/>
      <w:numFmt w:val="lowerLetter"/>
      <w:lvlText w:val="%8."/>
      <w:lvlJc w:val="left"/>
      <w:pPr>
        <w:ind w:left="7246" w:hanging="360"/>
      </w:pPr>
    </w:lvl>
    <w:lvl w:ilvl="8" w:tplc="0416001B" w:tentative="1">
      <w:start w:val="1"/>
      <w:numFmt w:val="lowerRoman"/>
      <w:lvlText w:val="%9."/>
      <w:lvlJc w:val="right"/>
      <w:pPr>
        <w:ind w:left="7966" w:hanging="180"/>
      </w:pPr>
    </w:lvl>
  </w:abstractNum>
  <w:abstractNum w:abstractNumId="173" w15:restartNumberingAfterBreak="0">
    <w:nsid w:val="4E7A5389"/>
    <w:multiLevelType w:val="hybridMultilevel"/>
    <w:tmpl w:val="0464BF70"/>
    <w:lvl w:ilvl="0" w:tplc="BC64EAE0">
      <w:start w:val="1"/>
      <w:numFmt w:val="lowerRoman"/>
      <w:lvlText w:val="(%1)"/>
      <w:lvlJc w:val="left"/>
      <w:pPr>
        <w:ind w:left="2421" w:hanging="360"/>
      </w:pPr>
      <w:rPr>
        <w:rFonts w:hint="default"/>
        <w:b w:val="0"/>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74" w15:restartNumberingAfterBreak="0">
    <w:nsid w:val="4EBD6793"/>
    <w:multiLevelType w:val="hybridMultilevel"/>
    <w:tmpl w:val="2D26943C"/>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175" w15:restartNumberingAfterBreak="0">
    <w:nsid w:val="4EC92DAB"/>
    <w:multiLevelType w:val="hybridMultilevel"/>
    <w:tmpl w:val="E93C214E"/>
    <w:lvl w:ilvl="0" w:tplc="ACFE2B2E">
      <w:start w:val="1"/>
      <w:numFmt w:val="decimal"/>
      <w:pStyle w:val="Estilo1"/>
      <w:lvlText w:val="%1."/>
      <w:lvlJc w:val="left"/>
      <w:pPr>
        <w:tabs>
          <w:tab w:val="num" w:pos="1851"/>
        </w:tabs>
        <w:ind w:left="1851" w:hanging="1425"/>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6" w15:restartNumberingAfterBreak="0">
    <w:nsid w:val="4F401069"/>
    <w:multiLevelType w:val="hybridMultilevel"/>
    <w:tmpl w:val="815886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90F4428E">
      <w:start w:val="1"/>
      <w:numFmt w:val="decimal"/>
      <w:lvlText w:val="(%4)"/>
      <w:lvlJc w:val="left"/>
      <w:pPr>
        <w:ind w:left="2880" w:hanging="360"/>
      </w:pPr>
      <w:rPr>
        <w:rFonts w:hint="default"/>
        <w:b w:val="0"/>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7" w15:restartNumberingAfterBreak="0">
    <w:nsid w:val="50CF4CE6"/>
    <w:multiLevelType w:val="hybridMultilevel"/>
    <w:tmpl w:val="0464BF70"/>
    <w:lvl w:ilvl="0" w:tplc="BC64EAE0">
      <w:start w:val="1"/>
      <w:numFmt w:val="lowerRoman"/>
      <w:lvlText w:val="(%1)"/>
      <w:lvlJc w:val="left"/>
      <w:pPr>
        <w:ind w:left="2421" w:hanging="360"/>
      </w:pPr>
      <w:rPr>
        <w:rFonts w:hint="default"/>
        <w:b w:val="0"/>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78" w15:restartNumberingAfterBreak="0">
    <w:nsid w:val="50EC4550"/>
    <w:multiLevelType w:val="hybridMultilevel"/>
    <w:tmpl w:val="D488E530"/>
    <w:lvl w:ilvl="0" w:tplc="5E462EA6">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9" w15:restartNumberingAfterBreak="0">
    <w:nsid w:val="50F348C0"/>
    <w:multiLevelType w:val="hybridMultilevel"/>
    <w:tmpl w:val="4CD4E5FC"/>
    <w:lvl w:ilvl="0" w:tplc="04160017">
      <w:start w:val="1"/>
      <w:numFmt w:val="lowerLetter"/>
      <w:lvlText w:val="%1)"/>
      <w:lvlJc w:val="left"/>
      <w:pPr>
        <w:ind w:left="1353" w:hanging="360"/>
      </w:pPr>
      <w:rPr>
        <w:rFonts w:hint="default"/>
        <w:b w:val="0"/>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80" w15:restartNumberingAfterBreak="0">
    <w:nsid w:val="516E393C"/>
    <w:multiLevelType w:val="hybridMultilevel"/>
    <w:tmpl w:val="D488E530"/>
    <w:lvl w:ilvl="0" w:tplc="5E462EA6">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1" w15:restartNumberingAfterBreak="0">
    <w:nsid w:val="51A9199E"/>
    <w:multiLevelType w:val="hybridMultilevel"/>
    <w:tmpl w:val="45C63F0A"/>
    <w:lvl w:ilvl="0" w:tplc="759205FE">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2" w15:restartNumberingAfterBreak="0">
    <w:nsid w:val="53104C99"/>
    <w:multiLevelType w:val="hybridMultilevel"/>
    <w:tmpl w:val="92182CF6"/>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3" w15:restartNumberingAfterBreak="0">
    <w:nsid w:val="53121A8D"/>
    <w:multiLevelType w:val="hybridMultilevel"/>
    <w:tmpl w:val="ACB2CEF2"/>
    <w:lvl w:ilvl="0" w:tplc="FAB47302">
      <w:start w:val="1"/>
      <w:numFmt w:val="decimal"/>
      <w:lvlText w:val="(%1)"/>
      <w:lvlJc w:val="left"/>
      <w:pPr>
        <w:ind w:left="720" w:hanging="360"/>
      </w:pPr>
      <w:rPr>
        <w:rFonts w:hint="default"/>
      </w:rPr>
    </w:lvl>
    <w:lvl w:ilvl="1" w:tplc="318C3E28">
      <w:start w:val="1"/>
      <w:numFmt w:val="upperLetter"/>
      <w:lvlText w:val="(%2)"/>
      <w:lvlJc w:val="left"/>
      <w:pPr>
        <w:ind w:left="1500" w:hanging="420"/>
      </w:pPr>
      <w:rPr>
        <w:rFonts w:hint="default"/>
      </w:rPr>
    </w:lvl>
    <w:lvl w:ilvl="2" w:tplc="FAB47302">
      <w:start w:val="1"/>
      <w:numFmt w:val="decimal"/>
      <w:lvlText w:val="(%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4" w15:restartNumberingAfterBreak="0">
    <w:nsid w:val="545504D3"/>
    <w:multiLevelType w:val="hybridMultilevel"/>
    <w:tmpl w:val="3AAC419E"/>
    <w:lvl w:ilvl="0" w:tplc="366AEC82">
      <w:start w:val="1"/>
      <w:numFmt w:val="none"/>
      <w:lvlText w:val="4.2"/>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5" w15:restartNumberingAfterBreak="0">
    <w:nsid w:val="54A74F7F"/>
    <w:multiLevelType w:val="hybridMultilevel"/>
    <w:tmpl w:val="E83CDB82"/>
    <w:lvl w:ilvl="0" w:tplc="04160017">
      <w:start w:val="1"/>
      <w:numFmt w:val="lowerLetter"/>
      <w:lvlText w:val="%1)"/>
      <w:lvlJc w:val="left"/>
      <w:pPr>
        <w:ind w:left="574" w:hanging="360"/>
      </w:p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186" w15:restartNumberingAfterBreak="0">
    <w:nsid w:val="557E08EC"/>
    <w:multiLevelType w:val="hybridMultilevel"/>
    <w:tmpl w:val="FB34C284"/>
    <w:lvl w:ilvl="0" w:tplc="04160017">
      <w:start w:val="1"/>
      <w:numFmt w:val="lowerLetter"/>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tentative="1">
      <w:start w:val="1"/>
      <w:numFmt w:val="decimal"/>
      <w:lvlText w:val="%7."/>
      <w:lvlJc w:val="left"/>
      <w:pPr>
        <w:ind w:left="5028" w:hanging="360"/>
      </w:pPr>
    </w:lvl>
    <w:lvl w:ilvl="7" w:tplc="04160019" w:tentative="1">
      <w:start w:val="1"/>
      <w:numFmt w:val="lowerLetter"/>
      <w:lvlText w:val="%8."/>
      <w:lvlJc w:val="left"/>
      <w:pPr>
        <w:ind w:left="5748" w:hanging="360"/>
      </w:pPr>
    </w:lvl>
    <w:lvl w:ilvl="8" w:tplc="0416001B" w:tentative="1">
      <w:start w:val="1"/>
      <w:numFmt w:val="lowerRoman"/>
      <w:lvlText w:val="%9."/>
      <w:lvlJc w:val="right"/>
      <w:pPr>
        <w:ind w:left="6468" w:hanging="180"/>
      </w:pPr>
    </w:lvl>
  </w:abstractNum>
  <w:abstractNum w:abstractNumId="187" w15:restartNumberingAfterBreak="0">
    <w:nsid w:val="55A27290"/>
    <w:multiLevelType w:val="hybridMultilevel"/>
    <w:tmpl w:val="9A16B0FE"/>
    <w:lvl w:ilvl="0" w:tplc="04160017">
      <w:start w:val="1"/>
      <w:numFmt w:val="lowerLetter"/>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tentative="1">
      <w:start w:val="1"/>
      <w:numFmt w:val="decimal"/>
      <w:lvlText w:val="%4."/>
      <w:lvlJc w:val="left"/>
      <w:pPr>
        <w:ind w:left="2868" w:hanging="360"/>
      </w:pPr>
    </w:lvl>
    <w:lvl w:ilvl="4" w:tplc="04160019" w:tentative="1">
      <w:start w:val="1"/>
      <w:numFmt w:val="lowerLetter"/>
      <w:lvlText w:val="%5."/>
      <w:lvlJc w:val="left"/>
      <w:pPr>
        <w:ind w:left="3588" w:hanging="360"/>
      </w:pPr>
    </w:lvl>
    <w:lvl w:ilvl="5" w:tplc="0416001B" w:tentative="1">
      <w:start w:val="1"/>
      <w:numFmt w:val="lowerRoman"/>
      <w:lvlText w:val="%6."/>
      <w:lvlJc w:val="right"/>
      <w:pPr>
        <w:ind w:left="4308" w:hanging="180"/>
      </w:pPr>
    </w:lvl>
    <w:lvl w:ilvl="6" w:tplc="0416000F" w:tentative="1">
      <w:start w:val="1"/>
      <w:numFmt w:val="decimal"/>
      <w:lvlText w:val="%7."/>
      <w:lvlJc w:val="left"/>
      <w:pPr>
        <w:ind w:left="5028" w:hanging="360"/>
      </w:pPr>
    </w:lvl>
    <w:lvl w:ilvl="7" w:tplc="04160019" w:tentative="1">
      <w:start w:val="1"/>
      <w:numFmt w:val="lowerLetter"/>
      <w:lvlText w:val="%8."/>
      <w:lvlJc w:val="left"/>
      <w:pPr>
        <w:ind w:left="5748" w:hanging="360"/>
      </w:pPr>
    </w:lvl>
    <w:lvl w:ilvl="8" w:tplc="0416001B" w:tentative="1">
      <w:start w:val="1"/>
      <w:numFmt w:val="lowerRoman"/>
      <w:lvlText w:val="%9."/>
      <w:lvlJc w:val="right"/>
      <w:pPr>
        <w:ind w:left="6468" w:hanging="180"/>
      </w:pPr>
    </w:lvl>
  </w:abstractNum>
  <w:abstractNum w:abstractNumId="188" w15:restartNumberingAfterBreak="0">
    <w:nsid w:val="56234465"/>
    <w:multiLevelType w:val="hybridMultilevel"/>
    <w:tmpl w:val="963AB4EE"/>
    <w:lvl w:ilvl="0" w:tplc="AE2AFE66">
      <w:start w:val="1"/>
      <w:numFmt w:val="lowerLetter"/>
      <w:lvlText w:val="%1)"/>
      <w:lvlJc w:val="left"/>
      <w:pPr>
        <w:ind w:left="1353" w:hanging="360"/>
      </w:pPr>
      <w:rPr>
        <w:b w:val="0"/>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9" w15:restartNumberingAfterBreak="0">
    <w:nsid w:val="56CA3F23"/>
    <w:multiLevelType w:val="hybridMultilevel"/>
    <w:tmpl w:val="BD1ED818"/>
    <w:lvl w:ilvl="0" w:tplc="3258A3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0" w15:restartNumberingAfterBreak="0">
    <w:nsid w:val="56CC1C03"/>
    <w:multiLevelType w:val="hybridMultilevel"/>
    <w:tmpl w:val="5A10A876"/>
    <w:lvl w:ilvl="0" w:tplc="5E462EA6">
      <w:start w:val="1"/>
      <w:numFmt w:val="decimal"/>
      <w:lvlText w:val="(%1)"/>
      <w:lvlJc w:val="left"/>
      <w:pPr>
        <w:ind w:left="1004" w:hanging="360"/>
      </w:pPr>
      <w:rPr>
        <w:rFonts w:hint="default"/>
      </w:rPr>
    </w:lvl>
    <w:lvl w:ilvl="1" w:tplc="6218880E">
      <w:start w:val="1"/>
      <w:numFmt w:val="lowerLetter"/>
      <w:lvlText w:val="%2)"/>
      <w:lvlJc w:val="left"/>
      <w:pPr>
        <w:ind w:left="2334" w:hanging="1254"/>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1" w15:restartNumberingAfterBreak="0">
    <w:nsid w:val="56D8708C"/>
    <w:multiLevelType w:val="hybridMultilevel"/>
    <w:tmpl w:val="2D26943C"/>
    <w:lvl w:ilvl="0" w:tplc="04160017">
      <w:start w:val="1"/>
      <w:numFmt w:val="lowerLetter"/>
      <w:lvlText w:val="%1)"/>
      <w:lvlJc w:val="left"/>
      <w:pPr>
        <w:ind w:left="2574" w:hanging="360"/>
      </w:pPr>
    </w:lvl>
    <w:lvl w:ilvl="1" w:tplc="04160019" w:tentative="1">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192" w15:restartNumberingAfterBreak="0">
    <w:nsid w:val="57621A15"/>
    <w:multiLevelType w:val="hybridMultilevel"/>
    <w:tmpl w:val="45C63F0A"/>
    <w:lvl w:ilvl="0" w:tplc="759205FE">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3" w15:restartNumberingAfterBreak="0">
    <w:nsid w:val="578E2ED0"/>
    <w:multiLevelType w:val="hybridMultilevel"/>
    <w:tmpl w:val="6B3A2C8C"/>
    <w:lvl w:ilvl="0" w:tplc="0416001B">
      <w:start w:val="1"/>
      <w:numFmt w:val="lowerRoman"/>
      <w:lvlText w:val="%1."/>
      <w:lvlJc w:val="right"/>
      <w:pPr>
        <w:ind w:left="3549" w:hanging="360"/>
      </w:pPr>
    </w:lvl>
    <w:lvl w:ilvl="1" w:tplc="04160019" w:tentative="1">
      <w:start w:val="1"/>
      <w:numFmt w:val="lowerLetter"/>
      <w:lvlText w:val="%2."/>
      <w:lvlJc w:val="left"/>
      <w:pPr>
        <w:ind w:left="4269" w:hanging="360"/>
      </w:pPr>
    </w:lvl>
    <w:lvl w:ilvl="2" w:tplc="0416001B" w:tentative="1">
      <w:start w:val="1"/>
      <w:numFmt w:val="lowerRoman"/>
      <w:lvlText w:val="%3."/>
      <w:lvlJc w:val="right"/>
      <w:pPr>
        <w:ind w:left="4989" w:hanging="180"/>
      </w:pPr>
    </w:lvl>
    <w:lvl w:ilvl="3" w:tplc="0416000F" w:tentative="1">
      <w:start w:val="1"/>
      <w:numFmt w:val="decimal"/>
      <w:lvlText w:val="%4."/>
      <w:lvlJc w:val="left"/>
      <w:pPr>
        <w:ind w:left="5709" w:hanging="360"/>
      </w:pPr>
    </w:lvl>
    <w:lvl w:ilvl="4" w:tplc="04160019" w:tentative="1">
      <w:start w:val="1"/>
      <w:numFmt w:val="lowerLetter"/>
      <w:lvlText w:val="%5."/>
      <w:lvlJc w:val="left"/>
      <w:pPr>
        <w:ind w:left="6429" w:hanging="360"/>
      </w:pPr>
    </w:lvl>
    <w:lvl w:ilvl="5" w:tplc="0416001B" w:tentative="1">
      <w:start w:val="1"/>
      <w:numFmt w:val="lowerRoman"/>
      <w:lvlText w:val="%6."/>
      <w:lvlJc w:val="right"/>
      <w:pPr>
        <w:ind w:left="7149" w:hanging="180"/>
      </w:pPr>
    </w:lvl>
    <w:lvl w:ilvl="6" w:tplc="0416000F" w:tentative="1">
      <w:start w:val="1"/>
      <w:numFmt w:val="decimal"/>
      <w:lvlText w:val="%7."/>
      <w:lvlJc w:val="left"/>
      <w:pPr>
        <w:ind w:left="7869" w:hanging="360"/>
      </w:pPr>
    </w:lvl>
    <w:lvl w:ilvl="7" w:tplc="04160019" w:tentative="1">
      <w:start w:val="1"/>
      <w:numFmt w:val="lowerLetter"/>
      <w:lvlText w:val="%8."/>
      <w:lvlJc w:val="left"/>
      <w:pPr>
        <w:ind w:left="8589" w:hanging="360"/>
      </w:pPr>
    </w:lvl>
    <w:lvl w:ilvl="8" w:tplc="0416001B" w:tentative="1">
      <w:start w:val="1"/>
      <w:numFmt w:val="lowerRoman"/>
      <w:lvlText w:val="%9."/>
      <w:lvlJc w:val="right"/>
      <w:pPr>
        <w:ind w:left="9309" w:hanging="180"/>
      </w:pPr>
    </w:lvl>
  </w:abstractNum>
  <w:abstractNum w:abstractNumId="194" w15:restartNumberingAfterBreak="0">
    <w:nsid w:val="57BF138C"/>
    <w:multiLevelType w:val="hybridMultilevel"/>
    <w:tmpl w:val="6B3A2C8C"/>
    <w:lvl w:ilvl="0" w:tplc="0416001B">
      <w:start w:val="1"/>
      <w:numFmt w:val="lowerRoman"/>
      <w:lvlText w:val="%1."/>
      <w:lvlJc w:val="right"/>
      <w:pPr>
        <w:ind w:left="3549" w:hanging="360"/>
      </w:pPr>
    </w:lvl>
    <w:lvl w:ilvl="1" w:tplc="04160019" w:tentative="1">
      <w:start w:val="1"/>
      <w:numFmt w:val="lowerLetter"/>
      <w:lvlText w:val="%2."/>
      <w:lvlJc w:val="left"/>
      <w:pPr>
        <w:ind w:left="4269" w:hanging="360"/>
      </w:pPr>
    </w:lvl>
    <w:lvl w:ilvl="2" w:tplc="0416001B" w:tentative="1">
      <w:start w:val="1"/>
      <w:numFmt w:val="lowerRoman"/>
      <w:lvlText w:val="%3."/>
      <w:lvlJc w:val="right"/>
      <w:pPr>
        <w:ind w:left="4989" w:hanging="180"/>
      </w:pPr>
    </w:lvl>
    <w:lvl w:ilvl="3" w:tplc="0416000F" w:tentative="1">
      <w:start w:val="1"/>
      <w:numFmt w:val="decimal"/>
      <w:lvlText w:val="%4."/>
      <w:lvlJc w:val="left"/>
      <w:pPr>
        <w:ind w:left="5709" w:hanging="360"/>
      </w:pPr>
    </w:lvl>
    <w:lvl w:ilvl="4" w:tplc="04160019" w:tentative="1">
      <w:start w:val="1"/>
      <w:numFmt w:val="lowerLetter"/>
      <w:lvlText w:val="%5."/>
      <w:lvlJc w:val="left"/>
      <w:pPr>
        <w:ind w:left="6429" w:hanging="360"/>
      </w:pPr>
    </w:lvl>
    <w:lvl w:ilvl="5" w:tplc="0416001B" w:tentative="1">
      <w:start w:val="1"/>
      <w:numFmt w:val="lowerRoman"/>
      <w:lvlText w:val="%6."/>
      <w:lvlJc w:val="right"/>
      <w:pPr>
        <w:ind w:left="7149" w:hanging="180"/>
      </w:pPr>
    </w:lvl>
    <w:lvl w:ilvl="6" w:tplc="0416000F" w:tentative="1">
      <w:start w:val="1"/>
      <w:numFmt w:val="decimal"/>
      <w:lvlText w:val="%7."/>
      <w:lvlJc w:val="left"/>
      <w:pPr>
        <w:ind w:left="7869" w:hanging="360"/>
      </w:pPr>
    </w:lvl>
    <w:lvl w:ilvl="7" w:tplc="04160019" w:tentative="1">
      <w:start w:val="1"/>
      <w:numFmt w:val="lowerLetter"/>
      <w:lvlText w:val="%8."/>
      <w:lvlJc w:val="left"/>
      <w:pPr>
        <w:ind w:left="8589" w:hanging="360"/>
      </w:pPr>
    </w:lvl>
    <w:lvl w:ilvl="8" w:tplc="0416001B" w:tentative="1">
      <w:start w:val="1"/>
      <w:numFmt w:val="lowerRoman"/>
      <w:lvlText w:val="%9."/>
      <w:lvlJc w:val="right"/>
      <w:pPr>
        <w:ind w:left="9309" w:hanging="180"/>
      </w:pPr>
    </w:lvl>
  </w:abstractNum>
  <w:abstractNum w:abstractNumId="195" w15:restartNumberingAfterBreak="0">
    <w:nsid w:val="57ED7AA6"/>
    <w:multiLevelType w:val="hybridMultilevel"/>
    <w:tmpl w:val="6A8A8C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6" w15:restartNumberingAfterBreak="0">
    <w:nsid w:val="583700AA"/>
    <w:multiLevelType w:val="hybridMultilevel"/>
    <w:tmpl w:val="0994F45E"/>
    <w:lvl w:ilvl="0" w:tplc="3258A3FA">
      <w:start w:val="1"/>
      <w:numFmt w:val="decimal"/>
      <w:lvlText w:val="(%1)"/>
      <w:lvlJc w:val="left"/>
      <w:pPr>
        <w:ind w:left="3164" w:hanging="360"/>
      </w:pPr>
      <w:rPr>
        <w:rFonts w:hint="default"/>
      </w:rPr>
    </w:lvl>
    <w:lvl w:ilvl="1" w:tplc="04160019" w:tentative="1">
      <w:start w:val="1"/>
      <w:numFmt w:val="lowerLetter"/>
      <w:lvlText w:val="%2."/>
      <w:lvlJc w:val="left"/>
      <w:pPr>
        <w:ind w:left="3884" w:hanging="360"/>
      </w:pPr>
    </w:lvl>
    <w:lvl w:ilvl="2" w:tplc="0416001B" w:tentative="1">
      <w:start w:val="1"/>
      <w:numFmt w:val="lowerRoman"/>
      <w:lvlText w:val="%3."/>
      <w:lvlJc w:val="right"/>
      <w:pPr>
        <w:ind w:left="4604" w:hanging="180"/>
      </w:pPr>
    </w:lvl>
    <w:lvl w:ilvl="3" w:tplc="0416000F" w:tentative="1">
      <w:start w:val="1"/>
      <w:numFmt w:val="decimal"/>
      <w:lvlText w:val="%4."/>
      <w:lvlJc w:val="left"/>
      <w:pPr>
        <w:ind w:left="5324" w:hanging="360"/>
      </w:pPr>
    </w:lvl>
    <w:lvl w:ilvl="4" w:tplc="04160019" w:tentative="1">
      <w:start w:val="1"/>
      <w:numFmt w:val="lowerLetter"/>
      <w:lvlText w:val="%5."/>
      <w:lvlJc w:val="left"/>
      <w:pPr>
        <w:ind w:left="6044" w:hanging="360"/>
      </w:pPr>
    </w:lvl>
    <w:lvl w:ilvl="5" w:tplc="0416001B" w:tentative="1">
      <w:start w:val="1"/>
      <w:numFmt w:val="lowerRoman"/>
      <w:lvlText w:val="%6."/>
      <w:lvlJc w:val="right"/>
      <w:pPr>
        <w:ind w:left="6764" w:hanging="180"/>
      </w:pPr>
    </w:lvl>
    <w:lvl w:ilvl="6" w:tplc="0416000F" w:tentative="1">
      <w:start w:val="1"/>
      <w:numFmt w:val="decimal"/>
      <w:lvlText w:val="%7."/>
      <w:lvlJc w:val="left"/>
      <w:pPr>
        <w:ind w:left="7484" w:hanging="360"/>
      </w:pPr>
    </w:lvl>
    <w:lvl w:ilvl="7" w:tplc="04160019" w:tentative="1">
      <w:start w:val="1"/>
      <w:numFmt w:val="lowerLetter"/>
      <w:lvlText w:val="%8."/>
      <w:lvlJc w:val="left"/>
      <w:pPr>
        <w:ind w:left="8204" w:hanging="360"/>
      </w:pPr>
    </w:lvl>
    <w:lvl w:ilvl="8" w:tplc="0416001B" w:tentative="1">
      <w:start w:val="1"/>
      <w:numFmt w:val="lowerRoman"/>
      <w:lvlText w:val="%9."/>
      <w:lvlJc w:val="right"/>
      <w:pPr>
        <w:ind w:left="8924" w:hanging="180"/>
      </w:pPr>
    </w:lvl>
  </w:abstractNum>
  <w:abstractNum w:abstractNumId="197" w15:restartNumberingAfterBreak="0">
    <w:nsid w:val="5848150B"/>
    <w:multiLevelType w:val="hybridMultilevel"/>
    <w:tmpl w:val="BD1ED818"/>
    <w:lvl w:ilvl="0" w:tplc="3258A3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8" w15:restartNumberingAfterBreak="0">
    <w:nsid w:val="591B17C7"/>
    <w:multiLevelType w:val="hybridMultilevel"/>
    <w:tmpl w:val="575497E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9" w15:restartNumberingAfterBreak="0">
    <w:nsid w:val="59486C05"/>
    <w:multiLevelType w:val="hybridMultilevel"/>
    <w:tmpl w:val="A40844B0"/>
    <w:lvl w:ilvl="0" w:tplc="0416001B">
      <w:start w:val="1"/>
      <w:numFmt w:val="lowerRoman"/>
      <w:lvlText w:val="%1."/>
      <w:lvlJc w:val="right"/>
      <w:pPr>
        <w:ind w:left="3278" w:hanging="360"/>
      </w:pPr>
    </w:lvl>
    <w:lvl w:ilvl="1" w:tplc="04160019">
      <w:start w:val="1"/>
      <w:numFmt w:val="lowerLetter"/>
      <w:lvlText w:val="%2."/>
      <w:lvlJc w:val="left"/>
      <w:pPr>
        <w:ind w:left="3998" w:hanging="360"/>
      </w:pPr>
    </w:lvl>
    <w:lvl w:ilvl="2" w:tplc="0416001B" w:tentative="1">
      <w:start w:val="1"/>
      <w:numFmt w:val="lowerRoman"/>
      <w:lvlText w:val="%3."/>
      <w:lvlJc w:val="right"/>
      <w:pPr>
        <w:ind w:left="4718" w:hanging="180"/>
      </w:pPr>
    </w:lvl>
    <w:lvl w:ilvl="3" w:tplc="0416000F" w:tentative="1">
      <w:start w:val="1"/>
      <w:numFmt w:val="decimal"/>
      <w:lvlText w:val="%4."/>
      <w:lvlJc w:val="left"/>
      <w:pPr>
        <w:ind w:left="5438" w:hanging="360"/>
      </w:pPr>
    </w:lvl>
    <w:lvl w:ilvl="4" w:tplc="04160019" w:tentative="1">
      <w:start w:val="1"/>
      <w:numFmt w:val="lowerLetter"/>
      <w:lvlText w:val="%5."/>
      <w:lvlJc w:val="left"/>
      <w:pPr>
        <w:ind w:left="6158" w:hanging="360"/>
      </w:pPr>
    </w:lvl>
    <w:lvl w:ilvl="5" w:tplc="0416001B" w:tentative="1">
      <w:start w:val="1"/>
      <w:numFmt w:val="lowerRoman"/>
      <w:lvlText w:val="%6."/>
      <w:lvlJc w:val="right"/>
      <w:pPr>
        <w:ind w:left="6878" w:hanging="180"/>
      </w:pPr>
    </w:lvl>
    <w:lvl w:ilvl="6" w:tplc="0416000F" w:tentative="1">
      <w:start w:val="1"/>
      <w:numFmt w:val="decimal"/>
      <w:lvlText w:val="%7."/>
      <w:lvlJc w:val="left"/>
      <w:pPr>
        <w:ind w:left="7598" w:hanging="360"/>
      </w:pPr>
    </w:lvl>
    <w:lvl w:ilvl="7" w:tplc="04160019" w:tentative="1">
      <w:start w:val="1"/>
      <w:numFmt w:val="lowerLetter"/>
      <w:lvlText w:val="%8."/>
      <w:lvlJc w:val="left"/>
      <w:pPr>
        <w:ind w:left="8318" w:hanging="360"/>
      </w:pPr>
    </w:lvl>
    <w:lvl w:ilvl="8" w:tplc="0416001B" w:tentative="1">
      <w:start w:val="1"/>
      <w:numFmt w:val="lowerRoman"/>
      <w:lvlText w:val="%9."/>
      <w:lvlJc w:val="right"/>
      <w:pPr>
        <w:ind w:left="9038" w:hanging="180"/>
      </w:pPr>
    </w:lvl>
  </w:abstractNum>
  <w:abstractNum w:abstractNumId="200" w15:restartNumberingAfterBreak="0">
    <w:nsid w:val="5A827359"/>
    <w:multiLevelType w:val="hybridMultilevel"/>
    <w:tmpl w:val="FD9615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1" w15:restartNumberingAfterBreak="0">
    <w:nsid w:val="5AEB2CD3"/>
    <w:multiLevelType w:val="hybridMultilevel"/>
    <w:tmpl w:val="ACF82434"/>
    <w:lvl w:ilvl="0" w:tplc="3258A3FA">
      <w:start w:val="1"/>
      <w:numFmt w:val="decimal"/>
      <w:lvlText w:val="(%1)"/>
      <w:lvlJc w:val="left"/>
      <w:pPr>
        <w:ind w:left="1854" w:hanging="360"/>
      </w:pPr>
      <w:rPr>
        <w:rFonts w:hint="default"/>
      </w:rPr>
    </w:lvl>
    <w:lvl w:ilvl="1" w:tplc="6C7C4248">
      <w:start w:val="1"/>
      <w:numFmt w:val="lowerLetter"/>
      <w:lvlText w:val="%2)"/>
      <w:lvlJc w:val="left"/>
      <w:pPr>
        <w:ind w:left="2574" w:hanging="360"/>
      </w:pPr>
      <w:rPr>
        <w:rFonts w:hint="default"/>
      </w:r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2" w15:restartNumberingAfterBreak="0">
    <w:nsid w:val="5B273089"/>
    <w:multiLevelType w:val="hybridMultilevel"/>
    <w:tmpl w:val="486E0676"/>
    <w:lvl w:ilvl="0" w:tplc="FAB47302">
      <w:start w:val="1"/>
      <w:numFmt w:val="decimal"/>
      <w:lvlText w:val="(%1)"/>
      <w:lvlJc w:val="left"/>
      <w:pPr>
        <w:ind w:left="720" w:hanging="360"/>
      </w:pPr>
      <w:rPr>
        <w:rFonts w:hint="default"/>
      </w:rPr>
    </w:lvl>
    <w:lvl w:ilvl="1" w:tplc="04160013">
      <w:start w:val="1"/>
      <w:numFmt w:val="upperRoman"/>
      <w:lvlText w:val="%2."/>
      <w:lvlJc w:val="right"/>
      <w:pPr>
        <w:ind w:left="1500" w:hanging="42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3" w15:restartNumberingAfterBreak="0">
    <w:nsid w:val="5B367A3E"/>
    <w:multiLevelType w:val="hybridMultilevel"/>
    <w:tmpl w:val="45C63F0A"/>
    <w:lvl w:ilvl="0" w:tplc="759205FE">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4" w15:restartNumberingAfterBreak="0">
    <w:nsid w:val="5B547F16"/>
    <w:multiLevelType w:val="hybridMultilevel"/>
    <w:tmpl w:val="2C88EB5E"/>
    <w:lvl w:ilvl="0" w:tplc="04160017">
      <w:start w:val="1"/>
      <w:numFmt w:val="lowerLetter"/>
      <w:lvlText w:val="%1)"/>
      <w:lvlJc w:val="left"/>
      <w:pPr>
        <w:ind w:left="1494" w:hanging="360"/>
      </w:pPr>
      <w:rPr>
        <w:rFonts w:hint="default"/>
        <w:b w:val="0"/>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5" w15:restartNumberingAfterBreak="0">
    <w:nsid w:val="5BAF1370"/>
    <w:multiLevelType w:val="hybridMultilevel"/>
    <w:tmpl w:val="E44CF0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6" w15:restartNumberingAfterBreak="0">
    <w:nsid w:val="5BE954B1"/>
    <w:multiLevelType w:val="hybridMultilevel"/>
    <w:tmpl w:val="9C26F796"/>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7" w15:restartNumberingAfterBreak="0">
    <w:nsid w:val="5CA8500B"/>
    <w:multiLevelType w:val="hybridMultilevel"/>
    <w:tmpl w:val="BD1ED818"/>
    <w:lvl w:ilvl="0" w:tplc="3258A3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8" w15:restartNumberingAfterBreak="0">
    <w:nsid w:val="5CB72880"/>
    <w:multiLevelType w:val="hybridMultilevel"/>
    <w:tmpl w:val="3C923F36"/>
    <w:lvl w:ilvl="0" w:tplc="04160017">
      <w:start w:val="1"/>
      <w:numFmt w:val="lowerLetter"/>
      <w:lvlText w:val="%1)"/>
      <w:lvlJc w:val="left"/>
      <w:pPr>
        <w:ind w:left="1854" w:hanging="360"/>
      </w:pPr>
    </w:lvl>
    <w:lvl w:ilvl="1" w:tplc="04160017">
      <w:start w:val="1"/>
      <w:numFmt w:val="lowerLetter"/>
      <w:lvlText w:val="%2)"/>
      <w:lvlJc w:val="left"/>
      <w:pPr>
        <w:ind w:left="2574" w:hanging="360"/>
      </w:pPr>
    </w:lvl>
    <w:lvl w:ilvl="2" w:tplc="67A8FFC6">
      <w:start w:val="1"/>
      <w:numFmt w:val="lowerRoman"/>
      <w:lvlText w:val="(%3)"/>
      <w:lvlJc w:val="left"/>
      <w:pPr>
        <w:ind w:left="3834" w:hanging="720"/>
      </w:pPr>
      <w:rPr>
        <w:rFonts w:hint="default"/>
      </w:rPr>
    </w:lvl>
    <w:lvl w:ilvl="3" w:tplc="0416000F">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9" w15:restartNumberingAfterBreak="0">
    <w:nsid w:val="5CC5306A"/>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210" w15:restartNumberingAfterBreak="0">
    <w:nsid w:val="5CEE58E6"/>
    <w:multiLevelType w:val="hybridMultilevel"/>
    <w:tmpl w:val="6EAE8D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1" w15:restartNumberingAfterBreak="0">
    <w:nsid w:val="5D205BE5"/>
    <w:multiLevelType w:val="hybridMultilevel"/>
    <w:tmpl w:val="7742C43C"/>
    <w:lvl w:ilvl="0" w:tplc="04160017">
      <w:start w:val="1"/>
      <w:numFmt w:val="lowerLetter"/>
      <w:lvlText w:val="%1)"/>
      <w:lvlJc w:val="left"/>
      <w:pPr>
        <w:ind w:left="3474" w:hanging="360"/>
      </w:pPr>
    </w:lvl>
    <w:lvl w:ilvl="1" w:tplc="04160019" w:tentative="1">
      <w:start w:val="1"/>
      <w:numFmt w:val="lowerLetter"/>
      <w:lvlText w:val="%2."/>
      <w:lvlJc w:val="left"/>
      <w:pPr>
        <w:ind w:left="4194" w:hanging="360"/>
      </w:pPr>
    </w:lvl>
    <w:lvl w:ilvl="2" w:tplc="0416001B" w:tentative="1">
      <w:start w:val="1"/>
      <w:numFmt w:val="lowerRoman"/>
      <w:lvlText w:val="%3."/>
      <w:lvlJc w:val="right"/>
      <w:pPr>
        <w:ind w:left="4914" w:hanging="180"/>
      </w:pPr>
    </w:lvl>
    <w:lvl w:ilvl="3" w:tplc="0416000F" w:tentative="1">
      <w:start w:val="1"/>
      <w:numFmt w:val="decimal"/>
      <w:lvlText w:val="%4."/>
      <w:lvlJc w:val="left"/>
      <w:pPr>
        <w:ind w:left="5634" w:hanging="360"/>
      </w:pPr>
    </w:lvl>
    <w:lvl w:ilvl="4" w:tplc="04160019" w:tentative="1">
      <w:start w:val="1"/>
      <w:numFmt w:val="lowerLetter"/>
      <w:lvlText w:val="%5."/>
      <w:lvlJc w:val="left"/>
      <w:pPr>
        <w:ind w:left="6354" w:hanging="360"/>
      </w:pPr>
    </w:lvl>
    <w:lvl w:ilvl="5" w:tplc="0416001B" w:tentative="1">
      <w:start w:val="1"/>
      <w:numFmt w:val="lowerRoman"/>
      <w:lvlText w:val="%6."/>
      <w:lvlJc w:val="right"/>
      <w:pPr>
        <w:ind w:left="7074" w:hanging="180"/>
      </w:pPr>
    </w:lvl>
    <w:lvl w:ilvl="6" w:tplc="0416000F" w:tentative="1">
      <w:start w:val="1"/>
      <w:numFmt w:val="decimal"/>
      <w:lvlText w:val="%7."/>
      <w:lvlJc w:val="left"/>
      <w:pPr>
        <w:ind w:left="7794" w:hanging="360"/>
      </w:pPr>
    </w:lvl>
    <w:lvl w:ilvl="7" w:tplc="04160019" w:tentative="1">
      <w:start w:val="1"/>
      <w:numFmt w:val="lowerLetter"/>
      <w:lvlText w:val="%8."/>
      <w:lvlJc w:val="left"/>
      <w:pPr>
        <w:ind w:left="8514" w:hanging="360"/>
      </w:pPr>
    </w:lvl>
    <w:lvl w:ilvl="8" w:tplc="0416001B" w:tentative="1">
      <w:start w:val="1"/>
      <w:numFmt w:val="lowerRoman"/>
      <w:lvlText w:val="%9."/>
      <w:lvlJc w:val="right"/>
      <w:pPr>
        <w:ind w:left="9234" w:hanging="180"/>
      </w:pPr>
    </w:lvl>
  </w:abstractNum>
  <w:abstractNum w:abstractNumId="212" w15:restartNumberingAfterBreak="0">
    <w:nsid w:val="5DBD60A9"/>
    <w:multiLevelType w:val="hybridMultilevel"/>
    <w:tmpl w:val="20466BF8"/>
    <w:lvl w:ilvl="0" w:tplc="04160017">
      <w:start w:val="1"/>
      <w:numFmt w:val="lowerLetter"/>
      <w:lvlText w:val="%1)"/>
      <w:lvlJc w:val="left"/>
      <w:pPr>
        <w:ind w:left="574" w:hanging="360"/>
      </w:p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7">
      <w:start w:val="1"/>
      <w:numFmt w:val="lowerLetter"/>
      <w:lvlText w:val="%6)"/>
      <w:lvlJc w:val="lef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213" w15:restartNumberingAfterBreak="0">
    <w:nsid w:val="5E3734AF"/>
    <w:multiLevelType w:val="hybridMultilevel"/>
    <w:tmpl w:val="575497E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4" w15:restartNumberingAfterBreak="0">
    <w:nsid w:val="5E3C5C96"/>
    <w:multiLevelType w:val="hybridMultilevel"/>
    <w:tmpl w:val="F6A841C8"/>
    <w:lvl w:ilvl="0" w:tplc="3258A3FA">
      <w:start w:val="1"/>
      <w:numFmt w:val="decimal"/>
      <w:lvlText w:val="(%1)"/>
      <w:lvlJc w:val="left"/>
      <w:pPr>
        <w:ind w:left="1854" w:hanging="360"/>
      </w:pPr>
      <w:rPr>
        <w:rFonts w:hint="default"/>
      </w:rPr>
    </w:lvl>
    <w:lvl w:ilvl="1" w:tplc="0416001B">
      <w:start w:val="1"/>
      <w:numFmt w:val="lowerRoman"/>
      <w:lvlText w:val="%2."/>
      <w:lvlJc w:val="right"/>
      <w:pPr>
        <w:ind w:left="2574" w:hanging="360"/>
      </w:pPr>
    </w:lvl>
    <w:lvl w:ilvl="2" w:tplc="0416001B">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5" w15:restartNumberingAfterBreak="0">
    <w:nsid w:val="5E941509"/>
    <w:multiLevelType w:val="hybridMultilevel"/>
    <w:tmpl w:val="9B06CC5E"/>
    <w:lvl w:ilvl="0" w:tplc="8E0E1B0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6" w15:restartNumberingAfterBreak="0">
    <w:nsid w:val="5EB03F82"/>
    <w:multiLevelType w:val="hybridMultilevel"/>
    <w:tmpl w:val="9B06CC5E"/>
    <w:lvl w:ilvl="0" w:tplc="8E0E1B0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7" w15:restartNumberingAfterBreak="0">
    <w:nsid w:val="5EC90A08"/>
    <w:multiLevelType w:val="hybridMultilevel"/>
    <w:tmpl w:val="BD1ED818"/>
    <w:lvl w:ilvl="0" w:tplc="3258A3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8" w15:restartNumberingAfterBreak="0">
    <w:nsid w:val="5ED273CE"/>
    <w:multiLevelType w:val="hybridMultilevel"/>
    <w:tmpl w:val="580654DA"/>
    <w:lvl w:ilvl="0" w:tplc="04160017">
      <w:start w:val="1"/>
      <w:numFmt w:val="lowerLetter"/>
      <w:lvlText w:val="%1)"/>
      <w:lvlJc w:val="left"/>
      <w:pPr>
        <w:ind w:left="1860" w:hanging="360"/>
      </w:pPr>
      <w:rPr>
        <w:rFonts w:hint="default"/>
        <w:b w:val="0"/>
        <w:i w:val="0"/>
        <w:color w:val="auto"/>
      </w:rPr>
    </w:lvl>
    <w:lvl w:ilvl="1" w:tplc="04160019">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219" w15:restartNumberingAfterBreak="0">
    <w:nsid w:val="5FAF7580"/>
    <w:multiLevelType w:val="hybridMultilevel"/>
    <w:tmpl w:val="6B3A2C8C"/>
    <w:lvl w:ilvl="0" w:tplc="0416001B">
      <w:start w:val="1"/>
      <w:numFmt w:val="lowerRoman"/>
      <w:lvlText w:val="%1."/>
      <w:lvlJc w:val="right"/>
      <w:pPr>
        <w:ind w:left="3549" w:hanging="360"/>
      </w:pPr>
    </w:lvl>
    <w:lvl w:ilvl="1" w:tplc="04160019" w:tentative="1">
      <w:start w:val="1"/>
      <w:numFmt w:val="lowerLetter"/>
      <w:lvlText w:val="%2."/>
      <w:lvlJc w:val="left"/>
      <w:pPr>
        <w:ind w:left="4269" w:hanging="360"/>
      </w:pPr>
    </w:lvl>
    <w:lvl w:ilvl="2" w:tplc="0416001B" w:tentative="1">
      <w:start w:val="1"/>
      <w:numFmt w:val="lowerRoman"/>
      <w:lvlText w:val="%3."/>
      <w:lvlJc w:val="right"/>
      <w:pPr>
        <w:ind w:left="4989" w:hanging="180"/>
      </w:pPr>
    </w:lvl>
    <w:lvl w:ilvl="3" w:tplc="0416000F" w:tentative="1">
      <w:start w:val="1"/>
      <w:numFmt w:val="decimal"/>
      <w:lvlText w:val="%4."/>
      <w:lvlJc w:val="left"/>
      <w:pPr>
        <w:ind w:left="5709" w:hanging="360"/>
      </w:pPr>
    </w:lvl>
    <w:lvl w:ilvl="4" w:tplc="04160019" w:tentative="1">
      <w:start w:val="1"/>
      <w:numFmt w:val="lowerLetter"/>
      <w:lvlText w:val="%5."/>
      <w:lvlJc w:val="left"/>
      <w:pPr>
        <w:ind w:left="6429" w:hanging="360"/>
      </w:pPr>
    </w:lvl>
    <w:lvl w:ilvl="5" w:tplc="0416001B" w:tentative="1">
      <w:start w:val="1"/>
      <w:numFmt w:val="lowerRoman"/>
      <w:lvlText w:val="%6."/>
      <w:lvlJc w:val="right"/>
      <w:pPr>
        <w:ind w:left="7149" w:hanging="180"/>
      </w:pPr>
    </w:lvl>
    <w:lvl w:ilvl="6" w:tplc="0416000F" w:tentative="1">
      <w:start w:val="1"/>
      <w:numFmt w:val="decimal"/>
      <w:lvlText w:val="%7."/>
      <w:lvlJc w:val="left"/>
      <w:pPr>
        <w:ind w:left="7869" w:hanging="360"/>
      </w:pPr>
    </w:lvl>
    <w:lvl w:ilvl="7" w:tplc="04160019" w:tentative="1">
      <w:start w:val="1"/>
      <w:numFmt w:val="lowerLetter"/>
      <w:lvlText w:val="%8."/>
      <w:lvlJc w:val="left"/>
      <w:pPr>
        <w:ind w:left="8589" w:hanging="360"/>
      </w:pPr>
    </w:lvl>
    <w:lvl w:ilvl="8" w:tplc="0416001B" w:tentative="1">
      <w:start w:val="1"/>
      <w:numFmt w:val="lowerRoman"/>
      <w:lvlText w:val="%9."/>
      <w:lvlJc w:val="right"/>
      <w:pPr>
        <w:ind w:left="9309" w:hanging="180"/>
      </w:pPr>
    </w:lvl>
  </w:abstractNum>
  <w:abstractNum w:abstractNumId="220" w15:restartNumberingAfterBreak="0">
    <w:nsid w:val="604A401F"/>
    <w:multiLevelType w:val="hybridMultilevel"/>
    <w:tmpl w:val="3886B9F0"/>
    <w:lvl w:ilvl="0" w:tplc="B612705A">
      <w:start w:val="1"/>
      <w:numFmt w:val="lowerLetter"/>
      <w:lvlText w:val="%1)"/>
      <w:lvlJc w:val="left"/>
      <w:pPr>
        <w:ind w:left="3268" w:hanging="360"/>
      </w:pPr>
      <w:rPr>
        <w:rFonts w:hint="default"/>
        <w:lang w:val="pt-BR"/>
      </w:rPr>
    </w:lvl>
    <w:lvl w:ilvl="1" w:tplc="04160019">
      <w:start w:val="1"/>
      <w:numFmt w:val="lowerLetter"/>
      <w:lvlText w:val="%2."/>
      <w:lvlJc w:val="left"/>
      <w:pPr>
        <w:ind w:left="3988" w:hanging="360"/>
      </w:pPr>
    </w:lvl>
    <w:lvl w:ilvl="2" w:tplc="0416001B" w:tentative="1">
      <w:start w:val="1"/>
      <w:numFmt w:val="lowerRoman"/>
      <w:lvlText w:val="%3."/>
      <w:lvlJc w:val="right"/>
      <w:pPr>
        <w:ind w:left="4708" w:hanging="180"/>
      </w:pPr>
    </w:lvl>
    <w:lvl w:ilvl="3" w:tplc="0416000F" w:tentative="1">
      <w:start w:val="1"/>
      <w:numFmt w:val="decimal"/>
      <w:lvlText w:val="%4."/>
      <w:lvlJc w:val="left"/>
      <w:pPr>
        <w:ind w:left="5428" w:hanging="360"/>
      </w:pPr>
    </w:lvl>
    <w:lvl w:ilvl="4" w:tplc="04160019" w:tentative="1">
      <w:start w:val="1"/>
      <w:numFmt w:val="lowerLetter"/>
      <w:lvlText w:val="%5."/>
      <w:lvlJc w:val="left"/>
      <w:pPr>
        <w:ind w:left="6148" w:hanging="360"/>
      </w:pPr>
    </w:lvl>
    <w:lvl w:ilvl="5" w:tplc="0416001B" w:tentative="1">
      <w:start w:val="1"/>
      <w:numFmt w:val="lowerRoman"/>
      <w:lvlText w:val="%6."/>
      <w:lvlJc w:val="right"/>
      <w:pPr>
        <w:ind w:left="6868" w:hanging="180"/>
      </w:pPr>
    </w:lvl>
    <w:lvl w:ilvl="6" w:tplc="0416000F" w:tentative="1">
      <w:start w:val="1"/>
      <w:numFmt w:val="decimal"/>
      <w:lvlText w:val="%7."/>
      <w:lvlJc w:val="left"/>
      <w:pPr>
        <w:ind w:left="7588" w:hanging="360"/>
      </w:pPr>
    </w:lvl>
    <w:lvl w:ilvl="7" w:tplc="04160019" w:tentative="1">
      <w:start w:val="1"/>
      <w:numFmt w:val="lowerLetter"/>
      <w:lvlText w:val="%8."/>
      <w:lvlJc w:val="left"/>
      <w:pPr>
        <w:ind w:left="8308" w:hanging="360"/>
      </w:pPr>
    </w:lvl>
    <w:lvl w:ilvl="8" w:tplc="0416001B" w:tentative="1">
      <w:start w:val="1"/>
      <w:numFmt w:val="lowerRoman"/>
      <w:lvlText w:val="%9."/>
      <w:lvlJc w:val="right"/>
      <w:pPr>
        <w:ind w:left="9028" w:hanging="180"/>
      </w:pPr>
    </w:lvl>
  </w:abstractNum>
  <w:abstractNum w:abstractNumId="221" w15:restartNumberingAfterBreak="0">
    <w:nsid w:val="604F7C1F"/>
    <w:multiLevelType w:val="hybridMultilevel"/>
    <w:tmpl w:val="9B06CC5E"/>
    <w:lvl w:ilvl="0" w:tplc="8E0E1B06">
      <w:start w:val="1"/>
      <w:numFmt w:val="lowerLetter"/>
      <w:lvlText w:val="%1)"/>
      <w:lvlJc w:val="left"/>
      <w:pPr>
        <w:ind w:left="1069"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2" w15:restartNumberingAfterBreak="0">
    <w:nsid w:val="60B2646B"/>
    <w:multiLevelType w:val="multilevel"/>
    <w:tmpl w:val="764A942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62E7049C"/>
    <w:multiLevelType w:val="hybridMultilevel"/>
    <w:tmpl w:val="BD1ED818"/>
    <w:lvl w:ilvl="0" w:tplc="3258A3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4" w15:restartNumberingAfterBreak="0">
    <w:nsid w:val="64625E68"/>
    <w:multiLevelType w:val="hybridMultilevel"/>
    <w:tmpl w:val="2FD444FA"/>
    <w:lvl w:ilvl="0" w:tplc="04160017">
      <w:start w:val="1"/>
      <w:numFmt w:val="lowerLetter"/>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25" w15:restartNumberingAfterBreak="0">
    <w:nsid w:val="65886646"/>
    <w:multiLevelType w:val="hybridMultilevel"/>
    <w:tmpl w:val="D488E530"/>
    <w:lvl w:ilvl="0" w:tplc="5E462EA6">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6" w15:restartNumberingAfterBreak="0">
    <w:nsid w:val="65D7343C"/>
    <w:multiLevelType w:val="hybridMultilevel"/>
    <w:tmpl w:val="4830DFD6"/>
    <w:lvl w:ilvl="0" w:tplc="04160017">
      <w:start w:val="1"/>
      <w:numFmt w:val="lowerLetter"/>
      <w:lvlText w:val="%1)"/>
      <w:lvlJc w:val="left"/>
      <w:pPr>
        <w:ind w:left="1854" w:hanging="360"/>
      </w:pPr>
    </w:lvl>
    <w:lvl w:ilvl="1" w:tplc="04160017">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27" w15:restartNumberingAfterBreak="0">
    <w:nsid w:val="65EB28E8"/>
    <w:multiLevelType w:val="hybridMultilevel"/>
    <w:tmpl w:val="2D26943C"/>
    <w:lvl w:ilvl="0" w:tplc="04160017">
      <w:start w:val="1"/>
      <w:numFmt w:val="lowerLetter"/>
      <w:lvlText w:val="%1)"/>
      <w:lvlJc w:val="left"/>
      <w:pPr>
        <w:ind w:left="2574" w:hanging="360"/>
      </w:pPr>
    </w:lvl>
    <w:lvl w:ilvl="1" w:tplc="04160019">
      <w:start w:val="1"/>
      <w:numFmt w:val="lowerLetter"/>
      <w:lvlText w:val="%2."/>
      <w:lvlJc w:val="left"/>
      <w:pPr>
        <w:ind w:left="3294" w:hanging="360"/>
      </w:pPr>
    </w:lvl>
    <w:lvl w:ilvl="2" w:tplc="0416001B" w:tentative="1">
      <w:start w:val="1"/>
      <w:numFmt w:val="lowerRoman"/>
      <w:lvlText w:val="%3."/>
      <w:lvlJc w:val="right"/>
      <w:pPr>
        <w:ind w:left="4014" w:hanging="180"/>
      </w:pPr>
    </w:lvl>
    <w:lvl w:ilvl="3" w:tplc="0416000F" w:tentative="1">
      <w:start w:val="1"/>
      <w:numFmt w:val="decimal"/>
      <w:lvlText w:val="%4."/>
      <w:lvlJc w:val="left"/>
      <w:pPr>
        <w:ind w:left="4734" w:hanging="360"/>
      </w:pPr>
    </w:lvl>
    <w:lvl w:ilvl="4" w:tplc="04160019" w:tentative="1">
      <w:start w:val="1"/>
      <w:numFmt w:val="lowerLetter"/>
      <w:lvlText w:val="%5."/>
      <w:lvlJc w:val="left"/>
      <w:pPr>
        <w:ind w:left="5454" w:hanging="360"/>
      </w:pPr>
    </w:lvl>
    <w:lvl w:ilvl="5" w:tplc="0416001B" w:tentative="1">
      <w:start w:val="1"/>
      <w:numFmt w:val="lowerRoman"/>
      <w:lvlText w:val="%6."/>
      <w:lvlJc w:val="right"/>
      <w:pPr>
        <w:ind w:left="6174" w:hanging="180"/>
      </w:pPr>
    </w:lvl>
    <w:lvl w:ilvl="6" w:tplc="0416000F" w:tentative="1">
      <w:start w:val="1"/>
      <w:numFmt w:val="decimal"/>
      <w:lvlText w:val="%7."/>
      <w:lvlJc w:val="left"/>
      <w:pPr>
        <w:ind w:left="6894" w:hanging="360"/>
      </w:pPr>
    </w:lvl>
    <w:lvl w:ilvl="7" w:tplc="04160019" w:tentative="1">
      <w:start w:val="1"/>
      <w:numFmt w:val="lowerLetter"/>
      <w:lvlText w:val="%8."/>
      <w:lvlJc w:val="left"/>
      <w:pPr>
        <w:ind w:left="7614" w:hanging="360"/>
      </w:pPr>
    </w:lvl>
    <w:lvl w:ilvl="8" w:tplc="0416001B" w:tentative="1">
      <w:start w:val="1"/>
      <w:numFmt w:val="lowerRoman"/>
      <w:lvlText w:val="%9."/>
      <w:lvlJc w:val="right"/>
      <w:pPr>
        <w:ind w:left="8334" w:hanging="180"/>
      </w:pPr>
    </w:lvl>
  </w:abstractNum>
  <w:abstractNum w:abstractNumId="228" w15:restartNumberingAfterBreak="0">
    <w:nsid w:val="66580AC4"/>
    <w:multiLevelType w:val="hybridMultilevel"/>
    <w:tmpl w:val="6A8A8C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9" w15:restartNumberingAfterBreak="0">
    <w:nsid w:val="66B86A25"/>
    <w:multiLevelType w:val="hybridMultilevel"/>
    <w:tmpl w:val="09D8041C"/>
    <w:lvl w:ilvl="0" w:tplc="FAB47302">
      <w:start w:val="1"/>
      <w:numFmt w:val="decimal"/>
      <w:lvlText w:val="(%1)"/>
      <w:lvlJc w:val="left"/>
      <w:pPr>
        <w:ind w:left="3474" w:hanging="360"/>
      </w:pPr>
      <w:rPr>
        <w:rFonts w:hint="default"/>
      </w:rPr>
    </w:lvl>
    <w:lvl w:ilvl="1" w:tplc="04160019" w:tentative="1">
      <w:start w:val="1"/>
      <w:numFmt w:val="lowerLetter"/>
      <w:lvlText w:val="%2."/>
      <w:lvlJc w:val="left"/>
      <w:pPr>
        <w:ind w:left="4194" w:hanging="360"/>
      </w:pPr>
    </w:lvl>
    <w:lvl w:ilvl="2" w:tplc="0416001B" w:tentative="1">
      <w:start w:val="1"/>
      <w:numFmt w:val="lowerRoman"/>
      <w:lvlText w:val="%3."/>
      <w:lvlJc w:val="right"/>
      <w:pPr>
        <w:ind w:left="4914" w:hanging="180"/>
      </w:pPr>
    </w:lvl>
    <w:lvl w:ilvl="3" w:tplc="0416000F" w:tentative="1">
      <w:start w:val="1"/>
      <w:numFmt w:val="decimal"/>
      <w:lvlText w:val="%4."/>
      <w:lvlJc w:val="left"/>
      <w:pPr>
        <w:ind w:left="5634" w:hanging="360"/>
      </w:pPr>
    </w:lvl>
    <w:lvl w:ilvl="4" w:tplc="04160019" w:tentative="1">
      <w:start w:val="1"/>
      <w:numFmt w:val="lowerLetter"/>
      <w:lvlText w:val="%5."/>
      <w:lvlJc w:val="left"/>
      <w:pPr>
        <w:ind w:left="6354" w:hanging="360"/>
      </w:pPr>
    </w:lvl>
    <w:lvl w:ilvl="5" w:tplc="0416001B" w:tentative="1">
      <w:start w:val="1"/>
      <w:numFmt w:val="lowerRoman"/>
      <w:lvlText w:val="%6."/>
      <w:lvlJc w:val="right"/>
      <w:pPr>
        <w:ind w:left="7074" w:hanging="180"/>
      </w:pPr>
    </w:lvl>
    <w:lvl w:ilvl="6" w:tplc="0416000F" w:tentative="1">
      <w:start w:val="1"/>
      <w:numFmt w:val="decimal"/>
      <w:lvlText w:val="%7."/>
      <w:lvlJc w:val="left"/>
      <w:pPr>
        <w:ind w:left="7794" w:hanging="360"/>
      </w:pPr>
    </w:lvl>
    <w:lvl w:ilvl="7" w:tplc="04160019" w:tentative="1">
      <w:start w:val="1"/>
      <w:numFmt w:val="lowerLetter"/>
      <w:lvlText w:val="%8."/>
      <w:lvlJc w:val="left"/>
      <w:pPr>
        <w:ind w:left="8514" w:hanging="360"/>
      </w:pPr>
    </w:lvl>
    <w:lvl w:ilvl="8" w:tplc="0416001B" w:tentative="1">
      <w:start w:val="1"/>
      <w:numFmt w:val="lowerRoman"/>
      <w:lvlText w:val="%9."/>
      <w:lvlJc w:val="right"/>
      <w:pPr>
        <w:ind w:left="9234" w:hanging="180"/>
      </w:pPr>
    </w:lvl>
  </w:abstractNum>
  <w:abstractNum w:abstractNumId="230" w15:restartNumberingAfterBreak="0">
    <w:nsid w:val="66FB78EC"/>
    <w:multiLevelType w:val="multilevel"/>
    <w:tmpl w:val="8A401EBE"/>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74640F9"/>
    <w:multiLevelType w:val="hybridMultilevel"/>
    <w:tmpl w:val="6B3A2C8C"/>
    <w:lvl w:ilvl="0" w:tplc="0416001B">
      <w:start w:val="1"/>
      <w:numFmt w:val="lowerRoman"/>
      <w:lvlText w:val="%1."/>
      <w:lvlJc w:val="right"/>
      <w:pPr>
        <w:ind w:left="3549" w:hanging="360"/>
      </w:pPr>
    </w:lvl>
    <w:lvl w:ilvl="1" w:tplc="04160019" w:tentative="1">
      <w:start w:val="1"/>
      <w:numFmt w:val="lowerLetter"/>
      <w:lvlText w:val="%2."/>
      <w:lvlJc w:val="left"/>
      <w:pPr>
        <w:ind w:left="4269" w:hanging="360"/>
      </w:pPr>
    </w:lvl>
    <w:lvl w:ilvl="2" w:tplc="0416001B" w:tentative="1">
      <w:start w:val="1"/>
      <w:numFmt w:val="lowerRoman"/>
      <w:lvlText w:val="%3."/>
      <w:lvlJc w:val="right"/>
      <w:pPr>
        <w:ind w:left="4989" w:hanging="180"/>
      </w:pPr>
    </w:lvl>
    <w:lvl w:ilvl="3" w:tplc="0416000F" w:tentative="1">
      <w:start w:val="1"/>
      <w:numFmt w:val="decimal"/>
      <w:lvlText w:val="%4."/>
      <w:lvlJc w:val="left"/>
      <w:pPr>
        <w:ind w:left="5709" w:hanging="360"/>
      </w:pPr>
    </w:lvl>
    <w:lvl w:ilvl="4" w:tplc="04160019" w:tentative="1">
      <w:start w:val="1"/>
      <w:numFmt w:val="lowerLetter"/>
      <w:lvlText w:val="%5."/>
      <w:lvlJc w:val="left"/>
      <w:pPr>
        <w:ind w:left="6429" w:hanging="360"/>
      </w:pPr>
    </w:lvl>
    <w:lvl w:ilvl="5" w:tplc="0416001B" w:tentative="1">
      <w:start w:val="1"/>
      <w:numFmt w:val="lowerRoman"/>
      <w:lvlText w:val="%6."/>
      <w:lvlJc w:val="right"/>
      <w:pPr>
        <w:ind w:left="7149" w:hanging="180"/>
      </w:pPr>
    </w:lvl>
    <w:lvl w:ilvl="6" w:tplc="0416000F" w:tentative="1">
      <w:start w:val="1"/>
      <w:numFmt w:val="decimal"/>
      <w:lvlText w:val="%7."/>
      <w:lvlJc w:val="left"/>
      <w:pPr>
        <w:ind w:left="7869" w:hanging="360"/>
      </w:pPr>
    </w:lvl>
    <w:lvl w:ilvl="7" w:tplc="04160019" w:tentative="1">
      <w:start w:val="1"/>
      <w:numFmt w:val="lowerLetter"/>
      <w:lvlText w:val="%8."/>
      <w:lvlJc w:val="left"/>
      <w:pPr>
        <w:ind w:left="8589" w:hanging="360"/>
      </w:pPr>
    </w:lvl>
    <w:lvl w:ilvl="8" w:tplc="0416001B" w:tentative="1">
      <w:start w:val="1"/>
      <w:numFmt w:val="lowerRoman"/>
      <w:lvlText w:val="%9."/>
      <w:lvlJc w:val="right"/>
      <w:pPr>
        <w:ind w:left="9309" w:hanging="180"/>
      </w:pPr>
    </w:lvl>
  </w:abstractNum>
  <w:abstractNum w:abstractNumId="232" w15:restartNumberingAfterBreak="0">
    <w:nsid w:val="674F0BB9"/>
    <w:multiLevelType w:val="hybridMultilevel"/>
    <w:tmpl w:val="CA6C1C46"/>
    <w:lvl w:ilvl="0" w:tplc="0416000F">
      <w:start w:val="1"/>
      <w:numFmt w:val="decimal"/>
      <w:lvlText w:val="%1."/>
      <w:lvlJc w:val="left"/>
      <w:pPr>
        <w:ind w:left="1571" w:hanging="360"/>
      </w:pPr>
    </w:lvl>
    <w:lvl w:ilvl="1" w:tplc="04160017">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33" w15:restartNumberingAfterBreak="0">
    <w:nsid w:val="676C5DBE"/>
    <w:multiLevelType w:val="hybridMultilevel"/>
    <w:tmpl w:val="92182CF6"/>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4" w15:restartNumberingAfterBreak="0">
    <w:nsid w:val="684E5534"/>
    <w:multiLevelType w:val="hybridMultilevel"/>
    <w:tmpl w:val="BD1ED818"/>
    <w:lvl w:ilvl="0" w:tplc="3258A3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5" w15:restartNumberingAfterBreak="0">
    <w:nsid w:val="68606E71"/>
    <w:multiLevelType w:val="hybridMultilevel"/>
    <w:tmpl w:val="575497E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6" w15:restartNumberingAfterBreak="0">
    <w:nsid w:val="68C518EA"/>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237" w15:restartNumberingAfterBreak="0">
    <w:nsid w:val="699D08B6"/>
    <w:multiLevelType w:val="hybridMultilevel"/>
    <w:tmpl w:val="6B3A2C8C"/>
    <w:lvl w:ilvl="0" w:tplc="0416001B">
      <w:start w:val="1"/>
      <w:numFmt w:val="lowerRoman"/>
      <w:lvlText w:val="%1."/>
      <w:lvlJc w:val="right"/>
      <w:pPr>
        <w:ind w:left="3549" w:hanging="360"/>
      </w:pPr>
    </w:lvl>
    <w:lvl w:ilvl="1" w:tplc="04160019" w:tentative="1">
      <w:start w:val="1"/>
      <w:numFmt w:val="lowerLetter"/>
      <w:lvlText w:val="%2."/>
      <w:lvlJc w:val="left"/>
      <w:pPr>
        <w:ind w:left="4269" w:hanging="360"/>
      </w:pPr>
    </w:lvl>
    <w:lvl w:ilvl="2" w:tplc="0416001B" w:tentative="1">
      <w:start w:val="1"/>
      <w:numFmt w:val="lowerRoman"/>
      <w:lvlText w:val="%3."/>
      <w:lvlJc w:val="right"/>
      <w:pPr>
        <w:ind w:left="4989" w:hanging="180"/>
      </w:pPr>
    </w:lvl>
    <w:lvl w:ilvl="3" w:tplc="0416000F" w:tentative="1">
      <w:start w:val="1"/>
      <w:numFmt w:val="decimal"/>
      <w:lvlText w:val="%4."/>
      <w:lvlJc w:val="left"/>
      <w:pPr>
        <w:ind w:left="5709" w:hanging="360"/>
      </w:pPr>
    </w:lvl>
    <w:lvl w:ilvl="4" w:tplc="04160019" w:tentative="1">
      <w:start w:val="1"/>
      <w:numFmt w:val="lowerLetter"/>
      <w:lvlText w:val="%5."/>
      <w:lvlJc w:val="left"/>
      <w:pPr>
        <w:ind w:left="6429" w:hanging="360"/>
      </w:pPr>
    </w:lvl>
    <w:lvl w:ilvl="5" w:tplc="0416001B" w:tentative="1">
      <w:start w:val="1"/>
      <w:numFmt w:val="lowerRoman"/>
      <w:lvlText w:val="%6."/>
      <w:lvlJc w:val="right"/>
      <w:pPr>
        <w:ind w:left="7149" w:hanging="180"/>
      </w:pPr>
    </w:lvl>
    <w:lvl w:ilvl="6" w:tplc="0416000F" w:tentative="1">
      <w:start w:val="1"/>
      <w:numFmt w:val="decimal"/>
      <w:lvlText w:val="%7."/>
      <w:lvlJc w:val="left"/>
      <w:pPr>
        <w:ind w:left="7869" w:hanging="360"/>
      </w:pPr>
    </w:lvl>
    <w:lvl w:ilvl="7" w:tplc="04160019" w:tentative="1">
      <w:start w:val="1"/>
      <w:numFmt w:val="lowerLetter"/>
      <w:lvlText w:val="%8."/>
      <w:lvlJc w:val="left"/>
      <w:pPr>
        <w:ind w:left="8589" w:hanging="360"/>
      </w:pPr>
    </w:lvl>
    <w:lvl w:ilvl="8" w:tplc="0416001B" w:tentative="1">
      <w:start w:val="1"/>
      <w:numFmt w:val="lowerRoman"/>
      <w:lvlText w:val="%9."/>
      <w:lvlJc w:val="right"/>
      <w:pPr>
        <w:ind w:left="9309" w:hanging="180"/>
      </w:pPr>
    </w:lvl>
  </w:abstractNum>
  <w:abstractNum w:abstractNumId="238" w15:restartNumberingAfterBreak="0">
    <w:nsid w:val="699E1BB1"/>
    <w:multiLevelType w:val="hybridMultilevel"/>
    <w:tmpl w:val="3252FBE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39" w15:restartNumberingAfterBreak="0">
    <w:nsid w:val="6A7D14C3"/>
    <w:multiLevelType w:val="hybridMultilevel"/>
    <w:tmpl w:val="7D0CD98A"/>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0" w15:restartNumberingAfterBreak="0">
    <w:nsid w:val="6A800F03"/>
    <w:multiLevelType w:val="hybridMultilevel"/>
    <w:tmpl w:val="6B3A2C8C"/>
    <w:lvl w:ilvl="0" w:tplc="0416001B">
      <w:start w:val="1"/>
      <w:numFmt w:val="lowerRoman"/>
      <w:lvlText w:val="%1."/>
      <w:lvlJc w:val="right"/>
      <w:pPr>
        <w:ind w:left="3549" w:hanging="360"/>
      </w:pPr>
    </w:lvl>
    <w:lvl w:ilvl="1" w:tplc="04160019" w:tentative="1">
      <w:start w:val="1"/>
      <w:numFmt w:val="lowerLetter"/>
      <w:lvlText w:val="%2."/>
      <w:lvlJc w:val="left"/>
      <w:pPr>
        <w:ind w:left="4269" w:hanging="360"/>
      </w:pPr>
    </w:lvl>
    <w:lvl w:ilvl="2" w:tplc="0416001B" w:tentative="1">
      <w:start w:val="1"/>
      <w:numFmt w:val="lowerRoman"/>
      <w:lvlText w:val="%3."/>
      <w:lvlJc w:val="right"/>
      <w:pPr>
        <w:ind w:left="4989" w:hanging="180"/>
      </w:pPr>
    </w:lvl>
    <w:lvl w:ilvl="3" w:tplc="0416000F" w:tentative="1">
      <w:start w:val="1"/>
      <w:numFmt w:val="decimal"/>
      <w:lvlText w:val="%4."/>
      <w:lvlJc w:val="left"/>
      <w:pPr>
        <w:ind w:left="5709" w:hanging="360"/>
      </w:pPr>
    </w:lvl>
    <w:lvl w:ilvl="4" w:tplc="04160019" w:tentative="1">
      <w:start w:val="1"/>
      <w:numFmt w:val="lowerLetter"/>
      <w:lvlText w:val="%5."/>
      <w:lvlJc w:val="left"/>
      <w:pPr>
        <w:ind w:left="6429" w:hanging="360"/>
      </w:pPr>
    </w:lvl>
    <w:lvl w:ilvl="5" w:tplc="0416001B" w:tentative="1">
      <w:start w:val="1"/>
      <w:numFmt w:val="lowerRoman"/>
      <w:lvlText w:val="%6."/>
      <w:lvlJc w:val="right"/>
      <w:pPr>
        <w:ind w:left="7149" w:hanging="180"/>
      </w:pPr>
    </w:lvl>
    <w:lvl w:ilvl="6" w:tplc="0416000F" w:tentative="1">
      <w:start w:val="1"/>
      <w:numFmt w:val="decimal"/>
      <w:lvlText w:val="%7."/>
      <w:lvlJc w:val="left"/>
      <w:pPr>
        <w:ind w:left="7869" w:hanging="360"/>
      </w:pPr>
    </w:lvl>
    <w:lvl w:ilvl="7" w:tplc="04160019" w:tentative="1">
      <w:start w:val="1"/>
      <w:numFmt w:val="lowerLetter"/>
      <w:lvlText w:val="%8."/>
      <w:lvlJc w:val="left"/>
      <w:pPr>
        <w:ind w:left="8589" w:hanging="360"/>
      </w:pPr>
    </w:lvl>
    <w:lvl w:ilvl="8" w:tplc="0416001B" w:tentative="1">
      <w:start w:val="1"/>
      <w:numFmt w:val="lowerRoman"/>
      <w:lvlText w:val="%9."/>
      <w:lvlJc w:val="right"/>
      <w:pPr>
        <w:ind w:left="9309" w:hanging="180"/>
      </w:pPr>
    </w:lvl>
  </w:abstractNum>
  <w:abstractNum w:abstractNumId="241" w15:restartNumberingAfterBreak="0">
    <w:nsid w:val="6AEC3727"/>
    <w:multiLevelType w:val="hybridMultilevel"/>
    <w:tmpl w:val="8A4054C8"/>
    <w:lvl w:ilvl="0" w:tplc="04160017">
      <w:start w:val="1"/>
      <w:numFmt w:val="lowerLetter"/>
      <w:lvlText w:val="%1)"/>
      <w:lvlJc w:val="left"/>
      <w:pPr>
        <w:ind w:left="1910" w:hanging="360"/>
      </w:pPr>
      <w:rPr>
        <w:rFonts w:hint="default"/>
        <w:b w:val="0"/>
        <w:color w:val="auto"/>
      </w:rPr>
    </w:lvl>
    <w:lvl w:ilvl="1" w:tplc="04160019" w:tentative="1">
      <w:start w:val="1"/>
      <w:numFmt w:val="lowerLetter"/>
      <w:lvlText w:val="%2."/>
      <w:lvlJc w:val="left"/>
      <w:pPr>
        <w:ind w:left="2630" w:hanging="360"/>
      </w:pPr>
    </w:lvl>
    <w:lvl w:ilvl="2" w:tplc="0416001B" w:tentative="1">
      <w:start w:val="1"/>
      <w:numFmt w:val="lowerRoman"/>
      <w:lvlText w:val="%3."/>
      <w:lvlJc w:val="right"/>
      <w:pPr>
        <w:ind w:left="3350" w:hanging="180"/>
      </w:pPr>
    </w:lvl>
    <w:lvl w:ilvl="3" w:tplc="0416000F" w:tentative="1">
      <w:start w:val="1"/>
      <w:numFmt w:val="decimal"/>
      <w:lvlText w:val="%4."/>
      <w:lvlJc w:val="left"/>
      <w:pPr>
        <w:ind w:left="4070" w:hanging="360"/>
      </w:pPr>
    </w:lvl>
    <w:lvl w:ilvl="4" w:tplc="04160019" w:tentative="1">
      <w:start w:val="1"/>
      <w:numFmt w:val="lowerLetter"/>
      <w:lvlText w:val="%5."/>
      <w:lvlJc w:val="left"/>
      <w:pPr>
        <w:ind w:left="4790" w:hanging="360"/>
      </w:pPr>
    </w:lvl>
    <w:lvl w:ilvl="5" w:tplc="0416001B" w:tentative="1">
      <w:start w:val="1"/>
      <w:numFmt w:val="lowerRoman"/>
      <w:lvlText w:val="%6."/>
      <w:lvlJc w:val="right"/>
      <w:pPr>
        <w:ind w:left="5510" w:hanging="180"/>
      </w:pPr>
    </w:lvl>
    <w:lvl w:ilvl="6" w:tplc="0416000F" w:tentative="1">
      <w:start w:val="1"/>
      <w:numFmt w:val="decimal"/>
      <w:lvlText w:val="%7."/>
      <w:lvlJc w:val="left"/>
      <w:pPr>
        <w:ind w:left="6230" w:hanging="360"/>
      </w:pPr>
    </w:lvl>
    <w:lvl w:ilvl="7" w:tplc="04160019" w:tentative="1">
      <w:start w:val="1"/>
      <w:numFmt w:val="lowerLetter"/>
      <w:lvlText w:val="%8."/>
      <w:lvlJc w:val="left"/>
      <w:pPr>
        <w:ind w:left="6950" w:hanging="360"/>
      </w:pPr>
    </w:lvl>
    <w:lvl w:ilvl="8" w:tplc="0416001B" w:tentative="1">
      <w:start w:val="1"/>
      <w:numFmt w:val="lowerRoman"/>
      <w:lvlText w:val="%9."/>
      <w:lvlJc w:val="right"/>
      <w:pPr>
        <w:ind w:left="7670" w:hanging="180"/>
      </w:pPr>
    </w:lvl>
  </w:abstractNum>
  <w:abstractNum w:abstractNumId="242" w15:restartNumberingAfterBreak="0">
    <w:nsid w:val="6AF16086"/>
    <w:multiLevelType w:val="hybridMultilevel"/>
    <w:tmpl w:val="F01E6F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3" w15:restartNumberingAfterBreak="0">
    <w:nsid w:val="6B974B93"/>
    <w:multiLevelType w:val="multilevel"/>
    <w:tmpl w:val="0138208C"/>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4" w15:restartNumberingAfterBreak="0">
    <w:nsid w:val="6C111C2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15:restartNumberingAfterBreak="0">
    <w:nsid w:val="6C1A0301"/>
    <w:multiLevelType w:val="hybridMultilevel"/>
    <w:tmpl w:val="DCEE4B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6" w15:restartNumberingAfterBreak="0">
    <w:nsid w:val="6CA07BB8"/>
    <w:multiLevelType w:val="hybridMultilevel"/>
    <w:tmpl w:val="3886B9F0"/>
    <w:lvl w:ilvl="0" w:tplc="B612705A">
      <w:start w:val="1"/>
      <w:numFmt w:val="lowerLetter"/>
      <w:lvlText w:val="%1)"/>
      <w:lvlJc w:val="left"/>
      <w:pPr>
        <w:ind w:left="3268" w:hanging="360"/>
      </w:pPr>
      <w:rPr>
        <w:rFonts w:hint="default"/>
        <w:lang w:val="pt-BR"/>
      </w:rPr>
    </w:lvl>
    <w:lvl w:ilvl="1" w:tplc="04160019">
      <w:start w:val="1"/>
      <w:numFmt w:val="lowerLetter"/>
      <w:lvlText w:val="%2."/>
      <w:lvlJc w:val="left"/>
      <w:pPr>
        <w:ind w:left="3988" w:hanging="360"/>
      </w:pPr>
    </w:lvl>
    <w:lvl w:ilvl="2" w:tplc="0416001B" w:tentative="1">
      <w:start w:val="1"/>
      <w:numFmt w:val="lowerRoman"/>
      <w:lvlText w:val="%3."/>
      <w:lvlJc w:val="right"/>
      <w:pPr>
        <w:ind w:left="4708" w:hanging="180"/>
      </w:pPr>
    </w:lvl>
    <w:lvl w:ilvl="3" w:tplc="0416000F" w:tentative="1">
      <w:start w:val="1"/>
      <w:numFmt w:val="decimal"/>
      <w:lvlText w:val="%4."/>
      <w:lvlJc w:val="left"/>
      <w:pPr>
        <w:ind w:left="5428" w:hanging="360"/>
      </w:pPr>
    </w:lvl>
    <w:lvl w:ilvl="4" w:tplc="04160019" w:tentative="1">
      <w:start w:val="1"/>
      <w:numFmt w:val="lowerLetter"/>
      <w:lvlText w:val="%5."/>
      <w:lvlJc w:val="left"/>
      <w:pPr>
        <w:ind w:left="6148" w:hanging="360"/>
      </w:pPr>
    </w:lvl>
    <w:lvl w:ilvl="5" w:tplc="0416001B" w:tentative="1">
      <w:start w:val="1"/>
      <w:numFmt w:val="lowerRoman"/>
      <w:lvlText w:val="%6."/>
      <w:lvlJc w:val="right"/>
      <w:pPr>
        <w:ind w:left="6868" w:hanging="180"/>
      </w:pPr>
    </w:lvl>
    <w:lvl w:ilvl="6" w:tplc="0416000F" w:tentative="1">
      <w:start w:val="1"/>
      <w:numFmt w:val="decimal"/>
      <w:lvlText w:val="%7."/>
      <w:lvlJc w:val="left"/>
      <w:pPr>
        <w:ind w:left="7588" w:hanging="360"/>
      </w:pPr>
    </w:lvl>
    <w:lvl w:ilvl="7" w:tplc="04160019" w:tentative="1">
      <w:start w:val="1"/>
      <w:numFmt w:val="lowerLetter"/>
      <w:lvlText w:val="%8."/>
      <w:lvlJc w:val="left"/>
      <w:pPr>
        <w:ind w:left="8308" w:hanging="360"/>
      </w:pPr>
    </w:lvl>
    <w:lvl w:ilvl="8" w:tplc="0416001B" w:tentative="1">
      <w:start w:val="1"/>
      <w:numFmt w:val="lowerRoman"/>
      <w:lvlText w:val="%9."/>
      <w:lvlJc w:val="right"/>
      <w:pPr>
        <w:ind w:left="9028" w:hanging="180"/>
      </w:pPr>
    </w:lvl>
  </w:abstractNum>
  <w:abstractNum w:abstractNumId="247" w15:restartNumberingAfterBreak="0">
    <w:nsid w:val="6CC34137"/>
    <w:multiLevelType w:val="hybridMultilevel"/>
    <w:tmpl w:val="435E03A0"/>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48" w15:restartNumberingAfterBreak="0">
    <w:nsid w:val="6D522105"/>
    <w:multiLevelType w:val="multilevel"/>
    <w:tmpl w:val="ED1E4D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6DE23F28"/>
    <w:multiLevelType w:val="hybridMultilevel"/>
    <w:tmpl w:val="78BC6390"/>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50" w15:restartNumberingAfterBreak="0">
    <w:nsid w:val="6E04528D"/>
    <w:multiLevelType w:val="hybridMultilevel"/>
    <w:tmpl w:val="6A745B32"/>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7">
      <w:start w:val="1"/>
      <w:numFmt w:val="lowerLetter"/>
      <w:lvlText w:val="%3)"/>
      <w:lvlJc w:val="lef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1" w15:restartNumberingAfterBreak="0">
    <w:nsid w:val="6E766A66"/>
    <w:multiLevelType w:val="hybridMultilevel"/>
    <w:tmpl w:val="D488E530"/>
    <w:lvl w:ilvl="0" w:tplc="5E462EA6">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2" w15:restartNumberingAfterBreak="0">
    <w:nsid w:val="6EA1780D"/>
    <w:multiLevelType w:val="hybridMultilevel"/>
    <w:tmpl w:val="380C7840"/>
    <w:lvl w:ilvl="0" w:tplc="6D6097AC">
      <w:start w:val="1"/>
      <w:numFmt w:val="decimal"/>
      <w:lvlText w:val="(%1)"/>
      <w:lvlJc w:val="left"/>
      <w:pPr>
        <w:ind w:left="2421" w:hanging="360"/>
      </w:pPr>
      <w:rPr>
        <w:rFonts w:hint="default"/>
        <w:b w:val="0"/>
        <w:i w:val="0"/>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53" w15:restartNumberingAfterBreak="0">
    <w:nsid w:val="707801CC"/>
    <w:multiLevelType w:val="hybridMultilevel"/>
    <w:tmpl w:val="59F227BC"/>
    <w:lvl w:ilvl="0" w:tplc="3258A3FA">
      <w:start w:val="1"/>
      <w:numFmt w:val="decimal"/>
      <w:lvlText w:val="(%1)"/>
      <w:lvlJc w:val="left"/>
      <w:pPr>
        <w:ind w:left="1920" w:hanging="360"/>
      </w:pPr>
      <w:rPr>
        <w:rFonts w:hint="default"/>
      </w:r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4" w15:restartNumberingAfterBreak="0">
    <w:nsid w:val="70CB7907"/>
    <w:multiLevelType w:val="hybridMultilevel"/>
    <w:tmpl w:val="FD9615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5" w15:restartNumberingAfterBreak="0">
    <w:nsid w:val="71342F3C"/>
    <w:multiLevelType w:val="hybridMultilevel"/>
    <w:tmpl w:val="C90C56AA"/>
    <w:lvl w:ilvl="0" w:tplc="A98ABA7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6" w15:restartNumberingAfterBreak="0">
    <w:nsid w:val="71870D7F"/>
    <w:multiLevelType w:val="hybridMultilevel"/>
    <w:tmpl w:val="DD9E9D56"/>
    <w:lvl w:ilvl="0" w:tplc="B3D2F3D4">
      <w:start w:val="1"/>
      <w:numFmt w:val="lowerLetter"/>
      <w:lvlText w:val="%1)"/>
      <w:lvlJc w:val="left"/>
      <w:pPr>
        <w:ind w:left="1004" w:hanging="360"/>
      </w:pPr>
      <w:rPr>
        <w:rFonts w:hint="default"/>
      </w:rPr>
    </w:lvl>
    <w:lvl w:ilvl="1" w:tplc="3258A3FA">
      <w:start w:val="1"/>
      <w:numFmt w:val="decimal"/>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3258A3FA">
      <w:start w:val="1"/>
      <w:numFmt w:val="decimal"/>
      <w:lvlText w:val="(%6)"/>
      <w:lvlJc w:val="left"/>
      <w:pPr>
        <w:ind w:left="4320" w:hanging="18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7" w15:restartNumberingAfterBreak="0">
    <w:nsid w:val="719D6062"/>
    <w:multiLevelType w:val="hybridMultilevel"/>
    <w:tmpl w:val="BD1ED818"/>
    <w:lvl w:ilvl="0" w:tplc="3258A3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8" w15:restartNumberingAfterBreak="0">
    <w:nsid w:val="71AE0145"/>
    <w:multiLevelType w:val="hybridMultilevel"/>
    <w:tmpl w:val="9C26F796"/>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9" w15:restartNumberingAfterBreak="0">
    <w:nsid w:val="722659DE"/>
    <w:multiLevelType w:val="hybridMultilevel"/>
    <w:tmpl w:val="4CD4E5FC"/>
    <w:lvl w:ilvl="0" w:tplc="04160017">
      <w:start w:val="1"/>
      <w:numFmt w:val="lowerLetter"/>
      <w:lvlText w:val="%1)"/>
      <w:lvlJc w:val="left"/>
      <w:pPr>
        <w:ind w:left="1353" w:hanging="360"/>
      </w:pPr>
      <w:rPr>
        <w:rFonts w:hint="default"/>
        <w:b w:val="0"/>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260" w15:restartNumberingAfterBreak="0">
    <w:nsid w:val="7237088D"/>
    <w:multiLevelType w:val="hybridMultilevel"/>
    <w:tmpl w:val="BD1ED818"/>
    <w:lvl w:ilvl="0" w:tplc="3258A3FA">
      <w:start w:val="1"/>
      <w:numFmt w:val="decimal"/>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1" w15:restartNumberingAfterBreak="0">
    <w:nsid w:val="72C71222"/>
    <w:multiLevelType w:val="hybridMultilevel"/>
    <w:tmpl w:val="D488E530"/>
    <w:lvl w:ilvl="0" w:tplc="5E462EA6">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2" w15:restartNumberingAfterBreak="0">
    <w:nsid w:val="73247BEB"/>
    <w:multiLevelType w:val="hybridMultilevel"/>
    <w:tmpl w:val="816A58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3" w15:restartNumberingAfterBreak="0">
    <w:nsid w:val="73E5667E"/>
    <w:multiLevelType w:val="multilevel"/>
    <w:tmpl w:val="1F66CFF6"/>
    <w:lvl w:ilvl="0">
      <w:start w:val="1"/>
      <w:numFmt w:val="decimal"/>
      <w:lvlText w:val="%1."/>
      <w:lvlJc w:val="left"/>
      <w:pPr>
        <w:ind w:left="1215" w:hanging="855"/>
      </w:pPr>
      <w:rPr>
        <w:rFonts w:hint="default"/>
      </w:rPr>
    </w:lvl>
    <w:lvl w:ilvl="1">
      <w:start w:val="2"/>
      <w:numFmt w:val="decimal"/>
      <w:isLgl/>
      <w:lvlText w:val="%1.%2"/>
      <w:lvlJc w:val="left"/>
      <w:pPr>
        <w:ind w:left="1200" w:hanging="840"/>
      </w:pPr>
      <w:rPr>
        <w:rFonts w:hint="default"/>
      </w:rPr>
    </w:lvl>
    <w:lvl w:ilvl="2">
      <w:start w:val="4"/>
      <w:numFmt w:val="decimal"/>
      <w:isLgl/>
      <w:lvlText w:val="%1.%2.%3"/>
      <w:lvlJc w:val="left"/>
      <w:pPr>
        <w:ind w:left="1200" w:hanging="840"/>
      </w:pPr>
      <w:rPr>
        <w:rFonts w:hint="default"/>
      </w:rPr>
    </w:lvl>
    <w:lvl w:ilvl="3">
      <w:start w:val="2"/>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4" w15:restartNumberingAfterBreak="0">
    <w:nsid w:val="75F872DD"/>
    <w:multiLevelType w:val="hybridMultilevel"/>
    <w:tmpl w:val="92182CF6"/>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5" w15:restartNumberingAfterBreak="0">
    <w:nsid w:val="77246357"/>
    <w:multiLevelType w:val="hybridMultilevel"/>
    <w:tmpl w:val="78BC6390"/>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66" w15:restartNumberingAfterBreak="0">
    <w:nsid w:val="77860F17"/>
    <w:multiLevelType w:val="hybridMultilevel"/>
    <w:tmpl w:val="51E4058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67" w15:restartNumberingAfterBreak="0">
    <w:nsid w:val="778C1882"/>
    <w:multiLevelType w:val="hybridMultilevel"/>
    <w:tmpl w:val="A3A4664E"/>
    <w:lvl w:ilvl="0" w:tplc="04160017">
      <w:start w:val="1"/>
      <w:numFmt w:val="lowerLetter"/>
      <w:lvlText w:val="%1)"/>
      <w:lvlJc w:val="left"/>
      <w:pPr>
        <w:ind w:left="708" w:hanging="360"/>
      </w:pPr>
    </w:lvl>
    <w:lvl w:ilvl="1" w:tplc="04160019" w:tentative="1">
      <w:start w:val="1"/>
      <w:numFmt w:val="lowerLetter"/>
      <w:lvlText w:val="%2."/>
      <w:lvlJc w:val="left"/>
      <w:pPr>
        <w:ind w:left="1428" w:hanging="360"/>
      </w:pPr>
    </w:lvl>
    <w:lvl w:ilvl="2" w:tplc="0416001B" w:tentative="1">
      <w:start w:val="1"/>
      <w:numFmt w:val="lowerRoman"/>
      <w:lvlText w:val="%3."/>
      <w:lvlJc w:val="right"/>
      <w:pPr>
        <w:ind w:left="2148" w:hanging="180"/>
      </w:pPr>
    </w:lvl>
    <w:lvl w:ilvl="3" w:tplc="0416000F" w:tentative="1">
      <w:start w:val="1"/>
      <w:numFmt w:val="decimal"/>
      <w:lvlText w:val="%4."/>
      <w:lvlJc w:val="left"/>
      <w:pPr>
        <w:ind w:left="2868" w:hanging="360"/>
      </w:pPr>
    </w:lvl>
    <w:lvl w:ilvl="4" w:tplc="04160019" w:tentative="1">
      <w:start w:val="1"/>
      <w:numFmt w:val="lowerLetter"/>
      <w:lvlText w:val="%5."/>
      <w:lvlJc w:val="left"/>
      <w:pPr>
        <w:ind w:left="3588" w:hanging="360"/>
      </w:pPr>
    </w:lvl>
    <w:lvl w:ilvl="5" w:tplc="0416001B" w:tentative="1">
      <w:start w:val="1"/>
      <w:numFmt w:val="lowerRoman"/>
      <w:lvlText w:val="%6."/>
      <w:lvlJc w:val="right"/>
      <w:pPr>
        <w:ind w:left="4308" w:hanging="180"/>
      </w:pPr>
    </w:lvl>
    <w:lvl w:ilvl="6" w:tplc="0416000F" w:tentative="1">
      <w:start w:val="1"/>
      <w:numFmt w:val="decimal"/>
      <w:lvlText w:val="%7."/>
      <w:lvlJc w:val="left"/>
      <w:pPr>
        <w:ind w:left="5028" w:hanging="360"/>
      </w:pPr>
    </w:lvl>
    <w:lvl w:ilvl="7" w:tplc="04160019" w:tentative="1">
      <w:start w:val="1"/>
      <w:numFmt w:val="lowerLetter"/>
      <w:lvlText w:val="%8."/>
      <w:lvlJc w:val="left"/>
      <w:pPr>
        <w:ind w:left="5748" w:hanging="360"/>
      </w:pPr>
    </w:lvl>
    <w:lvl w:ilvl="8" w:tplc="0416001B" w:tentative="1">
      <w:start w:val="1"/>
      <w:numFmt w:val="lowerRoman"/>
      <w:lvlText w:val="%9."/>
      <w:lvlJc w:val="right"/>
      <w:pPr>
        <w:ind w:left="6468" w:hanging="180"/>
      </w:pPr>
    </w:lvl>
  </w:abstractNum>
  <w:abstractNum w:abstractNumId="268" w15:restartNumberingAfterBreak="0">
    <w:nsid w:val="78C74FAF"/>
    <w:multiLevelType w:val="hybridMultilevel"/>
    <w:tmpl w:val="8FB0DD4A"/>
    <w:lvl w:ilvl="0" w:tplc="2E5AB95C">
      <w:start w:val="1"/>
      <w:numFmt w:val="lowerLetter"/>
      <w:lvlText w:val="%1)"/>
      <w:lvlJc w:val="left"/>
      <w:pPr>
        <w:ind w:left="2345" w:hanging="360"/>
      </w:pPr>
      <w:rPr>
        <w:rFonts w:hint="default"/>
      </w:rPr>
    </w:lvl>
    <w:lvl w:ilvl="1" w:tplc="04160019">
      <w:start w:val="1"/>
      <w:numFmt w:val="lowerLetter"/>
      <w:lvlText w:val="%2."/>
      <w:lvlJc w:val="left"/>
      <w:pPr>
        <w:ind w:left="3065" w:hanging="360"/>
      </w:pPr>
    </w:lvl>
    <w:lvl w:ilvl="2" w:tplc="0416001B">
      <w:start w:val="1"/>
      <w:numFmt w:val="lowerRoman"/>
      <w:lvlText w:val="%3."/>
      <w:lvlJc w:val="right"/>
      <w:pPr>
        <w:ind w:left="3785" w:hanging="180"/>
      </w:pPr>
    </w:lvl>
    <w:lvl w:ilvl="3" w:tplc="0416000F">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69" w15:restartNumberingAfterBreak="0">
    <w:nsid w:val="792F4D9E"/>
    <w:multiLevelType w:val="hybridMultilevel"/>
    <w:tmpl w:val="B638FB10"/>
    <w:lvl w:ilvl="0" w:tplc="04160017">
      <w:start w:val="1"/>
      <w:numFmt w:val="lowerLetter"/>
      <w:lvlText w:val="%1)"/>
      <w:lvlJc w:val="left"/>
      <w:pPr>
        <w:ind w:left="1854" w:hanging="360"/>
      </w:pPr>
    </w:lvl>
    <w:lvl w:ilvl="1" w:tplc="04160017">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70" w15:restartNumberingAfterBreak="0">
    <w:nsid w:val="79BC0540"/>
    <w:multiLevelType w:val="hybridMultilevel"/>
    <w:tmpl w:val="34AAC9A2"/>
    <w:lvl w:ilvl="0" w:tplc="DEC4A5C4">
      <w:start w:val="1"/>
      <w:numFmt w:val="decimal"/>
      <w:lvlText w:val="(%1)"/>
      <w:lvlJc w:val="left"/>
      <w:pPr>
        <w:ind w:left="1494" w:hanging="360"/>
      </w:pPr>
      <w:rPr>
        <w:rFonts w:hint="default"/>
        <w:b/>
      </w:rPr>
    </w:lvl>
    <w:lvl w:ilvl="1" w:tplc="4006978C">
      <w:start w:val="1"/>
      <w:numFmt w:val="lowerLetter"/>
      <w:lvlText w:val="%2)"/>
      <w:lvlJc w:val="left"/>
      <w:pPr>
        <w:ind w:left="2214" w:hanging="360"/>
      </w:pPr>
      <w:rPr>
        <w:rFonts w:hint="default"/>
      </w:rPr>
    </w:lvl>
    <w:lvl w:ilvl="2" w:tplc="04160017">
      <w:start w:val="1"/>
      <w:numFmt w:val="lowerLetter"/>
      <w:lvlText w:val="%3)"/>
      <w:lvlJc w:val="left"/>
      <w:pPr>
        <w:ind w:left="3474" w:hanging="720"/>
      </w:pPr>
      <w:rPr>
        <w:rFonts w:hint="default"/>
      </w:r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1" w15:restartNumberingAfterBreak="0">
    <w:nsid w:val="7AA023EF"/>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272" w15:restartNumberingAfterBreak="0">
    <w:nsid w:val="7B6051EC"/>
    <w:multiLevelType w:val="hybridMultilevel"/>
    <w:tmpl w:val="E5825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3" w15:restartNumberingAfterBreak="0">
    <w:nsid w:val="7B6820D9"/>
    <w:multiLevelType w:val="hybridMultilevel"/>
    <w:tmpl w:val="D488E530"/>
    <w:lvl w:ilvl="0" w:tplc="5E462EA6">
      <w:start w:val="1"/>
      <w:numFmt w:val="decimal"/>
      <w:lvlText w:val="(%1)"/>
      <w:lvlJc w:val="left"/>
      <w:pPr>
        <w:ind w:left="100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4" w15:restartNumberingAfterBreak="0">
    <w:nsid w:val="7BE6769D"/>
    <w:multiLevelType w:val="hybridMultilevel"/>
    <w:tmpl w:val="290E567A"/>
    <w:lvl w:ilvl="0" w:tplc="3258A3FA">
      <w:start w:val="1"/>
      <w:numFmt w:val="decimal"/>
      <w:lvlText w:val="(%1)"/>
      <w:lvlJc w:val="left"/>
      <w:pPr>
        <w:ind w:left="2421" w:hanging="360"/>
      </w:pPr>
      <w:rPr>
        <w:rFonts w:hint="default"/>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75" w15:restartNumberingAfterBreak="0">
    <w:nsid w:val="7BF006D3"/>
    <w:multiLevelType w:val="hybridMultilevel"/>
    <w:tmpl w:val="797269A2"/>
    <w:lvl w:ilvl="0" w:tplc="862CDB72">
      <w:start w:val="1"/>
      <w:numFmt w:val="decimal"/>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6" w15:restartNumberingAfterBreak="0">
    <w:nsid w:val="7C1B7D1D"/>
    <w:multiLevelType w:val="hybridMultilevel"/>
    <w:tmpl w:val="18C81810"/>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277" w15:restartNumberingAfterBreak="0">
    <w:nsid w:val="7C2C00A1"/>
    <w:multiLevelType w:val="hybridMultilevel"/>
    <w:tmpl w:val="92182CF6"/>
    <w:lvl w:ilvl="0" w:tplc="04160017">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8" w15:restartNumberingAfterBreak="0">
    <w:nsid w:val="7C6166C7"/>
    <w:multiLevelType w:val="hybridMultilevel"/>
    <w:tmpl w:val="55144C8E"/>
    <w:lvl w:ilvl="0" w:tplc="04160017">
      <w:start w:val="1"/>
      <w:numFmt w:val="lowerLetter"/>
      <w:lvlText w:val="%1)"/>
      <w:lvlJc w:val="left"/>
      <w:pPr>
        <w:ind w:left="1576" w:hanging="360"/>
      </w:pPr>
      <w:rPr>
        <w:rFonts w:hint="default"/>
        <w:b w:val="0"/>
        <w:color w:val="auto"/>
      </w:rPr>
    </w:lvl>
    <w:lvl w:ilvl="1" w:tplc="04160019" w:tentative="1">
      <w:start w:val="1"/>
      <w:numFmt w:val="lowerLetter"/>
      <w:lvlText w:val="%2."/>
      <w:lvlJc w:val="left"/>
      <w:pPr>
        <w:ind w:left="2296" w:hanging="360"/>
      </w:pPr>
    </w:lvl>
    <w:lvl w:ilvl="2" w:tplc="0416001B" w:tentative="1">
      <w:start w:val="1"/>
      <w:numFmt w:val="lowerRoman"/>
      <w:lvlText w:val="%3."/>
      <w:lvlJc w:val="right"/>
      <w:pPr>
        <w:ind w:left="3016" w:hanging="180"/>
      </w:pPr>
    </w:lvl>
    <w:lvl w:ilvl="3" w:tplc="0416000F" w:tentative="1">
      <w:start w:val="1"/>
      <w:numFmt w:val="decimal"/>
      <w:lvlText w:val="%4."/>
      <w:lvlJc w:val="left"/>
      <w:pPr>
        <w:ind w:left="3736" w:hanging="360"/>
      </w:pPr>
    </w:lvl>
    <w:lvl w:ilvl="4" w:tplc="04160019" w:tentative="1">
      <w:start w:val="1"/>
      <w:numFmt w:val="lowerLetter"/>
      <w:lvlText w:val="%5."/>
      <w:lvlJc w:val="left"/>
      <w:pPr>
        <w:ind w:left="4456" w:hanging="360"/>
      </w:pPr>
    </w:lvl>
    <w:lvl w:ilvl="5" w:tplc="0416001B" w:tentative="1">
      <w:start w:val="1"/>
      <w:numFmt w:val="lowerRoman"/>
      <w:lvlText w:val="%6."/>
      <w:lvlJc w:val="right"/>
      <w:pPr>
        <w:ind w:left="5176" w:hanging="180"/>
      </w:pPr>
    </w:lvl>
    <w:lvl w:ilvl="6" w:tplc="0416000F" w:tentative="1">
      <w:start w:val="1"/>
      <w:numFmt w:val="decimal"/>
      <w:lvlText w:val="%7."/>
      <w:lvlJc w:val="left"/>
      <w:pPr>
        <w:ind w:left="5896" w:hanging="360"/>
      </w:pPr>
    </w:lvl>
    <w:lvl w:ilvl="7" w:tplc="04160019" w:tentative="1">
      <w:start w:val="1"/>
      <w:numFmt w:val="lowerLetter"/>
      <w:lvlText w:val="%8."/>
      <w:lvlJc w:val="left"/>
      <w:pPr>
        <w:ind w:left="6616" w:hanging="360"/>
      </w:pPr>
    </w:lvl>
    <w:lvl w:ilvl="8" w:tplc="0416001B" w:tentative="1">
      <w:start w:val="1"/>
      <w:numFmt w:val="lowerRoman"/>
      <w:lvlText w:val="%9."/>
      <w:lvlJc w:val="right"/>
      <w:pPr>
        <w:ind w:left="7336" w:hanging="180"/>
      </w:pPr>
    </w:lvl>
  </w:abstractNum>
  <w:abstractNum w:abstractNumId="279" w15:restartNumberingAfterBreak="0">
    <w:nsid w:val="7C76156F"/>
    <w:multiLevelType w:val="hybridMultilevel"/>
    <w:tmpl w:val="B1301766"/>
    <w:lvl w:ilvl="0" w:tplc="04160017">
      <w:start w:val="1"/>
      <w:numFmt w:val="lowerLetter"/>
      <w:lvlText w:val="%1)"/>
      <w:lvlJc w:val="left"/>
      <w:pPr>
        <w:ind w:left="1860" w:hanging="360"/>
      </w:pPr>
      <w:rPr>
        <w:rFonts w:hint="default"/>
        <w:b w:val="0"/>
        <w:i w:val="0"/>
        <w:color w:val="auto"/>
      </w:rPr>
    </w:lvl>
    <w:lvl w:ilvl="1" w:tplc="04160019">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280" w15:restartNumberingAfterBreak="0">
    <w:nsid w:val="7CC84632"/>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281" w15:restartNumberingAfterBreak="0">
    <w:nsid w:val="7D5B57E7"/>
    <w:multiLevelType w:val="hybridMultilevel"/>
    <w:tmpl w:val="EAD8F2AA"/>
    <w:lvl w:ilvl="0" w:tplc="DEC4A5C4">
      <w:start w:val="1"/>
      <w:numFmt w:val="decimal"/>
      <w:lvlText w:val="(%1)"/>
      <w:lvlJc w:val="left"/>
      <w:pPr>
        <w:ind w:left="4194" w:hanging="360"/>
      </w:pPr>
      <w:rPr>
        <w:rFonts w:hint="default"/>
        <w:b/>
      </w:rPr>
    </w:lvl>
    <w:lvl w:ilvl="1" w:tplc="04160019">
      <w:start w:val="1"/>
      <w:numFmt w:val="lowerLetter"/>
      <w:lvlText w:val="%2."/>
      <w:lvlJc w:val="left"/>
      <w:pPr>
        <w:ind w:left="4140" w:hanging="360"/>
      </w:pPr>
    </w:lvl>
    <w:lvl w:ilvl="2" w:tplc="0416001B" w:tentative="1">
      <w:start w:val="1"/>
      <w:numFmt w:val="lowerRoman"/>
      <w:lvlText w:val="%3."/>
      <w:lvlJc w:val="right"/>
      <w:pPr>
        <w:ind w:left="4860" w:hanging="180"/>
      </w:pPr>
    </w:lvl>
    <w:lvl w:ilvl="3" w:tplc="04160017">
      <w:start w:val="1"/>
      <w:numFmt w:val="lowerLetter"/>
      <w:lvlText w:val="%4)"/>
      <w:lvlJc w:val="left"/>
      <w:pPr>
        <w:ind w:left="5580" w:hanging="360"/>
      </w:pPr>
    </w:lvl>
    <w:lvl w:ilvl="4" w:tplc="04160019" w:tentative="1">
      <w:start w:val="1"/>
      <w:numFmt w:val="lowerLetter"/>
      <w:lvlText w:val="%5."/>
      <w:lvlJc w:val="left"/>
      <w:pPr>
        <w:ind w:left="6300" w:hanging="360"/>
      </w:pPr>
    </w:lvl>
    <w:lvl w:ilvl="5" w:tplc="0416001B" w:tentative="1">
      <w:start w:val="1"/>
      <w:numFmt w:val="lowerRoman"/>
      <w:lvlText w:val="%6."/>
      <w:lvlJc w:val="right"/>
      <w:pPr>
        <w:ind w:left="7020" w:hanging="180"/>
      </w:pPr>
    </w:lvl>
    <w:lvl w:ilvl="6" w:tplc="0416000F" w:tentative="1">
      <w:start w:val="1"/>
      <w:numFmt w:val="decimal"/>
      <w:lvlText w:val="%7."/>
      <w:lvlJc w:val="left"/>
      <w:pPr>
        <w:ind w:left="7740" w:hanging="360"/>
      </w:pPr>
    </w:lvl>
    <w:lvl w:ilvl="7" w:tplc="04160019" w:tentative="1">
      <w:start w:val="1"/>
      <w:numFmt w:val="lowerLetter"/>
      <w:lvlText w:val="%8."/>
      <w:lvlJc w:val="left"/>
      <w:pPr>
        <w:ind w:left="8460" w:hanging="360"/>
      </w:pPr>
    </w:lvl>
    <w:lvl w:ilvl="8" w:tplc="0416001B" w:tentative="1">
      <w:start w:val="1"/>
      <w:numFmt w:val="lowerRoman"/>
      <w:lvlText w:val="%9."/>
      <w:lvlJc w:val="right"/>
      <w:pPr>
        <w:ind w:left="9180" w:hanging="180"/>
      </w:pPr>
    </w:lvl>
  </w:abstractNum>
  <w:abstractNum w:abstractNumId="282" w15:restartNumberingAfterBreak="0">
    <w:nsid w:val="7DA44FF4"/>
    <w:multiLevelType w:val="hybridMultilevel"/>
    <w:tmpl w:val="D488E530"/>
    <w:lvl w:ilvl="0" w:tplc="5E462EA6">
      <w:start w:val="1"/>
      <w:numFmt w:val="decimal"/>
      <w:lvlText w:val="(%1)"/>
      <w:lvlJc w:val="left"/>
      <w:pPr>
        <w:ind w:left="100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3" w15:restartNumberingAfterBreak="0">
    <w:nsid w:val="7DAB5B69"/>
    <w:multiLevelType w:val="hybridMultilevel"/>
    <w:tmpl w:val="8B08456C"/>
    <w:lvl w:ilvl="0" w:tplc="04160017">
      <w:start w:val="1"/>
      <w:numFmt w:val="lowerLetter"/>
      <w:lvlText w:val="%1)"/>
      <w:lvlJc w:val="left"/>
      <w:pPr>
        <w:ind w:left="1494" w:hanging="360"/>
      </w:pPr>
      <w:rPr>
        <w:rFonts w:hint="default"/>
        <w:b w:val="0"/>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4" w15:restartNumberingAfterBreak="0">
    <w:nsid w:val="7DB149BC"/>
    <w:multiLevelType w:val="hybridMultilevel"/>
    <w:tmpl w:val="FC0622BA"/>
    <w:lvl w:ilvl="0" w:tplc="7A58E5FA">
      <w:start w:val="1"/>
      <w:numFmt w:val="lowerLetter"/>
      <w:lvlText w:val="%1)"/>
      <w:lvlJc w:val="left"/>
      <w:pPr>
        <w:ind w:left="1069"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5" w15:restartNumberingAfterBreak="0">
    <w:nsid w:val="7DC77CDD"/>
    <w:multiLevelType w:val="hybridMultilevel"/>
    <w:tmpl w:val="E5825B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6" w15:restartNumberingAfterBreak="0">
    <w:nsid w:val="7DC83967"/>
    <w:multiLevelType w:val="hybridMultilevel"/>
    <w:tmpl w:val="0994F45E"/>
    <w:lvl w:ilvl="0" w:tplc="3258A3FA">
      <w:start w:val="1"/>
      <w:numFmt w:val="decimal"/>
      <w:lvlText w:val="(%1)"/>
      <w:lvlJc w:val="left"/>
      <w:pPr>
        <w:ind w:left="3164" w:hanging="360"/>
      </w:pPr>
      <w:rPr>
        <w:rFonts w:hint="default"/>
      </w:rPr>
    </w:lvl>
    <w:lvl w:ilvl="1" w:tplc="04160019" w:tentative="1">
      <w:start w:val="1"/>
      <w:numFmt w:val="lowerLetter"/>
      <w:lvlText w:val="%2."/>
      <w:lvlJc w:val="left"/>
      <w:pPr>
        <w:ind w:left="3884" w:hanging="360"/>
      </w:pPr>
    </w:lvl>
    <w:lvl w:ilvl="2" w:tplc="0416001B" w:tentative="1">
      <w:start w:val="1"/>
      <w:numFmt w:val="lowerRoman"/>
      <w:lvlText w:val="%3."/>
      <w:lvlJc w:val="right"/>
      <w:pPr>
        <w:ind w:left="4604" w:hanging="180"/>
      </w:pPr>
    </w:lvl>
    <w:lvl w:ilvl="3" w:tplc="0416000F" w:tentative="1">
      <w:start w:val="1"/>
      <w:numFmt w:val="decimal"/>
      <w:lvlText w:val="%4."/>
      <w:lvlJc w:val="left"/>
      <w:pPr>
        <w:ind w:left="5324" w:hanging="360"/>
      </w:pPr>
    </w:lvl>
    <w:lvl w:ilvl="4" w:tplc="04160019" w:tentative="1">
      <w:start w:val="1"/>
      <w:numFmt w:val="lowerLetter"/>
      <w:lvlText w:val="%5."/>
      <w:lvlJc w:val="left"/>
      <w:pPr>
        <w:ind w:left="6044" w:hanging="360"/>
      </w:pPr>
    </w:lvl>
    <w:lvl w:ilvl="5" w:tplc="0416001B" w:tentative="1">
      <w:start w:val="1"/>
      <w:numFmt w:val="lowerRoman"/>
      <w:lvlText w:val="%6."/>
      <w:lvlJc w:val="right"/>
      <w:pPr>
        <w:ind w:left="6764" w:hanging="180"/>
      </w:pPr>
    </w:lvl>
    <w:lvl w:ilvl="6" w:tplc="0416000F" w:tentative="1">
      <w:start w:val="1"/>
      <w:numFmt w:val="decimal"/>
      <w:lvlText w:val="%7."/>
      <w:lvlJc w:val="left"/>
      <w:pPr>
        <w:ind w:left="7484" w:hanging="360"/>
      </w:pPr>
    </w:lvl>
    <w:lvl w:ilvl="7" w:tplc="04160019" w:tentative="1">
      <w:start w:val="1"/>
      <w:numFmt w:val="lowerLetter"/>
      <w:lvlText w:val="%8."/>
      <w:lvlJc w:val="left"/>
      <w:pPr>
        <w:ind w:left="8204" w:hanging="360"/>
      </w:pPr>
    </w:lvl>
    <w:lvl w:ilvl="8" w:tplc="0416001B" w:tentative="1">
      <w:start w:val="1"/>
      <w:numFmt w:val="lowerRoman"/>
      <w:lvlText w:val="%9."/>
      <w:lvlJc w:val="right"/>
      <w:pPr>
        <w:ind w:left="8924" w:hanging="180"/>
      </w:pPr>
    </w:lvl>
  </w:abstractNum>
  <w:abstractNum w:abstractNumId="287" w15:restartNumberingAfterBreak="0">
    <w:nsid w:val="7DED5367"/>
    <w:multiLevelType w:val="hybridMultilevel"/>
    <w:tmpl w:val="7A00B2CC"/>
    <w:lvl w:ilvl="0" w:tplc="04160017">
      <w:start w:val="1"/>
      <w:numFmt w:val="lowerLetter"/>
      <w:lvlText w:val="%1)"/>
      <w:lvlJc w:val="left"/>
      <w:pPr>
        <w:ind w:left="1860" w:hanging="360"/>
      </w:pPr>
    </w:lvl>
    <w:lvl w:ilvl="1" w:tplc="04160019" w:tentative="1">
      <w:start w:val="1"/>
      <w:numFmt w:val="lowerLetter"/>
      <w:lvlText w:val="%2."/>
      <w:lvlJc w:val="left"/>
      <w:pPr>
        <w:ind w:left="2580" w:hanging="360"/>
      </w:pPr>
    </w:lvl>
    <w:lvl w:ilvl="2" w:tplc="0416001B" w:tentative="1">
      <w:start w:val="1"/>
      <w:numFmt w:val="lowerRoman"/>
      <w:lvlText w:val="%3."/>
      <w:lvlJc w:val="right"/>
      <w:pPr>
        <w:ind w:left="3300" w:hanging="180"/>
      </w:pPr>
    </w:lvl>
    <w:lvl w:ilvl="3" w:tplc="0416000F" w:tentative="1">
      <w:start w:val="1"/>
      <w:numFmt w:val="decimal"/>
      <w:lvlText w:val="%4."/>
      <w:lvlJc w:val="left"/>
      <w:pPr>
        <w:ind w:left="4020" w:hanging="360"/>
      </w:pPr>
    </w:lvl>
    <w:lvl w:ilvl="4" w:tplc="04160019" w:tentative="1">
      <w:start w:val="1"/>
      <w:numFmt w:val="lowerLetter"/>
      <w:lvlText w:val="%5."/>
      <w:lvlJc w:val="left"/>
      <w:pPr>
        <w:ind w:left="4740" w:hanging="360"/>
      </w:pPr>
    </w:lvl>
    <w:lvl w:ilvl="5" w:tplc="0416001B" w:tentative="1">
      <w:start w:val="1"/>
      <w:numFmt w:val="lowerRoman"/>
      <w:lvlText w:val="%6."/>
      <w:lvlJc w:val="right"/>
      <w:pPr>
        <w:ind w:left="5460" w:hanging="180"/>
      </w:pPr>
    </w:lvl>
    <w:lvl w:ilvl="6" w:tplc="0416000F" w:tentative="1">
      <w:start w:val="1"/>
      <w:numFmt w:val="decimal"/>
      <w:lvlText w:val="%7."/>
      <w:lvlJc w:val="left"/>
      <w:pPr>
        <w:ind w:left="6180" w:hanging="360"/>
      </w:pPr>
    </w:lvl>
    <w:lvl w:ilvl="7" w:tplc="04160019" w:tentative="1">
      <w:start w:val="1"/>
      <w:numFmt w:val="lowerLetter"/>
      <w:lvlText w:val="%8."/>
      <w:lvlJc w:val="left"/>
      <w:pPr>
        <w:ind w:left="6900" w:hanging="360"/>
      </w:pPr>
    </w:lvl>
    <w:lvl w:ilvl="8" w:tplc="0416001B" w:tentative="1">
      <w:start w:val="1"/>
      <w:numFmt w:val="lowerRoman"/>
      <w:lvlText w:val="%9."/>
      <w:lvlJc w:val="right"/>
      <w:pPr>
        <w:ind w:left="7620" w:hanging="180"/>
      </w:pPr>
    </w:lvl>
  </w:abstractNum>
  <w:abstractNum w:abstractNumId="288" w15:restartNumberingAfterBreak="0">
    <w:nsid w:val="7E2E6E92"/>
    <w:multiLevelType w:val="hybridMultilevel"/>
    <w:tmpl w:val="62C23290"/>
    <w:lvl w:ilvl="0" w:tplc="90F4428E">
      <w:start w:val="1"/>
      <w:numFmt w:val="decimal"/>
      <w:lvlText w:val="(%1)"/>
      <w:lvlJc w:val="left"/>
      <w:pPr>
        <w:ind w:left="2073" w:hanging="360"/>
      </w:pPr>
      <w:rPr>
        <w:rFonts w:hint="default"/>
        <w:b w:val="0"/>
      </w:rPr>
    </w:lvl>
    <w:lvl w:ilvl="1" w:tplc="04160019">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289" w15:restartNumberingAfterBreak="0">
    <w:nsid w:val="7E9027B6"/>
    <w:multiLevelType w:val="hybridMultilevel"/>
    <w:tmpl w:val="6A76C228"/>
    <w:lvl w:ilvl="0" w:tplc="04160017">
      <w:start w:val="1"/>
      <w:numFmt w:val="lowerLetter"/>
      <w:lvlText w:val="%1)"/>
      <w:lvlJc w:val="left"/>
      <w:pPr>
        <w:ind w:left="1494" w:hanging="360"/>
      </w:pPr>
      <w:rPr>
        <w:rFonts w:hint="default"/>
        <w:b w:val="0"/>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90" w15:restartNumberingAfterBreak="0">
    <w:nsid w:val="7E945782"/>
    <w:multiLevelType w:val="hybridMultilevel"/>
    <w:tmpl w:val="9B06CC5E"/>
    <w:lvl w:ilvl="0" w:tplc="8E0E1B06">
      <w:start w:val="1"/>
      <w:numFmt w:val="lowerLetter"/>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1" w15:restartNumberingAfterBreak="0">
    <w:nsid w:val="7EA6678D"/>
    <w:multiLevelType w:val="hybridMultilevel"/>
    <w:tmpl w:val="10CE1FD8"/>
    <w:lvl w:ilvl="0" w:tplc="B5CA8E62">
      <w:start w:val="1"/>
      <w:numFmt w:val="decimal"/>
      <w:lvlText w:val="%1."/>
      <w:lvlJc w:val="left"/>
      <w:pPr>
        <w:ind w:left="786" w:hanging="360"/>
      </w:pPr>
      <w:rPr>
        <w:rFonts w:hint="default"/>
      </w:rPr>
    </w:lvl>
    <w:lvl w:ilvl="1" w:tplc="90F4428E">
      <w:start w:val="1"/>
      <w:numFmt w:val="decimal"/>
      <w:lvlText w:val="(%2)"/>
      <w:lvlJc w:val="left"/>
      <w:pPr>
        <w:ind w:left="1506" w:hanging="360"/>
      </w:pPr>
      <w:rPr>
        <w:rFonts w:hint="default"/>
        <w:b w:val="0"/>
      </w:rPr>
    </w:lvl>
    <w:lvl w:ilvl="2" w:tplc="04160001">
      <w:start w:val="1"/>
      <w:numFmt w:val="bullet"/>
      <w:lvlText w:val=""/>
      <w:lvlJc w:val="left"/>
      <w:pPr>
        <w:ind w:left="2226" w:hanging="180"/>
      </w:pPr>
      <w:rPr>
        <w:rFonts w:ascii="Symbol" w:hAnsi="Symbol" w:hint="default"/>
      </w:r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A7EC7F84">
      <w:start w:val="1"/>
      <w:numFmt w:val="lowerLetter"/>
      <w:lvlText w:val="%6)"/>
      <w:lvlJc w:val="left"/>
      <w:pPr>
        <w:ind w:left="4566" w:hanging="360"/>
      </w:pPr>
      <w:rPr>
        <w:rFonts w:hint="default"/>
      </w:r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92" w15:restartNumberingAfterBreak="0">
    <w:nsid w:val="7F7171B5"/>
    <w:multiLevelType w:val="hybridMultilevel"/>
    <w:tmpl w:val="42263E5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49"/>
  </w:num>
  <w:num w:numId="2">
    <w:abstractNumId w:val="169"/>
  </w:num>
  <w:num w:numId="3">
    <w:abstractNumId w:val="87"/>
  </w:num>
  <w:num w:numId="4">
    <w:abstractNumId w:val="151"/>
  </w:num>
  <w:num w:numId="5">
    <w:abstractNumId w:val="121"/>
  </w:num>
  <w:num w:numId="6">
    <w:abstractNumId w:val="206"/>
  </w:num>
  <w:num w:numId="7">
    <w:abstractNumId w:val="179"/>
  </w:num>
  <w:num w:numId="8">
    <w:abstractNumId w:val="50"/>
  </w:num>
  <w:num w:numId="9">
    <w:abstractNumId w:val="40"/>
  </w:num>
  <w:num w:numId="10">
    <w:abstractNumId w:val="107"/>
  </w:num>
  <w:num w:numId="11">
    <w:abstractNumId w:val="70"/>
  </w:num>
  <w:num w:numId="12">
    <w:abstractNumId w:val="265"/>
  </w:num>
  <w:num w:numId="13">
    <w:abstractNumId w:val="155"/>
  </w:num>
  <w:num w:numId="14">
    <w:abstractNumId w:val="120"/>
  </w:num>
  <w:num w:numId="15">
    <w:abstractNumId w:val="249"/>
  </w:num>
  <w:num w:numId="16">
    <w:abstractNumId w:val="43"/>
  </w:num>
  <w:num w:numId="17">
    <w:abstractNumId w:val="292"/>
  </w:num>
  <w:num w:numId="18">
    <w:abstractNumId w:val="214"/>
  </w:num>
  <w:num w:numId="19">
    <w:abstractNumId w:val="201"/>
  </w:num>
  <w:num w:numId="20">
    <w:abstractNumId w:val="128"/>
  </w:num>
  <w:num w:numId="21">
    <w:abstractNumId w:val="253"/>
  </w:num>
  <w:num w:numId="22">
    <w:abstractNumId w:val="48"/>
  </w:num>
  <w:num w:numId="23">
    <w:abstractNumId w:val="106"/>
  </w:num>
  <w:num w:numId="24">
    <w:abstractNumId w:val="162"/>
  </w:num>
  <w:num w:numId="25">
    <w:abstractNumId w:val="159"/>
  </w:num>
  <w:num w:numId="26">
    <w:abstractNumId w:val="257"/>
  </w:num>
  <w:num w:numId="27">
    <w:abstractNumId w:val="41"/>
  </w:num>
  <w:num w:numId="28">
    <w:abstractNumId w:val="235"/>
  </w:num>
  <w:num w:numId="29">
    <w:abstractNumId w:val="207"/>
  </w:num>
  <w:num w:numId="30">
    <w:abstractNumId w:val="189"/>
  </w:num>
  <w:num w:numId="31">
    <w:abstractNumId w:val="74"/>
  </w:num>
  <w:num w:numId="32">
    <w:abstractNumId w:val="213"/>
  </w:num>
  <w:num w:numId="33">
    <w:abstractNumId w:val="285"/>
  </w:num>
  <w:num w:numId="34">
    <w:abstractNumId w:val="79"/>
  </w:num>
  <w:num w:numId="35">
    <w:abstractNumId w:val="123"/>
  </w:num>
  <w:num w:numId="36">
    <w:abstractNumId w:val="124"/>
  </w:num>
  <w:num w:numId="37">
    <w:abstractNumId w:val="3"/>
  </w:num>
  <w:num w:numId="38">
    <w:abstractNumId w:val="272"/>
  </w:num>
  <w:num w:numId="39">
    <w:abstractNumId w:val="260"/>
  </w:num>
  <w:num w:numId="40">
    <w:abstractNumId w:val="19"/>
  </w:num>
  <w:num w:numId="41">
    <w:abstractNumId w:val="217"/>
  </w:num>
  <w:num w:numId="42">
    <w:abstractNumId w:val="57"/>
  </w:num>
  <w:num w:numId="43">
    <w:abstractNumId w:val="137"/>
  </w:num>
  <w:num w:numId="44">
    <w:abstractNumId w:val="15"/>
  </w:num>
  <w:num w:numId="45">
    <w:abstractNumId w:val="223"/>
  </w:num>
  <w:num w:numId="46">
    <w:abstractNumId w:val="60"/>
  </w:num>
  <w:num w:numId="47">
    <w:abstractNumId w:val="198"/>
  </w:num>
  <w:num w:numId="48">
    <w:abstractNumId w:val="234"/>
  </w:num>
  <w:num w:numId="49">
    <w:abstractNumId w:val="138"/>
  </w:num>
  <w:num w:numId="50">
    <w:abstractNumId w:val="142"/>
  </w:num>
  <w:num w:numId="51">
    <w:abstractNumId w:val="158"/>
  </w:num>
  <w:num w:numId="52">
    <w:abstractNumId w:val="195"/>
  </w:num>
  <w:num w:numId="53">
    <w:abstractNumId w:val="171"/>
  </w:num>
  <w:num w:numId="54">
    <w:abstractNumId w:val="228"/>
  </w:num>
  <w:num w:numId="55">
    <w:abstractNumId w:val="35"/>
  </w:num>
  <w:num w:numId="56">
    <w:abstractNumId w:val="31"/>
  </w:num>
  <w:num w:numId="57">
    <w:abstractNumId w:val="143"/>
  </w:num>
  <w:num w:numId="58">
    <w:abstractNumId w:val="90"/>
  </w:num>
  <w:num w:numId="59">
    <w:abstractNumId w:val="66"/>
  </w:num>
  <w:num w:numId="60">
    <w:abstractNumId w:val="173"/>
  </w:num>
  <w:num w:numId="61">
    <w:abstractNumId w:val="84"/>
  </w:num>
  <w:num w:numId="62">
    <w:abstractNumId w:val="119"/>
  </w:num>
  <w:num w:numId="63">
    <w:abstractNumId w:val="274"/>
  </w:num>
  <w:num w:numId="64">
    <w:abstractNumId w:val="177"/>
  </w:num>
  <w:num w:numId="65">
    <w:abstractNumId w:val="165"/>
  </w:num>
  <w:num w:numId="66">
    <w:abstractNumId w:val="139"/>
  </w:num>
  <w:num w:numId="67">
    <w:abstractNumId w:val="110"/>
  </w:num>
  <w:num w:numId="68">
    <w:abstractNumId w:val="258"/>
  </w:num>
  <w:num w:numId="69">
    <w:abstractNumId w:val="113"/>
  </w:num>
  <w:num w:numId="70">
    <w:abstractNumId w:val="181"/>
  </w:num>
  <w:num w:numId="71">
    <w:abstractNumId w:val="14"/>
  </w:num>
  <w:num w:numId="72">
    <w:abstractNumId w:val="130"/>
  </w:num>
  <w:num w:numId="73">
    <w:abstractNumId w:val="71"/>
  </w:num>
  <w:num w:numId="74">
    <w:abstractNumId w:val="157"/>
  </w:num>
  <w:num w:numId="75">
    <w:abstractNumId w:val="122"/>
  </w:num>
  <w:num w:numId="76">
    <w:abstractNumId w:val="153"/>
  </w:num>
  <w:num w:numId="77">
    <w:abstractNumId w:val="216"/>
  </w:num>
  <w:num w:numId="78">
    <w:abstractNumId w:val="284"/>
  </w:num>
  <w:num w:numId="79">
    <w:abstractNumId w:val="16"/>
  </w:num>
  <w:num w:numId="80">
    <w:abstractNumId w:val="180"/>
  </w:num>
  <w:num w:numId="81">
    <w:abstractNumId w:val="290"/>
  </w:num>
  <w:num w:numId="82">
    <w:abstractNumId w:val="221"/>
  </w:num>
  <w:num w:numId="83">
    <w:abstractNumId w:val="97"/>
  </w:num>
  <w:num w:numId="84">
    <w:abstractNumId w:val="215"/>
  </w:num>
  <w:num w:numId="85">
    <w:abstractNumId w:val="85"/>
  </w:num>
  <w:num w:numId="86">
    <w:abstractNumId w:val="261"/>
  </w:num>
  <w:num w:numId="87">
    <w:abstractNumId w:val="42"/>
  </w:num>
  <w:num w:numId="88">
    <w:abstractNumId w:val="36"/>
  </w:num>
  <w:num w:numId="89">
    <w:abstractNumId w:val="108"/>
  </w:num>
  <w:num w:numId="90">
    <w:abstractNumId w:val="160"/>
  </w:num>
  <w:num w:numId="91">
    <w:abstractNumId w:val="25"/>
  </w:num>
  <w:num w:numId="92">
    <w:abstractNumId w:val="220"/>
  </w:num>
  <w:num w:numId="93">
    <w:abstractNumId w:val="12"/>
  </w:num>
  <w:num w:numId="94">
    <w:abstractNumId w:val="192"/>
  </w:num>
  <w:num w:numId="95">
    <w:abstractNumId w:val="145"/>
  </w:num>
  <w:num w:numId="96">
    <w:abstractNumId w:val="29"/>
  </w:num>
  <w:num w:numId="97">
    <w:abstractNumId w:val="81"/>
  </w:num>
  <w:num w:numId="98">
    <w:abstractNumId w:val="203"/>
  </w:num>
  <w:num w:numId="99">
    <w:abstractNumId w:val="64"/>
  </w:num>
  <w:num w:numId="100">
    <w:abstractNumId w:val="188"/>
  </w:num>
  <w:num w:numId="101">
    <w:abstractNumId w:val="53"/>
  </w:num>
  <w:num w:numId="102">
    <w:abstractNumId w:val="95"/>
  </w:num>
  <w:num w:numId="103">
    <w:abstractNumId w:val="131"/>
  </w:num>
  <w:num w:numId="104">
    <w:abstractNumId w:val="89"/>
  </w:num>
  <w:num w:numId="105">
    <w:abstractNumId w:val="91"/>
  </w:num>
  <w:num w:numId="106">
    <w:abstractNumId w:val="100"/>
  </w:num>
  <w:num w:numId="107">
    <w:abstractNumId w:val="156"/>
  </w:num>
  <w:num w:numId="108">
    <w:abstractNumId w:val="117"/>
  </w:num>
  <w:num w:numId="109">
    <w:abstractNumId w:val="251"/>
  </w:num>
  <w:num w:numId="110">
    <w:abstractNumId w:val="115"/>
  </w:num>
  <w:num w:numId="111">
    <w:abstractNumId w:val="256"/>
  </w:num>
  <w:num w:numId="112">
    <w:abstractNumId w:val="275"/>
  </w:num>
  <w:num w:numId="113">
    <w:abstractNumId w:val="39"/>
  </w:num>
  <w:num w:numId="114">
    <w:abstractNumId w:val="178"/>
  </w:num>
  <w:num w:numId="115">
    <w:abstractNumId w:val="103"/>
  </w:num>
  <w:num w:numId="116">
    <w:abstractNumId w:val="240"/>
  </w:num>
  <w:num w:numId="117">
    <w:abstractNumId w:val="193"/>
  </w:num>
  <w:num w:numId="118">
    <w:abstractNumId w:val="194"/>
  </w:num>
  <w:num w:numId="119">
    <w:abstractNumId w:val="63"/>
  </w:num>
  <w:num w:numId="120">
    <w:abstractNumId w:val="237"/>
  </w:num>
  <w:num w:numId="121">
    <w:abstractNumId w:val="231"/>
  </w:num>
  <w:num w:numId="122">
    <w:abstractNumId w:val="72"/>
  </w:num>
  <w:num w:numId="123">
    <w:abstractNumId w:val="133"/>
  </w:num>
  <w:num w:numId="124">
    <w:abstractNumId w:val="282"/>
  </w:num>
  <w:num w:numId="125">
    <w:abstractNumId w:val="94"/>
  </w:num>
  <w:num w:numId="126">
    <w:abstractNumId w:val="54"/>
  </w:num>
  <w:num w:numId="127">
    <w:abstractNumId w:val="291"/>
  </w:num>
  <w:num w:numId="128">
    <w:abstractNumId w:val="268"/>
  </w:num>
  <w:num w:numId="129">
    <w:abstractNumId w:val="118"/>
  </w:num>
  <w:num w:numId="130">
    <w:abstractNumId w:val="129"/>
  </w:num>
  <w:num w:numId="131">
    <w:abstractNumId w:val="18"/>
  </w:num>
  <w:num w:numId="132">
    <w:abstractNumId w:val="58"/>
  </w:num>
  <w:num w:numId="133">
    <w:abstractNumId w:val="204"/>
  </w:num>
  <w:num w:numId="134">
    <w:abstractNumId w:val="283"/>
  </w:num>
  <w:num w:numId="135">
    <w:abstractNumId w:val="208"/>
  </w:num>
  <w:num w:numId="136">
    <w:abstractNumId w:val="227"/>
  </w:num>
  <w:num w:numId="137">
    <w:abstractNumId w:val="270"/>
  </w:num>
  <w:num w:numId="138">
    <w:abstractNumId w:val="147"/>
  </w:num>
  <w:num w:numId="139">
    <w:abstractNumId w:val="161"/>
  </w:num>
  <w:num w:numId="140">
    <w:abstractNumId w:val="9"/>
  </w:num>
  <w:num w:numId="141">
    <w:abstractNumId w:val="211"/>
  </w:num>
  <w:num w:numId="142">
    <w:abstractNumId w:val="250"/>
  </w:num>
  <w:num w:numId="143">
    <w:abstractNumId w:val="68"/>
  </w:num>
  <w:num w:numId="144">
    <w:abstractNumId w:val="109"/>
  </w:num>
  <w:num w:numId="145">
    <w:abstractNumId w:val="104"/>
  </w:num>
  <w:num w:numId="146">
    <w:abstractNumId w:val="252"/>
  </w:num>
  <w:num w:numId="147">
    <w:abstractNumId w:val="232"/>
  </w:num>
  <w:num w:numId="148">
    <w:abstractNumId w:val="242"/>
  </w:num>
  <w:num w:numId="149">
    <w:abstractNumId w:val="176"/>
  </w:num>
  <w:num w:numId="150">
    <w:abstractNumId w:val="47"/>
  </w:num>
  <w:num w:numId="151">
    <w:abstractNumId w:val="6"/>
  </w:num>
  <w:num w:numId="152">
    <w:abstractNumId w:val="269"/>
  </w:num>
  <w:num w:numId="153">
    <w:abstractNumId w:val="59"/>
  </w:num>
  <w:num w:numId="154">
    <w:abstractNumId w:val="281"/>
  </w:num>
  <w:num w:numId="155">
    <w:abstractNumId w:val="32"/>
  </w:num>
  <w:num w:numId="156">
    <w:abstractNumId w:val="140"/>
  </w:num>
  <w:num w:numId="157">
    <w:abstractNumId w:val="111"/>
  </w:num>
  <w:num w:numId="158">
    <w:abstractNumId w:val="46"/>
  </w:num>
  <w:num w:numId="159">
    <w:abstractNumId w:val="263"/>
  </w:num>
  <w:num w:numId="160">
    <w:abstractNumId w:val="24"/>
  </w:num>
  <w:num w:numId="161">
    <w:abstractNumId w:val="148"/>
  </w:num>
  <w:num w:numId="162">
    <w:abstractNumId w:val="99"/>
  </w:num>
  <w:num w:numId="163">
    <w:abstractNumId w:val="126"/>
  </w:num>
  <w:num w:numId="164">
    <w:abstractNumId w:val="175"/>
  </w:num>
  <w:num w:numId="165">
    <w:abstractNumId w:val="21"/>
  </w:num>
  <w:num w:numId="166">
    <w:abstractNumId w:val="205"/>
  </w:num>
  <w:num w:numId="167">
    <w:abstractNumId w:val="82"/>
  </w:num>
  <w:num w:numId="168">
    <w:abstractNumId w:val="166"/>
  </w:num>
  <w:num w:numId="169">
    <w:abstractNumId w:val="185"/>
  </w:num>
  <w:num w:numId="170">
    <w:abstractNumId w:val="212"/>
  </w:num>
  <w:num w:numId="171">
    <w:abstractNumId w:val="167"/>
  </w:num>
  <w:num w:numId="172">
    <w:abstractNumId w:val="11"/>
  </w:num>
  <w:num w:numId="173">
    <w:abstractNumId w:val="61"/>
  </w:num>
  <w:num w:numId="174">
    <w:abstractNumId w:val="226"/>
  </w:num>
  <w:num w:numId="175">
    <w:abstractNumId w:val="80"/>
  </w:num>
  <w:num w:numId="176">
    <w:abstractNumId w:val="86"/>
  </w:num>
  <w:num w:numId="177">
    <w:abstractNumId w:val="154"/>
  </w:num>
  <w:num w:numId="178">
    <w:abstractNumId w:val="172"/>
  </w:num>
  <w:num w:numId="179">
    <w:abstractNumId w:val="38"/>
  </w:num>
  <w:num w:numId="180">
    <w:abstractNumId w:val="278"/>
  </w:num>
  <w:num w:numId="181">
    <w:abstractNumId w:val="93"/>
  </w:num>
  <w:num w:numId="182">
    <w:abstractNumId w:val="78"/>
  </w:num>
  <w:num w:numId="183">
    <w:abstractNumId w:val="241"/>
  </w:num>
  <w:num w:numId="184">
    <w:abstractNumId w:val="218"/>
  </w:num>
  <w:num w:numId="185">
    <w:abstractNumId w:val="279"/>
  </w:num>
  <w:num w:numId="186">
    <w:abstractNumId w:val="289"/>
  </w:num>
  <w:num w:numId="187">
    <w:abstractNumId w:val="26"/>
  </w:num>
  <w:num w:numId="188">
    <w:abstractNumId w:val="266"/>
  </w:num>
  <w:num w:numId="189">
    <w:abstractNumId w:val="1"/>
  </w:num>
  <w:num w:numId="190">
    <w:abstractNumId w:val="0"/>
  </w:num>
  <w:num w:numId="191">
    <w:abstractNumId w:val="76"/>
  </w:num>
  <w:num w:numId="192">
    <w:abstractNumId w:val="34"/>
  </w:num>
  <w:num w:numId="193">
    <w:abstractNumId w:val="224"/>
  </w:num>
  <w:num w:numId="194">
    <w:abstractNumId w:val="67"/>
  </w:num>
  <w:num w:numId="195">
    <w:abstractNumId w:val="174"/>
  </w:num>
  <w:num w:numId="196">
    <w:abstractNumId w:val="62"/>
  </w:num>
  <w:num w:numId="197">
    <w:abstractNumId w:val="197"/>
  </w:num>
  <w:num w:numId="198">
    <w:abstractNumId w:val="225"/>
  </w:num>
  <w:num w:numId="199">
    <w:abstractNumId w:val="96"/>
  </w:num>
  <w:num w:numId="200">
    <w:abstractNumId w:val="288"/>
  </w:num>
  <w:num w:numId="201">
    <w:abstractNumId w:val="199"/>
  </w:num>
  <w:num w:numId="202">
    <w:abstractNumId w:val="98"/>
  </w:num>
  <w:num w:numId="203">
    <w:abstractNumId w:val="105"/>
  </w:num>
  <w:num w:numId="204">
    <w:abstractNumId w:val="184"/>
  </w:num>
  <w:num w:numId="205">
    <w:abstractNumId w:val="219"/>
  </w:num>
  <w:num w:numId="206">
    <w:abstractNumId w:val="286"/>
  </w:num>
  <w:num w:numId="207">
    <w:abstractNumId w:val="196"/>
  </w:num>
  <w:num w:numId="208">
    <w:abstractNumId w:val="112"/>
  </w:num>
  <w:num w:numId="209">
    <w:abstractNumId w:val="170"/>
  </w:num>
  <w:num w:numId="210">
    <w:abstractNumId w:val="259"/>
  </w:num>
  <w:num w:numId="211">
    <w:abstractNumId w:val="28"/>
  </w:num>
  <w:num w:numId="212">
    <w:abstractNumId w:val="246"/>
  </w:num>
  <w:num w:numId="213">
    <w:abstractNumId w:val="271"/>
  </w:num>
  <w:num w:numId="214">
    <w:abstractNumId w:val="132"/>
  </w:num>
  <w:num w:numId="215">
    <w:abstractNumId w:val="20"/>
  </w:num>
  <w:num w:numId="216">
    <w:abstractNumId w:val="127"/>
  </w:num>
  <w:num w:numId="217">
    <w:abstractNumId w:val="287"/>
  </w:num>
  <w:num w:numId="218">
    <w:abstractNumId w:val="7"/>
  </w:num>
  <w:num w:numId="219">
    <w:abstractNumId w:val="4"/>
  </w:num>
  <w:num w:numId="220">
    <w:abstractNumId w:val="209"/>
  </w:num>
  <w:num w:numId="221">
    <w:abstractNumId w:val="83"/>
  </w:num>
  <w:num w:numId="222">
    <w:abstractNumId w:val="150"/>
  </w:num>
  <w:num w:numId="223">
    <w:abstractNumId w:val="92"/>
  </w:num>
  <w:num w:numId="224">
    <w:abstractNumId w:val="210"/>
  </w:num>
  <w:num w:numId="225">
    <w:abstractNumId w:val="164"/>
  </w:num>
  <w:num w:numId="226">
    <w:abstractNumId w:val="152"/>
  </w:num>
  <w:num w:numId="227">
    <w:abstractNumId w:val="245"/>
  </w:num>
  <w:num w:numId="228">
    <w:abstractNumId w:val="267"/>
  </w:num>
  <w:num w:numId="229">
    <w:abstractNumId w:val="186"/>
  </w:num>
  <w:num w:numId="230">
    <w:abstractNumId w:val="5"/>
  </w:num>
  <w:num w:numId="231">
    <w:abstractNumId w:val="187"/>
  </w:num>
  <w:num w:numId="232">
    <w:abstractNumId w:val="191"/>
  </w:num>
  <w:num w:numId="233">
    <w:abstractNumId w:val="276"/>
  </w:num>
  <w:num w:numId="234">
    <w:abstractNumId w:val="190"/>
  </w:num>
  <w:num w:numId="235">
    <w:abstractNumId w:val="264"/>
  </w:num>
  <w:num w:numId="236">
    <w:abstractNumId w:val="56"/>
  </w:num>
  <w:num w:numId="237">
    <w:abstractNumId w:val="168"/>
  </w:num>
  <w:num w:numId="238">
    <w:abstractNumId w:val="88"/>
  </w:num>
  <w:num w:numId="239">
    <w:abstractNumId w:val="277"/>
  </w:num>
  <w:num w:numId="240">
    <w:abstractNumId w:val="233"/>
  </w:num>
  <w:num w:numId="241">
    <w:abstractNumId w:val="230"/>
  </w:num>
  <w:num w:numId="242">
    <w:abstractNumId w:val="13"/>
  </w:num>
  <w:num w:numId="243">
    <w:abstractNumId w:val="30"/>
  </w:num>
  <w:num w:numId="244">
    <w:abstractNumId w:val="222"/>
  </w:num>
  <w:num w:numId="245">
    <w:abstractNumId w:val="144"/>
  </w:num>
  <w:num w:numId="246">
    <w:abstractNumId w:val="248"/>
  </w:num>
  <w:num w:numId="247">
    <w:abstractNumId w:val="149"/>
  </w:num>
  <w:num w:numId="248">
    <w:abstractNumId w:val="101"/>
  </w:num>
  <w:num w:numId="249">
    <w:abstractNumId w:val="183"/>
  </w:num>
  <w:num w:numId="250">
    <w:abstractNumId w:val="202"/>
  </w:num>
  <w:num w:numId="251">
    <w:abstractNumId w:val="2"/>
  </w:num>
  <w:num w:numId="252">
    <w:abstractNumId w:val="73"/>
  </w:num>
  <w:num w:numId="253">
    <w:abstractNumId w:val="102"/>
  </w:num>
  <w:num w:numId="254">
    <w:abstractNumId w:val="52"/>
  </w:num>
  <w:num w:numId="255">
    <w:abstractNumId w:val="55"/>
  </w:num>
  <w:num w:numId="256">
    <w:abstractNumId w:val="69"/>
  </w:num>
  <w:num w:numId="257">
    <w:abstractNumId w:val="229"/>
  </w:num>
  <w:num w:numId="258">
    <w:abstractNumId w:val="182"/>
  </w:num>
  <w:num w:numId="259">
    <w:abstractNumId w:val="244"/>
  </w:num>
  <w:num w:numId="260">
    <w:abstractNumId w:val="75"/>
  </w:num>
  <w:num w:numId="261">
    <w:abstractNumId w:val="135"/>
  </w:num>
  <w:num w:numId="262">
    <w:abstractNumId w:val="10"/>
  </w:num>
  <w:num w:numId="263">
    <w:abstractNumId w:val="280"/>
  </w:num>
  <w:num w:numId="264">
    <w:abstractNumId w:val="141"/>
  </w:num>
  <w:num w:numId="265">
    <w:abstractNumId w:val="236"/>
  </w:num>
  <w:num w:numId="266">
    <w:abstractNumId w:val="33"/>
  </w:num>
  <w:num w:numId="267">
    <w:abstractNumId w:val="114"/>
  </w:num>
  <w:num w:numId="268">
    <w:abstractNumId w:val="22"/>
  </w:num>
  <w:num w:numId="269">
    <w:abstractNumId w:val="262"/>
  </w:num>
  <w:num w:numId="270">
    <w:abstractNumId w:val="37"/>
  </w:num>
  <w:num w:numId="271">
    <w:abstractNumId w:val="65"/>
  </w:num>
  <w:num w:numId="272">
    <w:abstractNumId w:val="51"/>
  </w:num>
  <w:num w:numId="273">
    <w:abstractNumId w:val="8"/>
  </w:num>
  <w:num w:numId="274">
    <w:abstractNumId w:val="255"/>
  </w:num>
  <w:num w:numId="275">
    <w:abstractNumId w:val="77"/>
  </w:num>
  <w:num w:numId="276">
    <w:abstractNumId w:val="45"/>
  </w:num>
  <w:num w:numId="277">
    <w:abstractNumId w:val="243"/>
  </w:num>
  <w:num w:numId="278">
    <w:abstractNumId w:val="247"/>
  </w:num>
  <w:num w:numId="279">
    <w:abstractNumId w:val="17"/>
  </w:num>
  <w:num w:numId="280">
    <w:abstractNumId w:val="239"/>
  </w:num>
  <w:num w:numId="281">
    <w:abstractNumId w:val="200"/>
  </w:num>
  <w:num w:numId="282">
    <w:abstractNumId w:val="254"/>
  </w:num>
  <w:num w:numId="283">
    <w:abstractNumId w:val="23"/>
  </w:num>
  <w:num w:numId="284">
    <w:abstractNumId w:val="134"/>
  </w:num>
  <w:num w:numId="285">
    <w:abstractNumId w:val="27"/>
  </w:num>
  <w:num w:numId="286">
    <w:abstractNumId w:val="273"/>
  </w:num>
  <w:num w:numId="287">
    <w:abstractNumId w:val="116"/>
  </w:num>
  <w:num w:numId="288">
    <w:abstractNumId w:val="163"/>
  </w:num>
  <w:num w:numId="289">
    <w:abstractNumId w:val="238"/>
  </w:num>
  <w:num w:numId="290">
    <w:abstractNumId w:val="146"/>
  </w:num>
  <w:num w:numId="291">
    <w:abstractNumId w:val="44"/>
  </w:num>
  <w:num w:numId="292">
    <w:abstractNumId w:val="136"/>
  </w:num>
  <w:num w:numId="293">
    <w:abstractNumId w:val="125"/>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AC"/>
    <w:rsid w:val="000008EC"/>
    <w:rsid w:val="000009CF"/>
    <w:rsid w:val="00000E50"/>
    <w:rsid w:val="0000112B"/>
    <w:rsid w:val="00001403"/>
    <w:rsid w:val="000014BE"/>
    <w:rsid w:val="00001DEA"/>
    <w:rsid w:val="00001DEB"/>
    <w:rsid w:val="00001E99"/>
    <w:rsid w:val="000020D4"/>
    <w:rsid w:val="0000394A"/>
    <w:rsid w:val="00003CB2"/>
    <w:rsid w:val="00003F23"/>
    <w:rsid w:val="000042B7"/>
    <w:rsid w:val="000043CE"/>
    <w:rsid w:val="00004B5E"/>
    <w:rsid w:val="00004CE6"/>
    <w:rsid w:val="00004F0B"/>
    <w:rsid w:val="00005C2E"/>
    <w:rsid w:val="00005EA4"/>
    <w:rsid w:val="000062CB"/>
    <w:rsid w:val="00006515"/>
    <w:rsid w:val="00006BCA"/>
    <w:rsid w:val="00006FE2"/>
    <w:rsid w:val="00007426"/>
    <w:rsid w:val="00007659"/>
    <w:rsid w:val="00010009"/>
    <w:rsid w:val="0001042A"/>
    <w:rsid w:val="000105D3"/>
    <w:rsid w:val="000106CD"/>
    <w:rsid w:val="0001079F"/>
    <w:rsid w:val="00010B61"/>
    <w:rsid w:val="00010F3B"/>
    <w:rsid w:val="00010FDF"/>
    <w:rsid w:val="00011527"/>
    <w:rsid w:val="0001158F"/>
    <w:rsid w:val="00011987"/>
    <w:rsid w:val="00011A84"/>
    <w:rsid w:val="00012372"/>
    <w:rsid w:val="00012B9C"/>
    <w:rsid w:val="00012CCA"/>
    <w:rsid w:val="00012CFB"/>
    <w:rsid w:val="00012FD4"/>
    <w:rsid w:val="00013208"/>
    <w:rsid w:val="00013335"/>
    <w:rsid w:val="00013723"/>
    <w:rsid w:val="0001394F"/>
    <w:rsid w:val="00013A18"/>
    <w:rsid w:val="00013D77"/>
    <w:rsid w:val="00013ED4"/>
    <w:rsid w:val="0001412E"/>
    <w:rsid w:val="0001418F"/>
    <w:rsid w:val="00014224"/>
    <w:rsid w:val="000143E5"/>
    <w:rsid w:val="0001441A"/>
    <w:rsid w:val="00014759"/>
    <w:rsid w:val="000147B7"/>
    <w:rsid w:val="000151D6"/>
    <w:rsid w:val="0001595D"/>
    <w:rsid w:val="00015A07"/>
    <w:rsid w:val="00015A88"/>
    <w:rsid w:val="00015D48"/>
    <w:rsid w:val="00015DD6"/>
    <w:rsid w:val="0001636D"/>
    <w:rsid w:val="000165D5"/>
    <w:rsid w:val="00016BD6"/>
    <w:rsid w:val="00017045"/>
    <w:rsid w:val="0001712C"/>
    <w:rsid w:val="0001721E"/>
    <w:rsid w:val="000177BC"/>
    <w:rsid w:val="00017C48"/>
    <w:rsid w:val="00017E49"/>
    <w:rsid w:val="00017FF7"/>
    <w:rsid w:val="000208A7"/>
    <w:rsid w:val="00020A1B"/>
    <w:rsid w:val="00020C48"/>
    <w:rsid w:val="0002110F"/>
    <w:rsid w:val="000212F9"/>
    <w:rsid w:val="000218D3"/>
    <w:rsid w:val="00021ADF"/>
    <w:rsid w:val="00021CEA"/>
    <w:rsid w:val="00021F91"/>
    <w:rsid w:val="0002223D"/>
    <w:rsid w:val="000222C9"/>
    <w:rsid w:val="00022617"/>
    <w:rsid w:val="00023320"/>
    <w:rsid w:val="000234EA"/>
    <w:rsid w:val="00023581"/>
    <w:rsid w:val="00023A25"/>
    <w:rsid w:val="00023D28"/>
    <w:rsid w:val="000240CC"/>
    <w:rsid w:val="000243DB"/>
    <w:rsid w:val="00024521"/>
    <w:rsid w:val="00024A36"/>
    <w:rsid w:val="00024A8C"/>
    <w:rsid w:val="00024F2A"/>
    <w:rsid w:val="00025B81"/>
    <w:rsid w:val="0002640D"/>
    <w:rsid w:val="000268CC"/>
    <w:rsid w:val="00026CC0"/>
    <w:rsid w:val="000270AA"/>
    <w:rsid w:val="0002739F"/>
    <w:rsid w:val="00027677"/>
    <w:rsid w:val="000276C9"/>
    <w:rsid w:val="000276DF"/>
    <w:rsid w:val="00027A8E"/>
    <w:rsid w:val="00027BC9"/>
    <w:rsid w:val="00027DDD"/>
    <w:rsid w:val="00027E00"/>
    <w:rsid w:val="00027E7A"/>
    <w:rsid w:val="00027F11"/>
    <w:rsid w:val="000303B7"/>
    <w:rsid w:val="000306BB"/>
    <w:rsid w:val="0003095E"/>
    <w:rsid w:val="00031239"/>
    <w:rsid w:val="000312E1"/>
    <w:rsid w:val="0003185A"/>
    <w:rsid w:val="00031C44"/>
    <w:rsid w:val="00031F47"/>
    <w:rsid w:val="00032D81"/>
    <w:rsid w:val="00032DD7"/>
    <w:rsid w:val="0003321E"/>
    <w:rsid w:val="000333FB"/>
    <w:rsid w:val="0003382B"/>
    <w:rsid w:val="00033C8E"/>
    <w:rsid w:val="00033D06"/>
    <w:rsid w:val="00033DB8"/>
    <w:rsid w:val="000342EA"/>
    <w:rsid w:val="000344BB"/>
    <w:rsid w:val="00034B15"/>
    <w:rsid w:val="00035002"/>
    <w:rsid w:val="000350CA"/>
    <w:rsid w:val="000351F5"/>
    <w:rsid w:val="00035468"/>
    <w:rsid w:val="0003557C"/>
    <w:rsid w:val="0003570A"/>
    <w:rsid w:val="00036066"/>
    <w:rsid w:val="000361C3"/>
    <w:rsid w:val="00036598"/>
    <w:rsid w:val="000372C3"/>
    <w:rsid w:val="0003796E"/>
    <w:rsid w:val="00037D1E"/>
    <w:rsid w:val="00037DEC"/>
    <w:rsid w:val="00037FA6"/>
    <w:rsid w:val="00040296"/>
    <w:rsid w:val="0004074D"/>
    <w:rsid w:val="00040899"/>
    <w:rsid w:val="00040901"/>
    <w:rsid w:val="00040B1E"/>
    <w:rsid w:val="00040F70"/>
    <w:rsid w:val="00041342"/>
    <w:rsid w:val="00041543"/>
    <w:rsid w:val="0004197A"/>
    <w:rsid w:val="00041BE2"/>
    <w:rsid w:val="00041D8E"/>
    <w:rsid w:val="000426A4"/>
    <w:rsid w:val="00042C56"/>
    <w:rsid w:val="000433D2"/>
    <w:rsid w:val="00043ABE"/>
    <w:rsid w:val="00043C43"/>
    <w:rsid w:val="00043CD9"/>
    <w:rsid w:val="00044546"/>
    <w:rsid w:val="0004468F"/>
    <w:rsid w:val="00044DDB"/>
    <w:rsid w:val="00044EDD"/>
    <w:rsid w:val="00045630"/>
    <w:rsid w:val="00045922"/>
    <w:rsid w:val="00045AF5"/>
    <w:rsid w:val="00045AFB"/>
    <w:rsid w:val="00045E6A"/>
    <w:rsid w:val="000461EF"/>
    <w:rsid w:val="0004677E"/>
    <w:rsid w:val="00046AC6"/>
    <w:rsid w:val="00046C83"/>
    <w:rsid w:val="00046DBC"/>
    <w:rsid w:val="00046ED0"/>
    <w:rsid w:val="00046F05"/>
    <w:rsid w:val="00046F5A"/>
    <w:rsid w:val="00046FEF"/>
    <w:rsid w:val="00047120"/>
    <w:rsid w:val="00047191"/>
    <w:rsid w:val="00047193"/>
    <w:rsid w:val="000473DB"/>
    <w:rsid w:val="00047963"/>
    <w:rsid w:val="000508BB"/>
    <w:rsid w:val="00050B4A"/>
    <w:rsid w:val="000519EA"/>
    <w:rsid w:val="00051A30"/>
    <w:rsid w:val="00051B77"/>
    <w:rsid w:val="00052228"/>
    <w:rsid w:val="00052403"/>
    <w:rsid w:val="0005284E"/>
    <w:rsid w:val="000532CB"/>
    <w:rsid w:val="0005330E"/>
    <w:rsid w:val="0005366F"/>
    <w:rsid w:val="00053720"/>
    <w:rsid w:val="00053CC5"/>
    <w:rsid w:val="000541B4"/>
    <w:rsid w:val="00054260"/>
    <w:rsid w:val="000548A8"/>
    <w:rsid w:val="000549D5"/>
    <w:rsid w:val="00054BE6"/>
    <w:rsid w:val="00054CA3"/>
    <w:rsid w:val="00055154"/>
    <w:rsid w:val="00055158"/>
    <w:rsid w:val="00055C0D"/>
    <w:rsid w:val="00055D9C"/>
    <w:rsid w:val="00055DB6"/>
    <w:rsid w:val="0005658A"/>
    <w:rsid w:val="0005668B"/>
    <w:rsid w:val="00056D2D"/>
    <w:rsid w:val="00057248"/>
    <w:rsid w:val="0005730C"/>
    <w:rsid w:val="0005736A"/>
    <w:rsid w:val="000573B0"/>
    <w:rsid w:val="000576C1"/>
    <w:rsid w:val="00057BF3"/>
    <w:rsid w:val="00057C29"/>
    <w:rsid w:val="0006002F"/>
    <w:rsid w:val="00060152"/>
    <w:rsid w:val="00061088"/>
    <w:rsid w:val="000615DB"/>
    <w:rsid w:val="00061611"/>
    <w:rsid w:val="000617BE"/>
    <w:rsid w:val="00061971"/>
    <w:rsid w:val="00061AFA"/>
    <w:rsid w:val="00061BE7"/>
    <w:rsid w:val="00061E75"/>
    <w:rsid w:val="0006205D"/>
    <w:rsid w:val="000621DD"/>
    <w:rsid w:val="00062847"/>
    <w:rsid w:val="000629BB"/>
    <w:rsid w:val="000629F0"/>
    <w:rsid w:val="00062F1B"/>
    <w:rsid w:val="000630A0"/>
    <w:rsid w:val="0006349F"/>
    <w:rsid w:val="00063CF0"/>
    <w:rsid w:val="00063D09"/>
    <w:rsid w:val="00064492"/>
    <w:rsid w:val="00064557"/>
    <w:rsid w:val="000647AA"/>
    <w:rsid w:val="00065280"/>
    <w:rsid w:val="0006543B"/>
    <w:rsid w:val="00065509"/>
    <w:rsid w:val="00065555"/>
    <w:rsid w:val="000657E8"/>
    <w:rsid w:val="0006585E"/>
    <w:rsid w:val="00065D2D"/>
    <w:rsid w:val="000661E0"/>
    <w:rsid w:val="000666E6"/>
    <w:rsid w:val="00066841"/>
    <w:rsid w:val="00066876"/>
    <w:rsid w:val="000670A4"/>
    <w:rsid w:val="00067B7D"/>
    <w:rsid w:val="0007032C"/>
    <w:rsid w:val="000703C9"/>
    <w:rsid w:val="00070664"/>
    <w:rsid w:val="00070732"/>
    <w:rsid w:val="000708EB"/>
    <w:rsid w:val="00070B23"/>
    <w:rsid w:val="00070B3F"/>
    <w:rsid w:val="00070B42"/>
    <w:rsid w:val="0007176D"/>
    <w:rsid w:val="00071792"/>
    <w:rsid w:val="000717AC"/>
    <w:rsid w:val="0007281F"/>
    <w:rsid w:val="000732AF"/>
    <w:rsid w:val="00073402"/>
    <w:rsid w:val="00073449"/>
    <w:rsid w:val="00073555"/>
    <w:rsid w:val="00073981"/>
    <w:rsid w:val="00073DDE"/>
    <w:rsid w:val="00073EFA"/>
    <w:rsid w:val="0007439C"/>
    <w:rsid w:val="00074C01"/>
    <w:rsid w:val="00074CCD"/>
    <w:rsid w:val="00075063"/>
    <w:rsid w:val="000757CB"/>
    <w:rsid w:val="00076086"/>
    <w:rsid w:val="000760A7"/>
    <w:rsid w:val="00076306"/>
    <w:rsid w:val="000764CC"/>
    <w:rsid w:val="000765F9"/>
    <w:rsid w:val="00076E5F"/>
    <w:rsid w:val="0007711C"/>
    <w:rsid w:val="000772D7"/>
    <w:rsid w:val="00077355"/>
    <w:rsid w:val="00077916"/>
    <w:rsid w:val="000800C2"/>
    <w:rsid w:val="00080613"/>
    <w:rsid w:val="000806EC"/>
    <w:rsid w:val="0008073A"/>
    <w:rsid w:val="00080A7E"/>
    <w:rsid w:val="00081530"/>
    <w:rsid w:val="000816C2"/>
    <w:rsid w:val="00081DE3"/>
    <w:rsid w:val="00082212"/>
    <w:rsid w:val="000828D8"/>
    <w:rsid w:val="00082A2C"/>
    <w:rsid w:val="00082D21"/>
    <w:rsid w:val="00082EA1"/>
    <w:rsid w:val="000836B4"/>
    <w:rsid w:val="00083713"/>
    <w:rsid w:val="000837F1"/>
    <w:rsid w:val="000837FF"/>
    <w:rsid w:val="000838A5"/>
    <w:rsid w:val="00083DC9"/>
    <w:rsid w:val="00084199"/>
    <w:rsid w:val="000843A7"/>
    <w:rsid w:val="000844A6"/>
    <w:rsid w:val="00084700"/>
    <w:rsid w:val="0008496F"/>
    <w:rsid w:val="00084A89"/>
    <w:rsid w:val="00084B41"/>
    <w:rsid w:val="00084E61"/>
    <w:rsid w:val="00084E7C"/>
    <w:rsid w:val="00084ED4"/>
    <w:rsid w:val="000851ED"/>
    <w:rsid w:val="0008524E"/>
    <w:rsid w:val="00085627"/>
    <w:rsid w:val="00085929"/>
    <w:rsid w:val="00085951"/>
    <w:rsid w:val="00085B30"/>
    <w:rsid w:val="000864B6"/>
    <w:rsid w:val="000864C7"/>
    <w:rsid w:val="000868D6"/>
    <w:rsid w:val="00086AE7"/>
    <w:rsid w:val="00087412"/>
    <w:rsid w:val="000879F5"/>
    <w:rsid w:val="00087B2A"/>
    <w:rsid w:val="00087BFD"/>
    <w:rsid w:val="00087DA4"/>
    <w:rsid w:val="0009030B"/>
    <w:rsid w:val="00090B31"/>
    <w:rsid w:val="00090EC5"/>
    <w:rsid w:val="00090FD2"/>
    <w:rsid w:val="00090FE7"/>
    <w:rsid w:val="00091163"/>
    <w:rsid w:val="00091662"/>
    <w:rsid w:val="00091869"/>
    <w:rsid w:val="000918ED"/>
    <w:rsid w:val="00091AA3"/>
    <w:rsid w:val="00091F3C"/>
    <w:rsid w:val="00091FDC"/>
    <w:rsid w:val="00092675"/>
    <w:rsid w:val="00093AEE"/>
    <w:rsid w:val="00094179"/>
    <w:rsid w:val="000943DB"/>
    <w:rsid w:val="00094505"/>
    <w:rsid w:val="000945D4"/>
    <w:rsid w:val="00094E41"/>
    <w:rsid w:val="00094ED5"/>
    <w:rsid w:val="00094F92"/>
    <w:rsid w:val="00095078"/>
    <w:rsid w:val="00095210"/>
    <w:rsid w:val="00095418"/>
    <w:rsid w:val="00095535"/>
    <w:rsid w:val="000962E2"/>
    <w:rsid w:val="00096411"/>
    <w:rsid w:val="0009654B"/>
    <w:rsid w:val="000967DE"/>
    <w:rsid w:val="00096FA6"/>
    <w:rsid w:val="000970F9"/>
    <w:rsid w:val="000972BB"/>
    <w:rsid w:val="00097B65"/>
    <w:rsid w:val="00097EFF"/>
    <w:rsid w:val="00097F68"/>
    <w:rsid w:val="000A0C0B"/>
    <w:rsid w:val="000A0D49"/>
    <w:rsid w:val="000A11B4"/>
    <w:rsid w:val="000A12A0"/>
    <w:rsid w:val="000A1659"/>
    <w:rsid w:val="000A1674"/>
    <w:rsid w:val="000A1E2C"/>
    <w:rsid w:val="000A2615"/>
    <w:rsid w:val="000A2E30"/>
    <w:rsid w:val="000A3530"/>
    <w:rsid w:val="000A3E53"/>
    <w:rsid w:val="000A428D"/>
    <w:rsid w:val="000A47C1"/>
    <w:rsid w:val="000A4860"/>
    <w:rsid w:val="000A48DC"/>
    <w:rsid w:val="000A4BEE"/>
    <w:rsid w:val="000A4E7A"/>
    <w:rsid w:val="000A4EEC"/>
    <w:rsid w:val="000A5667"/>
    <w:rsid w:val="000A5747"/>
    <w:rsid w:val="000A644D"/>
    <w:rsid w:val="000A645D"/>
    <w:rsid w:val="000A699A"/>
    <w:rsid w:val="000A6A09"/>
    <w:rsid w:val="000A6B4C"/>
    <w:rsid w:val="000A6DB6"/>
    <w:rsid w:val="000A6E5E"/>
    <w:rsid w:val="000A7483"/>
    <w:rsid w:val="000A76DD"/>
    <w:rsid w:val="000B0184"/>
    <w:rsid w:val="000B033A"/>
    <w:rsid w:val="000B0610"/>
    <w:rsid w:val="000B0C15"/>
    <w:rsid w:val="000B0CBD"/>
    <w:rsid w:val="000B1280"/>
    <w:rsid w:val="000B1489"/>
    <w:rsid w:val="000B164D"/>
    <w:rsid w:val="000B1981"/>
    <w:rsid w:val="000B1A33"/>
    <w:rsid w:val="000B1C38"/>
    <w:rsid w:val="000B21AC"/>
    <w:rsid w:val="000B2D61"/>
    <w:rsid w:val="000B2DCF"/>
    <w:rsid w:val="000B4061"/>
    <w:rsid w:val="000B4223"/>
    <w:rsid w:val="000B4617"/>
    <w:rsid w:val="000B467B"/>
    <w:rsid w:val="000B485C"/>
    <w:rsid w:val="000B4C6F"/>
    <w:rsid w:val="000B52D2"/>
    <w:rsid w:val="000B5414"/>
    <w:rsid w:val="000B57DB"/>
    <w:rsid w:val="000B589F"/>
    <w:rsid w:val="000B5AC7"/>
    <w:rsid w:val="000B5C92"/>
    <w:rsid w:val="000B69B0"/>
    <w:rsid w:val="000B69CD"/>
    <w:rsid w:val="000B6B32"/>
    <w:rsid w:val="000B71B2"/>
    <w:rsid w:val="000B799A"/>
    <w:rsid w:val="000B7C8B"/>
    <w:rsid w:val="000B7E6A"/>
    <w:rsid w:val="000B7F63"/>
    <w:rsid w:val="000C0249"/>
    <w:rsid w:val="000C0ABD"/>
    <w:rsid w:val="000C0BFA"/>
    <w:rsid w:val="000C0F53"/>
    <w:rsid w:val="000C13E5"/>
    <w:rsid w:val="000C167A"/>
    <w:rsid w:val="000C1743"/>
    <w:rsid w:val="000C195C"/>
    <w:rsid w:val="000C1C81"/>
    <w:rsid w:val="000C2C3F"/>
    <w:rsid w:val="000C2FC0"/>
    <w:rsid w:val="000C3752"/>
    <w:rsid w:val="000C41EE"/>
    <w:rsid w:val="000C44C0"/>
    <w:rsid w:val="000C46E1"/>
    <w:rsid w:val="000C4E1D"/>
    <w:rsid w:val="000C526F"/>
    <w:rsid w:val="000C52E6"/>
    <w:rsid w:val="000C5AB8"/>
    <w:rsid w:val="000C5E3A"/>
    <w:rsid w:val="000C5EB0"/>
    <w:rsid w:val="000C6B29"/>
    <w:rsid w:val="000C7D75"/>
    <w:rsid w:val="000D00D4"/>
    <w:rsid w:val="000D06AD"/>
    <w:rsid w:val="000D1146"/>
    <w:rsid w:val="000D16C3"/>
    <w:rsid w:val="000D1C58"/>
    <w:rsid w:val="000D1CA7"/>
    <w:rsid w:val="000D2007"/>
    <w:rsid w:val="000D25D6"/>
    <w:rsid w:val="000D2F37"/>
    <w:rsid w:val="000D3125"/>
    <w:rsid w:val="000D312A"/>
    <w:rsid w:val="000D32B4"/>
    <w:rsid w:val="000D4161"/>
    <w:rsid w:val="000D42BB"/>
    <w:rsid w:val="000D445E"/>
    <w:rsid w:val="000D472E"/>
    <w:rsid w:val="000D4D1F"/>
    <w:rsid w:val="000D4D91"/>
    <w:rsid w:val="000D51F7"/>
    <w:rsid w:val="000D53C1"/>
    <w:rsid w:val="000D547B"/>
    <w:rsid w:val="000D57E7"/>
    <w:rsid w:val="000D5814"/>
    <w:rsid w:val="000D5D4E"/>
    <w:rsid w:val="000D5F4E"/>
    <w:rsid w:val="000D66BC"/>
    <w:rsid w:val="000D714F"/>
    <w:rsid w:val="000D71E9"/>
    <w:rsid w:val="000D7416"/>
    <w:rsid w:val="000D748B"/>
    <w:rsid w:val="000D75D8"/>
    <w:rsid w:val="000D769F"/>
    <w:rsid w:val="000D7911"/>
    <w:rsid w:val="000D799A"/>
    <w:rsid w:val="000D7DC8"/>
    <w:rsid w:val="000E0043"/>
    <w:rsid w:val="000E012D"/>
    <w:rsid w:val="000E01B7"/>
    <w:rsid w:val="000E0215"/>
    <w:rsid w:val="000E0329"/>
    <w:rsid w:val="000E0384"/>
    <w:rsid w:val="000E0B7D"/>
    <w:rsid w:val="000E0CF6"/>
    <w:rsid w:val="000E1048"/>
    <w:rsid w:val="000E1509"/>
    <w:rsid w:val="000E1DB9"/>
    <w:rsid w:val="000E20E6"/>
    <w:rsid w:val="000E2829"/>
    <w:rsid w:val="000E2E43"/>
    <w:rsid w:val="000E301B"/>
    <w:rsid w:val="000E3187"/>
    <w:rsid w:val="000E36A0"/>
    <w:rsid w:val="000E39DB"/>
    <w:rsid w:val="000E3B08"/>
    <w:rsid w:val="000E3C7C"/>
    <w:rsid w:val="000E46C9"/>
    <w:rsid w:val="000E4702"/>
    <w:rsid w:val="000E4756"/>
    <w:rsid w:val="000E4C44"/>
    <w:rsid w:val="000E4CDB"/>
    <w:rsid w:val="000E4FBF"/>
    <w:rsid w:val="000E50CC"/>
    <w:rsid w:val="000E5566"/>
    <w:rsid w:val="000E563D"/>
    <w:rsid w:val="000E566B"/>
    <w:rsid w:val="000E5ADF"/>
    <w:rsid w:val="000E5CC2"/>
    <w:rsid w:val="000E5E54"/>
    <w:rsid w:val="000E5F6B"/>
    <w:rsid w:val="000E61C6"/>
    <w:rsid w:val="000E674F"/>
    <w:rsid w:val="000E68E2"/>
    <w:rsid w:val="000E68FD"/>
    <w:rsid w:val="000E6ED5"/>
    <w:rsid w:val="000E71DD"/>
    <w:rsid w:val="000E735A"/>
    <w:rsid w:val="000E7640"/>
    <w:rsid w:val="000E767E"/>
    <w:rsid w:val="000E78B6"/>
    <w:rsid w:val="000E7A5B"/>
    <w:rsid w:val="000E7E69"/>
    <w:rsid w:val="000E7EE3"/>
    <w:rsid w:val="000F03AB"/>
    <w:rsid w:val="000F055F"/>
    <w:rsid w:val="000F083D"/>
    <w:rsid w:val="000F0CD2"/>
    <w:rsid w:val="000F197A"/>
    <w:rsid w:val="000F19A7"/>
    <w:rsid w:val="000F2C94"/>
    <w:rsid w:val="000F3189"/>
    <w:rsid w:val="000F3684"/>
    <w:rsid w:val="000F391A"/>
    <w:rsid w:val="000F4BCB"/>
    <w:rsid w:val="000F4EF5"/>
    <w:rsid w:val="000F50F5"/>
    <w:rsid w:val="000F5D57"/>
    <w:rsid w:val="000F5F9E"/>
    <w:rsid w:val="000F65C5"/>
    <w:rsid w:val="000F695A"/>
    <w:rsid w:val="000F70C9"/>
    <w:rsid w:val="000F7330"/>
    <w:rsid w:val="000F747D"/>
    <w:rsid w:val="001000EB"/>
    <w:rsid w:val="001001CB"/>
    <w:rsid w:val="001005D5"/>
    <w:rsid w:val="00100DFE"/>
    <w:rsid w:val="00100F15"/>
    <w:rsid w:val="001012B0"/>
    <w:rsid w:val="00101855"/>
    <w:rsid w:val="00101FE4"/>
    <w:rsid w:val="00102033"/>
    <w:rsid w:val="00102315"/>
    <w:rsid w:val="001025C1"/>
    <w:rsid w:val="001026AA"/>
    <w:rsid w:val="00102C8A"/>
    <w:rsid w:val="00102EF5"/>
    <w:rsid w:val="001039E0"/>
    <w:rsid w:val="00103FEA"/>
    <w:rsid w:val="001040B8"/>
    <w:rsid w:val="001049C3"/>
    <w:rsid w:val="00104C98"/>
    <w:rsid w:val="00104F1A"/>
    <w:rsid w:val="00105372"/>
    <w:rsid w:val="001057E8"/>
    <w:rsid w:val="00105ABD"/>
    <w:rsid w:val="00105AFE"/>
    <w:rsid w:val="00106168"/>
    <w:rsid w:val="0010642D"/>
    <w:rsid w:val="0010674E"/>
    <w:rsid w:val="0010675F"/>
    <w:rsid w:val="00106D48"/>
    <w:rsid w:val="001070B4"/>
    <w:rsid w:val="00107244"/>
    <w:rsid w:val="00107379"/>
    <w:rsid w:val="001076D0"/>
    <w:rsid w:val="00107A26"/>
    <w:rsid w:val="00107FD6"/>
    <w:rsid w:val="001100DF"/>
    <w:rsid w:val="00110C75"/>
    <w:rsid w:val="00110F27"/>
    <w:rsid w:val="0011104D"/>
    <w:rsid w:val="00111104"/>
    <w:rsid w:val="0011139C"/>
    <w:rsid w:val="00111522"/>
    <w:rsid w:val="00111C91"/>
    <w:rsid w:val="00111F26"/>
    <w:rsid w:val="001120EC"/>
    <w:rsid w:val="00113034"/>
    <w:rsid w:val="00113942"/>
    <w:rsid w:val="00113C4C"/>
    <w:rsid w:val="00114085"/>
    <w:rsid w:val="0011442A"/>
    <w:rsid w:val="00114464"/>
    <w:rsid w:val="00114858"/>
    <w:rsid w:val="001149D1"/>
    <w:rsid w:val="00114BE6"/>
    <w:rsid w:val="00114C59"/>
    <w:rsid w:val="0011549F"/>
    <w:rsid w:val="001155BE"/>
    <w:rsid w:val="00116535"/>
    <w:rsid w:val="00116706"/>
    <w:rsid w:val="00116EC4"/>
    <w:rsid w:val="00117155"/>
    <w:rsid w:val="00117217"/>
    <w:rsid w:val="00117B37"/>
    <w:rsid w:val="00117E6B"/>
    <w:rsid w:val="001201F9"/>
    <w:rsid w:val="001203DA"/>
    <w:rsid w:val="00120625"/>
    <w:rsid w:val="001206C0"/>
    <w:rsid w:val="00120BB9"/>
    <w:rsid w:val="00120C75"/>
    <w:rsid w:val="00120CBA"/>
    <w:rsid w:val="001219F6"/>
    <w:rsid w:val="00121EEB"/>
    <w:rsid w:val="0012276B"/>
    <w:rsid w:val="00122A1E"/>
    <w:rsid w:val="00122B16"/>
    <w:rsid w:val="00122E21"/>
    <w:rsid w:val="00122ED8"/>
    <w:rsid w:val="00122F9C"/>
    <w:rsid w:val="00123171"/>
    <w:rsid w:val="00123A60"/>
    <w:rsid w:val="00123D10"/>
    <w:rsid w:val="00123ED7"/>
    <w:rsid w:val="00124122"/>
    <w:rsid w:val="00124A4A"/>
    <w:rsid w:val="00124A5A"/>
    <w:rsid w:val="00124B0E"/>
    <w:rsid w:val="00124D79"/>
    <w:rsid w:val="00124FBA"/>
    <w:rsid w:val="00125D02"/>
    <w:rsid w:val="00125DBC"/>
    <w:rsid w:val="00126750"/>
    <w:rsid w:val="0012695A"/>
    <w:rsid w:val="001275B6"/>
    <w:rsid w:val="00127B36"/>
    <w:rsid w:val="00127C98"/>
    <w:rsid w:val="00127F75"/>
    <w:rsid w:val="00130185"/>
    <w:rsid w:val="0013042B"/>
    <w:rsid w:val="00130A13"/>
    <w:rsid w:val="00130AE9"/>
    <w:rsid w:val="00130B99"/>
    <w:rsid w:val="00130DE4"/>
    <w:rsid w:val="00131279"/>
    <w:rsid w:val="0013130E"/>
    <w:rsid w:val="001317BA"/>
    <w:rsid w:val="00131AE1"/>
    <w:rsid w:val="00132ACE"/>
    <w:rsid w:val="00132DFA"/>
    <w:rsid w:val="00132F84"/>
    <w:rsid w:val="001333EB"/>
    <w:rsid w:val="001338F3"/>
    <w:rsid w:val="001340AF"/>
    <w:rsid w:val="00134438"/>
    <w:rsid w:val="001344CF"/>
    <w:rsid w:val="001347BC"/>
    <w:rsid w:val="00134960"/>
    <w:rsid w:val="00134C2E"/>
    <w:rsid w:val="00134FE7"/>
    <w:rsid w:val="001350C0"/>
    <w:rsid w:val="0013513B"/>
    <w:rsid w:val="001354D3"/>
    <w:rsid w:val="00135875"/>
    <w:rsid w:val="0013692C"/>
    <w:rsid w:val="0013694C"/>
    <w:rsid w:val="001369B4"/>
    <w:rsid w:val="00136B27"/>
    <w:rsid w:val="00136D9E"/>
    <w:rsid w:val="00136E2E"/>
    <w:rsid w:val="00137195"/>
    <w:rsid w:val="00137210"/>
    <w:rsid w:val="001373A4"/>
    <w:rsid w:val="001374BD"/>
    <w:rsid w:val="00137BA4"/>
    <w:rsid w:val="0014030A"/>
    <w:rsid w:val="00140463"/>
    <w:rsid w:val="001404CA"/>
    <w:rsid w:val="0014086E"/>
    <w:rsid w:val="001409D6"/>
    <w:rsid w:val="00140CF4"/>
    <w:rsid w:val="00140D15"/>
    <w:rsid w:val="001410AF"/>
    <w:rsid w:val="00141B82"/>
    <w:rsid w:val="00141CEE"/>
    <w:rsid w:val="00141FA7"/>
    <w:rsid w:val="0014272D"/>
    <w:rsid w:val="00142B35"/>
    <w:rsid w:val="00142E5B"/>
    <w:rsid w:val="0014301A"/>
    <w:rsid w:val="00143103"/>
    <w:rsid w:val="001431AB"/>
    <w:rsid w:val="001432EC"/>
    <w:rsid w:val="00143526"/>
    <w:rsid w:val="001439C5"/>
    <w:rsid w:val="00143AEC"/>
    <w:rsid w:val="00143BAB"/>
    <w:rsid w:val="00143DCB"/>
    <w:rsid w:val="00144711"/>
    <w:rsid w:val="001458A2"/>
    <w:rsid w:val="00145977"/>
    <w:rsid w:val="00145B18"/>
    <w:rsid w:val="00145B37"/>
    <w:rsid w:val="00145C23"/>
    <w:rsid w:val="00146510"/>
    <w:rsid w:val="001469FC"/>
    <w:rsid w:val="00146B5A"/>
    <w:rsid w:val="00146C5A"/>
    <w:rsid w:val="0014721C"/>
    <w:rsid w:val="0014727A"/>
    <w:rsid w:val="001472E6"/>
    <w:rsid w:val="0014780D"/>
    <w:rsid w:val="001478BD"/>
    <w:rsid w:val="001479CC"/>
    <w:rsid w:val="00147AFD"/>
    <w:rsid w:val="00147F29"/>
    <w:rsid w:val="0015019F"/>
    <w:rsid w:val="001501C3"/>
    <w:rsid w:val="00150380"/>
    <w:rsid w:val="001504B5"/>
    <w:rsid w:val="001505DC"/>
    <w:rsid w:val="00150EC8"/>
    <w:rsid w:val="00150F78"/>
    <w:rsid w:val="00151784"/>
    <w:rsid w:val="00151AB0"/>
    <w:rsid w:val="00151F23"/>
    <w:rsid w:val="0015217F"/>
    <w:rsid w:val="00152326"/>
    <w:rsid w:val="00153064"/>
    <w:rsid w:val="0015306D"/>
    <w:rsid w:val="00153875"/>
    <w:rsid w:val="00153FD7"/>
    <w:rsid w:val="00154680"/>
    <w:rsid w:val="001546AF"/>
    <w:rsid w:val="00154866"/>
    <w:rsid w:val="00154A11"/>
    <w:rsid w:val="00154EFC"/>
    <w:rsid w:val="001555F8"/>
    <w:rsid w:val="001558A7"/>
    <w:rsid w:val="00156047"/>
    <w:rsid w:val="001560FA"/>
    <w:rsid w:val="0015651A"/>
    <w:rsid w:val="00156A4E"/>
    <w:rsid w:val="00156C39"/>
    <w:rsid w:val="00157527"/>
    <w:rsid w:val="00157DEB"/>
    <w:rsid w:val="00160002"/>
    <w:rsid w:val="00160727"/>
    <w:rsid w:val="00160B65"/>
    <w:rsid w:val="00160DCB"/>
    <w:rsid w:val="001612AA"/>
    <w:rsid w:val="001619D2"/>
    <w:rsid w:val="00161A99"/>
    <w:rsid w:val="00161B14"/>
    <w:rsid w:val="00161BDC"/>
    <w:rsid w:val="00161FC9"/>
    <w:rsid w:val="0016220A"/>
    <w:rsid w:val="001624C9"/>
    <w:rsid w:val="00162A10"/>
    <w:rsid w:val="00162B7B"/>
    <w:rsid w:val="00162D67"/>
    <w:rsid w:val="001633C7"/>
    <w:rsid w:val="00163610"/>
    <w:rsid w:val="00163774"/>
    <w:rsid w:val="00163F46"/>
    <w:rsid w:val="00164460"/>
    <w:rsid w:val="0016450A"/>
    <w:rsid w:val="0016472C"/>
    <w:rsid w:val="00164C61"/>
    <w:rsid w:val="0016509A"/>
    <w:rsid w:val="00165684"/>
    <w:rsid w:val="00165C8D"/>
    <w:rsid w:val="0016616D"/>
    <w:rsid w:val="001662FA"/>
    <w:rsid w:val="00166962"/>
    <w:rsid w:val="00166BA9"/>
    <w:rsid w:val="00166FF5"/>
    <w:rsid w:val="00167002"/>
    <w:rsid w:val="00167168"/>
    <w:rsid w:val="00167A6D"/>
    <w:rsid w:val="00170617"/>
    <w:rsid w:val="00170CA8"/>
    <w:rsid w:val="00170D20"/>
    <w:rsid w:val="001717ED"/>
    <w:rsid w:val="00172329"/>
    <w:rsid w:val="00172558"/>
    <w:rsid w:val="001727EA"/>
    <w:rsid w:val="00172C9F"/>
    <w:rsid w:val="0017335A"/>
    <w:rsid w:val="00173685"/>
    <w:rsid w:val="00173717"/>
    <w:rsid w:val="00173ABD"/>
    <w:rsid w:val="00173B67"/>
    <w:rsid w:val="00173BCB"/>
    <w:rsid w:val="00173D22"/>
    <w:rsid w:val="0017400F"/>
    <w:rsid w:val="0017401D"/>
    <w:rsid w:val="001740A1"/>
    <w:rsid w:val="0017428A"/>
    <w:rsid w:val="0017470D"/>
    <w:rsid w:val="00174B63"/>
    <w:rsid w:val="00174C6C"/>
    <w:rsid w:val="00174F30"/>
    <w:rsid w:val="001752BE"/>
    <w:rsid w:val="00175413"/>
    <w:rsid w:val="00175BE7"/>
    <w:rsid w:val="00175CA2"/>
    <w:rsid w:val="00175D8B"/>
    <w:rsid w:val="00175FC0"/>
    <w:rsid w:val="00176368"/>
    <w:rsid w:val="00176801"/>
    <w:rsid w:val="00176D6F"/>
    <w:rsid w:val="00176EF0"/>
    <w:rsid w:val="00177D36"/>
    <w:rsid w:val="00177E35"/>
    <w:rsid w:val="00177F05"/>
    <w:rsid w:val="00177F1E"/>
    <w:rsid w:val="001802A1"/>
    <w:rsid w:val="001802F1"/>
    <w:rsid w:val="00180465"/>
    <w:rsid w:val="001804CE"/>
    <w:rsid w:val="0018078F"/>
    <w:rsid w:val="00180A2C"/>
    <w:rsid w:val="00180CE2"/>
    <w:rsid w:val="0018107E"/>
    <w:rsid w:val="001812CC"/>
    <w:rsid w:val="001816DA"/>
    <w:rsid w:val="00181988"/>
    <w:rsid w:val="00182114"/>
    <w:rsid w:val="00182AA6"/>
    <w:rsid w:val="00182E5E"/>
    <w:rsid w:val="00183242"/>
    <w:rsid w:val="0018341C"/>
    <w:rsid w:val="001838E3"/>
    <w:rsid w:val="0018397C"/>
    <w:rsid w:val="00183D00"/>
    <w:rsid w:val="001841BF"/>
    <w:rsid w:val="0018459F"/>
    <w:rsid w:val="001849AA"/>
    <w:rsid w:val="001849F7"/>
    <w:rsid w:val="00184B3E"/>
    <w:rsid w:val="001851EB"/>
    <w:rsid w:val="001852E4"/>
    <w:rsid w:val="0018548F"/>
    <w:rsid w:val="0018657A"/>
    <w:rsid w:val="0018683A"/>
    <w:rsid w:val="00186BB4"/>
    <w:rsid w:val="00187447"/>
    <w:rsid w:val="00187BE4"/>
    <w:rsid w:val="001900E7"/>
    <w:rsid w:val="001904E6"/>
    <w:rsid w:val="00190777"/>
    <w:rsid w:val="00190A81"/>
    <w:rsid w:val="00190E9A"/>
    <w:rsid w:val="0019120E"/>
    <w:rsid w:val="00191683"/>
    <w:rsid w:val="001916F1"/>
    <w:rsid w:val="00191B2E"/>
    <w:rsid w:val="00191EF8"/>
    <w:rsid w:val="001921BE"/>
    <w:rsid w:val="00192839"/>
    <w:rsid w:val="00192D6C"/>
    <w:rsid w:val="00193B51"/>
    <w:rsid w:val="00193BF2"/>
    <w:rsid w:val="001942A2"/>
    <w:rsid w:val="001942E2"/>
    <w:rsid w:val="00194348"/>
    <w:rsid w:val="001943C9"/>
    <w:rsid w:val="001943DD"/>
    <w:rsid w:val="00194630"/>
    <w:rsid w:val="00194AF1"/>
    <w:rsid w:val="00194B2C"/>
    <w:rsid w:val="00195A2F"/>
    <w:rsid w:val="00195FB0"/>
    <w:rsid w:val="001962FD"/>
    <w:rsid w:val="0019675E"/>
    <w:rsid w:val="00196B37"/>
    <w:rsid w:val="00196CC8"/>
    <w:rsid w:val="00196D4C"/>
    <w:rsid w:val="00196D82"/>
    <w:rsid w:val="00196FE2"/>
    <w:rsid w:val="00197454"/>
    <w:rsid w:val="00197610"/>
    <w:rsid w:val="00197DA4"/>
    <w:rsid w:val="001A0A9F"/>
    <w:rsid w:val="001A10D2"/>
    <w:rsid w:val="001A136C"/>
    <w:rsid w:val="001A1689"/>
    <w:rsid w:val="001A186C"/>
    <w:rsid w:val="001A1AB0"/>
    <w:rsid w:val="001A1B2A"/>
    <w:rsid w:val="001A1B9C"/>
    <w:rsid w:val="001A2168"/>
    <w:rsid w:val="001A29AD"/>
    <w:rsid w:val="001A2AD8"/>
    <w:rsid w:val="001A2F54"/>
    <w:rsid w:val="001A2F71"/>
    <w:rsid w:val="001A363A"/>
    <w:rsid w:val="001A3A1C"/>
    <w:rsid w:val="001A3B43"/>
    <w:rsid w:val="001A3B74"/>
    <w:rsid w:val="001A40BB"/>
    <w:rsid w:val="001A4A59"/>
    <w:rsid w:val="001A544F"/>
    <w:rsid w:val="001A5659"/>
    <w:rsid w:val="001A5971"/>
    <w:rsid w:val="001A64F7"/>
    <w:rsid w:val="001A65BD"/>
    <w:rsid w:val="001A67A2"/>
    <w:rsid w:val="001A6D30"/>
    <w:rsid w:val="001A70D0"/>
    <w:rsid w:val="001A7325"/>
    <w:rsid w:val="001A7B02"/>
    <w:rsid w:val="001B0005"/>
    <w:rsid w:val="001B0135"/>
    <w:rsid w:val="001B01EC"/>
    <w:rsid w:val="001B09C0"/>
    <w:rsid w:val="001B0CEB"/>
    <w:rsid w:val="001B0F16"/>
    <w:rsid w:val="001B0FBE"/>
    <w:rsid w:val="001B11E8"/>
    <w:rsid w:val="001B163C"/>
    <w:rsid w:val="001B1DD5"/>
    <w:rsid w:val="001B2170"/>
    <w:rsid w:val="001B2356"/>
    <w:rsid w:val="001B23B2"/>
    <w:rsid w:val="001B26C3"/>
    <w:rsid w:val="001B2AEA"/>
    <w:rsid w:val="001B2B00"/>
    <w:rsid w:val="001B2D98"/>
    <w:rsid w:val="001B2E1C"/>
    <w:rsid w:val="001B3502"/>
    <w:rsid w:val="001B3F3C"/>
    <w:rsid w:val="001B41F5"/>
    <w:rsid w:val="001B429A"/>
    <w:rsid w:val="001B5723"/>
    <w:rsid w:val="001B5AAA"/>
    <w:rsid w:val="001B5FBB"/>
    <w:rsid w:val="001B62FE"/>
    <w:rsid w:val="001B6955"/>
    <w:rsid w:val="001B710E"/>
    <w:rsid w:val="001B7114"/>
    <w:rsid w:val="001B72BE"/>
    <w:rsid w:val="001B747A"/>
    <w:rsid w:val="001B754A"/>
    <w:rsid w:val="001B76E4"/>
    <w:rsid w:val="001B78AC"/>
    <w:rsid w:val="001B7FCC"/>
    <w:rsid w:val="001C0224"/>
    <w:rsid w:val="001C0379"/>
    <w:rsid w:val="001C066F"/>
    <w:rsid w:val="001C068D"/>
    <w:rsid w:val="001C06AC"/>
    <w:rsid w:val="001C13B5"/>
    <w:rsid w:val="001C161F"/>
    <w:rsid w:val="001C1967"/>
    <w:rsid w:val="001C1A9D"/>
    <w:rsid w:val="001C2231"/>
    <w:rsid w:val="001C225A"/>
    <w:rsid w:val="001C28A0"/>
    <w:rsid w:val="001C2D7D"/>
    <w:rsid w:val="001C3657"/>
    <w:rsid w:val="001C379A"/>
    <w:rsid w:val="001C3803"/>
    <w:rsid w:val="001C3E1F"/>
    <w:rsid w:val="001C4061"/>
    <w:rsid w:val="001C4204"/>
    <w:rsid w:val="001C4434"/>
    <w:rsid w:val="001C4840"/>
    <w:rsid w:val="001C50E7"/>
    <w:rsid w:val="001C5540"/>
    <w:rsid w:val="001C559D"/>
    <w:rsid w:val="001C59FD"/>
    <w:rsid w:val="001C5CE5"/>
    <w:rsid w:val="001C65F8"/>
    <w:rsid w:val="001C6660"/>
    <w:rsid w:val="001C69B3"/>
    <w:rsid w:val="001C6B05"/>
    <w:rsid w:val="001C6C03"/>
    <w:rsid w:val="001C6FC8"/>
    <w:rsid w:val="001C710F"/>
    <w:rsid w:val="001C790B"/>
    <w:rsid w:val="001C7BD4"/>
    <w:rsid w:val="001D00D7"/>
    <w:rsid w:val="001D07AD"/>
    <w:rsid w:val="001D0E01"/>
    <w:rsid w:val="001D1342"/>
    <w:rsid w:val="001D1779"/>
    <w:rsid w:val="001D1834"/>
    <w:rsid w:val="001D19B3"/>
    <w:rsid w:val="001D1B38"/>
    <w:rsid w:val="001D1CCC"/>
    <w:rsid w:val="001D2102"/>
    <w:rsid w:val="001D2455"/>
    <w:rsid w:val="001D30F6"/>
    <w:rsid w:val="001D3239"/>
    <w:rsid w:val="001D33AC"/>
    <w:rsid w:val="001D432F"/>
    <w:rsid w:val="001D4906"/>
    <w:rsid w:val="001D4916"/>
    <w:rsid w:val="001D49B3"/>
    <w:rsid w:val="001D4A57"/>
    <w:rsid w:val="001D4BC3"/>
    <w:rsid w:val="001D50CA"/>
    <w:rsid w:val="001D5AAE"/>
    <w:rsid w:val="001D6400"/>
    <w:rsid w:val="001D648A"/>
    <w:rsid w:val="001D685D"/>
    <w:rsid w:val="001D688B"/>
    <w:rsid w:val="001D6AEC"/>
    <w:rsid w:val="001D6BCD"/>
    <w:rsid w:val="001D6E2E"/>
    <w:rsid w:val="001D7452"/>
    <w:rsid w:val="001D7EB3"/>
    <w:rsid w:val="001D7FA4"/>
    <w:rsid w:val="001E0006"/>
    <w:rsid w:val="001E034A"/>
    <w:rsid w:val="001E0956"/>
    <w:rsid w:val="001E0964"/>
    <w:rsid w:val="001E128E"/>
    <w:rsid w:val="001E160B"/>
    <w:rsid w:val="001E1BF8"/>
    <w:rsid w:val="001E2B84"/>
    <w:rsid w:val="001E36CC"/>
    <w:rsid w:val="001E3897"/>
    <w:rsid w:val="001E3AD2"/>
    <w:rsid w:val="001E436A"/>
    <w:rsid w:val="001E4569"/>
    <w:rsid w:val="001E496F"/>
    <w:rsid w:val="001E4A25"/>
    <w:rsid w:val="001E4AFD"/>
    <w:rsid w:val="001E53DA"/>
    <w:rsid w:val="001E561D"/>
    <w:rsid w:val="001E5843"/>
    <w:rsid w:val="001E5B85"/>
    <w:rsid w:val="001E5EF2"/>
    <w:rsid w:val="001E5F3D"/>
    <w:rsid w:val="001E6C38"/>
    <w:rsid w:val="001E6EA9"/>
    <w:rsid w:val="001E71D7"/>
    <w:rsid w:val="001E736E"/>
    <w:rsid w:val="001E79B3"/>
    <w:rsid w:val="001E79F8"/>
    <w:rsid w:val="001E7E3C"/>
    <w:rsid w:val="001E7E9C"/>
    <w:rsid w:val="001F04E8"/>
    <w:rsid w:val="001F076A"/>
    <w:rsid w:val="001F0D95"/>
    <w:rsid w:val="001F0E99"/>
    <w:rsid w:val="001F123D"/>
    <w:rsid w:val="001F16AD"/>
    <w:rsid w:val="001F1AAC"/>
    <w:rsid w:val="001F1F13"/>
    <w:rsid w:val="001F22C1"/>
    <w:rsid w:val="001F2376"/>
    <w:rsid w:val="001F2698"/>
    <w:rsid w:val="001F2708"/>
    <w:rsid w:val="001F297A"/>
    <w:rsid w:val="001F309C"/>
    <w:rsid w:val="001F37E3"/>
    <w:rsid w:val="001F381A"/>
    <w:rsid w:val="001F3833"/>
    <w:rsid w:val="001F3BE3"/>
    <w:rsid w:val="001F3C1F"/>
    <w:rsid w:val="001F4107"/>
    <w:rsid w:val="001F4424"/>
    <w:rsid w:val="001F4DA6"/>
    <w:rsid w:val="001F4FF6"/>
    <w:rsid w:val="001F51A4"/>
    <w:rsid w:val="001F5BE4"/>
    <w:rsid w:val="001F5CDF"/>
    <w:rsid w:val="001F5E2E"/>
    <w:rsid w:val="001F6171"/>
    <w:rsid w:val="001F61C9"/>
    <w:rsid w:val="001F6373"/>
    <w:rsid w:val="001F69E0"/>
    <w:rsid w:val="001F6C9F"/>
    <w:rsid w:val="001F7466"/>
    <w:rsid w:val="001F7744"/>
    <w:rsid w:val="001F7876"/>
    <w:rsid w:val="001F7E4D"/>
    <w:rsid w:val="00200541"/>
    <w:rsid w:val="00201055"/>
    <w:rsid w:val="0020130A"/>
    <w:rsid w:val="002013A9"/>
    <w:rsid w:val="0020145F"/>
    <w:rsid w:val="00201468"/>
    <w:rsid w:val="002015DE"/>
    <w:rsid w:val="00201885"/>
    <w:rsid w:val="00201A9D"/>
    <w:rsid w:val="00201E25"/>
    <w:rsid w:val="00201F35"/>
    <w:rsid w:val="0020255C"/>
    <w:rsid w:val="00202748"/>
    <w:rsid w:val="00202760"/>
    <w:rsid w:val="00202C23"/>
    <w:rsid w:val="00202F28"/>
    <w:rsid w:val="00203061"/>
    <w:rsid w:val="00203175"/>
    <w:rsid w:val="00203477"/>
    <w:rsid w:val="00203586"/>
    <w:rsid w:val="002038B7"/>
    <w:rsid w:val="002039CB"/>
    <w:rsid w:val="00203DD5"/>
    <w:rsid w:val="00204A0C"/>
    <w:rsid w:val="00204A5C"/>
    <w:rsid w:val="00204B74"/>
    <w:rsid w:val="0020629C"/>
    <w:rsid w:val="002067B8"/>
    <w:rsid w:val="00206B3A"/>
    <w:rsid w:val="0020719B"/>
    <w:rsid w:val="00207689"/>
    <w:rsid w:val="00207AEB"/>
    <w:rsid w:val="00207F7B"/>
    <w:rsid w:val="00210284"/>
    <w:rsid w:val="0021029B"/>
    <w:rsid w:val="00210ACA"/>
    <w:rsid w:val="00210DE5"/>
    <w:rsid w:val="00210F42"/>
    <w:rsid w:val="002111DB"/>
    <w:rsid w:val="00211B3F"/>
    <w:rsid w:val="00211BD7"/>
    <w:rsid w:val="00211D71"/>
    <w:rsid w:val="00211DFD"/>
    <w:rsid w:val="00212534"/>
    <w:rsid w:val="002126D2"/>
    <w:rsid w:val="00212BA1"/>
    <w:rsid w:val="00212C27"/>
    <w:rsid w:val="0021346A"/>
    <w:rsid w:val="00213483"/>
    <w:rsid w:val="00213841"/>
    <w:rsid w:val="00213BC8"/>
    <w:rsid w:val="00213F2E"/>
    <w:rsid w:val="00214088"/>
    <w:rsid w:val="002143FD"/>
    <w:rsid w:val="0021458F"/>
    <w:rsid w:val="0021472F"/>
    <w:rsid w:val="002148A6"/>
    <w:rsid w:val="00214D1C"/>
    <w:rsid w:val="00214EFD"/>
    <w:rsid w:val="002156D8"/>
    <w:rsid w:val="00215985"/>
    <w:rsid w:val="00215D6D"/>
    <w:rsid w:val="0021630F"/>
    <w:rsid w:val="00216815"/>
    <w:rsid w:val="00216C34"/>
    <w:rsid w:val="00216D3A"/>
    <w:rsid w:val="00217341"/>
    <w:rsid w:val="00217B39"/>
    <w:rsid w:val="00217F04"/>
    <w:rsid w:val="002201D3"/>
    <w:rsid w:val="00220547"/>
    <w:rsid w:val="002205F2"/>
    <w:rsid w:val="0022063F"/>
    <w:rsid w:val="002206D2"/>
    <w:rsid w:val="002207B6"/>
    <w:rsid w:val="00220AC3"/>
    <w:rsid w:val="00220F2D"/>
    <w:rsid w:val="002213C7"/>
    <w:rsid w:val="0022149F"/>
    <w:rsid w:val="00221C2D"/>
    <w:rsid w:val="00221C41"/>
    <w:rsid w:val="0022223A"/>
    <w:rsid w:val="0022225E"/>
    <w:rsid w:val="00222BEF"/>
    <w:rsid w:val="00224CFA"/>
    <w:rsid w:val="00224E72"/>
    <w:rsid w:val="00225114"/>
    <w:rsid w:val="00225137"/>
    <w:rsid w:val="00225805"/>
    <w:rsid w:val="002258FA"/>
    <w:rsid w:val="00225EF7"/>
    <w:rsid w:val="0022617B"/>
    <w:rsid w:val="002261E5"/>
    <w:rsid w:val="002262CB"/>
    <w:rsid w:val="0022649E"/>
    <w:rsid w:val="00226BD2"/>
    <w:rsid w:val="00226D21"/>
    <w:rsid w:val="0022745F"/>
    <w:rsid w:val="002275DB"/>
    <w:rsid w:val="00227A51"/>
    <w:rsid w:val="00227C76"/>
    <w:rsid w:val="00230096"/>
    <w:rsid w:val="002305C7"/>
    <w:rsid w:val="00230684"/>
    <w:rsid w:val="002308CC"/>
    <w:rsid w:val="002310EC"/>
    <w:rsid w:val="00231274"/>
    <w:rsid w:val="00231507"/>
    <w:rsid w:val="002315EE"/>
    <w:rsid w:val="002316F1"/>
    <w:rsid w:val="0023192F"/>
    <w:rsid w:val="00231ADE"/>
    <w:rsid w:val="002323C5"/>
    <w:rsid w:val="00232689"/>
    <w:rsid w:val="00232891"/>
    <w:rsid w:val="00232EA5"/>
    <w:rsid w:val="00233514"/>
    <w:rsid w:val="00233ACA"/>
    <w:rsid w:val="00233E94"/>
    <w:rsid w:val="00234382"/>
    <w:rsid w:val="0023462F"/>
    <w:rsid w:val="002349D5"/>
    <w:rsid w:val="00234DA1"/>
    <w:rsid w:val="002354B7"/>
    <w:rsid w:val="00235625"/>
    <w:rsid w:val="0023568D"/>
    <w:rsid w:val="0023578C"/>
    <w:rsid w:val="00235BA6"/>
    <w:rsid w:val="00235D4F"/>
    <w:rsid w:val="0023629B"/>
    <w:rsid w:val="002362D4"/>
    <w:rsid w:val="00236BB8"/>
    <w:rsid w:val="00236C07"/>
    <w:rsid w:val="00236F2B"/>
    <w:rsid w:val="002370CB"/>
    <w:rsid w:val="00237193"/>
    <w:rsid w:val="0023748D"/>
    <w:rsid w:val="00237735"/>
    <w:rsid w:val="0023785D"/>
    <w:rsid w:val="00237A34"/>
    <w:rsid w:val="00237ED6"/>
    <w:rsid w:val="00237FA3"/>
    <w:rsid w:val="002404A1"/>
    <w:rsid w:val="002408AA"/>
    <w:rsid w:val="00240C4F"/>
    <w:rsid w:val="00240D31"/>
    <w:rsid w:val="00240E12"/>
    <w:rsid w:val="002410B2"/>
    <w:rsid w:val="002410FD"/>
    <w:rsid w:val="00241559"/>
    <w:rsid w:val="002419F8"/>
    <w:rsid w:val="00241C4D"/>
    <w:rsid w:val="00242718"/>
    <w:rsid w:val="00242FC9"/>
    <w:rsid w:val="0024304D"/>
    <w:rsid w:val="0024319B"/>
    <w:rsid w:val="002432F4"/>
    <w:rsid w:val="002433E2"/>
    <w:rsid w:val="00243421"/>
    <w:rsid w:val="002434B5"/>
    <w:rsid w:val="002436FD"/>
    <w:rsid w:val="00243B49"/>
    <w:rsid w:val="00244081"/>
    <w:rsid w:val="002440F4"/>
    <w:rsid w:val="00244564"/>
    <w:rsid w:val="00244B0D"/>
    <w:rsid w:val="00244DE6"/>
    <w:rsid w:val="00244FE5"/>
    <w:rsid w:val="00245370"/>
    <w:rsid w:val="002453DC"/>
    <w:rsid w:val="00245455"/>
    <w:rsid w:val="002454D0"/>
    <w:rsid w:val="002454E7"/>
    <w:rsid w:val="00245557"/>
    <w:rsid w:val="0024588A"/>
    <w:rsid w:val="00246144"/>
    <w:rsid w:val="00246217"/>
    <w:rsid w:val="002463FE"/>
    <w:rsid w:val="00246681"/>
    <w:rsid w:val="00246892"/>
    <w:rsid w:val="00246AE6"/>
    <w:rsid w:val="00246DD9"/>
    <w:rsid w:val="00247785"/>
    <w:rsid w:val="002477DC"/>
    <w:rsid w:val="00247A12"/>
    <w:rsid w:val="00247B0D"/>
    <w:rsid w:val="00247BE0"/>
    <w:rsid w:val="00247F4A"/>
    <w:rsid w:val="00250E32"/>
    <w:rsid w:val="00250E43"/>
    <w:rsid w:val="002512CE"/>
    <w:rsid w:val="00251427"/>
    <w:rsid w:val="002514E8"/>
    <w:rsid w:val="00251A06"/>
    <w:rsid w:val="00251D8F"/>
    <w:rsid w:val="00252E5E"/>
    <w:rsid w:val="00253206"/>
    <w:rsid w:val="002534C4"/>
    <w:rsid w:val="00253700"/>
    <w:rsid w:val="00253707"/>
    <w:rsid w:val="002538ED"/>
    <w:rsid w:val="00253930"/>
    <w:rsid w:val="00253AD6"/>
    <w:rsid w:val="002542D8"/>
    <w:rsid w:val="0025440E"/>
    <w:rsid w:val="0025460C"/>
    <w:rsid w:val="00254B8C"/>
    <w:rsid w:val="00254C40"/>
    <w:rsid w:val="00254D4D"/>
    <w:rsid w:val="00254F7D"/>
    <w:rsid w:val="0025595D"/>
    <w:rsid w:val="00255A13"/>
    <w:rsid w:val="00255A85"/>
    <w:rsid w:val="00255E85"/>
    <w:rsid w:val="00256100"/>
    <w:rsid w:val="00256759"/>
    <w:rsid w:val="00256BBB"/>
    <w:rsid w:val="00256CE7"/>
    <w:rsid w:val="00256E36"/>
    <w:rsid w:val="0025734F"/>
    <w:rsid w:val="00257A49"/>
    <w:rsid w:val="00257C39"/>
    <w:rsid w:val="00257D9E"/>
    <w:rsid w:val="00260314"/>
    <w:rsid w:val="00260454"/>
    <w:rsid w:val="002606E2"/>
    <w:rsid w:val="0026092D"/>
    <w:rsid w:val="002611E8"/>
    <w:rsid w:val="0026125F"/>
    <w:rsid w:val="00261CCC"/>
    <w:rsid w:val="002620C3"/>
    <w:rsid w:val="002623DB"/>
    <w:rsid w:val="00262443"/>
    <w:rsid w:val="00262877"/>
    <w:rsid w:val="00262A3A"/>
    <w:rsid w:val="00262CC1"/>
    <w:rsid w:val="002630B0"/>
    <w:rsid w:val="00263236"/>
    <w:rsid w:val="00263925"/>
    <w:rsid w:val="00263C62"/>
    <w:rsid w:val="00263DEE"/>
    <w:rsid w:val="0026422F"/>
    <w:rsid w:val="00264B6C"/>
    <w:rsid w:val="00264EF6"/>
    <w:rsid w:val="002650CB"/>
    <w:rsid w:val="002651EA"/>
    <w:rsid w:val="002657D8"/>
    <w:rsid w:val="002659DF"/>
    <w:rsid w:val="00266177"/>
    <w:rsid w:val="00266467"/>
    <w:rsid w:val="0026659A"/>
    <w:rsid w:val="00266616"/>
    <w:rsid w:val="00266972"/>
    <w:rsid w:val="00266D86"/>
    <w:rsid w:val="00266EA2"/>
    <w:rsid w:val="00267292"/>
    <w:rsid w:val="0026774E"/>
    <w:rsid w:val="0026799A"/>
    <w:rsid w:val="00267B0C"/>
    <w:rsid w:val="002700F2"/>
    <w:rsid w:val="002709A4"/>
    <w:rsid w:val="00270BF9"/>
    <w:rsid w:val="00270CD8"/>
    <w:rsid w:val="00270E12"/>
    <w:rsid w:val="00271BFB"/>
    <w:rsid w:val="00271D54"/>
    <w:rsid w:val="002720A9"/>
    <w:rsid w:val="002726E2"/>
    <w:rsid w:val="00272C26"/>
    <w:rsid w:val="0027384B"/>
    <w:rsid w:val="00273ACA"/>
    <w:rsid w:val="00273B0F"/>
    <w:rsid w:val="002741C7"/>
    <w:rsid w:val="00274207"/>
    <w:rsid w:val="002742B3"/>
    <w:rsid w:val="00274447"/>
    <w:rsid w:val="002759DB"/>
    <w:rsid w:val="00275CC4"/>
    <w:rsid w:val="00275DDE"/>
    <w:rsid w:val="00275FFD"/>
    <w:rsid w:val="0027629C"/>
    <w:rsid w:val="0027637F"/>
    <w:rsid w:val="00276802"/>
    <w:rsid w:val="0028087F"/>
    <w:rsid w:val="002819A7"/>
    <w:rsid w:val="00281A0C"/>
    <w:rsid w:val="00281EE5"/>
    <w:rsid w:val="00282108"/>
    <w:rsid w:val="00282127"/>
    <w:rsid w:val="00282537"/>
    <w:rsid w:val="00282565"/>
    <w:rsid w:val="002825BE"/>
    <w:rsid w:val="00282B6D"/>
    <w:rsid w:val="00282DEA"/>
    <w:rsid w:val="00282E97"/>
    <w:rsid w:val="00282EC6"/>
    <w:rsid w:val="00283098"/>
    <w:rsid w:val="00283859"/>
    <w:rsid w:val="00283BEA"/>
    <w:rsid w:val="00284223"/>
    <w:rsid w:val="00284314"/>
    <w:rsid w:val="0028436F"/>
    <w:rsid w:val="00284D61"/>
    <w:rsid w:val="00284FB2"/>
    <w:rsid w:val="00284FDE"/>
    <w:rsid w:val="002852CB"/>
    <w:rsid w:val="00285432"/>
    <w:rsid w:val="00285AA6"/>
    <w:rsid w:val="00285B4D"/>
    <w:rsid w:val="00285DAA"/>
    <w:rsid w:val="002861D9"/>
    <w:rsid w:val="00286312"/>
    <w:rsid w:val="0028641F"/>
    <w:rsid w:val="002866C8"/>
    <w:rsid w:val="002869C2"/>
    <w:rsid w:val="00286BB6"/>
    <w:rsid w:val="00287082"/>
    <w:rsid w:val="00287CAC"/>
    <w:rsid w:val="00287D6E"/>
    <w:rsid w:val="00287E9A"/>
    <w:rsid w:val="00290542"/>
    <w:rsid w:val="00290800"/>
    <w:rsid w:val="00291030"/>
    <w:rsid w:val="0029113F"/>
    <w:rsid w:val="0029122D"/>
    <w:rsid w:val="002918F0"/>
    <w:rsid w:val="00291DF9"/>
    <w:rsid w:val="00291F38"/>
    <w:rsid w:val="0029215A"/>
    <w:rsid w:val="0029241D"/>
    <w:rsid w:val="00292439"/>
    <w:rsid w:val="002928D4"/>
    <w:rsid w:val="00292DD7"/>
    <w:rsid w:val="00292EAA"/>
    <w:rsid w:val="00293282"/>
    <w:rsid w:val="002934F3"/>
    <w:rsid w:val="00294046"/>
    <w:rsid w:val="002940A8"/>
    <w:rsid w:val="0029417D"/>
    <w:rsid w:val="00294230"/>
    <w:rsid w:val="00294408"/>
    <w:rsid w:val="002948AE"/>
    <w:rsid w:val="00295196"/>
    <w:rsid w:val="002952E2"/>
    <w:rsid w:val="00295981"/>
    <w:rsid w:val="00295BB3"/>
    <w:rsid w:val="0029745E"/>
    <w:rsid w:val="00297460"/>
    <w:rsid w:val="002975FC"/>
    <w:rsid w:val="00297963"/>
    <w:rsid w:val="00297990"/>
    <w:rsid w:val="00297ACB"/>
    <w:rsid w:val="00297B8E"/>
    <w:rsid w:val="00297C7D"/>
    <w:rsid w:val="00297E56"/>
    <w:rsid w:val="00297FD6"/>
    <w:rsid w:val="002A007A"/>
    <w:rsid w:val="002A074F"/>
    <w:rsid w:val="002A0A42"/>
    <w:rsid w:val="002A0A92"/>
    <w:rsid w:val="002A0F77"/>
    <w:rsid w:val="002A1024"/>
    <w:rsid w:val="002A17AC"/>
    <w:rsid w:val="002A17FE"/>
    <w:rsid w:val="002A1C38"/>
    <w:rsid w:val="002A201E"/>
    <w:rsid w:val="002A22D9"/>
    <w:rsid w:val="002A239B"/>
    <w:rsid w:val="002A27E5"/>
    <w:rsid w:val="002A2977"/>
    <w:rsid w:val="002A2D67"/>
    <w:rsid w:val="002A3D02"/>
    <w:rsid w:val="002A3D62"/>
    <w:rsid w:val="002A3F5A"/>
    <w:rsid w:val="002A4426"/>
    <w:rsid w:val="002A45E5"/>
    <w:rsid w:val="002A4FFB"/>
    <w:rsid w:val="002A5632"/>
    <w:rsid w:val="002A5841"/>
    <w:rsid w:val="002A5A43"/>
    <w:rsid w:val="002A5CE3"/>
    <w:rsid w:val="002A6184"/>
    <w:rsid w:val="002A697D"/>
    <w:rsid w:val="002A6B07"/>
    <w:rsid w:val="002A76F5"/>
    <w:rsid w:val="002A7E07"/>
    <w:rsid w:val="002B00F0"/>
    <w:rsid w:val="002B0348"/>
    <w:rsid w:val="002B07F6"/>
    <w:rsid w:val="002B0A3D"/>
    <w:rsid w:val="002B0DF4"/>
    <w:rsid w:val="002B1383"/>
    <w:rsid w:val="002B155F"/>
    <w:rsid w:val="002B1D21"/>
    <w:rsid w:val="002B1D39"/>
    <w:rsid w:val="002B1F16"/>
    <w:rsid w:val="002B2240"/>
    <w:rsid w:val="002B2CF4"/>
    <w:rsid w:val="002B319C"/>
    <w:rsid w:val="002B3749"/>
    <w:rsid w:val="002B3951"/>
    <w:rsid w:val="002B4652"/>
    <w:rsid w:val="002B4AB1"/>
    <w:rsid w:val="002B51F8"/>
    <w:rsid w:val="002B595E"/>
    <w:rsid w:val="002B5AC4"/>
    <w:rsid w:val="002B60F9"/>
    <w:rsid w:val="002B627C"/>
    <w:rsid w:val="002B6331"/>
    <w:rsid w:val="002B65C2"/>
    <w:rsid w:val="002B67A6"/>
    <w:rsid w:val="002B6879"/>
    <w:rsid w:val="002B6E6F"/>
    <w:rsid w:val="002B7AB1"/>
    <w:rsid w:val="002B7AD0"/>
    <w:rsid w:val="002C0921"/>
    <w:rsid w:val="002C0BAA"/>
    <w:rsid w:val="002C0C56"/>
    <w:rsid w:val="002C0D75"/>
    <w:rsid w:val="002C0E27"/>
    <w:rsid w:val="002C13FB"/>
    <w:rsid w:val="002C1875"/>
    <w:rsid w:val="002C2669"/>
    <w:rsid w:val="002C2BEC"/>
    <w:rsid w:val="002C2DBC"/>
    <w:rsid w:val="002C3239"/>
    <w:rsid w:val="002C34FC"/>
    <w:rsid w:val="002C3721"/>
    <w:rsid w:val="002C3790"/>
    <w:rsid w:val="002C3F53"/>
    <w:rsid w:val="002C4AEB"/>
    <w:rsid w:val="002C4AF3"/>
    <w:rsid w:val="002C4EA2"/>
    <w:rsid w:val="002C4EC6"/>
    <w:rsid w:val="002C4FB6"/>
    <w:rsid w:val="002C556E"/>
    <w:rsid w:val="002C595D"/>
    <w:rsid w:val="002C5F56"/>
    <w:rsid w:val="002C6087"/>
    <w:rsid w:val="002C61C2"/>
    <w:rsid w:val="002C665F"/>
    <w:rsid w:val="002C66F4"/>
    <w:rsid w:val="002C7FE3"/>
    <w:rsid w:val="002D0053"/>
    <w:rsid w:val="002D0305"/>
    <w:rsid w:val="002D0DE2"/>
    <w:rsid w:val="002D10CE"/>
    <w:rsid w:val="002D11D0"/>
    <w:rsid w:val="002D12C6"/>
    <w:rsid w:val="002D1627"/>
    <w:rsid w:val="002D1AB0"/>
    <w:rsid w:val="002D2B23"/>
    <w:rsid w:val="002D2EFB"/>
    <w:rsid w:val="002D2FF5"/>
    <w:rsid w:val="002D3072"/>
    <w:rsid w:val="002D320A"/>
    <w:rsid w:val="002D323C"/>
    <w:rsid w:val="002D4599"/>
    <w:rsid w:val="002D46E6"/>
    <w:rsid w:val="002D4793"/>
    <w:rsid w:val="002D494B"/>
    <w:rsid w:val="002D4AC6"/>
    <w:rsid w:val="002D4ADE"/>
    <w:rsid w:val="002D5254"/>
    <w:rsid w:val="002D5357"/>
    <w:rsid w:val="002D57D5"/>
    <w:rsid w:val="002D59D8"/>
    <w:rsid w:val="002D6155"/>
    <w:rsid w:val="002D62E3"/>
    <w:rsid w:val="002D62F8"/>
    <w:rsid w:val="002D672B"/>
    <w:rsid w:val="002D6D5E"/>
    <w:rsid w:val="002D7023"/>
    <w:rsid w:val="002D72FC"/>
    <w:rsid w:val="002D7677"/>
    <w:rsid w:val="002D783F"/>
    <w:rsid w:val="002D7C88"/>
    <w:rsid w:val="002E0D70"/>
    <w:rsid w:val="002E0F6C"/>
    <w:rsid w:val="002E13D3"/>
    <w:rsid w:val="002E19B3"/>
    <w:rsid w:val="002E1BEB"/>
    <w:rsid w:val="002E2165"/>
    <w:rsid w:val="002E25E0"/>
    <w:rsid w:val="002E25F2"/>
    <w:rsid w:val="002E2892"/>
    <w:rsid w:val="002E2987"/>
    <w:rsid w:val="002E2B07"/>
    <w:rsid w:val="002E2BA5"/>
    <w:rsid w:val="002E2C06"/>
    <w:rsid w:val="002E34B5"/>
    <w:rsid w:val="002E36EB"/>
    <w:rsid w:val="002E3904"/>
    <w:rsid w:val="002E3BF1"/>
    <w:rsid w:val="002E3C92"/>
    <w:rsid w:val="002E3FAB"/>
    <w:rsid w:val="002E400A"/>
    <w:rsid w:val="002E4AE6"/>
    <w:rsid w:val="002E4C32"/>
    <w:rsid w:val="002E4E8A"/>
    <w:rsid w:val="002E4E92"/>
    <w:rsid w:val="002E51D9"/>
    <w:rsid w:val="002E5345"/>
    <w:rsid w:val="002E56B1"/>
    <w:rsid w:val="002E57F8"/>
    <w:rsid w:val="002E5D00"/>
    <w:rsid w:val="002E64B0"/>
    <w:rsid w:val="002E6599"/>
    <w:rsid w:val="002E67F4"/>
    <w:rsid w:val="002E695B"/>
    <w:rsid w:val="002E6A3C"/>
    <w:rsid w:val="002E6A87"/>
    <w:rsid w:val="002E6BD0"/>
    <w:rsid w:val="002E6D45"/>
    <w:rsid w:val="002E6D8F"/>
    <w:rsid w:val="002E7211"/>
    <w:rsid w:val="002E7B3E"/>
    <w:rsid w:val="002E7B42"/>
    <w:rsid w:val="002E7F51"/>
    <w:rsid w:val="002E7FC4"/>
    <w:rsid w:val="002F01C5"/>
    <w:rsid w:val="002F01DA"/>
    <w:rsid w:val="002F01FC"/>
    <w:rsid w:val="002F0392"/>
    <w:rsid w:val="002F07F4"/>
    <w:rsid w:val="002F0864"/>
    <w:rsid w:val="002F1501"/>
    <w:rsid w:val="002F1860"/>
    <w:rsid w:val="002F2175"/>
    <w:rsid w:val="002F246B"/>
    <w:rsid w:val="002F2EFE"/>
    <w:rsid w:val="002F32BE"/>
    <w:rsid w:val="002F33BC"/>
    <w:rsid w:val="002F36A9"/>
    <w:rsid w:val="002F39AC"/>
    <w:rsid w:val="002F4048"/>
    <w:rsid w:val="002F4268"/>
    <w:rsid w:val="002F4307"/>
    <w:rsid w:val="002F4454"/>
    <w:rsid w:val="002F4AC6"/>
    <w:rsid w:val="002F4C1D"/>
    <w:rsid w:val="002F4CC3"/>
    <w:rsid w:val="002F4CCD"/>
    <w:rsid w:val="002F4E9E"/>
    <w:rsid w:val="002F4EEB"/>
    <w:rsid w:val="002F5826"/>
    <w:rsid w:val="002F5C83"/>
    <w:rsid w:val="002F60F4"/>
    <w:rsid w:val="002F61D3"/>
    <w:rsid w:val="002F646A"/>
    <w:rsid w:val="002F6738"/>
    <w:rsid w:val="002F69E9"/>
    <w:rsid w:val="002F7383"/>
    <w:rsid w:val="002F73DB"/>
    <w:rsid w:val="002F74C6"/>
    <w:rsid w:val="002F7910"/>
    <w:rsid w:val="002F7CAE"/>
    <w:rsid w:val="002F7E95"/>
    <w:rsid w:val="002F7FA2"/>
    <w:rsid w:val="0030000E"/>
    <w:rsid w:val="003007B0"/>
    <w:rsid w:val="00300B36"/>
    <w:rsid w:val="00300E7C"/>
    <w:rsid w:val="00301A5E"/>
    <w:rsid w:val="00301A66"/>
    <w:rsid w:val="00301FBE"/>
    <w:rsid w:val="00301FE8"/>
    <w:rsid w:val="003021B6"/>
    <w:rsid w:val="003025F3"/>
    <w:rsid w:val="003029CD"/>
    <w:rsid w:val="00302D0E"/>
    <w:rsid w:val="00302D61"/>
    <w:rsid w:val="00302F14"/>
    <w:rsid w:val="00303FB7"/>
    <w:rsid w:val="003041F5"/>
    <w:rsid w:val="003041F8"/>
    <w:rsid w:val="003043FC"/>
    <w:rsid w:val="003049E3"/>
    <w:rsid w:val="00304FF1"/>
    <w:rsid w:val="00305467"/>
    <w:rsid w:val="003058D9"/>
    <w:rsid w:val="00305A4D"/>
    <w:rsid w:val="00305F5F"/>
    <w:rsid w:val="003060F1"/>
    <w:rsid w:val="00306295"/>
    <w:rsid w:val="0030673C"/>
    <w:rsid w:val="0030677A"/>
    <w:rsid w:val="00306B58"/>
    <w:rsid w:val="00307886"/>
    <w:rsid w:val="00307A9C"/>
    <w:rsid w:val="00307B3B"/>
    <w:rsid w:val="0031038D"/>
    <w:rsid w:val="0031041F"/>
    <w:rsid w:val="003112AB"/>
    <w:rsid w:val="00311334"/>
    <w:rsid w:val="00311B6B"/>
    <w:rsid w:val="0031245C"/>
    <w:rsid w:val="0031250A"/>
    <w:rsid w:val="003126CC"/>
    <w:rsid w:val="003127C8"/>
    <w:rsid w:val="003128F8"/>
    <w:rsid w:val="00312CBD"/>
    <w:rsid w:val="00312F12"/>
    <w:rsid w:val="00313C3E"/>
    <w:rsid w:val="00313DB5"/>
    <w:rsid w:val="00313ED9"/>
    <w:rsid w:val="00313F12"/>
    <w:rsid w:val="0031430F"/>
    <w:rsid w:val="003148E1"/>
    <w:rsid w:val="00314A62"/>
    <w:rsid w:val="00314B87"/>
    <w:rsid w:val="00314D3B"/>
    <w:rsid w:val="00315167"/>
    <w:rsid w:val="0031541C"/>
    <w:rsid w:val="0031547C"/>
    <w:rsid w:val="0031571A"/>
    <w:rsid w:val="00316181"/>
    <w:rsid w:val="00316D45"/>
    <w:rsid w:val="003201F6"/>
    <w:rsid w:val="0032032B"/>
    <w:rsid w:val="00320350"/>
    <w:rsid w:val="0032059E"/>
    <w:rsid w:val="003205EF"/>
    <w:rsid w:val="00320A7C"/>
    <w:rsid w:val="00320CD3"/>
    <w:rsid w:val="003213AB"/>
    <w:rsid w:val="003215F2"/>
    <w:rsid w:val="00321702"/>
    <w:rsid w:val="003217CB"/>
    <w:rsid w:val="003217DF"/>
    <w:rsid w:val="00321A23"/>
    <w:rsid w:val="00321E2F"/>
    <w:rsid w:val="00321F09"/>
    <w:rsid w:val="0032223E"/>
    <w:rsid w:val="00322254"/>
    <w:rsid w:val="00322A37"/>
    <w:rsid w:val="00322CA4"/>
    <w:rsid w:val="00323085"/>
    <w:rsid w:val="00323495"/>
    <w:rsid w:val="00323629"/>
    <w:rsid w:val="00323710"/>
    <w:rsid w:val="003239A8"/>
    <w:rsid w:val="003243DC"/>
    <w:rsid w:val="0032455D"/>
    <w:rsid w:val="00324594"/>
    <w:rsid w:val="003248EF"/>
    <w:rsid w:val="00324E71"/>
    <w:rsid w:val="00324FDB"/>
    <w:rsid w:val="0032522F"/>
    <w:rsid w:val="003253D7"/>
    <w:rsid w:val="00325657"/>
    <w:rsid w:val="00325760"/>
    <w:rsid w:val="00325ED7"/>
    <w:rsid w:val="003262D4"/>
    <w:rsid w:val="003266EB"/>
    <w:rsid w:val="00326B1F"/>
    <w:rsid w:val="00326B80"/>
    <w:rsid w:val="00327420"/>
    <w:rsid w:val="003278AA"/>
    <w:rsid w:val="00327B43"/>
    <w:rsid w:val="00327F6E"/>
    <w:rsid w:val="003303A1"/>
    <w:rsid w:val="00330561"/>
    <w:rsid w:val="0033069C"/>
    <w:rsid w:val="00330A3E"/>
    <w:rsid w:val="00330CC5"/>
    <w:rsid w:val="00331104"/>
    <w:rsid w:val="0033121A"/>
    <w:rsid w:val="003314FA"/>
    <w:rsid w:val="00331514"/>
    <w:rsid w:val="0033192B"/>
    <w:rsid w:val="00331D7C"/>
    <w:rsid w:val="0033225B"/>
    <w:rsid w:val="00332A78"/>
    <w:rsid w:val="00332ED6"/>
    <w:rsid w:val="00333041"/>
    <w:rsid w:val="00333278"/>
    <w:rsid w:val="003332C1"/>
    <w:rsid w:val="00333AB8"/>
    <w:rsid w:val="00333BD2"/>
    <w:rsid w:val="00333CB3"/>
    <w:rsid w:val="00334544"/>
    <w:rsid w:val="00334941"/>
    <w:rsid w:val="003349C8"/>
    <w:rsid w:val="00335D30"/>
    <w:rsid w:val="00336599"/>
    <w:rsid w:val="003366FE"/>
    <w:rsid w:val="0033673F"/>
    <w:rsid w:val="00336F21"/>
    <w:rsid w:val="00337002"/>
    <w:rsid w:val="00337171"/>
    <w:rsid w:val="00340427"/>
    <w:rsid w:val="00340596"/>
    <w:rsid w:val="003406B3"/>
    <w:rsid w:val="00340787"/>
    <w:rsid w:val="00340895"/>
    <w:rsid w:val="003408A0"/>
    <w:rsid w:val="003409C9"/>
    <w:rsid w:val="003412B4"/>
    <w:rsid w:val="00341325"/>
    <w:rsid w:val="00341734"/>
    <w:rsid w:val="003418A0"/>
    <w:rsid w:val="003419B2"/>
    <w:rsid w:val="00341E80"/>
    <w:rsid w:val="0034210E"/>
    <w:rsid w:val="003422A2"/>
    <w:rsid w:val="0034242D"/>
    <w:rsid w:val="00342547"/>
    <w:rsid w:val="0034397B"/>
    <w:rsid w:val="00343D65"/>
    <w:rsid w:val="00343DAF"/>
    <w:rsid w:val="003445E5"/>
    <w:rsid w:val="0034521F"/>
    <w:rsid w:val="003453F9"/>
    <w:rsid w:val="00345BD4"/>
    <w:rsid w:val="00345CAD"/>
    <w:rsid w:val="00345D3E"/>
    <w:rsid w:val="00345EE0"/>
    <w:rsid w:val="00346090"/>
    <w:rsid w:val="003464F5"/>
    <w:rsid w:val="0034691B"/>
    <w:rsid w:val="003469A0"/>
    <w:rsid w:val="00347031"/>
    <w:rsid w:val="0034704A"/>
    <w:rsid w:val="0034745F"/>
    <w:rsid w:val="00347B20"/>
    <w:rsid w:val="0035034F"/>
    <w:rsid w:val="003505C3"/>
    <w:rsid w:val="00350A5B"/>
    <w:rsid w:val="00350C0A"/>
    <w:rsid w:val="00350CDF"/>
    <w:rsid w:val="0035108F"/>
    <w:rsid w:val="00351113"/>
    <w:rsid w:val="003515C6"/>
    <w:rsid w:val="00351756"/>
    <w:rsid w:val="00351BF9"/>
    <w:rsid w:val="0035208E"/>
    <w:rsid w:val="00352310"/>
    <w:rsid w:val="003526E9"/>
    <w:rsid w:val="00352EE3"/>
    <w:rsid w:val="00352FB4"/>
    <w:rsid w:val="00353198"/>
    <w:rsid w:val="00353557"/>
    <w:rsid w:val="0035374B"/>
    <w:rsid w:val="003538CF"/>
    <w:rsid w:val="00353954"/>
    <w:rsid w:val="00353BCC"/>
    <w:rsid w:val="00353C72"/>
    <w:rsid w:val="00353E08"/>
    <w:rsid w:val="00354448"/>
    <w:rsid w:val="003544AC"/>
    <w:rsid w:val="003546C1"/>
    <w:rsid w:val="00354867"/>
    <w:rsid w:val="00355320"/>
    <w:rsid w:val="00355350"/>
    <w:rsid w:val="00355825"/>
    <w:rsid w:val="003564D7"/>
    <w:rsid w:val="003568CE"/>
    <w:rsid w:val="00356991"/>
    <w:rsid w:val="00356A0A"/>
    <w:rsid w:val="00356CAE"/>
    <w:rsid w:val="00356D8D"/>
    <w:rsid w:val="00356E38"/>
    <w:rsid w:val="00357424"/>
    <w:rsid w:val="0035757B"/>
    <w:rsid w:val="00357C79"/>
    <w:rsid w:val="00357FE5"/>
    <w:rsid w:val="0036019D"/>
    <w:rsid w:val="003603A4"/>
    <w:rsid w:val="003608C6"/>
    <w:rsid w:val="00361073"/>
    <w:rsid w:val="00361AE4"/>
    <w:rsid w:val="00361EA3"/>
    <w:rsid w:val="00362AAA"/>
    <w:rsid w:val="00362D89"/>
    <w:rsid w:val="00362DCE"/>
    <w:rsid w:val="00362E74"/>
    <w:rsid w:val="00363053"/>
    <w:rsid w:val="00363202"/>
    <w:rsid w:val="00363463"/>
    <w:rsid w:val="003634CD"/>
    <w:rsid w:val="003635BF"/>
    <w:rsid w:val="00363642"/>
    <w:rsid w:val="003636DE"/>
    <w:rsid w:val="003642C8"/>
    <w:rsid w:val="00364335"/>
    <w:rsid w:val="00364A60"/>
    <w:rsid w:val="00364D15"/>
    <w:rsid w:val="0036508D"/>
    <w:rsid w:val="00365298"/>
    <w:rsid w:val="0036531B"/>
    <w:rsid w:val="003653F7"/>
    <w:rsid w:val="00365D09"/>
    <w:rsid w:val="00365E0A"/>
    <w:rsid w:val="00366641"/>
    <w:rsid w:val="0036685A"/>
    <w:rsid w:val="00366A95"/>
    <w:rsid w:val="00366DAC"/>
    <w:rsid w:val="003674BB"/>
    <w:rsid w:val="0036773D"/>
    <w:rsid w:val="0036790C"/>
    <w:rsid w:val="00370130"/>
    <w:rsid w:val="00370B72"/>
    <w:rsid w:val="00370B7F"/>
    <w:rsid w:val="0037106B"/>
    <w:rsid w:val="0037108F"/>
    <w:rsid w:val="003714A6"/>
    <w:rsid w:val="00371754"/>
    <w:rsid w:val="00371C4F"/>
    <w:rsid w:val="00371E03"/>
    <w:rsid w:val="00372E8F"/>
    <w:rsid w:val="00372F6D"/>
    <w:rsid w:val="00373386"/>
    <w:rsid w:val="00373773"/>
    <w:rsid w:val="00373AA4"/>
    <w:rsid w:val="00373BD8"/>
    <w:rsid w:val="00373F5D"/>
    <w:rsid w:val="0037403C"/>
    <w:rsid w:val="003743CA"/>
    <w:rsid w:val="0037543B"/>
    <w:rsid w:val="00375770"/>
    <w:rsid w:val="00375845"/>
    <w:rsid w:val="00375875"/>
    <w:rsid w:val="00375EF5"/>
    <w:rsid w:val="00376101"/>
    <w:rsid w:val="00376A7B"/>
    <w:rsid w:val="00376AF1"/>
    <w:rsid w:val="00377690"/>
    <w:rsid w:val="00377942"/>
    <w:rsid w:val="0038019D"/>
    <w:rsid w:val="0038077D"/>
    <w:rsid w:val="00380F1B"/>
    <w:rsid w:val="00381662"/>
    <w:rsid w:val="00381675"/>
    <w:rsid w:val="003816BE"/>
    <w:rsid w:val="00381B7F"/>
    <w:rsid w:val="00381C44"/>
    <w:rsid w:val="003820A7"/>
    <w:rsid w:val="00382693"/>
    <w:rsid w:val="00382827"/>
    <w:rsid w:val="003829C8"/>
    <w:rsid w:val="003835C0"/>
    <w:rsid w:val="00383688"/>
    <w:rsid w:val="0038384C"/>
    <w:rsid w:val="0038393B"/>
    <w:rsid w:val="00384068"/>
    <w:rsid w:val="0038494B"/>
    <w:rsid w:val="00384E3E"/>
    <w:rsid w:val="0038557A"/>
    <w:rsid w:val="0038566C"/>
    <w:rsid w:val="00385A40"/>
    <w:rsid w:val="00385EB0"/>
    <w:rsid w:val="00386890"/>
    <w:rsid w:val="003868F9"/>
    <w:rsid w:val="003869A7"/>
    <w:rsid w:val="00386A6C"/>
    <w:rsid w:val="00386BD5"/>
    <w:rsid w:val="00386E22"/>
    <w:rsid w:val="00387435"/>
    <w:rsid w:val="00387726"/>
    <w:rsid w:val="00387C45"/>
    <w:rsid w:val="00387CC2"/>
    <w:rsid w:val="00387D4D"/>
    <w:rsid w:val="00387D50"/>
    <w:rsid w:val="003900E9"/>
    <w:rsid w:val="003904DC"/>
    <w:rsid w:val="00390917"/>
    <w:rsid w:val="00390CFE"/>
    <w:rsid w:val="00390F2D"/>
    <w:rsid w:val="00391C94"/>
    <w:rsid w:val="00391EB5"/>
    <w:rsid w:val="003920AC"/>
    <w:rsid w:val="00392648"/>
    <w:rsid w:val="00392C67"/>
    <w:rsid w:val="00392E51"/>
    <w:rsid w:val="00393395"/>
    <w:rsid w:val="003943DE"/>
    <w:rsid w:val="00394404"/>
    <w:rsid w:val="00394448"/>
    <w:rsid w:val="003945F9"/>
    <w:rsid w:val="00394726"/>
    <w:rsid w:val="00394805"/>
    <w:rsid w:val="003948F1"/>
    <w:rsid w:val="00394B54"/>
    <w:rsid w:val="00394F44"/>
    <w:rsid w:val="00395573"/>
    <w:rsid w:val="0039566E"/>
    <w:rsid w:val="00395B28"/>
    <w:rsid w:val="00395BAE"/>
    <w:rsid w:val="00395E76"/>
    <w:rsid w:val="00396DFA"/>
    <w:rsid w:val="00397183"/>
    <w:rsid w:val="00397656"/>
    <w:rsid w:val="00397BD2"/>
    <w:rsid w:val="00397BF7"/>
    <w:rsid w:val="003A0237"/>
    <w:rsid w:val="003A054B"/>
    <w:rsid w:val="003A05E8"/>
    <w:rsid w:val="003A09C3"/>
    <w:rsid w:val="003A0D23"/>
    <w:rsid w:val="003A13BA"/>
    <w:rsid w:val="003A1430"/>
    <w:rsid w:val="003A185F"/>
    <w:rsid w:val="003A1F94"/>
    <w:rsid w:val="003A202F"/>
    <w:rsid w:val="003A2105"/>
    <w:rsid w:val="003A2177"/>
    <w:rsid w:val="003A2249"/>
    <w:rsid w:val="003A2676"/>
    <w:rsid w:val="003A2688"/>
    <w:rsid w:val="003A29AD"/>
    <w:rsid w:val="003A29B7"/>
    <w:rsid w:val="003A2A55"/>
    <w:rsid w:val="003A2CE0"/>
    <w:rsid w:val="003A3556"/>
    <w:rsid w:val="003A3816"/>
    <w:rsid w:val="003A388D"/>
    <w:rsid w:val="003A3AE1"/>
    <w:rsid w:val="003A4106"/>
    <w:rsid w:val="003A433B"/>
    <w:rsid w:val="003A445D"/>
    <w:rsid w:val="003A49F3"/>
    <w:rsid w:val="003A50D0"/>
    <w:rsid w:val="003A50D7"/>
    <w:rsid w:val="003A52F3"/>
    <w:rsid w:val="003A5412"/>
    <w:rsid w:val="003A59E8"/>
    <w:rsid w:val="003A5DDA"/>
    <w:rsid w:val="003A62A6"/>
    <w:rsid w:val="003A6388"/>
    <w:rsid w:val="003A66DF"/>
    <w:rsid w:val="003A6BC5"/>
    <w:rsid w:val="003A6C3A"/>
    <w:rsid w:val="003A6C9D"/>
    <w:rsid w:val="003A6F0B"/>
    <w:rsid w:val="003A7357"/>
    <w:rsid w:val="003A79E6"/>
    <w:rsid w:val="003A79F3"/>
    <w:rsid w:val="003A7F6C"/>
    <w:rsid w:val="003A7FD4"/>
    <w:rsid w:val="003B0136"/>
    <w:rsid w:val="003B01DA"/>
    <w:rsid w:val="003B04A0"/>
    <w:rsid w:val="003B0A20"/>
    <w:rsid w:val="003B0A30"/>
    <w:rsid w:val="003B0D73"/>
    <w:rsid w:val="003B0E5F"/>
    <w:rsid w:val="003B16AA"/>
    <w:rsid w:val="003B1BE8"/>
    <w:rsid w:val="003B1D74"/>
    <w:rsid w:val="003B1F1F"/>
    <w:rsid w:val="003B2022"/>
    <w:rsid w:val="003B2442"/>
    <w:rsid w:val="003B2B42"/>
    <w:rsid w:val="003B2E31"/>
    <w:rsid w:val="003B2F46"/>
    <w:rsid w:val="003B358C"/>
    <w:rsid w:val="003B367A"/>
    <w:rsid w:val="003B37F7"/>
    <w:rsid w:val="003B3C75"/>
    <w:rsid w:val="003B3CF3"/>
    <w:rsid w:val="003B3E30"/>
    <w:rsid w:val="003B4748"/>
    <w:rsid w:val="003B4864"/>
    <w:rsid w:val="003B499E"/>
    <w:rsid w:val="003B4ACC"/>
    <w:rsid w:val="003B4D3D"/>
    <w:rsid w:val="003B4F9A"/>
    <w:rsid w:val="003B58C3"/>
    <w:rsid w:val="003B642F"/>
    <w:rsid w:val="003B6634"/>
    <w:rsid w:val="003B77E2"/>
    <w:rsid w:val="003B7AA1"/>
    <w:rsid w:val="003B7B84"/>
    <w:rsid w:val="003B7CC4"/>
    <w:rsid w:val="003B7CE8"/>
    <w:rsid w:val="003B7D2C"/>
    <w:rsid w:val="003B7D8E"/>
    <w:rsid w:val="003B7E74"/>
    <w:rsid w:val="003C0291"/>
    <w:rsid w:val="003C02E8"/>
    <w:rsid w:val="003C082F"/>
    <w:rsid w:val="003C0A81"/>
    <w:rsid w:val="003C0D36"/>
    <w:rsid w:val="003C0E59"/>
    <w:rsid w:val="003C0F5F"/>
    <w:rsid w:val="003C112A"/>
    <w:rsid w:val="003C12BD"/>
    <w:rsid w:val="003C1455"/>
    <w:rsid w:val="003C16D5"/>
    <w:rsid w:val="003C1AEF"/>
    <w:rsid w:val="003C1E81"/>
    <w:rsid w:val="003C220C"/>
    <w:rsid w:val="003C23EE"/>
    <w:rsid w:val="003C255B"/>
    <w:rsid w:val="003C2718"/>
    <w:rsid w:val="003C299D"/>
    <w:rsid w:val="003C29D0"/>
    <w:rsid w:val="003C2A5C"/>
    <w:rsid w:val="003C2C4F"/>
    <w:rsid w:val="003C2FA8"/>
    <w:rsid w:val="003C3ACD"/>
    <w:rsid w:val="003C428C"/>
    <w:rsid w:val="003C43AA"/>
    <w:rsid w:val="003C4468"/>
    <w:rsid w:val="003C4C49"/>
    <w:rsid w:val="003C5078"/>
    <w:rsid w:val="003C5DC6"/>
    <w:rsid w:val="003C5F05"/>
    <w:rsid w:val="003C6026"/>
    <w:rsid w:val="003C6174"/>
    <w:rsid w:val="003C6262"/>
    <w:rsid w:val="003C627C"/>
    <w:rsid w:val="003C638C"/>
    <w:rsid w:val="003C65B4"/>
    <w:rsid w:val="003C6608"/>
    <w:rsid w:val="003C6ADD"/>
    <w:rsid w:val="003C6C24"/>
    <w:rsid w:val="003C6C29"/>
    <w:rsid w:val="003C6FD8"/>
    <w:rsid w:val="003C7109"/>
    <w:rsid w:val="003C7729"/>
    <w:rsid w:val="003C78F1"/>
    <w:rsid w:val="003C7980"/>
    <w:rsid w:val="003C7B8C"/>
    <w:rsid w:val="003C7DDF"/>
    <w:rsid w:val="003D08A5"/>
    <w:rsid w:val="003D0F0E"/>
    <w:rsid w:val="003D1212"/>
    <w:rsid w:val="003D1486"/>
    <w:rsid w:val="003D14CD"/>
    <w:rsid w:val="003D1A8C"/>
    <w:rsid w:val="003D1FBF"/>
    <w:rsid w:val="003D205F"/>
    <w:rsid w:val="003D224D"/>
    <w:rsid w:val="003D27ED"/>
    <w:rsid w:val="003D28B0"/>
    <w:rsid w:val="003D29CD"/>
    <w:rsid w:val="003D3641"/>
    <w:rsid w:val="003D3754"/>
    <w:rsid w:val="003D3A17"/>
    <w:rsid w:val="003D3ED2"/>
    <w:rsid w:val="003D4082"/>
    <w:rsid w:val="003D411F"/>
    <w:rsid w:val="003D41CD"/>
    <w:rsid w:val="003D4403"/>
    <w:rsid w:val="003D4701"/>
    <w:rsid w:val="003D492D"/>
    <w:rsid w:val="003D4A89"/>
    <w:rsid w:val="003D514E"/>
    <w:rsid w:val="003D546E"/>
    <w:rsid w:val="003D57EC"/>
    <w:rsid w:val="003D624D"/>
    <w:rsid w:val="003D6579"/>
    <w:rsid w:val="003D6F3C"/>
    <w:rsid w:val="003D7084"/>
    <w:rsid w:val="003D74AF"/>
    <w:rsid w:val="003D7589"/>
    <w:rsid w:val="003D75C0"/>
    <w:rsid w:val="003D78AF"/>
    <w:rsid w:val="003D78C0"/>
    <w:rsid w:val="003D78D8"/>
    <w:rsid w:val="003D79E7"/>
    <w:rsid w:val="003D7F4B"/>
    <w:rsid w:val="003E0298"/>
    <w:rsid w:val="003E0607"/>
    <w:rsid w:val="003E0D53"/>
    <w:rsid w:val="003E1466"/>
    <w:rsid w:val="003E15A7"/>
    <w:rsid w:val="003E1C55"/>
    <w:rsid w:val="003E1CFA"/>
    <w:rsid w:val="003E2181"/>
    <w:rsid w:val="003E23A9"/>
    <w:rsid w:val="003E24A3"/>
    <w:rsid w:val="003E2A52"/>
    <w:rsid w:val="003E41BD"/>
    <w:rsid w:val="003E4352"/>
    <w:rsid w:val="003E4771"/>
    <w:rsid w:val="003E47C7"/>
    <w:rsid w:val="003E4AB8"/>
    <w:rsid w:val="003E4FC9"/>
    <w:rsid w:val="003E5288"/>
    <w:rsid w:val="003E530A"/>
    <w:rsid w:val="003E542D"/>
    <w:rsid w:val="003E5C83"/>
    <w:rsid w:val="003E5CF7"/>
    <w:rsid w:val="003E6087"/>
    <w:rsid w:val="003E63BC"/>
    <w:rsid w:val="003E6AD7"/>
    <w:rsid w:val="003E7028"/>
    <w:rsid w:val="003E711E"/>
    <w:rsid w:val="003E7248"/>
    <w:rsid w:val="003E73AF"/>
    <w:rsid w:val="003E74DB"/>
    <w:rsid w:val="003F02F4"/>
    <w:rsid w:val="003F076D"/>
    <w:rsid w:val="003F0770"/>
    <w:rsid w:val="003F0870"/>
    <w:rsid w:val="003F0DB4"/>
    <w:rsid w:val="003F11AD"/>
    <w:rsid w:val="003F12E9"/>
    <w:rsid w:val="003F1549"/>
    <w:rsid w:val="003F15FD"/>
    <w:rsid w:val="003F1A28"/>
    <w:rsid w:val="003F1DC5"/>
    <w:rsid w:val="003F1E3B"/>
    <w:rsid w:val="003F30AD"/>
    <w:rsid w:val="003F3598"/>
    <w:rsid w:val="003F35D3"/>
    <w:rsid w:val="003F41CF"/>
    <w:rsid w:val="003F44EE"/>
    <w:rsid w:val="003F45A6"/>
    <w:rsid w:val="003F463A"/>
    <w:rsid w:val="003F4797"/>
    <w:rsid w:val="003F52CA"/>
    <w:rsid w:val="003F52CF"/>
    <w:rsid w:val="003F58C9"/>
    <w:rsid w:val="003F5930"/>
    <w:rsid w:val="003F5DB7"/>
    <w:rsid w:val="003F616F"/>
    <w:rsid w:val="003F6215"/>
    <w:rsid w:val="003F6454"/>
    <w:rsid w:val="003F69EF"/>
    <w:rsid w:val="003F6CEF"/>
    <w:rsid w:val="003F78B2"/>
    <w:rsid w:val="003F793A"/>
    <w:rsid w:val="003F7A71"/>
    <w:rsid w:val="003F7B99"/>
    <w:rsid w:val="003F7BB5"/>
    <w:rsid w:val="003F7E3B"/>
    <w:rsid w:val="004000CF"/>
    <w:rsid w:val="00400685"/>
    <w:rsid w:val="004006CA"/>
    <w:rsid w:val="0040076D"/>
    <w:rsid w:val="00400C6C"/>
    <w:rsid w:val="00400CEF"/>
    <w:rsid w:val="00400DED"/>
    <w:rsid w:val="00400F04"/>
    <w:rsid w:val="00400FAF"/>
    <w:rsid w:val="00400FEA"/>
    <w:rsid w:val="00401153"/>
    <w:rsid w:val="004016BE"/>
    <w:rsid w:val="004018E8"/>
    <w:rsid w:val="00401A5C"/>
    <w:rsid w:val="004020B3"/>
    <w:rsid w:val="00402142"/>
    <w:rsid w:val="0040229D"/>
    <w:rsid w:val="00402776"/>
    <w:rsid w:val="00402C20"/>
    <w:rsid w:val="00402D7B"/>
    <w:rsid w:val="00402DF5"/>
    <w:rsid w:val="00402F79"/>
    <w:rsid w:val="00402FCD"/>
    <w:rsid w:val="00403048"/>
    <w:rsid w:val="004031C7"/>
    <w:rsid w:val="00403454"/>
    <w:rsid w:val="004034D5"/>
    <w:rsid w:val="0040359A"/>
    <w:rsid w:val="0040374F"/>
    <w:rsid w:val="00403B2C"/>
    <w:rsid w:val="00403C69"/>
    <w:rsid w:val="00403EC6"/>
    <w:rsid w:val="00403F64"/>
    <w:rsid w:val="00404013"/>
    <w:rsid w:val="004040B3"/>
    <w:rsid w:val="00404416"/>
    <w:rsid w:val="004049A4"/>
    <w:rsid w:val="00404A65"/>
    <w:rsid w:val="00404C73"/>
    <w:rsid w:val="00404FA6"/>
    <w:rsid w:val="0040514A"/>
    <w:rsid w:val="0040524C"/>
    <w:rsid w:val="004052BB"/>
    <w:rsid w:val="00405408"/>
    <w:rsid w:val="004054B5"/>
    <w:rsid w:val="004055F1"/>
    <w:rsid w:val="00405BF0"/>
    <w:rsid w:val="00405C0D"/>
    <w:rsid w:val="00406C4A"/>
    <w:rsid w:val="00406C92"/>
    <w:rsid w:val="00406E5E"/>
    <w:rsid w:val="0040773D"/>
    <w:rsid w:val="00407C6C"/>
    <w:rsid w:val="00407EC0"/>
    <w:rsid w:val="0041004C"/>
    <w:rsid w:val="004106C1"/>
    <w:rsid w:val="00411346"/>
    <w:rsid w:val="00411763"/>
    <w:rsid w:val="00411A0C"/>
    <w:rsid w:val="00411C76"/>
    <w:rsid w:val="00412608"/>
    <w:rsid w:val="004127C2"/>
    <w:rsid w:val="004127DD"/>
    <w:rsid w:val="00412E38"/>
    <w:rsid w:val="004133AC"/>
    <w:rsid w:val="00413416"/>
    <w:rsid w:val="00413769"/>
    <w:rsid w:val="0041392B"/>
    <w:rsid w:val="00413C18"/>
    <w:rsid w:val="00413E6D"/>
    <w:rsid w:val="00413EFD"/>
    <w:rsid w:val="00413F35"/>
    <w:rsid w:val="00414668"/>
    <w:rsid w:val="00414953"/>
    <w:rsid w:val="00414B5F"/>
    <w:rsid w:val="00414CDE"/>
    <w:rsid w:val="0041510B"/>
    <w:rsid w:val="00415259"/>
    <w:rsid w:val="00415E76"/>
    <w:rsid w:val="00416400"/>
    <w:rsid w:val="0041655F"/>
    <w:rsid w:val="004168C3"/>
    <w:rsid w:val="00416C49"/>
    <w:rsid w:val="00416E1F"/>
    <w:rsid w:val="00416F35"/>
    <w:rsid w:val="00417028"/>
    <w:rsid w:val="004172E2"/>
    <w:rsid w:val="00417CF6"/>
    <w:rsid w:val="00420141"/>
    <w:rsid w:val="00420387"/>
    <w:rsid w:val="004206A1"/>
    <w:rsid w:val="00420A41"/>
    <w:rsid w:val="00420ADD"/>
    <w:rsid w:val="0042103D"/>
    <w:rsid w:val="0042110B"/>
    <w:rsid w:val="0042175A"/>
    <w:rsid w:val="00421EC8"/>
    <w:rsid w:val="00421F4B"/>
    <w:rsid w:val="0042209E"/>
    <w:rsid w:val="0042274B"/>
    <w:rsid w:val="00422C50"/>
    <w:rsid w:val="00422DE7"/>
    <w:rsid w:val="00423854"/>
    <w:rsid w:val="004239D1"/>
    <w:rsid w:val="00423A4E"/>
    <w:rsid w:val="00423ECA"/>
    <w:rsid w:val="004241E1"/>
    <w:rsid w:val="00424438"/>
    <w:rsid w:val="004245C2"/>
    <w:rsid w:val="00424677"/>
    <w:rsid w:val="00424CD5"/>
    <w:rsid w:val="00424D1E"/>
    <w:rsid w:val="00424D76"/>
    <w:rsid w:val="00425F68"/>
    <w:rsid w:val="004261DA"/>
    <w:rsid w:val="0042693B"/>
    <w:rsid w:val="00426BDF"/>
    <w:rsid w:val="00426FB3"/>
    <w:rsid w:val="0042778F"/>
    <w:rsid w:val="0042786A"/>
    <w:rsid w:val="004300A1"/>
    <w:rsid w:val="004300D8"/>
    <w:rsid w:val="0043046B"/>
    <w:rsid w:val="00430529"/>
    <w:rsid w:val="004308C9"/>
    <w:rsid w:val="00430BD4"/>
    <w:rsid w:val="00431053"/>
    <w:rsid w:val="0043167F"/>
    <w:rsid w:val="00431A3E"/>
    <w:rsid w:val="00431F97"/>
    <w:rsid w:val="004323BC"/>
    <w:rsid w:val="004323F6"/>
    <w:rsid w:val="00432BB9"/>
    <w:rsid w:val="00432BDF"/>
    <w:rsid w:val="00433095"/>
    <w:rsid w:val="00433728"/>
    <w:rsid w:val="004340C1"/>
    <w:rsid w:val="00434263"/>
    <w:rsid w:val="004344C1"/>
    <w:rsid w:val="0043472E"/>
    <w:rsid w:val="0043482D"/>
    <w:rsid w:val="00434AA5"/>
    <w:rsid w:val="00434B01"/>
    <w:rsid w:val="00434B0F"/>
    <w:rsid w:val="00434D9D"/>
    <w:rsid w:val="00434EF1"/>
    <w:rsid w:val="00435027"/>
    <w:rsid w:val="0043506F"/>
    <w:rsid w:val="00435EFA"/>
    <w:rsid w:val="00435F55"/>
    <w:rsid w:val="004363B5"/>
    <w:rsid w:val="004367A7"/>
    <w:rsid w:val="00436CBE"/>
    <w:rsid w:val="00436E00"/>
    <w:rsid w:val="00436E2F"/>
    <w:rsid w:val="004370A3"/>
    <w:rsid w:val="00437437"/>
    <w:rsid w:val="004374EE"/>
    <w:rsid w:val="004376A1"/>
    <w:rsid w:val="00437A89"/>
    <w:rsid w:val="0044024B"/>
    <w:rsid w:val="00440340"/>
    <w:rsid w:val="004403EC"/>
    <w:rsid w:val="0044084E"/>
    <w:rsid w:val="00440957"/>
    <w:rsid w:val="00440968"/>
    <w:rsid w:val="00441220"/>
    <w:rsid w:val="00441756"/>
    <w:rsid w:val="00441786"/>
    <w:rsid w:val="0044269C"/>
    <w:rsid w:val="004428CA"/>
    <w:rsid w:val="00442C3C"/>
    <w:rsid w:val="00442EC9"/>
    <w:rsid w:val="00443A3F"/>
    <w:rsid w:val="004445FE"/>
    <w:rsid w:val="00444833"/>
    <w:rsid w:val="00444847"/>
    <w:rsid w:val="00444BB7"/>
    <w:rsid w:val="00444DA3"/>
    <w:rsid w:val="00445027"/>
    <w:rsid w:val="0044553A"/>
    <w:rsid w:val="004460E9"/>
    <w:rsid w:val="0044619D"/>
    <w:rsid w:val="0044681D"/>
    <w:rsid w:val="004468E0"/>
    <w:rsid w:val="00446AE7"/>
    <w:rsid w:val="00446CB3"/>
    <w:rsid w:val="00446FA3"/>
    <w:rsid w:val="00447232"/>
    <w:rsid w:val="00447503"/>
    <w:rsid w:val="00447A6B"/>
    <w:rsid w:val="00447F1D"/>
    <w:rsid w:val="00450435"/>
    <w:rsid w:val="00450880"/>
    <w:rsid w:val="00450EC1"/>
    <w:rsid w:val="00451185"/>
    <w:rsid w:val="0045170B"/>
    <w:rsid w:val="0045185A"/>
    <w:rsid w:val="00451990"/>
    <w:rsid w:val="00451C68"/>
    <w:rsid w:val="00451D4C"/>
    <w:rsid w:val="00452335"/>
    <w:rsid w:val="004523B2"/>
    <w:rsid w:val="00452439"/>
    <w:rsid w:val="004526CF"/>
    <w:rsid w:val="004528E5"/>
    <w:rsid w:val="00452A1B"/>
    <w:rsid w:val="00452B9D"/>
    <w:rsid w:val="00452EC1"/>
    <w:rsid w:val="00452F47"/>
    <w:rsid w:val="004531B8"/>
    <w:rsid w:val="00453464"/>
    <w:rsid w:val="00453550"/>
    <w:rsid w:val="0045360C"/>
    <w:rsid w:val="0045379A"/>
    <w:rsid w:val="00453908"/>
    <w:rsid w:val="00453C2B"/>
    <w:rsid w:val="00453DB9"/>
    <w:rsid w:val="00454558"/>
    <w:rsid w:val="00454A5B"/>
    <w:rsid w:val="00454BF2"/>
    <w:rsid w:val="00454DD9"/>
    <w:rsid w:val="00454E57"/>
    <w:rsid w:val="00455662"/>
    <w:rsid w:val="004556AE"/>
    <w:rsid w:val="004559CF"/>
    <w:rsid w:val="00456137"/>
    <w:rsid w:val="00456412"/>
    <w:rsid w:val="00456666"/>
    <w:rsid w:val="00456680"/>
    <w:rsid w:val="004566BD"/>
    <w:rsid w:val="00456990"/>
    <w:rsid w:val="00456AA6"/>
    <w:rsid w:val="00457185"/>
    <w:rsid w:val="00457276"/>
    <w:rsid w:val="00457CCD"/>
    <w:rsid w:val="0046010A"/>
    <w:rsid w:val="004604DB"/>
    <w:rsid w:val="00460507"/>
    <w:rsid w:val="00460541"/>
    <w:rsid w:val="004605A0"/>
    <w:rsid w:val="00460B06"/>
    <w:rsid w:val="00460DF9"/>
    <w:rsid w:val="00460F21"/>
    <w:rsid w:val="00460FF4"/>
    <w:rsid w:val="00461148"/>
    <w:rsid w:val="0046144D"/>
    <w:rsid w:val="00461532"/>
    <w:rsid w:val="00461879"/>
    <w:rsid w:val="00461962"/>
    <w:rsid w:val="00461AB9"/>
    <w:rsid w:val="004622D1"/>
    <w:rsid w:val="00462700"/>
    <w:rsid w:val="00462BAB"/>
    <w:rsid w:val="004631C8"/>
    <w:rsid w:val="0046326E"/>
    <w:rsid w:val="0046357D"/>
    <w:rsid w:val="004637ED"/>
    <w:rsid w:val="00463870"/>
    <w:rsid w:val="004639A0"/>
    <w:rsid w:val="00463AF1"/>
    <w:rsid w:val="00463E63"/>
    <w:rsid w:val="0046459E"/>
    <w:rsid w:val="004647C0"/>
    <w:rsid w:val="00464C16"/>
    <w:rsid w:val="004650FD"/>
    <w:rsid w:val="00465501"/>
    <w:rsid w:val="00465EEB"/>
    <w:rsid w:val="00466734"/>
    <w:rsid w:val="00466796"/>
    <w:rsid w:val="004669B3"/>
    <w:rsid w:val="00467359"/>
    <w:rsid w:val="00467AF9"/>
    <w:rsid w:val="00467C5F"/>
    <w:rsid w:val="00470410"/>
    <w:rsid w:val="00470554"/>
    <w:rsid w:val="0047065B"/>
    <w:rsid w:val="0047069A"/>
    <w:rsid w:val="00470710"/>
    <w:rsid w:val="00470774"/>
    <w:rsid w:val="00470BE0"/>
    <w:rsid w:val="00470DA0"/>
    <w:rsid w:val="00471151"/>
    <w:rsid w:val="0047125C"/>
    <w:rsid w:val="00471914"/>
    <w:rsid w:val="00471B90"/>
    <w:rsid w:val="00471BD9"/>
    <w:rsid w:val="00472107"/>
    <w:rsid w:val="00472523"/>
    <w:rsid w:val="004726AB"/>
    <w:rsid w:val="00472AE5"/>
    <w:rsid w:val="00472DE2"/>
    <w:rsid w:val="004730CA"/>
    <w:rsid w:val="004738B6"/>
    <w:rsid w:val="00474140"/>
    <w:rsid w:val="004741AA"/>
    <w:rsid w:val="004744A2"/>
    <w:rsid w:val="00474660"/>
    <w:rsid w:val="00474EAD"/>
    <w:rsid w:val="00475204"/>
    <w:rsid w:val="00475663"/>
    <w:rsid w:val="0047602C"/>
    <w:rsid w:val="004765D3"/>
    <w:rsid w:val="00476730"/>
    <w:rsid w:val="00476B27"/>
    <w:rsid w:val="00476EF8"/>
    <w:rsid w:val="0047775A"/>
    <w:rsid w:val="00477B67"/>
    <w:rsid w:val="00477D90"/>
    <w:rsid w:val="0048117A"/>
    <w:rsid w:val="004814DC"/>
    <w:rsid w:val="00481714"/>
    <w:rsid w:val="00481746"/>
    <w:rsid w:val="00481853"/>
    <w:rsid w:val="00481B2B"/>
    <w:rsid w:val="00481D6F"/>
    <w:rsid w:val="00482015"/>
    <w:rsid w:val="00482320"/>
    <w:rsid w:val="00482352"/>
    <w:rsid w:val="00482437"/>
    <w:rsid w:val="004824EC"/>
    <w:rsid w:val="00482740"/>
    <w:rsid w:val="004831C3"/>
    <w:rsid w:val="0048323F"/>
    <w:rsid w:val="004837C3"/>
    <w:rsid w:val="0048406D"/>
    <w:rsid w:val="00484302"/>
    <w:rsid w:val="00484690"/>
    <w:rsid w:val="00484A57"/>
    <w:rsid w:val="00484A95"/>
    <w:rsid w:val="00484AC8"/>
    <w:rsid w:val="00485333"/>
    <w:rsid w:val="00485437"/>
    <w:rsid w:val="0048551C"/>
    <w:rsid w:val="00485556"/>
    <w:rsid w:val="00485CDE"/>
    <w:rsid w:val="00486837"/>
    <w:rsid w:val="00486ABF"/>
    <w:rsid w:val="00486B76"/>
    <w:rsid w:val="00486CC1"/>
    <w:rsid w:val="00486E18"/>
    <w:rsid w:val="00486F3C"/>
    <w:rsid w:val="0048748F"/>
    <w:rsid w:val="0048789A"/>
    <w:rsid w:val="00487D51"/>
    <w:rsid w:val="00487DD2"/>
    <w:rsid w:val="00487EF8"/>
    <w:rsid w:val="004900C1"/>
    <w:rsid w:val="00490234"/>
    <w:rsid w:val="004906F1"/>
    <w:rsid w:val="0049083B"/>
    <w:rsid w:val="0049100B"/>
    <w:rsid w:val="00491186"/>
    <w:rsid w:val="004911E7"/>
    <w:rsid w:val="004913C1"/>
    <w:rsid w:val="0049155B"/>
    <w:rsid w:val="00491686"/>
    <w:rsid w:val="00491B05"/>
    <w:rsid w:val="00491E88"/>
    <w:rsid w:val="00492499"/>
    <w:rsid w:val="004927B1"/>
    <w:rsid w:val="004929E8"/>
    <w:rsid w:val="00493340"/>
    <w:rsid w:val="00493585"/>
    <w:rsid w:val="004937EB"/>
    <w:rsid w:val="00493C35"/>
    <w:rsid w:val="00493E07"/>
    <w:rsid w:val="00494000"/>
    <w:rsid w:val="00494248"/>
    <w:rsid w:val="00494850"/>
    <w:rsid w:val="004948BB"/>
    <w:rsid w:val="00494A14"/>
    <w:rsid w:val="00494B44"/>
    <w:rsid w:val="00494B7B"/>
    <w:rsid w:val="00494ED8"/>
    <w:rsid w:val="004952D8"/>
    <w:rsid w:val="004957E9"/>
    <w:rsid w:val="004958DB"/>
    <w:rsid w:val="00495E59"/>
    <w:rsid w:val="004962DB"/>
    <w:rsid w:val="00497101"/>
    <w:rsid w:val="00497D98"/>
    <w:rsid w:val="00497E6F"/>
    <w:rsid w:val="004A0091"/>
    <w:rsid w:val="004A010E"/>
    <w:rsid w:val="004A05FC"/>
    <w:rsid w:val="004A07E9"/>
    <w:rsid w:val="004A08F4"/>
    <w:rsid w:val="004A09E1"/>
    <w:rsid w:val="004A0AEE"/>
    <w:rsid w:val="004A12A9"/>
    <w:rsid w:val="004A13F1"/>
    <w:rsid w:val="004A1A42"/>
    <w:rsid w:val="004A1B7C"/>
    <w:rsid w:val="004A1BB9"/>
    <w:rsid w:val="004A1D27"/>
    <w:rsid w:val="004A25C9"/>
    <w:rsid w:val="004A2B44"/>
    <w:rsid w:val="004A2D55"/>
    <w:rsid w:val="004A37FA"/>
    <w:rsid w:val="004A41AA"/>
    <w:rsid w:val="004A43C8"/>
    <w:rsid w:val="004A5148"/>
    <w:rsid w:val="004A5A48"/>
    <w:rsid w:val="004A66D1"/>
    <w:rsid w:val="004A6F94"/>
    <w:rsid w:val="004A710A"/>
    <w:rsid w:val="004A725D"/>
    <w:rsid w:val="004A7C8B"/>
    <w:rsid w:val="004A7DCE"/>
    <w:rsid w:val="004A7F06"/>
    <w:rsid w:val="004B0107"/>
    <w:rsid w:val="004B011C"/>
    <w:rsid w:val="004B04A8"/>
    <w:rsid w:val="004B0629"/>
    <w:rsid w:val="004B0962"/>
    <w:rsid w:val="004B1320"/>
    <w:rsid w:val="004B1814"/>
    <w:rsid w:val="004B22DB"/>
    <w:rsid w:val="004B239A"/>
    <w:rsid w:val="004B2445"/>
    <w:rsid w:val="004B27A3"/>
    <w:rsid w:val="004B2B48"/>
    <w:rsid w:val="004B3282"/>
    <w:rsid w:val="004B354B"/>
    <w:rsid w:val="004B35A7"/>
    <w:rsid w:val="004B371D"/>
    <w:rsid w:val="004B3E8B"/>
    <w:rsid w:val="004B4A7B"/>
    <w:rsid w:val="004B5284"/>
    <w:rsid w:val="004B53E6"/>
    <w:rsid w:val="004B5412"/>
    <w:rsid w:val="004B55C0"/>
    <w:rsid w:val="004B58FE"/>
    <w:rsid w:val="004B5BB3"/>
    <w:rsid w:val="004B5F73"/>
    <w:rsid w:val="004B5F77"/>
    <w:rsid w:val="004B6216"/>
    <w:rsid w:val="004B6344"/>
    <w:rsid w:val="004B683C"/>
    <w:rsid w:val="004B690F"/>
    <w:rsid w:val="004B6E54"/>
    <w:rsid w:val="004B7573"/>
    <w:rsid w:val="004B7788"/>
    <w:rsid w:val="004B7D61"/>
    <w:rsid w:val="004C0070"/>
    <w:rsid w:val="004C0280"/>
    <w:rsid w:val="004C037F"/>
    <w:rsid w:val="004C056A"/>
    <w:rsid w:val="004C0C96"/>
    <w:rsid w:val="004C0F67"/>
    <w:rsid w:val="004C0F90"/>
    <w:rsid w:val="004C1031"/>
    <w:rsid w:val="004C13A4"/>
    <w:rsid w:val="004C1830"/>
    <w:rsid w:val="004C1877"/>
    <w:rsid w:val="004C18E5"/>
    <w:rsid w:val="004C1B31"/>
    <w:rsid w:val="004C20A6"/>
    <w:rsid w:val="004C2591"/>
    <w:rsid w:val="004C2D06"/>
    <w:rsid w:val="004C31A7"/>
    <w:rsid w:val="004C32A4"/>
    <w:rsid w:val="004C3605"/>
    <w:rsid w:val="004C3657"/>
    <w:rsid w:val="004C3A79"/>
    <w:rsid w:val="004C40E7"/>
    <w:rsid w:val="004C4344"/>
    <w:rsid w:val="004C4A2C"/>
    <w:rsid w:val="004C4F6A"/>
    <w:rsid w:val="004C51BA"/>
    <w:rsid w:val="004C58E2"/>
    <w:rsid w:val="004C6081"/>
    <w:rsid w:val="004C64F8"/>
    <w:rsid w:val="004C6B53"/>
    <w:rsid w:val="004C6F97"/>
    <w:rsid w:val="004C75BD"/>
    <w:rsid w:val="004C76E6"/>
    <w:rsid w:val="004C79E5"/>
    <w:rsid w:val="004C7B23"/>
    <w:rsid w:val="004D003A"/>
    <w:rsid w:val="004D0275"/>
    <w:rsid w:val="004D106A"/>
    <w:rsid w:val="004D1584"/>
    <w:rsid w:val="004D17BD"/>
    <w:rsid w:val="004D1C45"/>
    <w:rsid w:val="004D22E0"/>
    <w:rsid w:val="004D2574"/>
    <w:rsid w:val="004D32CF"/>
    <w:rsid w:val="004D3433"/>
    <w:rsid w:val="004D3704"/>
    <w:rsid w:val="004D37F7"/>
    <w:rsid w:val="004D3A82"/>
    <w:rsid w:val="004D3B7C"/>
    <w:rsid w:val="004D3C1F"/>
    <w:rsid w:val="004D3D45"/>
    <w:rsid w:val="004D3DB7"/>
    <w:rsid w:val="004D40DB"/>
    <w:rsid w:val="004D461F"/>
    <w:rsid w:val="004D46DA"/>
    <w:rsid w:val="004D5424"/>
    <w:rsid w:val="004D5AFE"/>
    <w:rsid w:val="004D5D78"/>
    <w:rsid w:val="004D5EDF"/>
    <w:rsid w:val="004D60E4"/>
    <w:rsid w:val="004D63F5"/>
    <w:rsid w:val="004D6569"/>
    <w:rsid w:val="004D6DFB"/>
    <w:rsid w:val="004D6FC3"/>
    <w:rsid w:val="004D71D0"/>
    <w:rsid w:val="004D7323"/>
    <w:rsid w:val="004D7CB7"/>
    <w:rsid w:val="004D7E1C"/>
    <w:rsid w:val="004D7E96"/>
    <w:rsid w:val="004E0143"/>
    <w:rsid w:val="004E052A"/>
    <w:rsid w:val="004E0784"/>
    <w:rsid w:val="004E08E7"/>
    <w:rsid w:val="004E0A64"/>
    <w:rsid w:val="004E1398"/>
    <w:rsid w:val="004E164F"/>
    <w:rsid w:val="004E1AA0"/>
    <w:rsid w:val="004E1B1F"/>
    <w:rsid w:val="004E1C07"/>
    <w:rsid w:val="004E1DBF"/>
    <w:rsid w:val="004E213B"/>
    <w:rsid w:val="004E23F6"/>
    <w:rsid w:val="004E24F1"/>
    <w:rsid w:val="004E2A0C"/>
    <w:rsid w:val="004E2BAE"/>
    <w:rsid w:val="004E2BE6"/>
    <w:rsid w:val="004E2C9C"/>
    <w:rsid w:val="004E34D1"/>
    <w:rsid w:val="004E378D"/>
    <w:rsid w:val="004E38D4"/>
    <w:rsid w:val="004E3910"/>
    <w:rsid w:val="004E4889"/>
    <w:rsid w:val="004E4B34"/>
    <w:rsid w:val="004E4F4E"/>
    <w:rsid w:val="004E5194"/>
    <w:rsid w:val="004E51C2"/>
    <w:rsid w:val="004E52DE"/>
    <w:rsid w:val="004E586C"/>
    <w:rsid w:val="004E5BE9"/>
    <w:rsid w:val="004E5CBA"/>
    <w:rsid w:val="004E633E"/>
    <w:rsid w:val="004E63D4"/>
    <w:rsid w:val="004E646C"/>
    <w:rsid w:val="004E654F"/>
    <w:rsid w:val="004E658D"/>
    <w:rsid w:val="004E667F"/>
    <w:rsid w:val="004E699E"/>
    <w:rsid w:val="004E6C69"/>
    <w:rsid w:val="004E6CBB"/>
    <w:rsid w:val="004E73AF"/>
    <w:rsid w:val="004E7592"/>
    <w:rsid w:val="004E76F4"/>
    <w:rsid w:val="004E785E"/>
    <w:rsid w:val="004E7D7A"/>
    <w:rsid w:val="004E7DD8"/>
    <w:rsid w:val="004F03E1"/>
    <w:rsid w:val="004F067B"/>
    <w:rsid w:val="004F07C2"/>
    <w:rsid w:val="004F0A7D"/>
    <w:rsid w:val="004F0E6D"/>
    <w:rsid w:val="004F1102"/>
    <w:rsid w:val="004F1138"/>
    <w:rsid w:val="004F117F"/>
    <w:rsid w:val="004F16D0"/>
    <w:rsid w:val="004F244E"/>
    <w:rsid w:val="004F2AC9"/>
    <w:rsid w:val="004F2DDF"/>
    <w:rsid w:val="004F2EB1"/>
    <w:rsid w:val="004F36BB"/>
    <w:rsid w:val="004F397C"/>
    <w:rsid w:val="004F3A90"/>
    <w:rsid w:val="004F3BAD"/>
    <w:rsid w:val="004F3C64"/>
    <w:rsid w:val="004F485C"/>
    <w:rsid w:val="004F4B3D"/>
    <w:rsid w:val="004F4C46"/>
    <w:rsid w:val="004F4D34"/>
    <w:rsid w:val="004F518E"/>
    <w:rsid w:val="004F5FD1"/>
    <w:rsid w:val="004F68A6"/>
    <w:rsid w:val="004F6A59"/>
    <w:rsid w:val="004F6BC4"/>
    <w:rsid w:val="004F6BDA"/>
    <w:rsid w:val="004F6E41"/>
    <w:rsid w:val="004F6F8A"/>
    <w:rsid w:val="004F7266"/>
    <w:rsid w:val="004F7C40"/>
    <w:rsid w:val="004F7D1D"/>
    <w:rsid w:val="004F7D93"/>
    <w:rsid w:val="005001EB"/>
    <w:rsid w:val="00500392"/>
    <w:rsid w:val="005003E2"/>
    <w:rsid w:val="00500C56"/>
    <w:rsid w:val="00500CE0"/>
    <w:rsid w:val="00501036"/>
    <w:rsid w:val="00501073"/>
    <w:rsid w:val="00501140"/>
    <w:rsid w:val="00501197"/>
    <w:rsid w:val="005013FF"/>
    <w:rsid w:val="005019BA"/>
    <w:rsid w:val="00501E8D"/>
    <w:rsid w:val="00502249"/>
    <w:rsid w:val="00502634"/>
    <w:rsid w:val="00502A32"/>
    <w:rsid w:val="00502DE1"/>
    <w:rsid w:val="00502EC7"/>
    <w:rsid w:val="00503125"/>
    <w:rsid w:val="00503534"/>
    <w:rsid w:val="00503535"/>
    <w:rsid w:val="00503874"/>
    <w:rsid w:val="00503A62"/>
    <w:rsid w:val="00503AF0"/>
    <w:rsid w:val="00504441"/>
    <w:rsid w:val="00504A8C"/>
    <w:rsid w:val="00504E99"/>
    <w:rsid w:val="00505808"/>
    <w:rsid w:val="00505987"/>
    <w:rsid w:val="00505A3A"/>
    <w:rsid w:val="00505B12"/>
    <w:rsid w:val="00505B30"/>
    <w:rsid w:val="00505BEA"/>
    <w:rsid w:val="00506034"/>
    <w:rsid w:val="00506223"/>
    <w:rsid w:val="00507002"/>
    <w:rsid w:val="00510636"/>
    <w:rsid w:val="00510ABA"/>
    <w:rsid w:val="00510B9C"/>
    <w:rsid w:val="00510BA3"/>
    <w:rsid w:val="00510C1A"/>
    <w:rsid w:val="00510E8C"/>
    <w:rsid w:val="00510F78"/>
    <w:rsid w:val="00511138"/>
    <w:rsid w:val="0051170B"/>
    <w:rsid w:val="00511C08"/>
    <w:rsid w:val="00511F9F"/>
    <w:rsid w:val="00512154"/>
    <w:rsid w:val="005124C0"/>
    <w:rsid w:val="0051279C"/>
    <w:rsid w:val="00512B48"/>
    <w:rsid w:val="005131C0"/>
    <w:rsid w:val="00513F04"/>
    <w:rsid w:val="00514485"/>
    <w:rsid w:val="005145D8"/>
    <w:rsid w:val="00514D93"/>
    <w:rsid w:val="00514FA0"/>
    <w:rsid w:val="005158DC"/>
    <w:rsid w:val="00515E5F"/>
    <w:rsid w:val="00516014"/>
    <w:rsid w:val="00517016"/>
    <w:rsid w:val="0051771B"/>
    <w:rsid w:val="0051797E"/>
    <w:rsid w:val="00517AFB"/>
    <w:rsid w:val="00517F88"/>
    <w:rsid w:val="005204CC"/>
    <w:rsid w:val="00520DFD"/>
    <w:rsid w:val="00520F64"/>
    <w:rsid w:val="0052120B"/>
    <w:rsid w:val="0052121C"/>
    <w:rsid w:val="0052143F"/>
    <w:rsid w:val="005219C6"/>
    <w:rsid w:val="00521A09"/>
    <w:rsid w:val="005220D5"/>
    <w:rsid w:val="00522282"/>
    <w:rsid w:val="00522EF7"/>
    <w:rsid w:val="0052331E"/>
    <w:rsid w:val="0052335A"/>
    <w:rsid w:val="00523BBF"/>
    <w:rsid w:val="00523CBD"/>
    <w:rsid w:val="00523F6F"/>
    <w:rsid w:val="00524609"/>
    <w:rsid w:val="00524AA2"/>
    <w:rsid w:val="00525194"/>
    <w:rsid w:val="0052533B"/>
    <w:rsid w:val="00525ACC"/>
    <w:rsid w:val="00525F2A"/>
    <w:rsid w:val="005261A5"/>
    <w:rsid w:val="00526325"/>
    <w:rsid w:val="00526454"/>
    <w:rsid w:val="00526527"/>
    <w:rsid w:val="0052652E"/>
    <w:rsid w:val="005266FC"/>
    <w:rsid w:val="00526AA4"/>
    <w:rsid w:val="00527162"/>
    <w:rsid w:val="00527723"/>
    <w:rsid w:val="00527B29"/>
    <w:rsid w:val="00530876"/>
    <w:rsid w:val="00530F1F"/>
    <w:rsid w:val="00530F67"/>
    <w:rsid w:val="00531110"/>
    <w:rsid w:val="0053113F"/>
    <w:rsid w:val="00531148"/>
    <w:rsid w:val="005312B8"/>
    <w:rsid w:val="0053147A"/>
    <w:rsid w:val="00531F2F"/>
    <w:rsid w:val="00532132"/>
    <w:rsid w:val="00532365"/>
    <w:rsid w:val="005323D7"/>
    <w:rsid w:val="00532494"/>
    <w:rsid w:val="0053276C"/>
    <w:rsid w:val="005327FE"/>
    <w:rsid w:val="00532979"/>
    <w:rsid w:val="00532A36"/>
    <w:rsid w:val="00532A9D"/>
    <w:rsid w:val="00532FB2"/>
    <w:rsid w:val="005330AE"/>
    <w:rsid w:val="005332C2"/>
    <w:rsid w:val="0053357A"/>
    <w:rsid w:val="0053369F"/>
    <w:rsid w:val="00533810"/>
    <w:rsid w:val="00533DEB"/>
    <w:rsid w:val="00534689"/>
    <w:rsid w:val="005348BB"/>
    <w:rsid w:val="00534BD0"/>
    <w:rsid w:val="005352E2"/>
    <w:rsid w:val="0053599C"/>
    <w:rsid w:val="005361FB"/>
    <w:rsid w:val="005363CD"/>
    <w:rsid w:val="0053693C"/>
    <w:rsid w:val="00536A81"/>
    <w:rsid w:val="00536C7B"/>
    <w:rsid w:val="00537318"/>
    <w:rsid w:val="00537A19"/>
    <w:rsid w:val="00537A2B"/>
    <w:rsid w:val="00537AFB"/>
    <w:rsid w:val="0054023C"/>
    <w:rsid w:val="00540593"/>
    <w:rsid w:val="005409C3"/>
    <w:rsid w:val="00540DF2"/>
    <w:rsid w:val="005411BE"/>
    <w:rsid w:val="00541503"/>
    <w:rsid w:val="005418E6"/>
    <w:rsid w:val="00541A9C"/>
    <w:rsid w:val="00541C63"/>
    <w:rsid w:val="00541D97"/>
    <w:rsid w:val="0054201D"/>
    <w:rsid w:val="00542272"/>
    <w:rsid w:val="00542CBC"/>
    <w:rsid w:val="005433FE"/>
    <w:rsid w:val="0054340F"/>
    <w:rsid w:val="00543541"/>
    <w:rsid w:val="00543AA7"/>
    <w:rsid w:val="00543C4D"/>
    <w:rsid w:val="00544541"/>
    <w:rsid w:val="00544755"/>
    <w:rsid w:val="0054484E"/>
    <w:rsid w:val="005449D8"/>
    <w:rsid w:val="00544ACE"/>
    <w:rsid w:val="005451C1"/>
    <w:rsid w:val="005455EC"/>
    <w:rsid w:val="00545A22"/>
    <w:rsid w:val="00545AE5"/>
    <w:rsid w:val="00545D49"/>
    <w:rsid w:val="00545DBD"/>
    <w:rsid w:val="00545DE0"/>
    <w:rsid w:val="0054603C"/>
    <w:rsid w:val="005464DA"/>
    <w:rsid w:val="00546B7D"/>
    <w:rsid w:val="00546F7D"/>
    <w:rsid w:val="00546F92"/>
    <w:rsid w:val="00547026"/>
    <w:rsid w:val="005470C7"/>
    <w:rsid w:val="00547518"/>
    <w:rsid w:val="005479D7"/>
    <w:rsid w:val="00547CFE"/>
    <w:rsid w:val="00550009"/>
    <w:rsid w:val="00550A1B"/>
    <w:rsid w:val="00550D22"/>
    <w:rsid w:val="00550DC7"/>
    <w:rsid w:val="00550DCA"/>
    <w:rsid w:val="005510A0"/>
    <w:rsid w:val="005513FC"/>
    <w:rsid w:val="0055158F"/>
    <w:rsid w:val="00551806"/>
    <w:rsid w:val="00551919"/>
    <w:rsid w:val="00551B03"/>
    <w:rsid w:val="00551DDA"/>
    <w:rsid w:val="00551F86"/>
    <w:rsid w:val="005520F3"/>
    <w:rsid w:val="0055235E"/>
    <w:rsid w:val="005523FF"/>
    <w:rsid w:val="005526CB"/>
    <w:rsid w:val="005526F0"/>
    <w:rsid w:val="00552794"/>
    <w:rsid w:val="005529EC"/>
    <w:rsid w:val="00552AB9"/>
    <w:rsid w:val="00552B7B"/>
    <w:rsid w:val="00553180"/>
    <w:rsid w:val="005532E8"/>
    <w:rsid w:val="00553AF2"/>
    <w:rsid w:val="00554228"/>
    <w:rsid w:val="00554237"/>
    <w:rsid w:val="0055447F"/>
    <w:rsid w:val="0055489D"/>
    <w:rsid w:val="00554A5B"/>
    <w:rsid w:val="00554F2C"/>
    <w:rsid w:val="00554F30"/>
    <w:rsid w:val="00555066"/>
    <w:rsid w:val="00555154"/>
    <w:rsid w:val="00555359"/>
    <w:rsid w:val="00555464"/>
    <w:rsid w:val="005555D9"/>
    <w:rsid w:val="0055574B"/>
    <w:rsid w:val="005559F8"/>
    <w:rsid w:val="00555A44"/>
    <w:rsid w:val="00555F6E"/>
    <w:rsid w:val="00556162"/>
    <w:rsid w:val="00556D4E"/>
    <w:rsid w:val="00556E27"/>
    <w:rsid w:val="005572D7"/>
    <w:rsid w:val="005578F1"/>
    <w:rsid w:val="00557C75"/>
    <w:rsid w:val="0056092D"/>
    <w:rsid w:val="0056140F"/>
    <w:rsid w:val="00561736"/>
    <w:rsid w:val="005621D7"/>
    <w:rsid w:val="0056227B"/>
    <w:rsid w:val="0056228D"/>
    <w:rsid w:val="005623BB"/>
    <w:rsid w:val="00562505"/>
    <w:rsid w:val="005626F1"/>
    <w:rsid w:val="0056284B"/>
    <w:rsid w:val="00563501"/>
    <w:rsid w:val="0056385A"/>
    <w:rsid w:val="00564046"/>
    <w:rsid w:val="005643DF"/>
    <w:rsid w:val="00564611"/>
    <w:rsid w:val="0056483E"/>
    <w:rsid w:val="005651AA"/>
    <w:rsid w:val="00565536"/>
    <w:rsid w:val="0056554D"/>
    <w:rsid w:val="00565A44"/>
    <w:rsid w:val="00565B6A"/>
    <w:rsid w:val="00565B6D"/>
    <w:rsid w:val="00565F1B"/>
    <w:rsid w:val="00565F75"/>
    <w:rsid w:val="00565FC9"/>
    <w:rsid w:val="0056602D"/>
    <w:rsid w:val="005668F4"/>
    <w:rsid w:val="00566C12"/>
    <w:rsid w:val="00566DF9"/>
    <w:rsid w:val="00566EA3"/>
    <w:rsid w:val="00567284"/>
    <w:rsid w:val="00567571"/>
    <w:rsid w:val="0056783F"/>
    <w:rsid w:val="00570168"/>
    <w:rsid w:val="005701CC"/>
    <w:rsid w:val="00570292"/>
    <w:rsid w:val="0057088C"/>
    <w:rsid w:val="00570B46"/>
    <w:rsid w:val="0057103F"/>
    <w:rsid w:val="005713B3"/>
    <w:rsid w:val="00571A6D"/>
    <w:rsid w:val="005721DF"/>
    <w:rsid w:val="005722AB"/>
    <w:rsid w:val="0057254D"/>
    <w:rsid w:val="00572E3F"/>
    <w:rsid w:val="0057324E"/>
    <w:rsid w:val="00573578"/>
    <w:rsid w:val="005737BD"/>
    <w:rsid w:val="00573C45"/>
    <w:rsid w:val="00573EBB"/>
    <w:rsid w:val="00573F45"/>
    <w:rsid w:val="00574666"/>
    <w:rsid w:val="00574F54"/>
    <w:rsid w:val="005750A1"/>
    <w:rsid w:val="00575E64"/>
    <w:rsid w:val="00575E66"/>
    <w:rsid w:val="005762E2"/>
    <w:rsid w:val="00576C6B"/>
    <w:rsid w:val="00576CA1"/>
    <w:rsid w:val="00577253"/>
    <w:rsid w:val="00577341"/>
    <w:rsid w:val="00577360"/>
    <w:rsid w:val="00577DC4"/>
    <w:rsid w:val="00580540"/>
    <w:rsid w:val="00580A4B"/>
    <w:rsid w:val="00580A8F"/>
    <w:rsid w:val="00580C16"/>
    <w:rsid w:val="00580EF9"/>
    <w:rsid w:val="00581238"/>
    <w:rsid w:val="00581304"/>
    <w:rsid w:val="005817C0"/>
    <w:rsid w:val="005817D9"/>
    <w:rsid w:val="00581C29"/>
    <w:rsid w:val="00581CC2"/>
    <w:rsid w:val="00581ECA"/>
    <w:rsid w:val="005825BF"/>
    <w:rsid w:val="00582D0D"/>
    <w:rsid w:val="00582FCC"/>
    <w:rsid w:val="005838CC"/>
    <w:rsid w:val="00583B99"/>
    <w:rsid w:val="00584E5A"/>
    <w:rsid w:val="00584FDD"/>
    <w:rsid w:val="00585015"/>
    <w:rsid w:val="00585883"/>
    <w:rsid w:val="00585888"/>
    <w:rsid w:val="00585B94"/>
    <w:rsid w:val="00585C01"/>
    <w:rsid w:val="005864A1"/>
    <w:rsid w:val="00586527"/>
    <w:rsid w:val="00586561"/>
    <w:rsid w:val="005869FE"/>
    <w:rsid w:val="00586BE2"/>
    <w:rsid w:val="00586CAC"/>
    <w:rsid w:val="00586E53"/>
    <w:rsid w:val="00587055"/>
    <w:rsid w:val="00587375"/>
    <w:rsid w:val="00587C97"/>
    <w:rsid w:val="0059004A"/>
    <w:rsid w:val="0059006D"/>
    <w:rsid w:val="0059017A"/>
    <w:rsid w:val="00590518"/>
    <w:rsid w:val="005905F9"/>
    <w:rsid w:val="00590966"/>
    <w:rsid w:val="005909A8"/>
    <w:rsid w:val="005910A2"/>
    <w:rsid w:val="005911E9"/>
    <w:rsid w:val="00591266"/>
    <w:rsid w:val="005912FE"/>
    <w:rsid w:val="005913C2"/>
    <w:rsid w:val="00591838"/>
    <w:rsid w:val="005918C2"/>
    <w:rsid w:val="00591BBF"/>
    <w:rsid w:val="0059219E"/>
    <w:rsid w:val="005922F3"/>
    <w:rsid w:val="005926FE"/>
    <w:rsid w:val="00592934"/>
    <w:rsid w:val="00592AA6"/>
    <w:rsid w:val="00592D9E"/>
    <w:rsid w:val="005930CD"/>
    <w:rsid w:val="0059392A"/>
    <w:rsid w:val="00593E08"/>
    <w:rsid w:val="005941FC"/>
    <w:rsid w:val="0059490A"/>
    <w:rsid w:val="00594A23"/>
    <w:rsid w:val="00594C06"/>
    <w:rsid w:val="00594C07"/>
    <w:rsid w:val="00595341"/>
    <w:rsid w:val="00595D71"/>
    <w:rsid w:val="00595E14"/>
    <w:rsid w:val="00596131"/>
    <w:rsid w:val="005962D2"/>
    <w:rsid w:val="00596428"/>
    <w:rsid w:val="00596439"/>
    <w:rsid w:val="0059660A"/>
    <w:rsid w:val="00596E5C"/>
    <w:rsid w:val="0059728C"/>
    <w:rsid w:val="005979CD"/>
    <w:rsid w:val="00597CBB"/>
    <w:rsid w:val="005A0CAA"/>
    <w:rsid w:val="005A1375"/>
    <w:rsid w:val="005A198B"/>
    <w:rsid w:val="005A19A5"/>
    <w:rsid w:val="005A23E7"/>
    <w:rsid w:val="005A242E"/>
    <w:rsid w:val="005A2683"/>
    <w:rsid w:val="005A28E6"/>
    <w:rsid w:val="005A31E9"/>
    <w:rsid w:val="005A3587"/>
    <w:rsid w:val="005A36FA"/>
    <w:rsid w:val="005A3E0F"/>
    <w:rsid w:val="005A4176"/>
    <w:rsid w:val="005A4346"/>
    <w:rsid w:val="005A470A"/>
    <w:rsid w:val="005A4AB3"/>
    <w:rsid w:val="005A4C28"/>
    <w:rsid w:val="005A4CC9"/>
    <w:rsid w:val="005A50C8"/>
    <w:rsid w:val="005A517C"/>
    <w:rsid w:val="005A5382"/>
    <w:rsid w:val="005A53AA"/>
    <w:rsid w:val="005A5528"/>
    <w:rsid w:val="005A5B92"/>
    <w:rsid w:val="005A5E61"/>
    <w:rsid w:val="005A5F42"/>
    <w:rsid w:val="005A6233"/>
    <w:rsid w:val="005A69BE"/>
    <w:rsid w:val="005A6F41"/>
    <w:rsid w:val="005A718B"/>
    <w:rsid w:val="005A7193"/>
    <w:rsid w:val="005A72B8"/>
    <w:rsid w:val="005A74AF"/>
    <w:rsid w:val="005A763F"/>
    <w:rsid w:val="005A7A59"/>
    <w:rsid w:val="005A7F6C"/>
    <w:rsid w:val="005B01C3"/>
    <w:rsid w:val="005B04D2"/>
    <w:rsid w:val="005B0725"/>
    <w:rsid w:val="005B0C8A"/>
    <w:rsid w:val="005B0CF1"/>
    <w:rsid w:val="005B0E0F"/>
    <w:rsid w:val="005B0EB6"/>
    <w:rsid w:val="005B125B"/>
    <w:rsid w:val="005B127D"/>
    <w:rsid w:val="005B12A6"/>
    <w:rsid w:val="005B16AF"/>
    <w:rsid w:val="005B1864"/>
    <w:rsid w:val="005B1AC0"/>
    <w:rsid w:val="005B1ED1"/>
    <w:rsid w:val="005B1F78"/>
    <w:rsid w:val="005B228C"/>
    <w:rsid w:val="005B2542"/>
    <w:rsid w:val="005B2975"/>
    <w:rsid w:val="005B301D"/>
    <w:rsid w:val="005B3618"/>
    <w:rsid w:val="005B392A"/>
    <w:rsid w:val="005B39BC"/>
    <w:rsid w:val="005B3ADE"/>
    <w:rsid w:val="005B3E55"/>
    <w:rsid w:val="005B45E6"/>
    <w:rsid w:val="005B4885"/>
    <w:rsid w:val="005B4DFA"/>
    <w:rsid w:val="005B5551"/>
    <w:rsid w:val="005B5DE3"/>
    <w:rsid w:val="005B5FBA"/>
    <w:rsid w:val="005B6193"/>
    <w:rsid w:val="005B6356"/>
    <w:rsid w:val="005B68A7"/>
    <w:rsid w:val="005B6A5A"/>
    <w:rsid w:val="005B6B87"/>
    <w:rsid w:val="005B6EE0"/>
    <w:rsid w:val="005B7AAB"/>
    <w:rsid w:val="005C00F2"/>
    <w:rsid w:val="005C00FC"/>
    <w:rsid w:val="005C0EA9"/>
    <w:rsid w:val="005C12ED"/>
    <w:rsid w:val="005C14CF"/>
    <w:rsid w:val="005C1537"/>
    <w:rsid w:val="005C16D5"/>
    <w:rsid w:val="005C1BFF"/>
    <w:rsid w:val="005C1C27"/>
    <w:rsid w:val="005C1D40"/>
    <w:rsid w:val="005C1DBD"/>
    <w:rsid w:val="005C2D13"/>
    <w:rsid w:val="005C2FEF"/>
    <w:rsid w:val="005C31B2"/>
    <w:rsid w:val="005C386C"/>
    <w:rsid w:val="005C3D05"/>
    <w:rsid w:val="005C41B4"/>
    <w:rsid w:val="005C42BB"/>
    <w:rsid w:val="005C4475"/>
    <w:rsid w:val="005C4CCE"/>
    <w:rsid w:val="005C4F19"/>
    <w:rsid w:val="005C543C"/>
    <w:rsid w:val="005C550C"/>
    <w:rsid w:val="005C576F"/>
    <w:rsid w:val="005C5AD4"/>
    <w:rsid w:val="005C5CFA"/>
    <w:rsid w:val="005C5E91"/>
    <w:rsid w:val="005C5EF2"/>
    <w:rsid w:val="005C5F30"/>
    <w:rsid w:val="005C60D5"/>
    <w:rsid w:val="005C6562"/>
    <w:rsid w:val="005C65C7"/>
    <w:rsid w:val="005C6759"/>
    <w:rsid w:val="005C679F"/>
    <w:rsid w:val="005C6901"/>
    <w:rsid w:val="005C69CB"/>
    <w:rsid w:val="005C6D37"/>
    <w:rsid w:val="005C7127"/>
    <w:rsid w:val="005C79C4"/>
    <w:rsid w:val="005C7B34"/>
    <w:rsid w:val="005C7DD2"/>
    <w:rsid w:val="005C7F19"/>
    <w:rsid w:val="005D0202"/>
    <w:rsid w:val="005D1371"/>
    <w:rsid w:val="005D1839"/>
    <w:rsid w:val="005D1CE4"/>
    <w:rsid w:val="005D21F6"/>
    <w:rsid w:val="005D2204"/>
    <w:rsid w:val="005D232D"/>
    <w:rsid w:val="005D2717"/>
    <w:rsid w:val="005D2A7B"/>
    <w:rsid w:val="005D2B99"/>
    <w:rsid w:val="005D2D6B"/>
    <w:rsid w:val="005D3047"/>
    <w:rsid w:val="005D3213"/>
    <w:rsid w:val="005D339F"/>
    <w:rsid w:val="005D3943"/>
    <w:rsid w:val="005D39FD"/>
    <w:rsid w:val="005D3A0B"/>
    <w:rsid w:val="005D3D43"/>
    <w:rsid w:val="005D4965"/>
    <w:rsid w:val="005D4EBF"/>
    <w:rsid w:val="005D5A2D"/>
    <w:rsid w:val="005D5AFD"/>
    <w:rsid w:val="005D5F53"/>
    <w:rsid w:val="005D63DE"/>
    <w:rsid w:val="005D7308"/>
    <w:rsid w:val="005D7344"/>
    <w:rsid w:val="005D73D5"/>
    <w:rsid w:val="005D76B4"/>
    <w:rsid w:val="005D7756"/>
    <w:rsid w:val="005D7819"/>
    <w:rsid w:val="005D7A9C"/>
    <w:rsid w:val="005D7AF0"/>
    <w:rsid w:val="005D7D5A"/>
    <w:rsid w:val="005D7D9A"/>
    <w:rsid w:val="005D7E56"/>
    <w:rsid w:val="005D7F79"/>
    <w:rsid w:val="005E011E"/>
    <w:rsid w:val="005E0635"/>
    <w:rsid w:val="005E0784"/>
    <w:rsid w:val="005E0B50"/>
    <w:rsid w:val="005E0B9D"/>
    <w:rsid w:val="005E124C"/>
    <w:rsid w:val="005E171C"/>
    <w:rsid w:val="005E2046"/>
    <w:rsid w:val="005E2269"/>
    <w:rsid w:val="005E2AC8"/>
    <w:rsid w:val="005E30E0"/>
    <w:rsid w:val="005E3659"/>
    <w:rsid w:val="005E37F1"/>
    <w:rsid w:val="005E3DFC"/>
    <w:rsid w:val="005E3F21"/>
    <w:rsid w:val="005E4A00"/>
    <w:rsid w:val="005E4F2A"/>
    <w:rsid w:val="005E530F"/>
    <w:rsid w:val="005E56A1"/>
    <w:rsid w:val="005E5805"/>
    <w:rsid w:val="005E5AD4"/>
    <w:rsid w:val="005E65BA"/>
    <w:rsid w:val="005E65EB"/>
    <w:rsid w:val="005E677D"/>
    <w:rsid w:val="005E7020"/>
    <w:rsid w:val="005E770B"/>
    <w:rsid w:val="005E7A0F"/>
    <w:rsid w:val="005E7CFB"/>
    <w:rsid w:val="005E7ED7"/>
    <w:rsid w:val="005F01B6"/>
    <w:rsid w:val="005F07DD"/>
    <w:rsid w:val="005F0A7A"/>
    <w:rsid w:val="005F0D88"/>
    <w:rsid w:val="005F1242"/>
    <w:rsid w:val="005F1960"/>
    <w:rsid w:val="005F1A09"/>
    <w:rsid w:val="005F2310"/>
    <w:rsid w:val="005F2BE7"/>
    <w:rsid w:val="005F2E67"/>
    <w:rsid w:val="005F3225"/>
    <w:rsid w:val="005F3259"/>
    <w:rsid w:val="005F3933"/>
    <w:rsid w:val="005F3A44"/>
    <w:rsid w:val="005F3BB4"/>
    <w:rsid w:val="005F3DB1"/>
    <w:rsid w:val="005F49D1"/>
    <w:rsid w:val="005F4D3E"/>
    <w:rsid w:val="005F50B3"/>
    <w:rsid w:val="005F5F6F"/>
    <w:rsid w:val="005F6109"/>
    <w:rsid w:val="005F6449"/>
    <w:rsid w:val="005F657E"/>
    <w:rsid w:val="005F691B"/>
    <w:rsid w:val="005F69A1"/>
    <w:rsid w:val="005F6B5A"/>
    <w:rsid w:val="005F6C5C"/>
    <w:rsid w:val="005F6D9C"/>
    <w:rsid w:val="005F6EFA"/>
    <w:rsid w:val="005F763E"/>
    <w:rsid w:val="005F788A"/>
    <w:rsid w:val="005F7AF6"/>
    <w:rsid w:val="005F7D9C"/>
    <w:rsid w:val="005F7EF6"/>
    <w:rsid w:val="006001A8"/>
    <w:rsid w:val="006003E6"/>
    <w:rsid w:val="00600691"/>
    <w:rsid w:val="00600BFE"/>
    <w:rsid w:val="00600C3C"/>
    <w:rsid w:val="00600C68"/>
    <w:rsid w:val="00600DFD"/>
    <w:rsid w:val="00601E1D"/>
    <w:rsid w:val="0060214E"/>
    <w:rsid w:val="0060229E"/>
    <w:rsid w:val="00602450"/>
    <w:rsid w:val="00603052"/>
    <w:rsid w:val="00603600"/>
    <w:rsid w:val="00603DE0"/>
    <w:rsid w:val="0060424C"/>
    <w:rsid w:val="00604370"/>
    <w:rsid w:val="00604944"/>
    <w:rsid w:val="00604990"/>
    <w:rsid w:val="00604B59"/>
    <w:rsid w:val="00604CF4"/>
    <w:rsid w:val="00604D4F"/>
    <w:rsid w:val="00605072"/>
    <w:rsid w:val="00605140"/>
    <w:rsid w:val="006061CE"/>
    <w:rsid w:val="006062C8"/>
    <w:rsid w:val="00606501"/>
    <w:rsid w:val="00606798"/>
    <w:rsid w:val="0060688E"/>
    <w:rsid w:val="0060704B"/>
    <w:rsid w:val="00607073"/>
    <w:rsid w:val="0060715B"/>
    <w:rsid w:val="00607369"/>
    <w:rsid w:val="00607A2E"/>
    <w:rsid w:val="0061027D"/>
    <w:rsid w:val="006105CF"/>
    <w:rsid w:val="00610806"/>
    <w:rsid w:val="00610AA3"/>
    <w:rsid w:val="00610CB2"/>
    <w:rsid w:val="00611084"/>
    <w:rsid w:val="006111B4"/>
    <w:rsid w:val="006111CD"/>
    <w:rsid w:val="006113F5"/>
    <w:rsid w:val="0061145B"/>
    <w:rsid w:val="006118CF"/>
    <w:rsid w:val="00611CC8"/>
    <w:rsid w:val="00611FF6"/>
    <w:rsid w:val="00612337"/>
    <w:rsid w:val="00612376"/>
    <w:rsid w:val="006129A4"/>
    <w:rsid w:val="006129CD"/>
    <w:rsid w:val="00612BAA"/>
    <w:rsid w:val="0061335C"/>
    <w:rsid w:val="0061345E"/>
    <w:rsid w:val="006138C7"/>
    <w:rsid w:val="006139FE"/>
    <w:rsid w:val="00613BAD"/>
    <w:rsid w:val="0061448E"/>
    <w:rsid w:val="0061462B"/>
    <w:rsid w:val="006146C0"/>
    <w:rsid w:val="00614AEF"/>
    <w:rsid w:val="00614CAE"/>
    <w:rsid w:val="0061526A"/>
    <w:rsid w:val="006152AD"/>
    <w:rsid w:val="00615629"/>
    <w:rsid w:val="00615719"/>
    <w:rsid w:val="00615C93"/>
    <w:rsid w:val="006163BF"/>
    <w:rsid w:val="00616C67"/>
    <w:rsid w:val="00616ECD"/>
    <w:rsid w:val="006171D3"/>
    <w:rsid w:val="00617C49"/>
    <w:rsid w:val="0062002E"/>
    <w:rsid w:val="006200C4"/>
    <w:rsid w:val="00620523"/>
    <w:rsid w:val="00620738"/>
    <w:rsid w:val="006214FB"/>
    <w:rsid w:val="00621D39"/>
    <w:rsid w:val="00621ED5"/>
    <w:rsid w:val="006223DF"/>
    <w:rsid w:val="0062241C"/>
    <w:rsid w:val="0062254F"/>
    <w:rsid w:val="006228EB"/>
    <w:rsid w:val="006228F3"/>
    <w:rsid w:val="0062296B"/>
    <w:rsid w:val="00622C1E"/>
    <w:rsid w:val="00622EEA"/>
    <w:rsid w:val="006236BB"/>
    <w:rsid w:val="00623A6C"/>
    <w:rsid w:val="00623AC3"/>
    <w:rsid w:val="00623DC8"/>
    <w:rsid w:val="00623F90"/>
    <w:rsid w:val="00624209"/>
    <w:rsid w:val="006249CA"/>
    <w:rsid w:val="006249D8"/>
    <w:rsid w:val="00624C8C"/>
    <w:rsid w:val="00624CE4"/>
    <w:rsid w:val="00625825"/>
    <w:rsid w:val="00626543"/>
    <w:rsid w:val="00626586"/>
    <w:rsid w:val="00626964"/>
    <w:rsid w:val="00626E20"/>
    <w:rsid w:val="00627462"/>
    <w:rsid w:val="006274CB"/>
    <w:rsid w:val="0062779D"/>
    <w:rsid w:val="00627A10"/>
    <w:rsid w:val="00627A5C"/>
    <w:rsid w:val="006301A4"/>
    <w:rsid w:val="006302C5"/>
    <w:rsid w:val="00630303"/>
    <w:rsid w:val="00630762"/>
    <w:rsid w:val="00631876"/>
    <w:rsid w:val="006318A3"/>
    <w:rsid w:val="006321F5"/>
    <w:rsid w:val="006325BF"/>
    <w:rsid w:val="00632848"/>
    <w:rsid w:val="00632849"/>
    <w:rsid w:val="0063285B"/>
    <w:rsid w:val="00632CEA"/>
    <w:rsid w:val="006332E1"/>
    <w:rsid w:val="00633B63"/>
    <w:rsid w:val="0063430D"/>
    <w:rsid w:val="0063485B"/>
    <w:rsid w:val="00634D64"/>
    <w:rsid w:val="00634FA6"/>
    <w:rsid w:val="006357F6"/>
    <w:rsid w:val="00635BB3"/>
    <w:rsid w:val="0063623B"/>
    <w:rsid w:val="00636373"/>
    <w:rsid w:val="00636501"/>
    <w:rsid w:val="006369C7"/>
    <w:rsid w:val="006371AE"/>
    <w:rsid w:val="006374ED"/>
    <w:rsid w:val="00637957"/>
    <w:rsid w:val="006404CA"/>
    <w:rsid w:val="00640852"/>
    <w:rsid w:val="0064123A"/>
    <w:rsid w:val="0064187E"/>
    <w:rsid w:val="00641E4F"/>
    <w:rsid w:val="00641FC1"/>
    <w:rsid w:val="00641FC6"/>
    <w:rsid w:val="00642412"/>
    <w:rsid w:val="006424B7"/>
    <w:rsid w:val="00642D0F"/>
    <w:rsid w:val="00642E5F"/>
    <w:rsid w:val="00643206"/>
    <w:rsid w:val="00643278"/>
    <w:rsid w:val="00643708"/>
    <w:rsid w:val="00643B58"/>
    <w:rsid w:val="00643BD8"/>
    <w:rsid w:val="00643C83"/>
    <w:rsid w:val="00644506"/>
    <w:rsid w:val="006447AE"/>
    <w:rsid w:val="006449D8"/>
    <w:rsid w:val="00644BB5"/>
    <w:rsid w:val="00644E1B"/>
    <w:rsid w:val="0064504D"/>
    <w:rsid w:val="0064558C"/>
    <w:rsid w:val="006456EC"/>
    <w:rsid w:val="00645F16"/>
    <w:rsid w:val="0064625E"/>
    <w:rsid w:val="006463EC"/>
    <w:rsid w:val="00646705"/>
    <w:rsid w:val="00646CA6"/>
    <w:rsid w:val="00646EF9"/>
    <w:rsid w:val="00647EEA"/>
    <w:rsid w:val="006500A4"/>
    <w:rsid w:val="006504A9"/>
    <w:rsid w:val="006505C0"/>
    <w:rsid w:val="00650642"/>
    <w:rsid w:val="0065080D"/>
    <w:rsid w:val="00650A2B"/>
    <w:rsid w:val="00650EC4"/>
    <w:rsid w:val="00651138"/>
    <w:rsid w:val="00651186"/>
    <w:rsid w:val="0065146B"/>
    <w:rsid w:val="0065177B"/>
    <w:rsid w:val="006519B3"/>
    <w:rsid w:val="00651B94"/>
    <w:rsid w:val="00652658"/>
    <w:rsid w:val="00652C94"/>
    <w:rsid w:val="006533B7"/>
    <w:rsid w:val="00653401"/>
    <w:rsid w:val="006534F5"/>
    <w:rsid w:val="00653EB7"/>
    <w:rsid w:val="00653EC4"/>
    <w:rsid w:val="0065408D"/>
    <w:rsid w:val="00654456"/>
    <w:rsid w:val="00654487"/>
    <w:rsid w:val="006544BD"/>
    <w:rsid w:val="00654D45"/>
    <w:rsid w:val="00654ED6"/>
    <w:rsid w:val="006552F7"/>
    <w:rsid w:val="00655A9D"/>
    <w:rsid w:val="00655D82"/>
    <w:rsid w:val="00655DA9"/>
    <w:rsid w:val="00656102"/>
    <w:rsid w:val="0065647C"/>
    <w:rsid w:val="00656C17"/>
    <w:rsid w:val="00656C9D"/>
    <w:rsid w:val="00657557"/>
    <w:rsid w:val="00657598"/>
    <w:rsid w:val="00657899"/>
    <w:rsid w:val="00657974"/>
    <w:rsid w:val="00657AF1"/>
    <w:rsid w:val="00657EBC"/>
    <w:rsid w:val="00660397"/>
    <w:rsid w:val="00660571"/>
    <w:rsid w:val="0066062B"/>
    <w:rsid w:val="0066080E"/>
    <w:rsid w:val="00661814"/>
    <w:rsid w:val="00661EAD"/>
    <w:rsid w:val="0066210E"/>
    <w:rsid w:val="006622F3"/>
    <w:rsid w:val="0066230D"/>
    <w:rsid w:val="00662B57"/>
    <w:rsid w:val="00662F91"/>
    <w:rsid w:val="006630D5"/>
    <w:rsid w:val="006635ED"/>
    <w:rsid w:val="006635F5"/>
    <w:rsid w:val="00663661"/>
    <w:rsid w:val="00663C32"/>
    <w:rsid w:val="00663D3D"/>
    <w:rsid w:val="0066478F"/>
    <w:rsid w:val="00665186"/>
    <w:rsid w:val="00665252"/>
    <w:rsid w:val="00665829"/>
    <w:rsid w:val="006660B8"/>
    <w:rsid w:val="0066719B"/>
    <w:rsid w:val="00667C13"/>
    <w:rsid w:val="00670328"/>
    <w:rsid w:val="006706EC"/>
    <w:rsid w:val="006708CF"/>
    <w:rsid w:val="00670A21"/>
    <w:rsid w:val="006715D8"/>
    <w:rsid w:val="006717E7"/>
    <w:rsid w:val="00671D4F"/>
    <w:rsid w:val="006720E7"/>
    <w:rsid w:val="00672CE6"/>
    <w:rsid w:val="00673101"/>
    <w:rsid w:val="0067354A"/>
    <w:rsid w:val="00673648"/>
    <w:rsid w:val="00673C07"/>
    <w:rsid w:val="00673CC7"/>
    <w:rsid w:val="00674002"/>
    <w:rsid w:val="006740D9"/>
    <w:rsid w:val="006752F0"/>
    <w:rsid w:val="006753B7"/>
    <w:rsid w:val="00675473"/>
    <w:rsid w:val="0067570D"/>
    <w:rsid w:val="00675975"/>
    <w:rsid w:val="0067603F"/>
    <w:rsid w:val="006768CB"/>
    <w:rsid w:val="00676A25"/>
    <w:rsid w:val="00676AD6"/>
    <w:rsid w:val="00676FA9"/>
    <w:rsid w:val="006774DC"/>
    <w:rsid w:val="0067750B"/>
    <w:rsid w:val="0067757F"/>
    <w:rsid w:val="0067773B"/>
    <w:rsid w:val="006777FE"/>
    <w:rsid w:val="00677EC5"/>
    <w:rsid w:val="00677FD9"/>
    <w:rsid w:val="00680D05"/>
    <w:rsid w:val="00680D5E"/>
    <w:rsid w:val="00680E13"/>
    <w:rsid w:val="00681162"/>
    <w:rsid w:val="006812CE"/>
    <w:rsid w:val="00681728"/>
    <w:rsid w:val="00681765"/>
    <w:rsid w:val="0068178E"/>
    <w:rsid w:val="006819E6"/>
    <w:rsid w:val="00681B66"/>
    <w:rsid w:val="00681C00"/>
    <w:rsid w:val="00681E37"/>
    <w:rsid w:val="00682111"/>
    <w:rsid w:val="006826E2"/>
    <w:rsid w:val="0068321E"/>
    <w:rsid w:val="006832F8"/>
    <w:rsid w:val="006833C4"/>
    <w:rsid w:val="006836A7"/>
    <w:rsid w:val="0068371F"/>
    <w:rsid w:val="00683B48"/>
    <w:rsid w:val="00683BFD"/>
    <w:rsid w:val="00683C2F"/>
    <w:rsid w:val="00684464"/>
    <w:rsid w:val="006844A1"/>
    <w:rsid w:val="00684574"/>
    <w:rsid w:val="00684606"/>
    <w:rsid w:val="006847E6"/>
    <w:rsid w:val="00684D4A"/>
    <w:rsid w:val="006853C2"/>
    <w:rsid w:val="006854A7"/>
    <w:rsid w:val="00685992"/>
    <w:rsid w:val="00685FFF"/>
    <w:rsid w:val="0068691C"/>
    <w:rsid w:val="00686EB0"/>
    <w:rsid w:val="00687148"/>
    <w:rsid w:val="00687447"/>
    <w:rsid w:val="006874A8"/>
    <w:rsid w:val="00687B81"/>
    <w:rsid w:val="00687CA9"/>
    <w:rsid w:val="006900B9"/>
    <w:rsid w:val="00690502"/>
    <w:rsid w:val="006907D6"/>
    <w:rsid w:val="00690E9F"/>
    <w:rsid w:val="00690F2E"/>
    <w:rsid w:val="0069108F"/>
    <w:rsid w:val="0069133C"/>
    <w:rsid w:val="006914FD"/>
    <w:rsid w:val="006918EE"/>
    <w:rsid w:val="00691962"/>
    <w:rsid w:val="00691ABE"/>
    <w:rsid w:val="00691C66"/>
    <w:rsid w:val="00691D09"/>
    <w:rsid w:val="00691F1A"/>
    <w:rsid w:val="00691FC7"/>
    <w:rsid w:val="00692485"/>
    <w:rsid w:val="0069253A"/>
    <w:rsid w:val="0069272A"/>
    <w:rsid w:val="00692B60"/>
    <w:rsid w:val="00693100"/>
    <w:rsid w:val="00693192"/>
    <w:rsid w:val="00693E8E"/>
    <w:rsid w:val="00693FD4"/>
    <w:rsid w:val="00694236"/>
    <w:rsid w:val="006945DA"/>
    <w:rsid w:val="006945FA"/>
    <w:rsid w:val="006951D9"/>
    <w:rsid w:val="00695275"/>
    <w:rsid w:val="00695972"/>
    <w:rsid w:val="00695D06"/>
    <w:rsid w:val="00695E7C"/>
    <w:rsid w:val="006962A3"/>
    <w:rsid w:val="0069635A"/>
    <w:rsid w:val="006968FD"/>
    <w:rsid w:val="006969DF"/>
    <w:rsid w:val="00696B02"/>
    <w:rsid w:val="00696CA9"/>
    <w:rsid w:val="0069702C"/>
    <w:rsid w:val="0069746F"/>
    <w:rsid w:val="006979AB"/>
    <w:rsid w:val="00697A36"/>
    <w:rsid w:val="00697EC7"/>
    <w:rsid w:val="006A006E"/>
    <w:rsid w:val="006A03ED"/>
    <w:rsid w:val="006A0591"/>
    <w:rsid w:val="006A0863"/>
    <w:rsid w:val="006A0AD2"/>
    <w:rsid w:val="006A0BCD"/>
    <w:rsid w:val="006A0CA0"/>
    <w:rsid w:val="006A0EB7"/>
    <w:rsid w:val="006A1345"/>
    <w:rsid w:val="006A161C"/>
    <w:rsid w:val="006A18C6"/>
    <w:rsid w:val="006A2137"/>
    <w:rsid w:val="006A2DCB"/>
    <w:rsid w:val="006A3003"/>
    <w:rsid w:val="006A309A"/>
    <w:rsid w:val="006A379F"/>
    <w:rsid w:val="006A385F"/>
    <w:rsid w:val="006A396B"/>
    <w:rsid w:val="006A3F1A"/>
    <w:rsid w:val="006A4794"/>
    <w:rsid w:val="006A47B8"/>
    <w:rsid w:val="006A4ACB"/>
    <w:rsid w:val="006A4AF1"/>
    <w:rsid w:val="006A4B18"/>
    <w:rsid w:val="006A4C69"/>
    <w:rsid w:val="006A52C4"/>
    <w:rsid w:val="006A55E1"/>
    <w:rsid w:val="006A56FC"/>
    <w:rsid w:val="006A5D56"/>
    <w:rsid w:val="006A6520"/>
    <w:rsid w:val="006A659F"/>
    <w:rsid w:val="006A6FD4"/>
    <w:rsid w:val="006A7393"/>
    <w:rsid w:val="006A77FB"/>
    <w:rsid w:val="006A7877"/>
    <w:rsid w:val="006A79C7"/>
    <w:rsid w:val="006A7E54"/>
    <w:rsid w:val="006B053D"/>
    <w:rsid w:val="006B0AB3"/>
    <w:rsid w:val="006B0B06"/>
    <w:rsid w:val="006B0B38"/>
    <w:rsid w:val="006B121B"/>
    <w:rsid w:val="006B12A8"/>
    <w:rsid w:val="006B16B5"/>
    <w:rsid w:val="006B1C41"/>
    <w:rsid w:val="006B1C6E"/>
    <w:rsid w:val="006B1E54"/>
    <w:rsid w:val="006B2189"/>
    <w:rsid w:val="006B23F2"/>
    <w:rsid w:val="006B26C0"/>
    <w:rsid w:val="006B2AF9"/>
    <w:rsid w:val="006B2C88"/>
    <w:rsid w:val="006B3228"/>
    <w:rsid w:val="006B348A"/>
    <w:rsid w:val="006B34D5"/>
    <w:rsid w:val="006B4675"/>
    <w:rsid w:val="006B4D05"/>
    <w:rsid w:val="006B4EEB"/>
    <w:rsid w:val="006B5168"/>
    <w:rsid w:val="006B567F"/>
    <w:rsid w:val="006B5933"/>
    <w:rsid w:val="006B61A0"/>
    <w:rsid w:val="006B6253"/>
    <w:rsid w:val="006B63A9"/>
    <w:rsid w:val="006B643D"/>
    <w:rsid w:val="006B6535"/>
    <w:rsid w:val="006B7120"/>
    <w:rsid w:val="006B731F"/>
    <w:rsid w:val="006B76C0"/>
    <w:rsid w:val="006B7E66"/>
    <w:rsid w:val="006C045C"/>
    <w:rsid w:val="006C0467"/>
    <w:rsid w:val="006C06CB"/>
    <w:rsid w:val="006C0D52"/>
    <w:rsid w:val="006C1069"/>
    <w:rsid w:val="006C13A5"/>
    <w:rsid w:val="006C1437"/>
    <w:rsid w:val="006C14D1"/>
    <w:rsid w:val="006C1669"/>
    <w:rsid w:val="006C1A90"/>
    <w:rsid w:val="006C1D42"/>
    <w:rsid w:val="006C2A35"/>
    <w:rsid w:val="006C2B79"/>
    <w:rsid w:val="006C2ED6"/>
    <w:rsid w:val="006C3B31"/>
    <w:rsid w:val="006C3EA1"/>
    <w:rsid w:val="006C3F2B"/>
    <w:rsid w:val="006C3F59"/>
    <w:rsid w:val="006C4383"/>
    <w:rsid w:val="006C5328"/>
    <w:rsid w:val="006C55E0"/>
    <w:rsid w:val="006C5D78"/>
    <w:rsid w:val="006C5D8B"/>
    <w:rsid w:val="006C60C4"/>
    <w:rsid w:val="006C61BC"/>
    <w:rsid w:val="006C6626"/>
    <w:rsid w:val="006C6759"/>
    <w:rsid w:val="006C6843"/>
    <w:rsid w:val="006C7207"/>
    <w:rsid w:val="006C7327"/>
    <w:rsid w:val="006C7659"/>
    <w:rsid w:val="006C779F"/>
    <w:rsid w:val="006C7F89"/>
    <w:rsid w:val="006D004B"/>
    <w:rsid w:val="006D01A9"/>
    <w:rsid w:val="006D03F9"/>
    <w:rsid w:val="006D0986"/>
    <w:rsid w:val="006D09A4"/>
    <w:rsid w:val="006D09B1"/>
    <w:rsid w:val="006D09D1"/>
    <w:rsid w:val="006D0D7F"/>
    <w:rsid w:val="006D1196"/>
    <w:rsid w:val="006D153D"/>
    <w:rsid w:val="006D1800"/>
    <w:rsid w:val="006D1A1D"/>
    <w:rsid w:val="006D1F28"/>
    <w:rsid w:val="006D20DC"/>
    <w:rsid w:val="006D21BA"/>
    <w:rsid w:val="006D2807"/>
    <w:rsid w:val="006D2D15"/>
    <w:rsid w:val="006D3010"/>
    <w:rsid w:val="006D31CA"/>
    <w:rsid w:val="006D3CB4"/>
    <w:rsid w:val="006D3FD9"/>
    <w:rsid w:val="006D433F"/>
    <w:rsid w:val="006D435A"/>
    <w:rsid w:val="006D4E20"/>
    <w:rsid w:val="006D4F8B"/>
    <w:rsid w:val="006D5296"/>
    <w:rsid w:val="006D5573"/>
    <w:rsid w:val="006D57D7"/>
    <w:rsid w:val="006D5BAF"/>
    <w:rsid w:val="006D6552"/>
    <w:rsid w:val="006D6553"/>
    <w:rsid w:val="006D6767"/>
    <w:rsid w:val="006D7314"/>
    <w:rsid w:val="006D76DB"/>
    <w:rsid w:val="006D795D"/>
    <w:rsid w:val="006D7DA6"/>
    <w:rsid w:val="006E0C44"/>
    <w:rsid w:val="006E0CB0"/>
    <w:rsid w:val="006E0D9A"/>
    <w:rsid w:val="006E1334"/>
    <w:rsid w:val="006E1418"/>
    <w:rsid w:val="006E1A87"/>
    <w:rsid w:val="006E1C6E"/>
    <w:rsid w:val="006E234E"/>
    <w:rsid w:val="006E2EF3"/>
    <w:rsid w:val="006E30CB"/>
    <w:rsid w:val="006E30E1"/>
    <w:rsid w:val="006E3110"/>
    <w:rsid w:val="006E34AB"/>
    <w:rsid w:val="006E3E06"/>
    <w:rsid w:val="006E3FED"/>
    <w:rsid w:val="006E4EB5"/>
    <w:rsid w:val="006E5123"/>
    <w:rsid w:val="006E5159"/>
    <w:rsid w:val="006E53A2"/>
    <w:rsid w:val="006E57A4"/>
    <w:rsid w:val="006E5967"/>
    <w:rsid w:val="006E59E5"/>
    <w:rsid w:val="006E59F5"/>
    <w:rsid w:val="006E62A8"/>
    <w:rsid w:val="006E6BB3"/>
    <w:rsid w:val="006E769D"/>
    <w:rsid w:val="006E77FC"/>
    <w:rsid w:val="006F0094"/>
    <w:rsid w:val="006F0113"/>
    <w:rsid w:val="006F0576"/>
    <w:rsid w:val="006F09D5"/>
    <w:rsid w:val="006F0B0A"/>
    <w:rsid w:val="006F0FF1"/>
    <w:rsid w:val="006F17D7"/>
    <w:rsid w:val="006F1B96"/>
    <w:rsid w:val="006F1CF0"/>
    <w:rsid w:val="006F1D91"/>
    <w:rsid w:val="006F1EC6"/>
    <w:rsid w:val="006F1F95"/>
    <w:rsid w:val="006F21E9"/>
    <w:rsid w:val="006F2306"/>
    <w:rsid w:val="006F2A73"/>
    <w:rsid w:val="006F2CC1"/>
    <w:rsid w:val="006F2FFC"/>
    <w:rsid w:val="006F306F"/>
    <w:rsid w:val="006F30DD"/>
    <w:rsid w:val="006F351E"/>
    <w:rsid w:val="006F363F"/>
    <w:rsid w:val="006F4079"/>
    <w:rsid w:val="006F4DDC"/>
    <w:rsid w:val="006F530B"/>
    <w:rsid w:val="006F55E3"/>
    <w:rsid w:val="006F5762"/>
    <w:rsid w:val="006F592A"/>
    <w:rsid w:val="006F5F71"/>
    <w:rsid w:val="006F6551"/>
    <w:rsid w:val="006F6DA4"/>
    <w:rsid w:val="006F75EF"/>
    <w:rsid w:val="006F7B34"/>
    <w:rsid w:val="006F7E38"/>
    <w:rsid w:val="006F7EAE"/>
    <w:rsid w:val="00700354"/>
    <w:rsid w:val="007003B2"/>
    <w:rsid w:val="00700C25"/>
    <w:rsid w:val="00700C63"/>
    <w:rsid w:val="007010CE"/>
    <w:rsid w:val="00701435"/>
    <w:rsid w:val="007016A9"/>
    <w:rsid w:val="00701AA1"/>
    <w:rsid w:val="007024B4"/>
    <w:rsid w:val="007027A6"/>
    <w:rsid w:val="00703053"/>
    <w:rsid w:val="00703456"/>
    <w:rsid w:val="00703C48"/>
    <w:rsid w:val="00703D6D"/>
    <w:rsid w:val="00704764"/>
    <w:rsid w:val="00704838"/>
    <w:rsid w:val="00704DF1"/>
    <w:rsid w:val="0070506F"/>
    <w:rsid w:val="0070520F"/>
    <w:rsid w:val="00705A23"/>
    <w:rsid w:val="00705B5F"/>
    <w:rsid w:val="00705BC7"/>
    <w:rsid w:val="00705FFE"/>
    <w:rsid w:val="007061C4"/>
    <w:rsid w:val="007064D3"/>
    <w:rsid w:val="0070657F"/>
    <w:rsid w:val="007065AF"/>
    <w:rsid w:val="00706D24"/>
    <w:rsid w:val="00706E03"/>
    <w:rsid w:val="00706E93"/>
    <w:rsid w:val="00707436"/>
    <w:rsid w:val="00707766"/>
    <w:rsid w:val="00707F87"/>
    <w:rsid w:val="00707FA3"/>
    <w:rsid w:val="007104EA"/>
    <w:rsid w:val="00710BF4"/>
    <w:rsid w:val="00710D9C"/>
    <w:rsid w:val="00711070"/>
    <w:rsid w:val="0071163E"/>
    <w:rsid w:val="0071182E"/>
    <w:rsid w:val="0071193E"/>
    <w:rsid w:val="00711DD8"/>
    <w:rsid w:val="00711E68"/>
    <w:rsid w:val="0071217B"/>
    <w:rsid w:val="00712291"/>
    <w:rsid w:val="0071236B"/>
    <w:rsid w:val="0071274F"/>
    <w:rsid w:val="007128FB"/>
    <w:rsid w:val="0071366B"/>
    <w:rsid w:val="00713866"/>
    <w:rsid w:val="00713890"/>
    <w:rsid w:val="00713B35"/>
    <w:rsid w:val="00713B63"/>
    <w:rsid w:val="00713BAB"/>
    <w:rsid w:val="00713BD2"/>
    <w:rsid w:val="00714343"/>
    <w:rsid w:val="00714DA4"/>
    <w:rsid w:val="00714FD3"/>
    <w:rsid w:val="0071524D"/>
    <w:rsid w:val="007154F2"/>
    <w:rsid w:val="007157F6"/>
    <w:rsid w:val="00715914"/>
    <w:rsid w:val="00715C9C"/>
    <w:rsid w:val="00715D0C"/>
    <w:rsid w:val="0071619D"/>
    <w:rsid w:val="007162BC"/>
    <w:rsid w:val="0071635F"/>
    <w:rsid w:val="00716514"/>
    <w:rsid w:val="007165AC"/>
    <w:rsid w:val="00716A94"/>
    <w:rsid w:val="00716BD0"/>
    <w:rsid w:val="00716E37"/>
    <w:rsid w:val="0071752B"/>
    <w:rsid w:val="0071777C"/>
    <w:rsid w:val="00717978"/>
    <w:rsid w:val="00717CF6"/>
    <w:rsid w:val="00717DAC"/>
    <w:rsid w:val="007201A9"/>
    <w:rsid w:val="007203F2"/>
    <w:rsid w:val="007207CB"/>
    <w:rsid w:val="0072098D"/>
    <w:rsid w:val="0072123A"/>
    <w:rsid w:val="00721722"/>
    <w:rsid w:val="0072196B"/>
    <w:rsid w:val="00721999"/>
    <w:rsid w:val="007222F6"/>
    <w:rsid w:val="00722324"/>
    <w:rsid w:val="007225BC"/>
    <w:rsid w:val="00722606"/>
    <w:rsid w:val="00722643"/>
    <w:rsid w:val="00722C59"/>
    <w:rsid w:val="00722D15"/>
    <w:rsid w:val="00722FB7"/>
    <w:rsid w:val="007232E9"/>
    <w:rsid w:val="007239A2"/>
    <w:rsid w:val="007239D4"/>
    <w:rsid w:val="00723B00"/>
    <w:rsid w:val="00723FBE"/>
    <w:rsid w:val="0072409A"/>
    <w:rsid w:val="007244F2"/>
    <w:rsid w:val="00724CFF"/>
    <w:rsid w:val="00724F61"/>
    <w:rsid w:val="00724FAA"/>
    <w:rsid w:val="007251E8"/>
    <w:rsid w:val="00725935"/>
    <w:rsid w:val="00726755"/>
    <w:rsid w:val="00726D1D"/>
    <w:rsid w:val="00726D5A"/>
    <w:rsid w:val="00726E1F"/>
    <w:rsid w:val="007279CC"/>
    <w:rsid w:val="007279DD"/>
    <w:rsid w:val="00727DE9"/>
    <w:rsid w:val="00730141"/>
    <w:rsid w:val="007305CF"/>
    <w:rsid w:val="007306CA"/>
    <w:rsid w:val="007317E2"/>
    <w:rsid w:val="0073183F"/>
    <w:rsid w:val="00731931"/>
    <w:rsid w:val="00731E61"/>
    <w:rsid w:val="00732658"/>
    <w:rsid w:val="00732710"/>
    <w:rsid w:val="00732A54"/>
    <w:rsid w:val="00732B95"/>
    <w:rsid w:val="00732C9A"/>
    <w:rsid w:val="0073319A"/>
    <w:rsid w:val="007331C3"/>
    <w:rsid w:val="00733C08"/>
    <w:rsid w:val="0073416D"/>
    <w:rsid w:val="007345DD"/>
    <w:rsid w:val="007347C0"/>
    <w:rsid w:val="00734938"/>
    <w:rsid w:val="00734C5A"/>
    <w:rsid w:val="00734FB3"/>
    <w:rsid w:val="0073531C"/>
    <w:rsid w:val="00735E37"/>
    <w:rsid w:val="007360F3"/>
    <w:rsid w:val="00736480"/>
    <w:rsid w:val="0073683D"/>
    <w:rsid w:val="00736A21"/>
    <w:rsid w:val="00736F41"/>
    <w:rsid w:val="00737157"/>
    <w:rsid w:val="00737585"/>
    <w:rsid w:val="007377DB"/>
    <w:rsid w:val="007378A1"/>
    <w:rsid w:val="00737D3F"/>
    <w:rsid w:val="00740345"/>
    <w:rsid w:val="007405C8"/>
    <w:rsid w:val="00740B55"/>
    <w:rsid w:val="00741342"/>
    <w:rsid w:val="0074166E"/>
    <w:rsid w:val="0074169B"/>
    <w:rsid w:val="00741D02"/>
    <w:rsid w:val="00741FC6"/>
    <w:rsid w:val="007421F0"/>
    <w:rsid w:val="007422FE"/>
    <w:rsid w:val="00742619"/>
    <w:rsid w:val="00742797"/>
    <w:rsid w:val="007427E7"/>
    <w:rsid w:val="007428D3"/>
    <w:rsid w:val="007428FF"/>
    <w:rsid w:val="00742F10"/>
    <w:rsid w:val="00743835"/>
    <w:rsid w:val="0074387C"/>
    <w:rsid w:val="00743A5A"/>
    <w:rsid w:val="00743B73"/>
    <w:rsid w:val="00743CD6"/>
    <w:rsid w:val="00743ED7"/>
    <w:rsid w:val="00744D03"/>
    <w:rsid w:val="00744E96"/>
    <w:rsid w:val="00745590"/>
    <w:rsid w:val="00745703"/>
    <w:rsid w:val="00745A6A"/>
    <w:rsid w:val="00745E25"/>
    <w:rsid w:val="00745ED3"/>
    <w:rsid w:val="00745FAC"/>
    <w:rsid w:val="00746035"/>
    <w:rsid w:val="00746139"/>
    <w:rsid w:val="00746161"/>
    <w:rsid w:val="00746A86"/>
    <w:rsid w:val="00746D8B"/>
    <w:rsid w:val="00746FE8"/>
    <w:rsid w:val="0074705F"/>
    <w:rsid w:val="007471B8"/>
    <w:rsid w:val="0074726E"/>
    <w:rsid w:val="007474F9"/>
    <w:rsid w:val="00747878"/>
    <w:rsid w:val="00747A57"/>
    <w:rsid w:val="00747B0C"/>
    <w:rsid w:val="00750A65"/>
    <w:rsid w:val="00750BA4"/>
    <w:rsid w:val="00750C85"/>
    <w:rsid w:val="00750F81"/>
    <w:rsid w:val="00751036"/>
    <w:rsid w:val="00751187"/>
    <w:rsid w:val="00751578"/>
    <w:rsid w:val="00751A45"/>
    <w:rsid w:val="00751B61"/>
    <w:rsid w:val="0075207B"/>
    <w:rsid w:val="00752657"/>
    <w:rsid w:val="0075291E"/>
    <w:rsid w:val="00752B5D"/>
    <w:rsid w:val="007530C0"/>
    <w:rsid w:val="0075347D"/>
    <w:rsid w:val="00753894"/>
    <w:rsid w:val="00753B3E"/>
    <w:rsid w:val="00753CE8"/>
    <w:rsid w:val="00753FF9"/>
    <w:rsid w:val="00754330"/>
    <w:rsid w:val="00754830"/>
    <w:rsid w:val="0075496A"/>
    <w:rsid w:val="00755C45"/>
    <w:rsid w:val="00755F29"/>
    <w:rsid w:val="00756063"/>
    <w:rsid w:val="00756397"/>
    <w:rsid w:val="0075675B"/>
    <w:rsid w:val="00756881"/>
    <w:rsid w:val="00756886"/>
    <w:rsid w:val="00756A4B"/>
    <w:rsid w:val="0075742B"/>
    <w:rsid w:val="00757895"/>
    <w:rsid w:val="00757B10"/>
    <w:rsid w:val="00757BDA"/>
    <w:rsid w:val="00757FF7"/>
    <w:rsid w:val="007605F3"/>
    <w:rsid w:val="00760971"/>
    <w:rsid w:val="00760A50"/>
    <w:rsid w:val="00760BC6"/>
    <w:rsid w:val="007611E2"/>
    <w:rsid w:val="00761251"/>
    <w:rsid w:val="00761667"/>
    <w:rsid w:val="007616B9"/>
    <w:rsid w:val="007617B3"/>
    <w:rsid w:val="00761AEB"/>
    <w:rsid w:val="00762C2D"/>
    <w:rsid w:val="00762C79"/>
    <w:rsid w:val="00762ED6"/>
    <w:rsid w:val="00763262"/>
    <w:rsid w:val="0076337B"/>
    <w:rsid w:val="0076347D"/>
    <w:rsid w:val="00763C28"/>
    <w:rsid w:val="00763D44"/>
    <w:rsid w:val="00764195"/>
    <w:rsid w:val="00765080"/>
    <w:rsid w:val="00765090"/>
    <w:rsid w:val="007650FA"/>
    <w:rsid w:val="00765516"/>
    <w:rsid w:val="00765594"/>
    <w:rsid w:val="007659C2"/>
    <w:rsid w:val="00765C3D"/>
    <w:rsid w:val="007667D0"/>
    <w:rsid w:val="00766C5B"/>
    <w:rsid w:val="007678CC"/>
    <w:rsid w:val="00767AA0"/>
    <w:rsid w:val="00767AEC"/>
    <w:rsid w:val="00767E94"/>
    <w:rsid w:val="00767EA2"/>
    <w:rsid w:val="00767F33"/>
    <w:rsid w:val="0077031A"/>
    <w:rsid w:val="0077031F"/>
    <w:rsid w:val="00770432"/>
    <w:rsid w:val="00770482"/>
    <w:rsid w:val="007706CD"/>
    <w:rsid w:val="00770E3E"/>
    <w:rsid w:val="00770E80"/>
    <w:rsid w:val="00771237"/>
    <w:rsid w:val="007715CC"/>
    <w:rsid w:val="00771B7E"/>
    <w:rsid w:val="00771C35"/>
    <w:rsid w:val="00771D99"/>
    <w:rsid w:val="00771DB0"/>
    <w:rsid w:val="00771DD9"/>
    <w:rsid w:val="00772048"/>
    <w:rsid w:val="007723B0"/>
    <w:rsid w:val="0077247E"/>
    <w:rsid w:val="007726B1"/>
    <w:rsid w:val="00772708"/>
    <w:rsid w:val="007728E7"/>
    <w:rsid w:val="00772914"/>
    <w:rsid w:val="00772EB0"/>
    <w:rsid w:val="00772EF9"/>
    <w:rsid w:val="00772F8A"/>
    <w:rsid w:val="0077309B"/>
    <w:rsid w:val="00773466"/>
    <w:rsid w:val="0077399C"/>
    <w:rsid w:val="00773CA8"/>
    <w:rsid w:val="0077403F"/>
    <w:rsid w:val="007742AF"/>
    <w:rsid w:val="0077459A"/>
    <w:rsid w:val="00774752"/>
    <w:rsid w:val="00774992"/>
    <w:rsid w:val="00774AE9"/>
    <w:rsid w:val="00774BE9"/>
    <w:rsid w:val="00774C48"/>
    <w:rsid w:val="00774F56"/>
    <w:rsid w:val="00775412"/>
    <w:rsid w:val="007756B6"/>
    <w:rsid w:val="00775712"/>
    <w:rsid w:val="00775859"/>
    <w:rsid w:val="00776014"/>
    <w:rsid w:val="0077684B"/>
    <w:rsid w:val="00776D08"/>
    <w:rsid w:val="007774F8"/>
    <w:rsid w:val="00777A5D"/>
    <w:rsid w:val="00777AE8"/>
    <w:rsid w:val="00777DE6"/>
    <w:rsid w:val="00780086"/>
    <w:rsid w:val="007802AD"/>
    <w:rsid w:val="007807B7"/>
    <w:rsid w:val="007807BF"/>
    <w:rsid w:val="00780F16"/>
    <w:rsid w:val="007811BB"/>
    <w:rsid w:val="007812AC"/>
    <w:rsid w:val="007813BA"/>
    <w:rsid w:val="00781544"/>
    <w:rsid w:val="00781910"/>
    <w:rsid w:val="00781C9E"/>
    <w:rsid w:val="00781F4C"/>
    <w:rsid w:val="00782304"/>
    <w:rsid w:val="00783603"/>
    <w:rsid w:val="0078371D"/>
    <w:rsid w:val="00784195"/>
    <w:rsid w:val="00784E74"/>
    <w:rsid w:val="007851FD"/>
    <w:rsid w:val="007854E3"/>
    <w:rsid w:val="00785A30"/>
    <w:rsid w:val="00785B85"/>
    <w:rsid w:val="007861CC"/>
    <w:rsid w:val="00786799"/>
    <w:rsid w:val="00786C7F"/>
    <w:rsid w:val="00786DAE"/>
    <w:rsid w:val="00787238"/>
    <w:rsid w:val="0078727C"/>
    <w:rsid w:val="00790538"/>
    <w:rsid w:val="00790941"/>
    <w:rsid w:val="00790A62"/>
    <w:rsid w:val="00790B40"/>
    <w:rsid w:val="00790F51"/>
    <w:rsid w:val="0079110C"/>
    <w:rsid w:val="0079127E"/>
    <w:rsid w:val="007915B6"/>
    <w:rsid w:val="007915EE"/>
    <w:rsid w:val="00791CF8"/>
    <w:rsid w:val="00791E9B"/>
    <w:rsid w:val="00791F40"/>
    <w:rsid w:val="007922FE"/>
    <w:rsid w:val="0079237F"/>
    <w:rsid w:val="00792BC7"/>
    <w:rsid w:val="00792D74"/>
    <w:rsid w:val="00793064"/>
    <w:rsid w:val="007932AA"/>
    <w:rsid w:val="00793695"/>
    <w:rsid w:val="00793DC2"/>
    <w:rsid w:val="00793E47"/>
    <w:rsid w:val="00794058"/>
    <w:rsid w:val="0079416E"/>
    <w:rsid w:val="00794189"/>
    <w:rsid w:val="007943D5"/>
    <w:rsid w:val="0079472C"/>
    <w:rsid w:val="0079474A"/>
    <w:rsid w:val="00794CF7"/>
    <w:rsid w:val="00796404"/>
    <w:rsid w:val="00796516"/>
    <w:rsid w:val="0079660D"/>
    <w:rsid w:val="00796E99"/>
    <w:rsid w:val="00796F5E"/>
    <w:rsid w:val="0079703B"/>
    <w:rsid w:val="0079713F"/>
    <w:rsid w:val="007973B1"/>
    <w:rsid w:val="007975C4"/>
    <w:rsid w:val="007A02B3"/>
    <w:rsid w:val="007A09AA"/>
    <w:rsid w:val="007A0DCA"/>
    <w:rsid w:val="007A0FC6"/>
    <w:rsid w:val="007A10C7"/>
    <w:rsid w:val="007A19A3"/>
    <w:rsid w:val="007A1C70"/>
    <w:rsid w:val="007A2159"/>
    <w:rsid w:val="007A2638"/>
    <w:rsid w:val="007A2BF2"/>
    <w:rsid w:val="007A2D20"/>
    <w:rsid w:val="007A2DC2"/>
    <w:rsid w:val="007A349A"/>
    <w:rsid w:val="007A371E"/>
    <w:rsid w:val="007A3818"/>
    <w:rsid w:val="007A401D"/>
    <w:rsid w:val="007A405B"/>
    <w:rsid w:val="007A417B"/>
    <w:rsid w:val="007A46AA"/>
    <w:rsid w:val="007A4788"/>
    <w:rsid w:val="007A4886"/>
    <w:rsid w:val="007A4E94"/>
    <w:rsid w:val="007A5269"/>
    <w:rsid w:val="007A56EE"/>
    <w:rsid w:val="007A58A2"/>
    <w:rsid w:val="007A58A6"/>
    <w:rsid w:val="007A5C46"/>
    <w:rsid w:val="007A5CC0"/>
    <w:rsid w:val="007A614D"/>
    <w:rsid w:val="007A621C"/>
    <w:rsid w:val="007A6BD5"/>
    <w:rsid w:val="007A788C"/>
    <w:rsid w:val="007A78E9"/>
    <w:rsid w:val="007B0F5D"/>
    <w:rsid w:val="007B10F1"/>
    <w:rsid w:val="007B12F5"/>
    <w:rsid w:val="007B14B1"/>
    <w:rsid w:val="007B159E"/>
    <w:rsid w:val="007B18EB"/>
    <w:rsid w:val="007B1C2F"/>
    <w:rsid w:val="007B1ECF"/>
    <w:rsid w:val="007B2FD9"/>
    <w:rsid w:val="007B3B7B"/>
    <w:rsid w:val="007B3CE6"/>
    <w:rsid w:val="007B4171"/>
    <w:rsid w:val="007B4407"/>
    <w:rsid w:val="007B445E"/>
    <w:rsid w:val="007B481E"/>
    <w:rsid w:val="007B4E64"/>
    <w:rsid w:val="007B4E74"/>
    <w:rsid w:val="007B502C"/>
    <w:rsid w:val="007B51E6"/>
    <w:rsid w:val="007B5310"/>
    <w:rsid w:val="007B5385"/>
    <w:rsid w:val="007B578C"/>
    <w:rsid w:val="007B5A85"/>
    <w:rsid w:val="007B5C78"/>
    <w:rsid w:val="007B5F61"/>
    <w:rsid w:val="007B60DC"/>
    <w:rsid w:val="007B646D"/>
    <w:rsid w:val="007B6907"/>
    <w:rsid w:val="007B6D08"/>
    <w:rsid w:val="007B70EB"/>
    <w:rsid w:val="007B74E6"/>
    <w:rsid w:val="007B75A2"/>
    <w:rsid w:val="007B76A4"/>
    <w:rsid w:val="007B7A5D"/>
    <w:rsid w:val="007B7ABF"/>
    <w:rsid w:val="007B7DF3"/>
    <w:rsid w:val="007B7EF0"/>
    <w:rsid w:val="007C02FA"/>
    <w:rsid w:val="007C06F1"/>
    <w:rsid w:val="007C0B3E"/>
    <w:rsid w:val="007C0BA6"/>
    <w:rsid w:val="007C0DA9"/>
    <w:rsid w:val="007C0FC5"/>
    <w:rsid w:val="007C16B0"/>
    <w:rsid w:val="007C23F7"/>
    <w:rsid w:val="007C240A"/>
    <w:rsid w:val="007C259E"/>
    <w:rsid w:val="007C28B7"/>
    <w:rsid w:val="007C29A5"/>
    <w:rsid w:val="007C2A55"/>
    <w:rsid w:val="007C31A7"/>
    <w:rsid w:val="007C31E9"/>
    <w:rsid w:val="007C346B"/>
    <w:rsid w:val="007C3482"/>
    <w:rsid w:val="007C3664"/>
    <w:rsid w:val="007C3BDD"/>
    <w:rsid w:val="007C3E5A"/>
    <w:rsid w:val="007C3EEC"/>
    <w:rsid w:val="007C43AF"/>
    <w:rsid w:val="007C4687"/>
    <w:rsid w:val="007C4997"/>
    <w:rsid w:val="007C4A7E"/>
    <w:rsid w:val="007C4BE0"/>
    <w:rsid w:val="007C4C0A"/>
    <w:rsid w:val="007C4C83"/>
    <w:rsid w:val="007C4D94"/>
    <w:rsid w:val="007C5323"/>
    <w:rsid w:val="007C5876"/>
    <w:rsid w:val="007C5A39"/>
    <w:rsid w:val="007C5E97"/>
    <w:rsid w:val="007C66B9"/>
    <w:rsid w:val="007C68E2"/>
    <w:rsid w:val="007C6AA1"/>
    <w:rsid w:val="007C755D"/>
    <w:rsid w:val="007C7570"/>
    <w:rsid w:val="007C76DD"/>
    <w:rsid w:val="007C776E"/>
    <w:rsid w:val="007C7A51"/>
    <w:rsid w:val="007C7B76"/>
    <w:rsid w:val="007C7BDE"/>
    <w:rsid w:val="007D01A3"/>
    <w:rsid w:val="007D0355"/>
    <w:rsid w:val="007D040C"/>
    <w:rsid w:val="007D065B"/>
    <w:rsid w:val="007D07E3"/>
    <w:rsid w:val="007D0937"/>
    <w:rsid w:val="007D0A6A"/>
    <w:rsid w:val="007D0D96"/>
    <w:rsid w:val="007D0E8C"/>
    <w:rsid w:val="007D101C"/>
    <w:rsid w:val="007D11BE"/>
    <w:rsid w:val="007D171A"/>
    <w:rsid w:val="007D1774"/>
    <w:rsid w:val="007D1FED"/>
    <w:rsid w:val="007D24FA"/>
    <w:rsid w:val="007D2A88"/>
    <w:rsid w:val="007D2C83"/>
    <w:rsid w:val="007D32D9"/>
    <w:rsid w:val="007D3BAB"/>
    <w:rsid w:val="007D3C94"/>
    <w:rsid w:val="007D3CAD"/>
    <w:rsid w:val="007D4065"/>
    <w:rsid w:val="007D4719"/>
    <w:rsid w:val="007D4762"/>
    <w:rsid w:val="007D488A"/>
    <w:rsid w:val="007D4950"/>
    <w:rsid w:val="007D4F28"/>
    <w:rsid w:val="007D5EB6"/>
    <w:rsid w:val="007D647E"/>
    <w:rsid w:val="007D6627"/>
    <w:rsid w:val="007D6765"/>
    <w:rsid w:val="007D6B57"/>
    <w:rsid w:val="007D6E14"/>
    <w:rsid w:val="007D6E78"/>
    <w:rsid w:val="007D78F7"/>
    <w:rsid w:val="007D793D"/>
    <w:rsid w:val="007D7D92"/>
    <w:rsid w:val="007D7D9C"/>
    <w:rsid w:val="007E06A4"/>
    <w:rsid w:val="007E0750"/>
    <w:rsid w:val="007E0CE4"/>
    <w:rsid w:val="007E1001"/>
    <w:rsid w:val="007E16BE"/>
    <w:rsid w:val="007E1772"/>
    <w:rsid w:val="007E1E8F"/>
    <w:rsid w:val="007E2529"/>
    <w:rsid w:val="007E2577"/>
    <w:rsid w:val="007E2AB7"/>
    <w:rsid w:val="007E3020"/>
    <w:rsid w:val="007E3090"/>
    <w:rsid w:val="007E3139"/>
    <w:rsid w:val="007E3499"/>
    <w:rsid w:val="007E353F"/>
    <w:rsid w:val="007E379B"/>
    <w:rsid w:val="007E3959"/>
    <w:rsid w:val="007E423C"/>
    <w:rsid w:val="007E4495"/>
    <w:rsid w:val="007E44B4"/>
    <w:rsid w:val="007E44BB"/>
    <w:rsid w:val="007E4BEB"/>
    <w:rsid w:val="007E4FC8"/>
    <w:rsid w:val="007E524A"/>
    <w:rsid w:val="007E52D3"/>
    <w:rsid w:val="007E537A"/>
    <w:rsid w:val="007E5898"/>
    <w:rsid w:val="007E5B02"/>
    <w:rsid w:val="007E5BD7"/>
    <w:rsid w:val="007E5D43"/>
    <w:rsid w:val="007E6270"/>
    <w:rsid w:val="007E6DF8"/>
    <w:rsid w:val="007E7787"/>
    <w:rsid w:val="007E79B0"/>
    <w:rsid w:val="007E7EA6"/>
    <w:rsid w:val="007F0006"/>
    <w:rsid w:val="007F022B"/>
    <w:rsid w:val="007F04BD"/>
    <w:rsid w:val="007F0963"/>
    <w:rsid w:val="007F0C43"/>
    <w:rsid w:val="007F1892"/>
    <w:rsid w:val="007F1930"/>
    <w:rsid w:val="007F1DDE"/>
    <w:rsid w:val="007F2345"/>
    <w:rsid w:val="007F2730"/>
    <w:rsid w:val="007F2A06"/>
    <w:rsid w:val="007F2A25"/>
    <w:rsid w:val="007F2AA6"/>
    <w:rsid w:val="007F2AFD"/>
    <w:rsid w:val="007F2F0D"/>
    <w:rsid w:val="007F2FFF"/>
    <w:rsid w:val="007F3005"/>
    <w:rsid w:val="007F3344"/>
    <w:rsid w:val="007F351C"/>
    <w:rsid w:val="007F378F"/>
    <w:rsid w:val="007F3BE6"/>
    <w:rsid w:val="007F3C7F"/>
    <w:rsid w:val="007F417C"/>
    <w:rsid w:val="007F430B"/>
    <w:rsid w:val="007F4314"/>
    <w:rsid w:val="007F4529"/>
    <w:rsid w:val="007F4A34"/>
    <w:rsid w:val="007F54D7"/>
    <w:rsid w:val="007F5B60"/>
    <w:rsid w:val="007F5C2B"/>
    <w:rsid w:val="007F5FBB"/>
    <w:rsid w:val="007F6131"/>
    <w:rsid w:val="007F630C"/>
    <w:rsid w:val="007F6453"/>
    <w:rsid w:val="007F6C7A"/>
    <w:rsid w:val="007F6E3E"/>
    <w:rsid w:val="007F713E"/>
    <w:rsid w:val="007F79E3"/>
    <w:rsid w:val="0080009D"/>
    <w:rsid w:val="0080031D"/>
    <w:rsid w:val="00800339"/>
    <w:rsid w:val="00800811"/>
    <w:rsid w:val="00800980"/>
    <w:rsid w:val="00800C1D"/>
    <w:rsid w:val="00800D57"/>
    <w:rsid w:val="008010A0"/>
    <w:rsid w:val="008015B5"/>
    <w:rsid w:val="0080165F"/>
    <w:rsid w:val="008017E6"/>
    <w:rsid w:val="00802414"/>
    <w:rsid w:val="00802415"/>
    <w:rsid w:val="00802A73"/>
    <w:rsid w:val="00802C0E"/>
    <w:rsid w:val="00802CE7"/>
    <w:rsid w:val="008034A3"/>
    <w:rsid w:val="00803590"/>
    <w:rsid w:val="008035CB"/>
    <w:rsid w:val="00803623"/>
    <w:rsid w:val="00803958"/>
    <w:rsid w:val="00803B89"/>
    <w:rsid w:val="00803C08"/>
    <w:rsid w:val="00803CB9"/>
    <w:rsid w:val="0080418B"/>
    <w:rsid w:val="00804351"/>
    <w:rsid w:val="00804741"/>
    <w:rsid w:val="00804DEB"/>
    <w:rsid w:val="00804F9B"/>
    <w:rsid w:val="00804FEB"/>
    <w:rsid w:val="008050AE"/>
    <w:rsid w:val="00805798"/>
    <w:rsid w:val="00806358"/>
    <w:rsid w:val="00806617"/>
    <w:rsid w:val="00806835"/>
    <w:rsid w:val="008069EB"/>
    <w:rsid w:val="00806DE8"/>
    <w:rsid w:val="00806EEB"/>
    <w:rsid w:val="00807231"/>
    <w:rsid w:val="0080740E"/>
    <w:rsid w:val="0080746A"/>
    <w:rsid w:val="00807CF4"/>
    <w:rsid w:val="00807D06"/>
    <w:rsid w:val="00807DDA"/>
    <w:rsid w:val="0081022F"/>
    <w:rsid w:val="00810529"/>
    <w:rsid w:val="0081087B"/>
    <w:rsid w:val="008109F2"/>
    <w:rsid w:val="00810B5C"/>
    <w:rsid w:val="00810C89"/>
    <w:rsid w:val="00810E53"/>
    <w:rsid w:val="00811089"/>
    <w:rsid w:val="00811160"/>
    <w:rsid w:val="008114F1"/>
    <w:rsid w:val="00811692"/>
    <w:rsid w:val="00811E2E"/>
    <w:rsid w:val="0081287B"/>
    <w:rsid w:val="00812943"/>
    <w:rsid w:val="00812BF4"/>
    <w:rsid w:val="00812D1A"/>
    <w:rsid w:val="00812D3E"/>
    <w:rsid w:val="0081301A"/>
    <w:rsid w:val="008136D3"/>
    <w:rsid w:val="008139CF"/>
    <w:rsid w:val="008139EA"/>
    <w:rsid w:val="00813C59"/>
    <w:rsid w:val="00813E45"/>
    <w:rsid w:val="00814180"/>
    <w:rsid w:val="00814279"/>
    <w:rsid w:val="008142D8"/>
    <w:rsid w:val="00814B53"/>
    <w:rsid w:val="00814E44"/>
    <w:rsid w:val="00814E57"/>
    <w:rsid w:val="00814ED0"/>
    <w:rsid w:val="00814FA1"/>
    <w:rsid w:val="00815005"/>
    <w:rsid w:val="0081536D"/>
    <w:rsid w:val="0081557A"/>
    <w:rsid w:val="00815605"/>
    <w:rsid w:val="00815991"/>
    <w:rsid w:val="00815A42"/>
    <w:rsid w:val="00815C66"/>
    <w:rsid w:val="00815CC7"/>
    <w:rsid w:val="00815F0B"/>
    <w:rsid w:val="0081654E"/>
    <w:rsid w:val="00817126"/>
    <w:rsid w:val="008175DF"/>
    <w:rsid w:val="00817792"/>
    <w:rsid w:val="00817849"/>
    <w:rsid w:val="00820146"/>
    <w:rsid w:val="0082014B"/>
    <w:rsid w:val="0082020F"/>
    <w:rsid w:val="00820A89"/>
    <w:rsid w:val="00820A92"/>
    <w:rsid w:val="00820C1C"/>
    <w:rsid w:val="00821013"/>
    <w:rsid w:val="00821302"/>
    <w:rsid w:val="008216EE"/>
    <w:rsid w:val="00821A95"/>
    <w:rsid w:val="00821AAE"/>
    <w:rsid w:val="00821B31"/>
    <w:rsid w:val="00821DB2"/>
    <w:rsid w:val="00821E10"/>
    <w:rsid w:val="0082240F"/>
    <w:rsid w:val="00822516"/>
    <w:rsid w:val="0082266C"/>
    <w:rsid w:val="00822911"/>
    <w:rsid w:val="00822D67"/>
    <w:rsid w:val="00823743"/>
    <w:rsid w:val="00823D05"/>
    <w:rsid w:val="00823E6A"/>
    <w:rsid w:val="00824282"/>
    <w:rsid w:val="008243DC"/>
    <w:rsid w:val="00824AD5"/>
    <w:rsid w:val="00824BB3"/>
    <w:rsid w:val="00824DD4"/>
    <w:rsid w:val="00825040"/>
    <w:rsid w:val="00825140"/>
    <w:rsid w:val="008251CB"/>
    <w:rsid w:val="00825635"/>
    <w:rsid w:val="00825657"/>
    <w:rsid w:val="00825937"/>
    <w:rsid w:val="00825AAF"/>
    <w:rsid w:val="0082616C"/>
    <w:rsid w:val="00826394"/>
    <w:rsid w:val="0082643B"/>
    <w:rsid w:val="0082690A"/>
    <w:rsid w:val="00826960"/>
    <w:rsid w:val="00826C56"/>
    <w:rsid w:val="00827133"/>
    <w:rsid w:val="00830142"/>
    <w:rsid w:val="0083033F"/>
    <w:rsid w:val="00830730"/>
    <w:rsid w:val="008307D4"/>
    <w:rsid w:val="008308F8"/>
    <w:rsid w:val="00830ADE"/>
    <w:rsid w:val="00830B09"/>
    <w:rsid w:val="00830C27"/>
    <w:rsid w:val="008310D3"/>
    <w:rsid w:val="0083111F"/>
    <w:rsid w:val="008311C9"/>
    <w:rsid w:val="00831254"/>
    <w:rsid w:val="00831585"/>
    <w:rsid w:val="008318D4"/>
    <w:rsid w:val="00832851"/>
    <w:rsid w:val="00832D62"/>
    <w:rsid w:val="00832D90"/>
    <w:rsid w:val="00833448"/>
    <w:rsid w:val="008334DF"/>
    <w:rsid w:val="00833B93"/>
    <w:rsid w:val="00834B24"/>
    <w:rsid w:val="00834BAB"/>
    <w:rsid w:val="00834CC5"/>
    <w:rsid w:val="0083518D"/>
    <w:rsid w:val="0083553E"/>
    <w:rsid w:val="00835567"/>
    <w:rsid w:val="0083629B"/>
    <w:rsid w:val="0083685D"/>
    <w:rsid w:val="00836D17"/>
    <w:rsid w:val="00836EAD"/>
    <w:rsid w:val="00837060"/>
    <w:rsid w:val="00837274"/>
    <w:rsid w:val="008372B4"/>
    <w:rsid w:val="00837466"/>
    <w:rsid w:val="00837532"/>
    <w:rsid w:val="00840511"/>
    <w:rsid w:val="00840559"/>
    <w:rsid w:val="008409F4"/>
    <w:rsid w:val="00840A04"/>
    <w:rsid w:val="0084110D"/>
    <w:rsid w:val="0084118C"/>
    <w:rsid w:val="008416B2"/>
    <w:rsid w:val="008420A2"/>
    <w:rsid w:val="0084233A"/>
    <w:rsid w:val="00842E55"/>
    <w:rsid w:val="00842E84"/>
    <w:rsid w:val="00843173"/>
    <w:rsid w:val="00843280"/>
    <w:rsid w:val="0084336D"/>
    <w:rsid w:val="00843373"/>
    <w:rsid w:val="008434C7"/>
    <w:rsid w:val="00843634"/>
    <w:rsid w:val="00844017"/>
    <w:rsid w:val="00844CA9"/>
    <w:rsid w:val="008451A1"/>
    <w:rsid w:val="00845223"/>
    <w:rsid w:val="00845279"/>
    <w:rsid w:val="00845CD0"/>
    <w:rsid w:val="008465A8"/>
    <w:rsid w:val="00846A53"/>
    <w:rsid w:val="008472E6"/>
    <w:rsid w:val="00847763"/>
    <w:rsid w:val="00847E70"/>
    <w:rsid w:val="0085061E"/>
    <w:rsid w:val="00850926"/>
    <w:rsid w:val="00850AB4"/>
    <w:rsid w:val="00850C46"/>
    <w:rsid w:val="00850DD7"/>
    <w:rsid w:val="008511B9"/>
    <w:rsid w:val="008514D4"/>
    <w:rsid w:val="008526B0"/>
    <w:rsid w:val="0085282C"/>
    <w:rsid w:val="00852C33"/>
    <w:rsid w:val="00852C58"/>
    <w:rsid w:val="00852FA3"/>
    <w:rsid w:val="00852FAE"/>
    <w:rsid w:val="00853A3D"/>
    <w:rsid w:val="00853B39"/>
    <w:rsid w:val="00853EC8"/>
    <w:rsid w:val="00854294"/>
    <w:rsid w:val="008545BC"/>
    <w:rsid w:val="008548AD"/>
    <w:rsid w:val="00854B6A"/>
    <w:rsid w:val="00854C22"/>
    <w:rsid w:val="00854CBC"/>
    <w:rsid w:val="00854FF2"/>
    <w:rsid w:val="00855066"/>
    <w:rsid w:val="00855AC1"/>
    <w:rsid w:val="0085614B"/>
    <w:rsid w:val="00856501"/>
    <w:rsid w:val="00856A23"/>
    <w:rsid w:val="00856ECE"/>
    <w:rsid w:val="00857079"/>
    <w:rsid w:val="0085711B"/>
    <w:rsid w:val="0085728E"/>
    <w:rsid w:val="008573C7"/>
    <w:rsid w:val="00857641"/>
    <w:rsid w:val="008577BE"/>
    <w:rsid w:val="00857A91"/>
    <w:rsid w:val="00857BA3"/>
    <w:rsid w:val="00857EC3"/>
    <w:rsid w:val="0086016E"/>
    <w:rsid w:val="008601F2"/>
    <w:rsid w:val="008602ED"/>
    <w:rsid w:val="008605D7"/>
    <w:rsid w:val="00861946"/>
    <w:rsid w:val="00861994"/>
    <w:rsid w:val="00861C90"/>
    <w:rsid w:val="00861EDE"/>
    <w:rsid w:val="00862317"/>
    <w:rsid w:val="0086232F"/>
    <w:rsid w:val="00862651"/>
    <w:rsid w:val="00862C3D"/>
    <w:rsid w:val="00862F35"/>
    <w:rsid w:val="00862FA8"/>
    <w:rsid w:val="008634F8"/>
    <w:rsid w:val="00863C2D"/>
    <w:rsid w:val="0086412D"/>
    <w:rsid w:val="0086419D"/>
    <w:rsid w:val="00864231"/>
    <w:rsid w:val="008646E8"/>
    <w:rsid w:val="008647A7"/>
    <w:rsid w:val="00864AB7"/>
    <w:rsid w:val="00865321"/>
    <w:rsid w:val="0086574B"/>
    <w:rsid w:val="00865B9D"/>
    <w:rsid w:val="00865BDB"/>
    <w:rsid w:val="00865C07"/>
    <w:rsid w:val="00865E38"/>
    <w:rsid w:val="008660B9"/>
    <w:rsid w:val="008661F6"/>
    <w:rsid w:val="00866A99"/>
    <w:rsid w:val="00866BA9"/>
    <w:rsid w:val="00866C8E"/>
    <w:rsid w:val="00866D68"/>
    <w:rsid w:val="00867229"/>
    <w:rsid w:val="00867708"/>
    <w:rsid w:val="00867928"/>
    <w:rsid w:val="008701AA"/>
    <w:rsid w:val="00870465"/>
    <w:rsid w:val="00870575"/>
    <w:rsid w:val="00870613"/>
    <w:rsid w:val="00870725"/>
    <w:rsid w:val="00870800"/>
    <w:rsid w:val="008710BD"/>
    <w:rsid w:val="008716EE"/>
    <w:rsid w:val="008726EA"/>
    <w:rsid w:val="008728A6"/>
    <w:rsid w:val="00872A41"/>
    <w:rsid w:val="00872C45"/>
    <w:rsid w:val="0087382B"/>
    <w:rsid w:val="00874075"/>
    <w:rsid w:val="008741A8"/>
    <w:rsid w:val="0087447C"/>
    <w:rsid w:val="008745EE"/>
    <w:rsid w:val="00874E33"/>
    <w:rsid w:val="008754B0"/>
    <w:rsid w:val="0087589E"/>
    <w:rsid w:val="00875936"/>
    <w:rsid w:val="00875A17"/>
    <w:rsid w:val="00875A51"/>
    <w:rsid w:val="0087619C"/>
    <w:rsid w:val="00876796"/>
    <w:rsid w:val="00876999"/>
    <w:rsid w:val="008769E4"/>
    <w:rsid w:val="00876B2E"/>
    <w:rsid w:val="00876FCB"/>
    <w:rsid w:val="008771CA"/>
    <w:rsid w:val="0087793D"/>
    <w:rsid w:val="008779E1"/>
    <w:rsid w:val="00877CDA"/>
    <w:rsid w:val="00880782"/>
    <w:rsid w:val="008813F9"/>
    <w:rsid w:val="00881613"/>
    <w:rsid w:val="00881788"/>
    <w:rsid w:val="0088187C"/>
    <w:rsid w:val="008818E7"/>
    <w:rsid w:val="008823A9"/>
    <w:rsid w:val="0088252B"/>
    <w:rsid w:val="00882A5A"/>
    <w:rsid w:val="00882CF5"/>
    <w:rsid w:val="00882DBA"/>
    <w:rsid w:val="00882EB6"/>
    <w:rsid w:val="00883103"/>
    <w:rsid w:val="008835A7"/>
    <w:rsid w:val="00883971"/>
    <w:rsid w:val="00883A51"/>
    <w:rsid w:val="00883FF3"/>
    <w:rsid w:val="0088407B"/>
    <w:rsid w:val="0088419A"/>
    <w:rsid w:val="0088454E"/>
    <w:rsid w:val="00884666"/>
    <w:rsid w:val="00884A3B"/>
    <w:rsid w:val="00884EF4"/>
    <w:rsid w:val="00885023"/>
    <w:rsid w:val="00885CCE"/>
    <w:rsid w:val="008864D1"/>
    <w:rsid w:val="008864DD"/>
    <w:rsid w:val="00886591"/>
    <w:rsid w:val="008866FA"/>
    <w:rsid w:val="00886E33"/>
    <w:rsid w:val="00886FCD"/>
    <w:rsid w:val="00887061"/>
    <w:rsid w:val="008872D5"/>
    <w:rsid w:val="008876C8"/>
    <w:rsid w:val="008877FD"/>
    <w:rsid w:val="00887D52"/>
    <w:rsid w:val="00887EC2"/>
    <w:rsid w:val="00887FD8"/>
    <w:rsid w:val="00887FEB"/>
    <w:rsid w:val="008900E5"/>
    <w:rsid w:val="00890121"/>
    <w:rsid w:val="00890185"/>
    <w:rsid w:val="008902EF"/>
    <w:rsid w:val="0089058D"/>
    <w:rsid w:val="008906B6"/>
    <w:rsid w:val="008910E2"/>
    <w:rsid w:val="00891405"/>
    <w:rsid w:val="00891A1A"/>
    <w:rsid w:val="00891B0E"/>
    <w:rsid w:val="00891C7B"/>
    <w:rsid w:val="00892301"/>
    <w:rsid w:val="008926F4"/>
    <w:rsid w:val="0089292F"/>
    <w:rsid w:val="00892A12"/>
    <w:rsid w:val="00892C30"/>
    <w:rsid w:val="00892CC2"/>
    <w:rsid w:val="00893203"/>
    <w:rsid w:val="0089362F"/>
    <w:rsid w:val="008936F3"/>
    <w:rsid w:val="00893738"/>
    <w:rsid w:val="008937C9"/>
    <w:rsid w:val="0089397B"/>
    <w:rsid w:val="00893CF5"/>
    <w:rsid w:val="00893E1D"/>
    <w:rsid w:val="0089460B"/>
    <w:rsid w:val="00894A41"/>
    <w:rsid w:val="00894B49"/>
    <w:rsid w:val="0089525E"/>
    <w:rsid w:val="008953A7"/>
    <w:rsid w:val="00895CB7"/>
    <w:rsid w:val="00896014"/>
    <w:rsid w:val="00896652"/>
    <w:rsid w:val="00896703"/>
    <w:rsid w:val="008968E9"/>
    <w:rsid w:val="00896CA1"/>
    <w:rsid w:val="008970CC"/>
    <w:rsid w:val="008976FF"/>
    <w:rsid w:val="0089772F"/>
    <w:rsid w:val="00897A21"/>
    <w:rsid w:val="00897AE4"/>
    <w:rsid w:val="00897BDB"/>
    <w:rsid w:val="00897C92"/>
    <w:rsid w:val="00897D70"/>
    <w:rsid w:val="00897FCD"/>
    <w:rsid w:val="008A051A"/>
    <w:rsid w:val="008A081D"/>
    <w:rsid w:val="008A0C94"/>
    <w:rsid w:val="008A0CAC"/>
    <w:rsid w:val="008A0CCC"/>
    <w:rsid w:val="008A1CB5"/>
    <w:rsid w:val="008A1EAB"/>
    <w:rsid w:val="008A1F56"/>
    <w:rsid w:val="008A237E"/>
    <w:rsid w:val="008A34F5"/>
    <w:rsid w:val="008A3DAC"/>
    <w:rsid w:val="008A4398"/>
    <w:rsid w:val="008A480A"/>
    <w:rsid w:val="008A4924"/>
    <w:rsid w:val="008A4929"/>
    <w:rsid w:val="008A4A4F"/>
    <w:rsid w:val="008A4FE0"/>
    <w:rsid w:val="008A5016"/>
    <w:rsid w:val="008A5089"/>
    <w:rsid w:val="008A52A4"/>
    <w:rsid w:val="008A56AF"/>
    <w:rsid w:val="008A59BD"/>
    <w:rsid w:val="008A5A7A"/>
    <w:rsid w:val="008A6476"/>
    <w:rsid w:val="008A6583"/>
    <w:rsid w:val="008A66FE"/>
    <w:rsid w:val="008A6DEE"/>
    <w:rsid w:val="008A749D"/>
    <w:rsid w:val="008A7B5E"/>
    <w:rsid w:val="008A7CE6"/>
    <w:rsid w:val="008A7CEC"/>
    <w:rsid w:val="008B0317"/>
    <w:rsid w:val="008B04D1"/>
    <w:rsid w:val="008B0A29"/>
    <w:rsid w:val="008B0F9B"/>
    <w:rsid w:val="008B0FFD"/>
    <w:rsid w:val="008B179A"/>
    <w:rsid w:val="008B17B1"/>
    <w:rsid w:val="008B20C9"/>
    <w:rsid w:val="008B26C1"/>
    <w:rsid w:val="008B2FA0"/>
    <w:rsid w:val="008B3E65"/>
    <w:rsid w:val="008B3FD6"/>
    <w:rsid w:val="008B4B92"/>
    <w:rsid w:val="008B4C54"/>
    <w:rsid w:val="008B4DFA"/>
    <w:rsid w:val="008B4F1C"/>
    <w:rsid w:val="008B4F2B"/>
    <w:rsid w:val="008B58C8"/>
    <w:rsid w:val="008B678E"/>
    <w:rsid w:val="008B67A6"/>
    <w:rsid w:val="008B68D9"/>
    <w:rsid w:val="008B6A66"/>
    <w:rsid w:val="008B6CBF"/>
    <w:rsid w:val="008B771B"/>
    <w:rsid w:val="008B7C14"/>
    <w:rsid w:val="008B7C73"/>
    <w:rsid w:val="008B7D0D"/>
    <w:rsid w:val="008B7D1D"/>
    <w:rsid w:val="008B7ECB"/>
    <w:rsid w:val="008C01D3"/>
    <w:rsid w:val="008C0B0F"/>
    <w:rsid w:val="008C137F"/>
    <w:rsid w:val="008C1915"/>
    <w:rsid w:val="008C1A6F"/>
    <w:rsid w:val="008C2A52"/>
    <w:rsid w:val="008C2BE8"/>
    <w:rsid w:val="008C2E36"/>
    <w:rsid w:val="008C2FB2"/>
    <w:rsid w:val="008C353B"/>
    <w:rsid w:val="008C3BE3"/>
    <w:rsid w:val="008C3DBF"/>
    <w:rsid w:val="008C4155"/>
    <w:rsid w:val="008C4311"/>
    <w:rsid w:val="008C44C0"/>
    <w:rsid w:val="008C4506"/>
    <w:rsid w:val="008C492C"/>
    <w:rsid w:val="008C4BF6"/>
    <w:rsid w:val="008C4D26"/>
    <w:rsid w:val="008C5ADC"/>
    <w:rsid w:val="008C5B96"/>
    <w:rsid w:val="008C5C31"/>
    <w:rsid w:val="008C613A"/>
    <w:rsid w:val="008C61AF"/>
    <w:rsid w:val="008C61F4"/>
    <w:rsid w:val="008C6935"/>
    <w:rsid w:val="008C6F11"/>
    <w:rsid w:val="008C7163"/>
    <w:rsid w:val="008C7A08"/>
    <w:rsid w:val="008C7A67"/>
    <w:rsid w:val="008C7DD1"/>
    <w:rsid w:val="008C7DED"/>
    <w:rsid w:val="008D0760"/>
    <w:rsid w:val="008D08A2"/>
    <w:rsid w:val="008D09FD"/>
    <w:rsid w:val="008D0B9C"/>
    <w:rsid w:val="008D0C09"/>
    <w:rsid w:val="008D0EFB"/>
    <w:rsid w:val="008D1210"/>
    <w:rsid w:val="008D1314"/>
    <w:rsid w:val="008D1A50"/>
    <w:rsid w:val="008D1A6A"/>
    <w:rsid w:val="008D1D8D"/>
    <w:rsid w:val="008D20CC"/>
    <w:rsid w:val="008D2599"/>
    <w:rsid w:val="008D26C8"/>
    <w:rsid w:val="008D2758"/>
    <w:rsid w:val="008D2D67"/>
    <w:rsid w:val="008D2E91"/>
    <w:rsid w:val="008D3177"/>
    <w:rsid w:val="008D34EE"/>
    <w:rsid w:val="008D3CBC"/>
    <w:rsid w:val="008D5611"/>
    <w:rsid w:val="008D5697"/>
    <w:rsid w:val="008D58DC"/>
    <w:rsid w:val="008D59A3"/>
    <w:rsid w:val="008D5EC9"/>
    <w:rsid w:val="008D5EED"/>
    <w:rsid w:val="008D62D4"/>
    <w:rsid w:val="008D6333"/>
    <w:rsid w:val="008D6596"/>
    <w:rsid w:val="008D6604"/>
    <w:rsid w:val="008D6E2F"/>
    <w:rsid w:val="008D72A9"/>
    <w:rsid w:val="008D7508"/>
    <w:rsid w:val="008D7626"/>
    <w:rsid w:val="008D7666"/>
    <w:rsid w:val="008D78D6"/>
    <w:rsid w:val="008D7FDB"/>
    <w:rsid w:val="008E00BA"/>
    <w:rsid w:val="008E0DF3"/>
    <w:rsid w:val="008E1332"/>
    <w:rsid w:val="008E140F"/>
    <w:rsid w:val="008E1598"/>
    <w:rsid w:val="008E1974"/>
    <w:rsid w:val="008E1B38"/>
    <w:rsid w:val="008E259E"/>
    <w:rsid w:val="008E26F2"/>
    <w:rsid w:val="008E2A2B"/>
    <w:rsid w:val="008E32B7"/>
    <w:rsid w:val="008E32E9"/>
    <w:rsid w:val="008E3314"/>
    <w:rsid w:val="008E3322"/>
    <w:rsid w:val="008E35D4"/>
    <w:rsid w:val="008E3602"/>
    <w:rsid w:val="008E3B48"/>
    <w:rsid w:val="008E3CF0"/>
    <w:rsid w:val="008E4009"/>
    <w:rsid w:val="008E4287"/>
    <w:rsid w:val="008E4360"/>
    <w:rsid w:val="008E4525"/>
    <w:rsid w:val="008E4728"/>
    <w:rsid w:val="008E4B85"/>
    <w:rsid w:val="008E4C82"/>
    <w:rsid w:val="008E5463"/>
    <w:rsid w:val="008E54F8"/>
    <w:rsid w:val="008E564E"/>
    <w:rsid w:val="008E5672"/>
    <w:rsid w:val="008E5806"/>
    <w:rsid w:val="008E58AE"/>
    <w:rsid w:val="008E5EB4"/>
    <w:rsid w:val="008E65D1"/>
    <w:rsid w:val="008E6EB7"/>
    <w:rsid w:val="008E7040"/>
    <w:rsid w:val="008E718E"/>
    <w:rsid w:val="008E71AE"/>
    <w:rsid w:val="008E7694"/>
    <w:rsid w:val="008E77B4"/>
    <w:rsid w:val="008E79EE"/>
    <w:rsid w:val="008E7A4D"/>
    <w:rsid w:val="008E7FAE"/>
    <w:rsid w:val="008F0295"/>
    <w:rsid w:val="008F0364"/>
    <w:rsid w:val="008F06A5"/>
    <w:rsid w:val="008F0743"/>
    <w:rsid w:val="008F09B8"/>
    <w:rsid w:val="008F0AAF"/>
    <w:rsid w:val="008F0AF7"/>
    <w:rsid w:val="008F0DB8"/>
    <w:rsid w:val="008F180C"/>
    <w:rsid w:val="008F1946"/>
    <w:rsid w:val="008F206A"/>
    <w:rsid w:val="008F2192"/>
    <w:rsid w:val="008F2193"/>
    <w:rsid w:val="008F21A6"/>
    <w:rsid w:val="008F2FD1"/>
    <w:rsid w:val="008F3AF7"/>
    <w:rsid w:val="008F4576"/>
    <w:rsid w:val="008F5056"/>
    <w:rsid w:val="008F50C0"/>
    <w:rsid w:val="008F54B5"/>
    <w:rsid w:val="008F5612"/>
    <w:rsid w:val="008F5638"/>
    <w:rsid w:val="008F5783"/>
    <w:rsid w:val="008F57C2"/>
    <w:rsid w:val="008F57DD"/>
    <w:rsid w:val="008F597E"/>
    <w:rsid w:val="008F5E4F"/>
    <w:rsid w:val="008F6101"/>
    <w:rsid w:val="008F617A"/>
    <w:rsid w:val="008F6272"/>
    <w:rsid w:val="008F6538"/>
    <w:rsid w:val="008F688C"/>
    <w:rsid w:val="008F68B0"/>
    <w:rsid w:val="008F691E"/>
    <w:rsid w:val="008F6C20"/>
    <w:rsid w:val="008F6E30"/>
    <w:rsid w:val="008F7736"/>
    <w:rsid w:val="008F7F64"/>
    <w:rsid w:val="00900335"/>
    <w:rsid w:val="0090065C"/>
    <w:rsid w:val="00900851"/>
    <w:rsid w:val="00900943"/>
    <w:rsid w:val="009010C0"/>
    <w:rsid w:val="00901265"/>
    <w:rsid w:val="00901309"/>
    <w:rsid w:val="00901E9E"/>
    <w:rsid w:val="00902059"/>
    <w:rsid w:val="0090221F"/>
    <w:rsid w:val="009023C4"/>
    <w:rsid w:val="0090285C"/>
    <w:rsid w:val="0090286C"/>
    <w:rsid w:val="00902911"/>
    <w:rsid w:val="00902F77"/>
    <w:rsid w:val="009030E2"/>
    <w:rsid w:val="009031ED"/>
    <w:rsid w:val="00903836"/>
    <w:rsid w:val="00903945"/>
    <w:rsid w:val="00903BA7"/>
    <w:rsid w:val="00903BE6"/>
    <w:rsid w:val="00903C25"/>
    <w:rsid w:val="0090409B"/>
    <w:rsid w:val="00904749"/>
    <w:rsid w:val="00904837"/>
    <w:rsid w:val="00904839"/>
    <w:rsid w:val="00904846"/>
    <w:rsid w:val="00904FB3"/>
    <w:rsid w:val="009055FA"/>
    <w:rsid w:val="00905869"/>
    <w:rsid w:val="00905FBA"/>
    <w:rsid w:val="00906691"/>
    <w:rsid w:val="00906885"/>
    <w:rsid w:val="009069BA"/>
    <w:rsid w:val="00906A3B"/>
    <w:rsid w:val="00906A9E"/>
    <w:rsid w:val="00907172"/>
    <w:rsid w:val="00907212"/>
    <w:rsid w:val="0090788A"/>
    <w:rsid w:val="009078E5"/>
    <w:rsid w:val="00907958"/>
    <w:rsid w:val="009079A6"/>
    <w:rsid w:val="00907A24"/>
    <w:rsid w:val="00907B8B"/>
    <w:rsid w:val="00907C03"/>
    <w:rsid w:val="00907D50"/>
    <w:rsid w:val="00910522"/>
    <w:rsid w:val="0091088D"/>
    <w:rsid w:val="00910F0F"/>
    <w:rsid w:val="009110AD"/>
    <w:rsid w:val="009113C2"/>
    <w:rsid w:val="0091199D"/>
    <w:rsid w:val="00911C57"/>
    <w:rsid w:val="00911E36"/>
    <w:rsid w:val="00911E4E"/>
    <w:rsid w:val="00912301"/>
    <w:rsid w:val="00912A26"/>
    <w:rsid w:val="00912AFD"/>
    <w:rsid w:val="009131A0"/>
    <w:rsid w:val="00913852"/>
    <w:rsid w:val="0091391C"/>
    <w:rsid w:val="00913937"/>
    <w:rsid w:val="00913CAF"/>
    <w:rsid w:val="00915ABD"/>
    <w:rsid w:val="00915D60"/>
    <w:rsid w:val="00916378"/>
    <w:rsid w:val="00916918"/>
    <w:rsid w:val="00916C9F"/>
    <w:rsid w:val="0091708F"/>
    <w:rsid w:val="00917218"/>
    <w:rsid w:val="00917C82"/>
    <w:rsid w:val="00917EDE"/>
    <w:rsid w:val="00920005"/>
    <w:rsid w:val="009203BE"/>
    <w:rsid w:val="00920A61"/>
    <w:rsid w:val="00920BB5"/>
    <w:rsid w:val="0092103B"/>
    <w:rsid w:val="009211AA"/>
    <w:rsid w:val="00921849"/>
    <w:rsid w:val="00921CBF"/>
    <w:rsid w:val="00921DE8"/>
    <w:rsid w:val="00922495"/>
    <w:rsid w:val="00922643"/>
    <w:rsid w:val="009227C5"/>
    <w:rsid w:val="009228EC"/>
    <w:rsid w:val="009229A8"/>
    <w:rsid w:val="00923000"/>
    <w:rsid w:val="0092317C"/>
    <w:rsid w:val="009232A4"/>
    <w:rsid w:val="009234F4"/>
    <w:rsid w:val="0092356A"/>
    <w:rsid w:val="00923817"/>
    <w:rsid w:val="009238B7"/>
    <w:rsid w:val="00923B39"/>
    <w:rsid w:val="00923CB6"/>
    <w:rsid w:val="00923E6D"/>
    <w:rsid w:val="00924458"/>
    <w:rsid w:val="009246D4"/>
    <w:rsid w:val="009246FF"/>
    <w:rsid w:val="0092475D"/>
    <w:rsid w:val="00924BB1"/>
    <w:rsid w:val="00924DA8"/>
    <w:rsid w:val="00924EB9"/>
    <w:rsid w:val="00925031"/>
    <w:rsid w:val="009254AF"/>
    <w:rsid w:val="00925636"/>
    <w:rsid w:val="00925A19"/>
    <w:rsid w:val="00925A83"/>
    <w:rsid w:val="00925BEC"/>
    <w:rsid w:val="00925CDE"/>
    <w:rsid w:val="009260DA"/>
    <w:rsid w:val="00926118"/>
    <w:rsid w:val="00926189"/>
    <w:rsid w:val="009266D4"/>
    <w:rsid w:val="00926AAD"/>
    <w:rsid w:val="00926FC0"/>
    <w:rsid w:val="00927229"/>
    <w:rsid w:val="009301D2"/>
    <w:rsid w:val="009304BC"/>
    <w:rsid w:val="009306B8"/>
    <w:rsid w:val="00930D84"/>
    <w:rsid w:val="00930FF5"/>
    <w:rsid w:val="009314F0"/>
    <w:rsid w:val="00931788"/>
    <w:rsid w:val="00931A4F"/>
    <w:rsid w:val="00931EF5"/>
    <w:rsid w:val="0093208A"/>
    <w:rsid w:val="009320AA"/>
    <w:rsid w:val="009321D2"/>
    <w:rsid w:val="0093287E"/>
    <w:rsid w:val="00932DC1"/>
    <w:rsid w:val="009332FE"/>
    <w:rsid w:val="009333A6"/>
    <w:rsid w:val="00933613"/>
    <w:rsid w:val="00933A3A"/>
    <w:rsid w:val="00933ADC"/>
    <w:rsid w:val="0093403E"/>
    <w:rsid w:val="009348E9"/>
    <w:rsid w:val="0093493F"/>
    <w:rsid w:val="00934983"/>
    <w:rsid w:val="00934DCF"/>
    <w:rsid w:val="009351E1"/>
    <w:rsid w:val="0093568C"/>
    <w:rsid w:val="009357C6"/>
    <w:rsid w:val="00935E51"/>
    <w:rsid w:val="009362F3"/>
    <w:rsid w:val="00936701"/>
    <w:rsid w:val="0093760B"/>
    <w:rsid w:val="009404B6"/>
    <w:rsid w:val="00940ED4"/>
    <w:rsid w:val="00941F3D"/>
    <w:rsid w:val="009423D6"/>
    <w:rsid w:val="009424BE"/>
    <w:rsid w:val="00942BA0"/>
    <w:rsid w:val="00942E13"/>
    <w:rsid w:val="009436E0"/>
    <w:rsid w:val="00943E04"/>
    <w:rsid w:val="009440C4"/>
    <w:rsid w:val="00944152"/>
    <w:rsid w:val="009445CA"/>
    <w:rsid w:val="0094479A"/>
    <w:rsid w:val="009448FA"/>
    <w:rsid w:val="009449D7"/>
    <w:rsid w:val="00944AC0"/>
    <w:rsid w:val="009451F2"/>
    <w:rsid w:val="0094538F"/>
    <w:rsid w:val="00945476"/>
    <w:rsid w:val="009461AA"/>
    <w:rsid w:val="0094646F"/>
    <w:rsid w:val="0094699F"/>
    <w:rsid w:val="00946A1F"/>
    <w:rsid w:val="009475A2"/>
    <w:rsid w:val="00947641"/>
    <w:rsid w:val="0094791F"/>
    <w:rsid w:val="00947AD9"/>
    <w:rsid w:val="00947B13"/>
    <w:rsid w:val="0095005E"/>
    <w:rsid w:val="009501FE"/>
    <w:rsid w:val="00950305"/>
    <w:rsid w:val="009503C7"/>
    <w:rsid w:val="009506F7"/>
    <w:rsid w:val="009508E7"/>
    <w:rsid w:val="00950C7F"/>
    <w:rsid w:val="00950FA9"/>
    <w:rsid w:val="00951A7A"/>
    <w:rsid w:val="00951AE0"/>
    <w:rsid w:val="00951CC1"/>
    <w:rsid w:val="00951EBF"/>
    <w:rsid w:val="00952194"/>
    <w:rsid w:val="00952B31"/>
    <w:rsid w:val="0095305F"/>
    <w:rsid w:val="009531AC"/>
    <w:rsid w:val="0095368D"/>
    <w:rsid w:val="0095372D"/>
    <w:rsid w:val="00953ECC"/>
    <w:rsid w:val="0095434E"/>
    <w:rsid w:val="009544D1"/>
    <w:rsid w:val="00954DCA"/>
    <w:rsid w:val="0095501B"/>
    <w:rsid w:val="0095511E"/>
    <w:rsid w:val="0095521E"/>
    <w:rsid w:val="00955420"/>
    <w:rsid w:val="00955803"/>
    <w:rsid w:val="00955837"/>
    <w:rsid w:val="00955F16"/>
    <w:rsid w:val="0095602C"/>
    <w:rsid w:val="0095682F"/>
    <w:rsid w:val="00956BFF"/>
    <w:rsid w:val="00957065"/>
    <w:rsid w:val="00957111"/>
    <w:rsid w:val="0095766F"/>
    <w:rsid w:val="00960373"/>
    <w:rsid w:val="009604B2"/>
    <w:rsid w:val="00960F8D"/>
    <w:rsid w:val="00961610"/>
    <w:rsid w:val="009617A2"/>
    <w:rsid w:val="009617F8"/>
    <w:rsid w:val="00961C7E"/>
    <w:rsid w:val="00961D33"/>
    <w:rsid w:val="009620CC"/>
    <w:rsid w:val="00962751"/>
    <w:rsid w:val="00962A19"/>
    <w:rsid w:val="00962C22"/>
    <w:rsid w:val="00962C43"/>
    <w:rsid w:val="00962D8C"/>
    <w:rsid w:val="00963027"/>
    <w:rsid w:val="00963730"/>
    <w:rsid w:val="0096398D"/>
    <w:rsid w:val="00963C80"/>
    <w:rsid w:val="00963DAB"/>
    <w:rsid w:val="009642BB"/>
    <w:rsid w:val="009645FA"/>
    <w:rsid w:val="00964902"/>
    <w:rsid w:val="00964BC4"/>
    <w:rsid w:val="00964C5E"/>
    <w:rsid w:val="00964D57"/>
    <w:rsid w:val="009650A5"/>
    <w:rsid w:val="00965586"/>
    <w:rsid w:val="00965D8C"/>
    <w:rsid w:val="0096657A"/>
    <w:rsid w:val="009667D2"/>
    <w:rsid w:val="0096680D"/>
    <w:rsid w:val="00966B02"/>
    <w:rsid w:val="00966ED1"/>
    <w:rsid w:val="009670E9"/>
    <w:rsid w:val="009671E8"/>
    <w:rsid w:val="0096734B"/>
    <w:rsid w:val="0096747E"/>
    <w:rsid w:val="009674D5"/>
    <w:rsid w:val="0096765A"/>
    <w:rsid w:val="009679FF"/>
    <w:rsid w:val="00967A0E"/>
    <w:rsid w:val="0097039F"/>
    <w:rsid w:val="009704A8"/>
    <w:rsid w:val="009704E0"/>
    <w:rsid w:val="00970507"/>
    <w:rsid w:val="00970912"/>
    <w:rsid w:val="00970B0A"/>
    <w:rsid w:val="00970B59"/>
    <w:rsid w:val="0097103B"/>
    <w:rsid w:val="009710A1"/>
    <w:rsid w:val="00971163"/>
    <w:rsid w:val="0097174C"/>
    <w:rsid w:val="00971DA8"/>
    <w:rsid w:val="0097208D"/>
    <w:rsid w:val="009721E6"/>
    <w:rsid w:val="00972573"/>
    <w:rsid w:val="00972623"/>
    <w:rsid w:val="00972644"/>
    <w:rsid w:val="00972B19"/>
    <w:rsid w:val="00972B4E"/>
    <w:rsid w:val="009733EB"/>
    <w:rsid w:val="00973788"/>
    <w:rsid w:val="009737FD"/>
    <w:rsid w:val="00973CFB"/>
    <w:rsid w:val="00973D27"/>
    <w:rsid w:val="00973EA5"/>
    <w:rsid w:val="00973F59"/>
    <w:rsid w:val="00973FFD"/>
    <w:rsid w:val="00974144"/>
    <w:rsid w:val="009741CB"/>
    <w:rsid w:val="00974445"/>
    <w:rsid w:val="00974645"/>
    <w:rsid w:val="00974666"/>
    <w:rsid w:val="00974863"/>
    <w:rsid w:val="009753C5"/>
    <w:rsid w:val="00975798"/>
    <w:rsid w:val="00976499"/>
    <w:rsid w:val="009764A7"/>
    <w:rsid w:val="009766A5"/>
    <w:rsid w:val="00976AC4"/>
    <w:rsid w:val="00976B36"/>
    <w:rsid w:val="00976E95"/>
    <w:rsid w:val="00977788"/>
    <w:rsid w:val="00977C89"/>
    <w:rsid w:val="0098028F"/>
    <w:rsid w:val="00980407"/>
    <w:rsid w:val="00980941"/>
    <w:rsid w:val="00980E3E"/>
    <w:rsid w:val="00980E50"/>
    <w:rsid w:val="0098113C"/>
    <w:rsid w:val="0098156C"/>
    <w:rsid w:val="009818F3"/>
    <w:rsid w:val="00982221"/>
    <w:rsid w:val="00982390"/>
    <w:rsid w:val="00982C4A"/>
    <w:rsid w:val="00983217"/>
    <w:rsid w:val="00983ACE"/>
    <w:rsid w:val="00984093"/>
    <w:rsid w:val="009840C3"/>
    <w:rsid w:val="009840E4"/>
    <w:rsid w:val="0098417F"/>
    <w:rsid w:val="00984412"/>
    <w:rsid w:val="009846CC"/>
    <w:rsid w:val="00984DB8"/>
    <w:rsid w:val="00984DCA"/>
    <w:rsid w:val="0098519D"/>
    <w:rsid w:val="009852C0"/>
    <w:rsid w:val="009852E9"/>
    <w:rsid w:val="00985320"/>
    <w:rsid w:val="00985FC3"/>
    <w:rsid w:val="0098670D"/>
    <w:rsid w:val="00986739"/>
    <w:rsid w:val="00986870"/>
    <w:rsid w:val="009873D7"/>
    <w:rsid w:val="009874FA"/>
    <w:rsid w:val="00987664"/>
    <w:rsid w:val="009901B2"/>
    <w:rsid w:val="009902A8"/>
    <w:rsid w:val="009902D6"/>
    <w:rsid w:val="0099045C"/>
    <w:rsid w:val="00990843"/>
    <w:rsid w:val="00990A86"/>
    <w:rsid w:val="00990BBD"/>
    <w:rsid w:val="00991239"/>
    <w:rsid w:val="00991639"/>
    <w:rsid w:val="00991AAC"/>
    <w:rsid w:val="00991B31"/>
    <w:rsid w:val="00991D79"/>
    <w:rsid w:val="00991DA2"/>
    <w:rsid w:val="00991F8F"/>
    <w:rsid w:val="009923FA"/>
    <w:rsid w:val="009924C2"/>
    <w:rsid w:val="0099292A"/>
    <w:rsid w:val="009929E1"/>
    <w:rsid w:val="00992A78"/>
    <w:rsid w:val="00992E1E"/>
    <w:rsid w:val="00992FDF"/>
    <w:rsid w:val="00993265"/>
    <w:rsid w:val="00993600"/>
    <w:rsid w:val="00993A50"/>
    <w:rsid w:val="00993D70"/>
    <w:rsid w:val="0099465C"/>
    <w:rsid w:val="009946F9"/>
    <w:rsid w:val="00994740"/>
    <w:rsid w:val="009950DE"/>
    <w:rsid w:val="0099555B"/>
    <w:rsid w:val="009956FE"/>
    <w:rsid w:val="00995712"/>
    <w:rsid w:val="0099598E"/>
    <w:rsid w:val="00995B49"/>
    <w:rsid w:val="00995D61"/>
    <w:rsid w:val="00995FCF"/>
    <w:rsid w:val="009963DE"/>
    <w:rsid w:val="0099667C"/>
    <w:rsid w:val="00996C38"/>
    <w:rsid w:val="00996D60"/>
    <w:rsid w:val="00996E84"/>
    <w:rsid w:val="0099708E"/>
    <w:rsid w:val="0099728F"/>
    <w:rsid w:val="0099760B"/>
    <w:rsid w:val="00997C18"/>
    <w:rsid w:val="009A05CE"/>
    <w:rsid w:val="009A06A0"/>
    <w:rsid w:val="009A08F4"/>
    <w:rsid w:val="009A0FFE"/>
    <w:rsid w:val="009A1156"/>
    <w:rsid w:val="009A129A"/>
    <w:rsid w:val="009A14C0"/>
    <w:rsid w:val="009A1574"/>
    <w:rsid w:val="009A15F2"/>
    <w:rsid w:val="009A179C"/>
    <w:rsid w:val="009A1B1C"/>
    <w:rsid w:val="009A1C8A"/>
    <w:rsid w:val="009A1F25"/>
    <w:rsid w:val="009A26CF"/>
    <w:rsid w:val="009A2997"/>
    <w:rsid w:val="009A2CE0"/>
    <w:rsid w:val="009A2E50"/>
    <w:rsid w:val="009A3224"/>
    <w:rsid w:val="009A335B"/>
    <w:rsid w:val="009A3467"/>
    <w:rsid w:val="009A366C"/>
    <w:rsid w:val="009A3923"/>
    <w:rsid w:val="009A3AA7"/>
    <w:rsid w:val="009A3F5A"/>
    <w:rsid w:val="009A470F"/>
    <w:rsid w:val="009A4E20"/>
    <w:rsid w:val="009A4FBC"/>
    <w:rsid w:val="009A52A9"/>
    <w:rsid w:val="009A5693"/>
    <w:rsid w:val="009A5C3F"/>
    <w:rsid w:val="009A5DCA"/>
    <w:rsid w:val="009A73D4"/>
    <w:rsid w:val="009A7875"/>
    <w:rsid w:val="009A78CA"/>
    <w:rsid w:val="009A78ED"/>
    <w:rsid w:val="009A796C"/>
    <w:rsid w:val="009A7972"/>
    <w:rsid w:val="009A7ABC"/>
    <w:rsid w:val="009A7BF1"/>
    <w:rsid w:val="009A7E20"/>
    <w:rsid w:val="009B06D3"/>
    <w:rsid w:val="009B09D7"/>
    <w:rsid w:val="009B0F77"/>
    <w:rsid w:val="009B12D3"/>
    <w:rsid w:val="009B14EE"/>
    <w:rsid w:val="009B1530"/>
    <w:rsid w:val="009B1A04"/>
    <w:rsid w:val="009B1D3C"/>
    <w:rsid w:val="009B255C"/>
    <w:rsid w:val="009B279A"/>
    <w:rsid w:val="009B298B"/>
    <w:rsid w:val="009B2E40"/>
    <w:rsid w:val="009B30BE"/>
    <w:rsid w:val="009B3467"/>
    <w:rsid w:val="009B396B"/>
    <w:rsid w:val="009B4321"/>
    <w:rsid w:val="009B4503"/>
    <w:rsid w:val="009B477C"/>
    <w:rsid w:val="009B54C6"/>
    <w:rsid w:val="009B570C"/>
    <w:rsid w:val="009B58A4"/>
    <w:rsid w:val="009B5A79"/>
    <w:rsid w:val="009B6B5B"/>
    <w:rsid w:val="009B6B67"/>
    <w:rsid w:val="009B6C26"/>
    <w:rsid w:val="009B6E5E"/>
    <w:rsid w:val="009B6FB9"/>
    <w:rsid w:val="009B70C0"/>
    <w:rsid w:val="009B70F9"/>
    <w:rsid w:val="009B742E"/>
    <w:rsid w:val="009B7620"/>
    <w:rsid w:val="009B7983"/>
    <w:rsid w:val="009C0084"/>
    <w:rsid w:val="009C019D"/>
    <w:rsid w:val="009C0240"/>
    <w:rsid w:val="009C0A63"/>
    <w:rsid w:val="009C1366"/>
    <w:rsid w:val="009C17CC"/>
    <w:rsid w:val="009C1C81"/>
    <w:rsid w:val="009C1DD0"/>
    <w:rsid w:val="009C22FF"/>
    <w:rsid w:val="009C230D"/>
    <w:rsid w:val="009C27FC"/>
    <w:rsid w:val="009C2854"/>
    <w:rsid w:val="009C2989"/>
    <w:rsid w:val="009C2A60"/>
    <w:rsid w:val="009C34C7"/>
    <w:rsid w:val="009C3BDE"/>
    <w:rsid w:val="009C3D6D"/>
    <w:rsid w:val="009C43AC"/>
    <w:rsid w:val="009C43B5"/>
    <w:rsid w:val="009C4775"/>
    <w:rsid w:val="009C48B6"/>
    <w:rsid w:val="009C48CC"/>
    <w:rsid w:val="009C4A49"/>
    <w:rsid w:val="009C4A72"/>
    <w:rsid w:val="009C4D4F"/>
    <w:rsid w:val="009C50A4"/>
    <w:rsid w:val="009C5114"/>
    <w:rsid w:val="009C5377"/>
    <w:rsid w:val="009C549D"/>
    <w:rsid w:val="009C579B"/>
    <w:rsid w:val="009C5845"/>
    <w:rsid w:val="009C5CC9"/>
    <w:rsid w:val="009C5EAF"/>
    <w:rsid w:val="009C5FBF"/>
    <w:rsid w:val="009C6095"/>
    <w:rsid w:val="009C62A1"/>
    <w:rsid w:val="009C64C8"/>
    <w:rsid w:val="009C6BAF"/>
    <w:rsid w:val="009C6F24"/>
    <w:rsid w:val="009C779A"/>
    <w:rsid w:val="009C796A"/>
    <w:rsid w:val="009D0DEF"/>
    <w:rsid w:val="009D10F0"/>
    <w:rsid w:val="009D134A"/>
    <w:rsid w:val="009D1357"/>
    <w:rsid w:val="009D18EE"/>
    <w:rsid w:val="009D1968"/>
    <w:rsid w:val="009D1B8B"/>
    <w:rsid w:val="009D1D0B"/>
    <w:rsid w:val="009D1D37"/>
    <w:rsid w:val="009D20DD"/>
    <w:rsid w:val="009D21DD"/>
    <w:rsid w:val="009D2663"/>
    <w:rsid w:val="009D266C"/>
    <w:rsid w:val="009D2CE0"/>
    <w:rsid w:val="009D407A"/>
    <w:rsid w:val="009D4304"/>
    <w:rsid w:val="009D4C98"/>
    <w:rsid w:val="009D4DC4"/>
    <w:rsid w:val="009D50BC"/>
    <w:rsid w:val="009D5328"/>
    <w:rsid w:val="009D54BC"/>
    <w:rsid w:val="009D58DE"/>
    <w:rsid w:val="009D5927"/>
    <w:rsid w:val="009D5BDF"/>
    <w:rsid w:val="009D5DF2"/>
    <w:rsid w:val="009D5E69"/>
    <w:rsid w:val="009D61A7"/>
    <w:rsid w:val="009D65D3"/>
    <w:rsid w:val="009D67B1"/>
    <w:rsid w:val="009D694F"/>
    <w:rsid w:val="009D6AC1"/>
    <w:rsid w:val="009D6EE5"/>
    <w:rsid w:val="009D70EB"/>
    <w:rsid w:val="009D7100"/>
    <w:rsid w:val="009D74F5"/>
    <w:rsid w:val="009D76BD"/>
    <w:rsid w:val="009D7B02"/>
    <w:rsid w:val="009E03C7"/>
    <w:rsid w:val="009E03C8"/>
    <w:rsid w:val="009E04C8"/>
    <w:rsid w:val="009E053E"/>
    <w:rsid w:val="009E074C"/>
    <w:rsid w:val="009E0E2C"/>
    <w:rsid w:val="009E1481"/>
    <w:rsid w:val="009E200C"/>
    <w:rsid w:val="009E22D2"/>
    <w:rsid w:val="009E2384"/>
    <w:rsid w:val="009E248D"/>
    <w:rsid w:val="009E2546"/>
    <w:rsid w:val="009E2547"/>
    <w:rsid w:val="009E2F5E"/>
    <w:rsid w:val="009E3151"/>
    <w:rsid w:val="009E329A"/>
    <w:rsid w:val="009E3545"/>
    <w:rsid w:val="009E40D0"/>
    <w:rsid w:val="009E43D5"/>
    <w:rsid w:val="009E4813"/>
    <w:rsid w:val="009E5DF2"/>
    <w:rsid w:val="009E623C"/>
    <w:rsid w:val="009E62C3"/>
    <w:rsid w:val="009E6395"/>
    <w:rsid w:val="009E660C"/>
    <w:rsid w:val="009E670A"/>
    <w:rsid w:val="009E6998"/>
    <w:rsid w:val="009E709B"/>
    <w:rsid w:val="009E740D"/>
    <w:rsid w:val="009E749F"/>
    <w:rsid w:val="009E756B"/>
    <w:rsid w:val="009E7598"/>
    <w:rsid w:val="009E7B4F"/>
    <w:rsid w:val="009E7FF6"/>
    <w:rsid w:val="009F01BD"/>
    <w:rsid w:val="009F064A"/>
    <w:rsid w:val="009F1416"/>
    <w:rsid w:val="009F164E"/>
    <w:rsid w:val="009F1F97"/>
    <w:rsid w:val="009F2169"/>
    <w:rsid w:val="009F287C"/>
    <w:rsid w:val="009F2ACD"/>
    <w:rsid w:val="009F2E50"/>
    <w:rsid w:val="009F2EBC"/>
    <w:rsid w:val="009F2F16"/>
    <w:rsid w:val="009F2F9E"/>
    <w:rsid w:val="009F3527"/>
    <w:rsid w:val="009F3C68"/>
    <w:rsid w:val="009F3EA3"/>
    <w:rsid w:val="009F4382"/>
    <w:rsid w:val="009F49F7"/>
    <w:rsid w:val="009F4B9A"/>
    <w:rsid w:val="009F4EFE"/>
    <w:rsid w:val="009F5127"/>
    <w:rsid w:val="009F51CC"/>
    <w:rsid w:val="009F543F"/>
    <w:rsid w:val="009F5BE4"/>
    <w:rsid w:val="009F5C5E"/>
    <w:rsid w:val="009F60EF"/>
    <w:rsid w:val="009F64DB"/>
    <w:rsid w:val="009F6EEF"/>
    <w:rsid w:val="009F704A"/>
    <w:rsid w:val="009F7EED"/>
    <w:rsid w:val="00A0047F"/>
    <w:rsid w:val="00A004B4"/>
    <w:rsid w:val="00A00806"/>
    <w:rsid w:val="00A00C4D"/>
    <w:rsid w:val="00A00E81"/>
    <w:rsid w:val="00A01162"/>
    <w:rsid w:val="00A011B1"/>
    <w:rsid w:val="00A012C7"/>
    <w:rsid w:val="00A0148F"/>
    <w:rsid w:val="00A0166E"/>
    <w:rsid w:val="00A01B6C"/>
    <w:rsid w:val="00A01E3C"/>
    <w:rsid w:val="00A01F24"/>
    <w:rsid w:val="00A0247F"/>
    <w:rsid w:val="00A02E47"/>
    <w:rsid w:val="00A03355"/>
    <w:rsid w:val="00A033AF"/>
    <w:rsid w:val="00A038CA"/>
    <w:rsid w:val="00A03C2C"/>
    <w:rsid w:val="00A03D6F"/>
    <w:rsid w:val="00A03E0D"/>
    <w:rsid w:val="00A042F7"/>
    <w:rsid w:val="00A045E7"/>
    <w:rsid w:val="00A04E24"/>
    <w:rsid w:val="00A04F17"/>
    <w:rsid w:val="00A0506E"/>
    <w:rsid w:val="00A050FE"/>
    <w:rsid w:val="00A05ADF"/>
    <w:rsid w:val="00A05E7E"/>
    <w:rsid w:val="00A06B22"/>
    <w:rsid w:val="00A0788F"/>
    <w:rsid w:val="00A07A13"/>
    <w:rsid w:val="00A101B1"/>
    <w:rsid w:val="00A10555"/>
    <w:rsid w:val="00A10954"/>
    <w:rsid w:val="00A1097E"/>
    <w:rsid w:val="00A110C5"/>
    <w:rsid w:val="00A112DA"/>
    <w:rsid w:val="00A11374"/>
    <w:rsid w:val="00A1141E"/>
    <w:rsid w:val="00A11C1D"/>
    <w:rsid w:val="00A11E37"/>
    <w:rsid w:val="00A1228C"/>
    <w:rsid w:val="00A1252A"/>
    <w:rsid w:val="00A1280E"/>
    <w:rsid w:val="00A129DE"/>
    <w:rsid w:val="00A12AEE"/>
    <w:rsid w:val="00A12C2D"/>
    <w:rsid w:val="00A12CD0"/>
    <w:rsid w:val="00A12EDE"/>
    <w:rsid w:val="00A134C4"/>
    <w:rsid w:val="00A1350A"/>
    <w:rsid w:val="00A136F2"/>
    <w:rsid w:val="00A13929"/>
    <w:rsid w:val="00A13A9F"/>
    <w:rsid w:val="00A1401F"/>
    <w:rsid w:val="00A1509E"/>
    <w:rsid w:val="00A1628C"/>
    <w:rsid w:val="00A167D9"/>
    <w:rsid w:val="00A16D0F"/>
    <w:rsid w:val="00A17061"/>
    <w:rsid w:val="00A17510"/>
    <w:rsid w:val="00A1751D"/>
    <w:rsid w:val="00A17783"/>
    <w:rsid w:val="00A17C50"/>
    <w:rsid w:val="00A17FD0"/>
    <w:rsid w:val="00A17FE3"/>
    <w:rsid w:val="00A20F75"/>
    <w:rsid w:val="00A210CC"/>
    <w:rsid w:val="00A211A8"/>
    <w:rsid w:val="00A213D0"/>
    <w:rsid w:val="00A21DBD"/>
    <w:rsid w:val="00A220F5"/>
    <w:rsid w:val="00A222F6"/>
    <w:rsid w:val="00A22337"/>
    <w:rsid w:val="00A2272F"/>
    <w:rsid w:val="00A23664"/>
    <w:rsid w:val="00A2382D"/>
    <w:rsid w:val="00A23917"/>
    <w:rsid w:val="00A23C46"/>
    <w:rsid w:val="00A2407D"/>
    <w:rsid w:val="00A241F7"/>
    <w:rsid w:val="00A242EF"/>
    <w:rsid w:val="00A24446"/>
    <w:rsid w:val="00A24686"/>
    <w:rsid w:val="00A24693"/>
    <w:rsid w:val="00A247FB"/>
    <w:rsid w:val="00A24901"/>
    <w:rsid w:val="00A2492A"/>
    <w:rsid w:val="00A24A67"/>
    <w:rsid w:val="00A2594D"/>
    <w:rsid w:val="00A25990"/>
    <w:rsid w:val="00A25C6A"/>
    <w:rsid w:val="00A25DDA"/>
    <w:rsid w:val="00A25EAC"/>
    <w:rsid w:val="00A26714"/>
    <w:rsid w:val="00A26752"/>
    <w:rsid w:val="00A26C60"/>
    <w:rsid w:val="00A272C1"/>
    <w:rsid w:val="00A273A0"/>
    <w:rsid w:val="00A273E6"/>
    <w:rsid w:val="00A274D9"/>
    <w:rsid w:val="00A27A5D"/>
    <w:rsid w:val="00A27FB6"/>
    <w:rsid w:val="00A30143"/>
    <w:rsid w:val="00A3044F"/>
    <w:rsid w:val="00A314FB"/>
    <w:rsid w:val="00A31910"/>
    <w:rsid w:val="00A31EB1"/>
    <w:rsid w:val="00A327F6"/>
    <w:rsid w:val="00A32B93"/>
    <w:rsid w:val="00A32E54"/>
    <w:rsid w:val="00A32E67"/>
    <w:rsid w:val="00A32ECF"/>
    <w:rsid w:val="00A336FD"/>
    <w:rsid w:val="00A338E3"/>
    <w:rsid w:val="00A34078"/>
    <w:rsid w:val="00A345CE"/>
    <w:rsid w:val="00A347BF"/>
    <w:rsid w:val="00A34B61"/>
    <w:rsid w:val="00A34F8E"/>
    <w:rsid w:val="00A362AA"/>
    <w:rsid w:val="00A36F89"/>
    <w:rsid w:val="00A37202"/>
    <w:rsid w:val="00A3759C"/>
    <w:rsid w:val="00A379C6"/>
    <w:rsid w:val="00A37C70"/>
    <w:rsid w:val="00A37F48"/>
    <w:rsid w:val="00A37F60"/>
    <w:rsid w:val="00A40350"/>
    <w:rsid w:val="00A40491"/>
    <w:rsid w:val="00A40854"/>
    <w:rsid w:val="00A40C5B"/>
    <w:rsid w:val="00A40DBF"/>
    <w:rsid w:val="00A41301"/>
    <w:rsid w:val="00A41B84"/>
    <w:rsid w:val="00A41D93"/>
    <w:rsid w:val="00A41DB9"/>
    <w:rsid w:val="00A42056"/>
    <w:rsid w:val="00A4225C"/>
    <w:rsid w:val="00A4249F"/>
    <w:rsid w:val="00A42546"/>
    <w:rsid w:val="00A42629"/>
    <w:rsid w:val="00A42670"/>
    <w:rsid w:val="00A4273F"/>
    <w:rsid w:val="00A42942"/>
    <w:rsid w:val="00A42BC9"/>
    <w:rsid w:val="00A42C27"/>
    <w:rsid w:val="00A42EF2"/>
    <w:rsid w:val="00A4322A"/>
    <w:rsid w:val="00A43ACB"/>
    <w:rsid w:val="00A44057"/>
    <w:rsid w:val="00A44467"/>
    <w:rsid w:val="00A44722"/>
    <w:rsid w:val="00A44AEB"/>
    <w:rsid w:val="00A458B2"/>
    <w:rsid w:val="00A459AF"/>
    <w:rsid w:val="00A45AD5"/>
    <w:rsid w:val="00A45C80"/>
    <w:rsid w:val="00A46593"/>
    <w:rsid w:val="00A46674"/>
    <w:rsid w:val="00A46778"/>
    <w:rsid w:val="00A47012"/>
    <w:rsid w:val="00A473E9"/>
    <w:rsid w:val="00A47860"/>
    <w:rsid w:val="00A47BC7"/>
    <w:rsid w:val="00A47D24"/>
    <w:rsid w:val="00A47EFE"/>
    <w:rsid w:val="00A50396"/>
    <w:rsid w:val="00A50594"/>
    <w:rsid w:val="00A50672"/>
    <w:rsid w:val="00A50968"/>
    <w:rsid w:val="00A50AB4"/>
    <w:rsid w:val="00A50BB8"/>
    <w:rsid w:val="00A50EA9"/>
    <w:rsid w:val="00A510E2"/>
    <w:rsid w:val="00A51125"/>
    <w:rsid w:val="00A511F8"/>
    <w:rsid w:val="00A514C0"/>
    <w:rsid w:val="00A515A5"/>
    <w:rsid w:val="00A51871"/>
    <w:rsid w:val="00A52522"/>
    <w:rsid w:val="00A529FA"/>
    <w:rsid w:val="00A52A8C"/>
    <w:rsid w:val="00A52D3E"/>
    <w:rsid w:val="00A5316C"/>
    <w:rsid w:val="00A5446D"/>
    <w:rsid w:val="00A54CBA"/>
    <w:rsid w:val="00A54F45"/>
    <w:rsid w:val="00A552AB"/>
    <w:rsid w:val="00A554C3"/>
    <w:rsid w:val="00A5551A"/>
    <w:rsid w:val="00A55A84"/>
    <w:rsid w:val="00A56070"/>
    <w:rsid w:val="00A563FA"/>
    <w:rsid w:val="00A56438"/>
    <w:rsid w:val="00A564E9"/>
    <w:rsid w:val="00A565D9"/>
    <w:rsid w:val="00A56876"/>
    <w:rsid w:val="00A56FE1"/>
    <w:rsid w:val="00A579E8"/>
    <w:rsid w:val="00A57E55"/>
    <w:rsid w:val="00A57EE9"/>
    <w:rsid w:val="00A57F1A"/>
    <w:rsid w:val="00A57F6D"/>
    <w:rsid w:val="00A60129"/>
    <w:rsid w:val="00A6049C"/>
    <w:rsid w:val="00A604DB"/>
    <w:rsid w:val="00A605CE"/>
    <w:rsid w:val="00A60FE3"/>
    <w:rsid w:val="00A61212"/>
    <w:rsid w:val="00A61440"/>
    <w:rsid w:val="00A61704"/>
    <w:rsid w:val="00A617F9"/>
    <w:rsid w:val="00A62590"/>
    <w:rsid w:val="00A626C2"/>
    <w:rsid w:val="00A62912"/>
    <w:rsid w:val="00A62F45"/>
    <w:rsid w:val="00A63058"/>
    <w:rsid w:val="00A63080"/>
    <w:rsid w:val="00A631B6"/>
    <w:rsid w:val="00A637A9"/>
    <w:rsid w:val="00A641F2"/>
    <w:rsid w:val="00A644B0"/>
    <w:rsid w:val="00A647BB"/>
    <w:rsid w:val="00A6492B"/>
    <w:rsid w:val="00A64AEA"/>
    <w:rsid w:val="00A64C1F"/>
    <w:rsid w:val="00A653EC"/>
    <w:rsid w:val="00A65495"/>
    <w:rsid w:val="00A65896"/>
    <w:rsid w:val="00A65B1E"/>
    <w:rsid w:val="00A65DA0"/>
    <w:rsid w:val="00A65EAB"/>
    <w:rsid w:val="00A65F5A"/>
    <w:rsid w:val="00A668B2"/>
    <w:rsid w:val="00A66ACB"/>
    <w:rsid w:val="00A66B62"/>
    <w:rsid w:val="00A6708E"/>
    <w:rsid w:val="00A6718A"/>
    <w:rsid w:val="00A67484"/>
    <w:rsid w:val="00A67498"/>
    <w:rsid w:val="00A6767D"/>
    <w:rsid w:val="00A700FF"/>
    <w:rsid w:val="00A7058B"/>
    <w:rsid w:val="00A70758"/>
    <w:rsid w:val="00A709D4"/>
    <w:rsid w:val="00A71253"/>
    <w:rsid w:val="00A7144D"/>
    <w:rsid w:val="00A716B0"/>
    <w:rsid w:val="00A71918"/>
    <w:rsid w:val="00A71B3C"/>
    <w:rsid w:val="00A71C20"/>
    <w:rsid w:val="00A728D8"/>
    <w:rsid w:val="00A7297B"/>
    <w:rsid w:val="00A73184"/>
    <w:rsid w:val="00A736B4"/>
    <w:rsid w:val="00A73A99"/>
    <w:rsid w:val="00A73E1F"/>
    <w:rsid w:val="00A7464E"/>
    <w:rsid w:val="00A748BF"/>
    <w:rsid w:val="00A74902"/>
    <w:rsid w:val="00A74D54"/>
    <w:rsid w:val="00A74F2E"/>
    <w:rsid w:val="00A7536F"/>
    <w:rsid w:val="00A758DA"/>
    <w:rsid w:val="00A75BF1"/>
    <w:rsid w:val="00A75DCB"/>
    <w:rsid w:val="00A75E87"/>
    <w:rsid w:val="00A75FC2"/>
    <w:rsid w:val="00A7664C"/>
    <w:rsid w:val="00A769C7"/>
    <w:rsid w:val="00A76FBF"/>
    <w:rsid w:val="00A76FF7"/>
    <w:rsid w:val="00A7742B"/>
    <w:rsid w:val="00A77540"/>
    <w:rsid w:val="00A776A2"/>
    <w:rsid w:val="00A779A9"/>
    <w:rsid w:val="00A77C22"/>
    <w:rsid w:val="00A8036B"/>
    <w:rsid w:val="00A81160"/>
    <w:rsid w:val="00A81A6D"/>
    <w:rsid w:val="00A81C09"/>
    <w:rsid w:val="00A81C6A"/>
    <w:rsid w:val="00A81C6E"/>
    <w:rsid w:val="00A829C1"/>
    <w:rsid w:val="00A82BEA"/>
    <w:rsid w:val="00A82DB4"/>
    <w:rsid w:val="00A83206"/>
    <w:rsid w:val="00A83473"/>
    <w:rsid w:val="00A8369C"/>
    <w:rsid w:val="00A837E4"/>
    <w:rsid w:val="00A83A43"/>
    <w:rsid w:val="00A83F66"/>
    <w:rsid w:val="00A84816"/>
    <w:rsid w:val="00A85079"/>
    <w:rsid w:val="00A85301"/>
    <w:rsid w:val="00A85451"/>
    <w:rsid w:val="00A85D6B"/>
    <w:rsid w:val="00A85F83"/>
    <w:rsid w:val="00A86011"/>
    <w:rsid w:val="00A861E2"/>
    <w:rsid w:val="00A8637F"/>
    <w:rsid w:val="00A863C6"/>
    <w:rsid w:val="00A86589"/>
    <w:rsid w:val="00A866FE"/>
    <w:rsid w:val="00A86912"/>
    <w:rsid w:val="00A86F98"/>
    <w:rsid w:val="00A87149"/>
    <w:rsid w:val="00A871A0"/>
    <w:rsid w:val="00A873D6"/>
    <w:rsid w:val="00A87476"/>
    <w:rsid w:val="00A879D1"/>
    <w:rsid w:val="00A87A8B"/>
    <w:rsid w:val="00A87BC7"/>
    <w:rsid w:val="00A87E6A"/>
    <w:rsid w:val="00A87F51"/>
    <w:rsid w:val="00A901F5"/>
    <w:rsid w:val="00A9061F"/>
    <w:rsid w:val="00A90645"/>
    <w:rsid w:val="00A908E7"/>
    <w:rsid w:val="00A910F7"/>
    <w:rsid w:val="00A9114E"/>
    <w:rsid w:val="00A9121F"/>
    <w:rsid w:val="00A912A3"/>
    <w:rsid w:val="00A916DB"/>
    <w:rsid w:val="00A918E5"/>
    <w:rsid w:val="00A91D24"/>
    <w:rsid w:val="00A91DA6"/>
    <w:rsid w:val="00A923B8"/>
    <w:rsid w:val="00A925EE"/>
    <w:rsid w:val="00A925FA"/>
    <w:rsid w:val="00A92E46"/>
    <w:rsid w:val="00A93077"/>
    <w:rsid w:val="00A9387B"/>
    <w:rsid w:val="00A938E0"/>
    <w:rsid w:val="00A942B8"/>
    <w:rsid w:val="00A9433F"/>
    <w:rsid w:val="00A94437"/>
    <w:rsid w:val="00A95447"/>
    <w:rsid w:val="00A954A9"/>
    <w:rsid w:val="00A955F3"/>
    <w:rsid w:val="00A95B34"/>
    <w:rsid w:val="00A95DDB"/>
    <w:rsid w:val="00A9653B"/>
    <w:rsid w:val="00A967A9"/>
    <w:rsid w:val="00A96953"/>
    <w:rsid w:val="00A96FD1"/>
    <w:rsid w:val="00A97187"/>
    <w:rsid w:val="00A978BD"/>
    <w:rsid w:val="00A978FA"/>
    <w:rsid w:val="00A97B08"/>
    <w:rsid w:val="00A97E77"/>
    <w:rsid w:val="00AA031B"/>
    <w:rsid w:val="00AA08B8"/>
    <w:rsid w:val="00AA0ED2"/>
    <w:rsid w:val="00AA104E"/>
    <w:rsid w:val="00AA1081"/>
    <w:rsid w:val="00AA1582"/>
    <w:rsid w:val="00AA15B3"/>
    <w:rsid w:val="00AA1E7A"/>
    <w:rsid w:val="00AA218C"/>
    <w:rsid w:val="00AA234D"/>
    <w:rsid w:val="00AA25C3"/>
    <w:rsid w:val="00AA278D"/>
    <w:rsid w:val="00AA2820"/>
    <w:rsid w:val="00AA2AD1"/>
    <w:rsid w:val="00AA30C3"/>
    <w:rsid w:val="00AA3A44"/>
    <w:rsid w:val="00AA3AF4"/>
    <w:rsid w:val="00AA3B20"/>
    <w:rsid w:val="00AA44A6"/>
    <w:rsid w:val="00AA4540"/>
    <w:rsid w:val="00AA465A"/>
    <w:rsid w:val="00AA549B"/>
    <w:rsid w:val="00AA5684"/>
    <w:rsid w:val="00AA5C61"/>
    <w:rsid w:val="00AA61F0"/>
    <w:rsid w:val="00AA6271"/>
    <w:rsid w:val="00AA6689"/>
    <w:rsid w:val="00AA6785"/>
    <w:rsid w:val="00AA6F95"/>
    <w:rsid w:val="00AA7191"/>
    <w:rsid w:val="00AA7464"/>
    <w:rsid w:val="00AA7530"/>
    <w:rsid w:val="00AA760B"/>
    <w:rsid w:val="00AA781F"/>
    <w:rsid w:val="00AA7D98"/>
    <w:rsid w:val="00AA7FA1"/>
    <w:rsid w:val="00AA7FBA"/>
    <w:rsid w:val="00AB012C"/>
    <w:rsid w:val="00AB028E"/>
    <w:rsid w:val="00AB0370"/>
    <w:rsid w:val="00AB0882"/>
    <w:rsid w:val="00AB08E1"/>
    <w:rsid w:val="00AB0D05"/>
    <w:rsid w:val="00AB0FF1"/>
    <w:rsid w:val="00AB10A4"/>
    <w:rsid w:val="00AB14DA"/>
    <w:rsid w:val="00AB165E"/>
    <w:rsid w:val="00AB1BBC"/>
    <w:rsid w:val="00AB2050"/>
    <w:rsid w:val="00AB2182"/>
    <w:rsid w:val="00AB223A"/>
    <w:rsid w:val="00AB223F"/>
    <w:rsid w:val="00AB2549"/>
    <w:rsid w:val="00AB25F3"/>
    <w:rsid w:val="00AB2651"/>
    <w:rsid w:val="00AB26E7"/>
    <w:rsid w:val="00AB2765"/>
    <w:rsid w:val="00AB2840"/>
    <w:rsid w:val="00AB2B31"/>
    <w:rsid w:val="00AB2E52"/>
    <w:rsid w:val="00AB2F81"/>
    <w:rsid w:val="00AB3DF8"/>
    <w:rsid w:val="00AB3E0F"/>
    <w:rsid w:val="00AB42BE"/>
    <w:rsid w:val="00AB4369"/>
    <w:rsid w:val="00AB4724"/>
    <w:rsid w:val="00AB4784"/>
    <w:rsid w:val="00AB4A4A"/>
    <w:rsid w:val="00AB4CBB"/>
    <w:rsid w:val="00AB4DE8"/>
    <w:rsid w:val="00AB514C"/>
    <w:rsid w:val="00AB54B2"/>
    <w:rsid w:val="00AB5E45"/>
    <w:rsid w:val="00AB6510"/>
    <w:rsid w:val="00AB6D17"/>
    <w:rsid w:val="00AB74FF"/>
    <w:rsid w:val="00AB762F"/>
    <w:rsid w:val="00AB7BD7"/>
    <w:rsid w:val="00AC023F"/>
    <w:rsid w:val="00AC044A"/>
    <w:rsid w:val="00AC0629"/>
    <w:rsid w:val="00AC08FD"/>
    <w:rsid w:val="00AC098D"/>
    <w:rsid w:val="00AC0B3A"/>
    <w:rsid w:val="00AC0C9A"/>
    <w:rsid w:val="00AC140D"/>
    <w:rsid w:val="00AC19E2"/>
    <w:rsid w:val="00AC1FF3"/>
    <w:rsid w:val="00AC2026"/>
    <w:rsid w:val="00AC21F2"/>
    <w:rsid w:val="00AC2288"/>
    <w:rsid w:val="00AC2A47"/>
    <w:rsid w:val="00AC2AA9"/>
    <w:rsid w:val="00AC2B79"/>
    <w:rsid w:val="00AC31FB"/>
    <w:rsid w:val="00AC3870"/>
    <w:rsid w:val="00AC3B11"/>
    <w:rsid w:val="00AC3DA6"/>
    <w:rsid w:val="00AC45DF"/>
    <w:rsid w:val="00AC5262"/>
    <w:rsid w:val="00AC54F5"/>
    <w:rsid w:val="00AC5614"/>
    <w:rsid w:val="00AC5C86"/>
    <w:rsid w:val="00AC5F21"/>
    <w:rsid w:val="00AC6945"/>
    <w:rsid w:val="00AC6FA1"/>
    <w:rsid w:val="00AC72AB"/>
    <w:rsid w:val="00AC73DF"/>
    <w:rsid w:val="00AD08A3"/>
    <w:rsid w:val="00AD128B"/>
    <w:rsid w:val="00AD1831"/>
    <w:rsid w:val="00AD234A"/>
    <w:rsid w:val="00AD2742"/>
    <w:rsid w:val="00AD2978"/>
    <w:rsid w:val="00AD2FDC"/>
    <w:rsid w:val="00AD30A5"/>
    <w:rsid w:val="00AD30C4"/>
    <w:rsid w:val="00AD33F4"/>
    <w:rsid w:val="00AD36A1"/>
    <w:rsid w:val="00AD37EF"/>
    <w:rsid w:val="00AD3C80"/>
    <w:rsid w:val="00AD434A"/>
    <w:rsid w:val="00AD4794"/>
    <w:rsid w:val="00AD4872"/>
    <w:rsid w:val="00AD4A71"/>
    <w:rsid w:val="00AD4C93"/>
    <w:rsid w:val="00AD4D12"/>
    <w:rsid w:val="00AD56F2"/>
    <w:rsid w:val="00AD6077"/>
    <w:rsid w:val="00AD60C2"/>
    <w:rsid w:val="00AD635A"/>
    <w:rsid w:val="00AD6FA3"/>
    <w:rsid w:val="00AD6FF7"/>
    <w:rsid w:val="00AD7042"/>
    <w:rsid w:val="00AD728D"/>
    <w:rsid w:val="00AD7296"/>
    <w:rsid w:val="00AD7517"/>
    <w:rsid w:val="00AD766F"/>
    <w:rsid w:val="00AD7A9D"/>
    <w:rsid w:val="00AD7B9A"/>
    <w:rsid w:val="00AD7BD6"/>
    <w:rsid w:val="00AD7CC5"/>
    <w:rsid w:val="00AD7D02"/>
    <w:rsid w:val="00AE006A"/>
    <w:rsid w:val="00AE0081"/>
    <w:rsid w:val="00AE011B"/>
    <w:rsid w:val="00AE0248"/>
    <w:rsid w:val="00AE0802"/>
    <w:rsid w:val="00AE0919"/>
    <w:rsid w:val="00AE0A80"/>
    <w:rsid w:val="00AE0F59"/>
    <w:rsid w:val="00AE11A5"/>
    <w:rsid w:val="00AE141D"/>
    <w:rsid w:val="00AE1858"/>
    <w:rsid w:val="00AE186D"/>
    <w:rsid w:val="00AE1D91"/>
    <w:rsid w:val="00AE1FBF"/>
    <w:rsid w:val="00AE212F"/>
    <w:rsid w:val="00AE24E9"/>
    <w:rsid w:val="00AE2729"/>
    <w:rsid w:val="00AE3020"/>
    <w:rsid w:val="00AE34EC"/>
    <w:rsid w:val="00AE3796"/>
    <w:rsid w:val="00AE37B9"/>
    <w:rsid w:val="00AE3F8B"/>
    <w:rsid w:val="00AE447E"/>
    <w:rsid w:val="00AE4775"/>
    <w:rsid w:val="00AE5928"/>
    <w:rsid w:val="00AE5F01"/>
    <w:rsid w:val="00AE63C7"/>
    <w:rsid w:val="00AE68ED"/>
    <w:rsid w:val="00AE6A9D"/>
    <w:rsid w:val="00AE772F"/>
    <w:rsid w:val="00AE7811"/>
    <w:rsid w:val="00AE7A34"/>
    <w:rsid w:val="00AE7A3D"/>
    <w:rsid w:val="00AE7C38"/>
    <w:rsid w:val="00AE7C59"/>
    <w:rsid w:val="00AE7E28"/>
    <w:rsid w:val="00AE7F27"/>
    <w:rsid w:val="00AE7FB3"/>
    <w:rsid w:val="00AF0027"/>
    <w:rsid w:val="00AF01F0"/>
    <w:rsid w:val="00AF064A"/>
    <w:rsid w:val="00AF0799"/>
    <w:rsid w:val="00AF09B3"/>
    <w:rsid w:val="00AF0B0E"/>
    <w:rsid w:val="00AF0D4C"/>
    <w:rsid w:val="00AF1108"/>
    <w:rsid w:val="00AF117C"/>
    <w:rsid w:val="00AF13F7"/>
    <w:rsid w:val="00AF1515"/>
    <w:rsid w:val="00AF1910"/>
    <w:rsid w:val="00AF1A96"/>
    <w:rsid w:val="00AF1E5F"/>
    <w:rsid w:val="00AF1FF4"/>
    <w:rsid w:val="00AF2114"/>
    <w:rsid w:val="00AF4083"/>
    <w:rsid w:val="00AF4102"/>
    <w:rsid w:val="00AF46AD"/>
    <w:rsid w:val="00AF47C9"/>
    <w:rsid w:val="00AF4BA5"/>
    <w:rsid w:val="00AF5612"/>
    <w:rsid w:val="00AF5863"/>
    <w:rsid w:val="00AF5E39"/>
    <w:rsid w:val="00AF5EA7"/>
    <w:rsid w:val="00AF608F"/>
    <w:rsid w:val="00AF61E8"/>
    <w:rsid w:val="00AF66E4"/>
    <w:rsid w:val="00AF685B"/>
    <w:rsid w:val="00AF68D6"/>
    <w:rsid w:val="00AF691F"/>
    <w:rsid w:val="00AF6FD5"/>
    <w:rsid w:val="00AF77EB"/>
    <w:rsid w:val="00AF7DA2"/>
    <w:rsid w:val="00B0013D"/>
    <w:rsid w:val="00B0051B"/>
    <w:rsid w:val="00B00B16"/>
    <w:rsid w:val="00B00B58"/>
    <w:rsid w:val="00B00CE0"/>
    <w:rsid w:val="00B0138B"/>
    <w:rsid w:val="00B017F9"/>
    <w:rsid w:val="00B019A7"/>
    <w:rsid w:val="00B01D93"/>
    <w:rsid w:val="00B01E11"/>
    <w:rsid w:val="00B01ED5"/>
    <w:rsid w:val="00B02027"/>
    <w:rsid w:val="00B0288A"/>
    <w:rsid w:val="00B029DC"/>
    <w:rsid w:val="00B02C71"/>
    <w:rsid w:val="00B02CE1"/>
    <w:rsid w:val="00B03522"/>
    <w:rsid w:val="00B03897"/>
    <w:rsid w:val="00B03FBF"/>
    <w:rsid w:val="00B04003"/>
    <w:rsid w:val="00B04780"/>
    <w:rsid w:val="00B049F2"/>
    <w:rsid w:val="00B04A71"/>
    <w:rsid w:val="00B04B12"/>
    <w:rsid w:val="00B05056"/>
    <w:rsid w:val="00B0544F"/>
    <w:rsid w:val="00B058DC"/>
    <w:rsid w:val="00B05C20"/>
    <w:rsid w:val="00B05C2F"/>
    <w:rsid w:val="00B06018"/>
    <w:rsid w:val="00B06149"/>
    <w:rsid w:val="00B0674F"/>
    <w:rsid w:val="00B06CAC"/>
    <w:rsid w:val="00B075A1"/>
    <w:rsid w:val="00B075A2"/>
    <w:rsid w:val="00B075D8"/>
    <w:rsid w:val="00B07610"/>
    <w:rsid w:val="00B07943"/>
    <w:rsid w:val="00B07BD8"/>
    <w:rsid w:val="00B07CD0"/>
    <w:rsid w:val="00B108A3"/>
    <w:rsid w:val="00B10CF3"/>
    <w:rsid w:val="00B10FF0"/>
    <w:rsid w:val="00B1140D"/>
    <w:rsid w:val="00B11BF6"/>
    <w:rsid w:val="00B11D1E"/>
    <w:rsid w:val="00B12603"/>
    <w:rsid w:val="00B12775"/>
    <w:rsid w:val="00B12B3E"/>
    <w:rsid w:val="00B12C0F"/>
    <w:rsid w:val="00B12D16"/>
    <w:rsid w:val="00B135FA"/>
    <w:rsid w:val="00B136E2"/>
    <w:rsid w:val="00B13741"/>
    <w:rsid w:val="00B139B5"/>
    <w:rsid w:val="00B13AA3"/>
    <w:rsid w:val="00B13AFD"/>
    <w:rsid w:val="00B13CDB"/>
    <w:rsid w:val="00B14636"/>
    <w:rsid w:val="00B146B2"/>
    <w:rsid w:val="00B14A62"/>
    <w:rsid w:val="00B14DC0"/>
    <w:rsid w:val="00B152D1"/>
    <w:rsid w:val="00B1542E"/>
    <w:rsid w:val="00B15855"/>
    <w:rsid w:val="00B159C0"/>
    <w:rsid w:val="00B16B54"/>
    <w:rsid w:val="00B16C16"/>
    <w:rsid w:val="00B16F3D"/>
    <w:rsid w:val="00B16FC0"/>
    <w:rsid w:val="00B171B2"/>
    <w:rsid w:val="00B175A3"/>
    <w:rsid w:val="00B17B93"/>
    <w:rsid w:val="00B17DC8"/>
    <w:rsid w:val="00B20571"/>
    <w:rsid w:val="00B20763"/>
    <w:rsid w:val="00B20BEB"/>
    <w:rsid w:val="00B20D7B"/>
    <w:rsid w:val="00B21138"/>
    <w:rsid w:val="00B21327"/>
    <w:rsid w:val="00B218F2"/>
    <w:rsid w:val="00B21AF6"/>
    <w:rsid w:val="00B21FC1"/>
    <w:rsid w:val="00B2206C"/>
    <w:rsid w:val="00B22636"/>
    <w:rsid w:val="00B22844"/>
    <w:rsid w:val="00B22AD1"/>
    <w:rsid w:val="00B237A6"/>
    <w:rsid w:val="00B23C9B"/>
    <w:rsid w:val="00B23CE1"/>
    <w:rsid w:val="00B24003"/>
    <w:rsid w:val="00B243A7"/>
    <w:rsid w:val="00B24414"/>
    <w:rsid w:val="00B247C0"/>
    <w:rsid w:val="00B24831"/>
    <w:rsid w:val="00B24AB2"/>
    <w:rsid w:val="00B24AB9"/>
    <w:rsid w:val="00B24C2C"/>
    <w:rsid w:val="00B24F41"/>
    <w:rsid w:val="00B24F7F"/>
    <w:rsid w:val="00B252A7"/>
    <w:rsid w:val="00B2541E"/>
    <w:rsid w:val="00B25CC3"/>
    <w:rsid w:val="00B25D9C"/>
    <w:rsid w:val="00B264D7"/>
    <w:rsid w:val="00B269BC"/>
    <w:rsid w:val="00B26AEF"/>
    <w:rsid w:val="00B270D8"/>
    <w:rsid w:val="00B272F4"/>
    <w:rsid w:val="00B2770C"/>
    <w:rsid w:val="00B27884"/>
    <w:rsid w:val="00B2790D"/>
    <w:rsid w:val="00B27BE8"/>
    <w:rsid w:val="00B30311"/>
    <w:rsid w:val="00B30A7B"/>
    <w:rsid w:val="00B30F21"/>
    <w:rsid w:val="00B310C2"/>
    <w:rsid w:val="00B316DA"/>
    <w:rsid w:val="00B31922"/>
    <w:rsid w:val="00B319FB"/>
    <w:rsid w:val="00B320B8"/>
    <w:rsid w:val="00B32323"/>
    <w:rsid w:val="00B32BDF"/>
    <w:rsid w:val="00B32CC7"/>
    <w:rsid w:val="00B32F51"/>
    <w:rsid w:val="00B32FF2"/>
    <w:rsid w:val="00B33110"/>
    <w:rsid w:val="00B33188"/>
    <w:rsid w:val="00B33337"/>
    <w:rsid w:val="00B34584"/>
    <w:rsid w:val="00B346BB"/>
    <w:rsid w:val="00B349BE"/>
    <w:rsid w:val="00B34C1E"/>
    <w:rsid w:val="00B35607"/>
    <w:rsid w:val="00B35878"/>
    <w:rsid w:val="00B35B80"/>
    <w:rsid w:val="00B35FD9"/>
    <w:rsid w:val="00B3644D"/>
    <w:rsid w:val="00B36C2C"/>
    <w:rsid w:val="00B36CEC"/>
    <w:rsid w:val="00B36E2A"/>
    <w:rsid w:val="00B3719B"/>
    <w:rsid w:val="00B373C5"/>
    <w:rsid w:val="00B37751"/>
    <w:rsid w:val="00B37869"/>
    <w:rsid w:val="00B37A2D"/>
    <w:rsid w:val="00B37FD3"/>
    <w:rsid w:val="00B40380"/>
    <w:rsid w:val="00B41051"/>
    <w:rsid w:val="00B41479"/>
    <w:rsid w:val="00B4179F"/>
    <w:rsid w:val="00B41A2C"/>
    <w:rsid w:val="00B41B2C"/>
    <w:rsid w:val="00B42402"/>
    <w:rsid w:val="00B42A5E"/>
    <w:rsid w:val="00B42D81"/>
    <w:rsid w:val="00B43621"/>
    <w:rsid w:val="00B43B49"/>
    <w:rsid w:val="00B43EF3"/>
    <w:rsid w:val="00B4490B"/>
    <w:rsid w:val="00B4562C"/>
    <w:rsid w:val="00B4572C"/>
    <w:rsid w:val="00B4577C"/>
    <w:rsid w:val="00B46352"/>
    <w:rsid w:val="00B46B35"/>
    <w:rsid w:val="00B46B3E"/>
    <w:rsid w:val="00B46FD3"/>
    <w:rsid w:val="00B47217"/>
    <w:rsid w:val="00B47321"/>
    <w:rsid w:val="00B47789"/>
    <w:rsid w:val="00B477D1"/>
    <w:rsid w:val="00B50003"/>
    <w:rsid w:val="00B50242"/>
    <w:rsid w:val="00B503E6"/>
    <w:rsid w:val="00B505B3"/>
    <w:rsid w:val="00B50B08"/>
    <w:rsid w:val="00B50DAC"/>
    <w:rsid w:val="00B50DDC"/>
    <w:rsid w:val="00B50ECD"/>
    <w:rsid w:val="00B51339"/>
    <w:rsid w:val="00B514C6"/>
    <w:rsid w:val="00B516DD"/>
    <w:rsid w:val="00B51887"/>
    <w:rsid w:val="00B51889"/>
    <w:rsid w:val="00B51B56"/>
    <w:rsid w:val="00B52457"/>
    <w:rsid w:val="00B5263C"/>
    <w:rsid w:val="00B53005"/>
    <w:rsid w:val="00B532D1"/>
    <w:rsid w:val="00B53BD5"/>
    <w:rsid w:val="00B54834"/>
    <w:rsid w:val="00B54884"/>
    <w:rsid w:val="00B548F0"/>
    <w:rsid w:val="00B55243"/>
    <w:rsid w:val="00B555C6"/>
    <w:rsid w:val="00B55797"/>
    <w:rsid w:val="00B55B19"/>
    <w:rsid w:val="00B55B8B"/>
    <w:rsid w:val="00B55F58"/>
    <w:rsid w:val="00B56197"/>
    <w:rsid w:val="00B5631D"/>
    <w:rsid w:val="00B5654C"/>
    <w:rsid w:val="00B566C2"/>
    <w:rsid w:val="00B56B81"/>
    <w:rsid w:val="00B56C9F"/>
    <w:rsid w:val="00B570D1"/>
    <w:rsid w:val="00B571CA"/>
    <w:rsid w:val="00B572CF"/>
    <w:rsid w:val="00B574DB"/>
    <w:rsid w:val="00B60426"/>
    <w:rsid w:val="00B60C32"/>
    <w:rsid w:val="00B60D18"/>
    <w:rsid w:val="00B60DE0"/>
    <w:rsid w:val="00B60E29"/>
    <w:rsid w:val="00B60EC1"/>
    <w:rsid w:val="00B61456"/>
    <w:rsid w:val="00B62155"/>
    <w:rsid w:val="00B62847"/>
    <w:rsid w:val="00B62E1F"/>
    <w:rsid w:val="00B633AC"/>
    <w:rsid w:val="00B63471"/>
    <w:rsid w:val="00B63B1E"/>
    <w:rsid w:val="00B63C34"/>
    <w:rsid w:val="00B63DC3"/>
    <w:rsid w:val="00B6402C"/>
    <w:rsid w:val="00B6437E"/>
    <w:rsid w:val="00B643BC"/>
    <w:rsid w:val="00B646C3"/>
    <w:rsid w:val="00B64A99"/>
    <w:rsid w:val="00B64CE2"/>
    <w:rsid w:val="00B6532E"/>
    <w:rsid w:val="00B65424"/>
    <w:rsid w:val="00B65D55"/>
    <w:rsid w:val="00B66746"/>
    <w:rsid w:val="00B66896"/>
    <w:rsid w:val="00B66CCE"/>
    <w:rsid w:val="00B66E98"/>
    <w:rsid w:val="00B67709"/>
    <w:rsid w:val="00B67787"/>
    <w:rsid w:val="00B67B02"/>
    <w:rsid w:val="00B67BDD"/>
    <w:rsid w:val="00B67CE1"/>
    <w:rsid w:val="00B70038"/>
    <w:rsid w:val="00B70341"/>
    <w:rsid w:val="00B703CE"/>
    <w:rsid w:val="00B7071F"/>
    <w:rsid w:val="00B70C07"/>
    <w:rsid w:val="00B70F9F"/>
    <w:rsid w:val="00B72307"/>
    <w:rsid w:val="00B72538"/>
    <w:rsid w:val="00B72CD7"/>
    <w:rsid w:val="00B73330"/>
    <w:rsid w:val="00B737D7"/>
    <w:rsid w:val="00B738E1"/>
    <w:rsid w:val="00B73C1B"/>
    <w:rsid w:val="00B73C36"/>
    <w:rsid w:val="00B73DD1"/>
    <w:rsid w:val="00B742B5"/>
    <w:rsid w:val="00B742D9"/>
    <w:rsid w:val="00B74335"/>
    <w:rsid w:val="00B7457E"/>
    <w:rsid w:val="00B74EFE"/>
    <w:rsid w:val="00B74FE9"/>
    <w:rsid w:val="00B75319"/>
    <w:rsid w:val="00B75474"/>
    <w:rsid w:val="00B755D2"/>
    <w:rsid w:val="00B75848"/>
    <w:rsid w:val="00B75B3F"/>
    <w:rsid w:val="00B75F26"/>
    <w:rsid w:val="00B76139"/>
    <w:rsid w:val="00B766F8"/>
    <w:rsid w:val="00B76A9E"/>
    <w:rsid w:val="00B76FB2"/>
    <w:rsid w:val="00B77AE8"/>
    <w:rsid w:val="00B77CB8"/>
    <w:rsid w:val="00B8008C"/>
    <w:rsid w:val="00B8008F"/>
    <w:rsid w:val="00B804D9"/>
    <w:rsid w:val="00B8065F"/>
    <w:rsid w:val="00B80915"/>
    <w:rsid w:val="00B80C7F"/>
    <w:rsid w:val="00B812D6"/>
    <w:rsid w:val="00B817D6"/>
    <w:rsid w:val="00B81A6A"/>
    <w:rsid w:val="00B81C8B"/>
    <w:rsid w:val="00B81F5D"/>
    <w:rsid w:val="00B8220A"/>
    <w:rsid w:val="00B82410"/>
    <w:rsid w:val="00B8247C"/>
    <w:rsid w:val="00B824A0"/>
    <w:rsid w:val="00B82631"/>
    <w:rsid w:val="00B82C38"/>
    <w:rsid w:val="00B83311"/>
    <w:rsid w:val="00B834C9"/>
    <w:rsid w:val="00B837EB"/>
    <w:rsid w:val="00B83FFE"/>
    <w:rsid w:val="00B84045"/>
    <w:rsid w:val="00B841A7"/>
    <w:rsid w:val="00B84390"/>
    <w:rsid w:val="00B8440A"/>
    <w:rsid w:val="00B844CF"/>
    <w:rsid w:val="00B84510"/>
    <w:rsid w:val="00B847B4"/>
    <w:rsid w:val="00B84D34"/>
    <w:rsid w:val="00B857CB"/>
    <w:rsid w:val="00B85C83"/>
    <w:rsid w:val="00B85EBE"/>
    <w:rsid w:val="00B861B1"/>
    <w:rsid w:val="00B86A11"/>
    <w:rsid w:val="00B86FBF"/>
    <w:rsid w:val="00B87102"/>
    <w:rsid w:val="00B8753E"/>
    <w:rsid w:val="00B8796C"/>
    <w:rsid w:val="00B87AB3"/>
    <w:rsid w:val="00B87D7D"/>
    <w:rsid w:val="00B90589"/>
    <w:rsid w:val="00B9068E"/>
    <w:rsid w:val="00B90726"/>
    <w:rsid w:val="00B90735"/>
    <w:rsid w:val="00B908D5"/>
    <w:rsid w:val="00B90E84"/>
    <w:rsid w:val="00B9116C"/>
    <w:rsid w:val="00B9127A"/>
    <w:rsid w:val="00B9147D"/>
    <w:rsid w:val="00B91F22"/>
    <w:rsid w:val="00B923A9"/>
    <w:rsid w:val="00B92405"/>
    <w:rsid w:val="00B925DE"/>
    <w:rsid w:val="00B9265A"/>
    <w:rsid w:val="00B9279F"/>
    <w:rsid w:val="00B929DF"/>
    <w:rsid w:val="00B92F71"/>
    <w:rsid w:val="00B9323E"/>
    <w:rsid w:val="00B93F08"/>
    <w:rsid w:val="00B9404D"/>
    <w:rsid w:val="00B942BF"/>
    <w:rsid w:val="00B9436D"/>
    <w:rsid w:val="00B94E76"/>
    <w:rsid w:val="00B94EF7"/>
    <w:rsid w:val="00B960E1"/>
    <w:rsid w:val="00B96278"/>
    <w:rsid w:val="00B96492"/>
    <w:rsid w:val="00B966C5"/>
    <w:rsid w:val="00B96946"/>
    <w:rsid w:val="00B96DC5"/>
    <w:rsid w:val="00B97559"/>
    <w:rsid w:val="00B978C4"/>
    <w:rsid w:val="00B97A11"/>
    <w:rsid w:val="00B97A46"/>
    <w:rsid w:val="00B97AAC"/>
    <w:rsid w:val="00BA040D"/>
    <w:rsid w:val="00BA06CC"/>
    <w:rsid w:val="00BA0893"/>
    <w:rsid w:val="00BA0B79"/>
    <w:rsid w:val="00BA109C"/>
    <w:rsid w:val="00BA11AC"/>
    <w:rsid w:val="00BA12DF"/>
    <w:rsid w:val="00BA1580"/>
    <w:rsid w:val="00BA1718"/>
    <w:rsid w:val="00BA185C"/>
    <w:rsid w:val="00BA191C"/>
    <w:rsid w:val="00BA1E77"/>
    <w:rsid w:val="00BA25FC"/>
    <w:rsid w:val="00BA2912"/>
    <w:rsid w:val="00BA2C81"/>
    <w:rsid w:val="00BA2E83"/>
    <w:rsid w:val="00BA337B"/>
    <w:rsid w:val="00BA3C78"/>
    <w:rsid w:val="00BA3DE8"/>
    <w:rsid w:val="00BA407F"/>
    <w:rsid w:val="00BA436E"/>
    <w:rsid w:val="00BA4561"/>
    <w:rsid w:val="00BA4D11"/>
    <w:rsid w:val="00BA4E0C"/>
    <w:rsid w:val="00BA5223"/>
    <w:rsid w:val="00BA562C"/>
    <w:rsid w:val="00BA5951"/>
    <w:rsid w:val="00BA6998"/>
    <w:rsid w:val="00BA6EC8"/>
    <w:rsid w:val="00BA74C4"/>
    <w:rsid w:val="00BA757D"/>
    <w:rsid w:val="00BA7C4B"/>
    <w:rsid w:val="00BB1508"/>
    <w:rsid w:val="00BB1D06"/>
    <w:rsid w:val="00BB1F1B"/>
    <w:rsid w:val="00BB204A"/>
    <w:rsid w:val="00BB29AE"/>
    <w:rsid w:val="00BB2CDF"/>
    <w:rsid w:val="00BB3BBE"/>
    <w:rsid w:val="00BB3C93"/>
    <w:rsid w:val="00BB3E0D"/>
    <w:rsid w:val="00BB424F"/>
    <w:rsid w:val="00BB431F"/>
    <w:rsid w:val="00BB4C3E"/>
    <w:rsid w:val="00BB4EDE"/>
    <w:rsid w:val="00BB53A1"/>
    <w:rsid w:val="00BB5672"/>
    <w:rsid w:val="00BB5AC2"/>
    <w:rsid w:val="00BB5C67"/>
    <w:rsid w:val="00BB5E1D"/>
    <w:rsid w:val="00BB5E6B"/>
    <w:rsid w:val="00BB5F4A"/>
    <w:rsid w:val="00BB6695"/>
    <w:rsid w:val="00BB66AA"/>
    <w:rsid w:val="00BB6D83"/>
    <w:rsid w:val="00BB72B2"/>
    <w:rsid w:val="00BB74AC"/>
    <w:rsid w:val="00BB788A"/>
    <w:rsid w:val="00BB7AFC"/>
    <w:rsid w:val="00BC0327"/>
    <w:rsid w:val="00BC0542"/>
    <w:rsid w:val="00BC0D15"/>
    <w:rsid w:val="00BC0FF0"/>
    <w:rsid w:val="00BC14E7"/>
    <w:rsid w:val="00BC14F0"/>
    <w:rsid w:val="00BC15CA"/>
    <w:rsid w:val="00BC15FE"/>
    <w:rsid w:val="00BC1D03"/>
    <w:rsid w:val="00BC26FE"/>
    <w:rsid w:val="00BC2742"/>
    <w:rsid w:val="00BC2865"/>
    <w:rsid w:val="00BC2866"/>
    <w:rsid w:val="00BC32E8"/>
    <w:rsid w:val="00BC3670"/>
    <w:rsid w:val="00BC3A0F"/>
    <w:rsid w:val="00BC3CED"/>
    <w:rsid w:val="00BC3D24"/>
    <w:rsid w:val="00BC429A"/>
    <w:rsid w:val="00BC466B"/>
    <w:rsid w:val="00BC4B0A"/>
    <w:rsid w:val="00BC5400"/>
    <w:rsid w:val="00BC5429"/>
    <w:rsid w:val="00BC54BE"/>
    <w:rsid w:val="00BC588D"/>
    <w:rsid w:val="00BC5923"/>
    <w:rsid w:val="00BC5A1B"/>
    <w:rsid w:val="00BC5B29"/>
    <w:rsid w:val="00BC5FE1"/>
    <w:rsid w:val="00BC67C3"/>
    <w:rsid w:val="00BC68CD"/>
    <w:rsid w:val="00BC6BD4"/>
    <w:rsid w:val="00BC7526"/>
    <w:rsid w:val="00BD0558"/>
    <w:rsid w:val="00BD0BA6"/>
    <w:rsid w:val="00BD1DE2"/>
    <w:rsid w:val="00BD1F73"/>
    <w:rsid w:val="00BD20DA"/>
    <w:rsid w:val="00BD2605"/>
    <w:rsid w:val="00BD2826"/>
    <w:rsid w:val="00BD28E8"/>
    <w:rsid w:val="00BD2986"/>
    <w:rsid w:val="00BD2AA9"/>
    <w:rsid w:val="00BD2AFF"/>
    <w:rsid w:val="00BD2E53"/>
    <w:rsid w:val="00BD306F"/>
    <w:rsid w:val="00BD3433"/>
    <w:rsid w:val="00BD3879"/>
    <w:rsid w:val="00BD3962"/>
    <w:rsid w:val="00BD46ED"/>
    <w:rsid w:val="00BD473A"/>
    <w:rsid w:val="00BD4BB2"/>
    <w:rsid w:val="00BD50C1"/>
    <w:rsid w:val="00BD5219"/>
    <w:rsid w:val="00BD5261"/>
    <w:rsid w:val="00BD59DC"/>
    <w:rsid w:val="00BD67E8"/>
    <w:rsid w:val="00BD6891"/>
    <w:rsid w:val="00BD7432"/>
    <w:rsid w:val="00BD7A1F"/>
    <w:rsid w:val="00BD7A3B"/>
    <w:rsid w:val="00BD7BE1"/>
    <w:rsid w:val="00BD7C1C"/>
    <w:rsid w:val="00BD7D11"/>
    <w:rsid w:val="00BD7F0C"/>
    <w:rsid w:val="00BE0118"/>
    <w:rsid w:val="00BE025C"/>
    <w:rsid w:val="00BE0399"/>
    <w:rsid w:val="00BE0E2C"/>
    <w:rsid w:val="00BE120F"/>
    <w:rsid w:val="00BE15C7"/>
    <w:rsid w:val="00BE1B06"/>
    <w:rsid w:val="00BE2434"/>
    <w:rsid w:val="00BE24D3"/>
    <w:rsid w:val="00BE266E"/>
    <w:rsid w:val="00BE2A6B"/>
    <w:rsid w:val="00BE2A8A"/>
    <w:rsid w:val="00BE2BAA"/>
    <w:rsid w:val="00BE2D6E"/>
    <w:rsid w:val="00BE2DE9"/>
    <w:rsid w:val="00BE2F2B"/>
    <w:rsid w:val="00BE3210"/>
    <w:rsid w:val="00BE32F2"/>
    <w:rsid w:val="00BE3647"/>
    <w:rsid w:val="00BE3A7A"/>
    <w:rsid w:val="00BE4090"/>
    <w:rsid w:val="00BE4706"/>
    <w:rsid w:val="00BE49C9"/>
    <w:rsid w:val="00BE5372"/>
    <w:rsid w:val="00BE5580"/>
    <w:rsid w:val="00BE59C6"/>
    <w:rsid w:val="00BE5BB9"/>
    <w:rsid w:val="00BE609C"/>
    <w:rsid w:val="00BE68C8"/>
    <w:rsid w:val="00BE6E79"/>
    <w:rsid w:val="00BE6E95"/>
    <w:rsid w:val="00BE72B5"/>
    <w:rsid w:val="00BE7B24"/>
    <w:rsid w:val="00BF04F9"/>
    <w:rsid w:val="00BF0A3E"/>
    <w:rsid w:val="00BF0BD9"/>
    <w:rsid w:val="00BF14F0"/>
    <w:rsid w:val="00BF1516"/>
    <w:rsid w:val="00BF1693"/>
    <w:rsid w:val="00BF1C3B"/>
    <w:rsid w:val="00BF1E39"/>
    <w:rsid w:val="00BF1E54"/>
    <w:rsid w:val="00BF2007"/>
    <w:rsid w:val="00BF205A"/>
    <w:rsid w:val="00BF20EB"/>
    <w:rsid w:val="00BF21A4"/>
    <w:rsid w:val="00BF2687"/>
    <w:rsid w:val="00BF2703"/>
    <w:rsid w:val="00BF2722"/>
    <w:rsid w:val="00BF2DB6"/>
    <w:rsid w:val="00BF31B3"/>
    <w:rsid w:val="00BF3454"/>
    <w:rsid w:val="00BF3614"/>
    <w:rsid w:val="00BF374E"/>
    <w:rsid w:val="00BF410C"/>
    <w:rsid w:val="00BF432C"/>
    <w:rsid w:val="00BF4637"/>
    <w:rsid w:val="00BF4661"/>
    <w:rsid w:val="00BF47B4"/>
    <w:rsid w:val="00BF4DCD"/>
    <w:rsid w:val="00BF4FB4"/>
    <w:rsid w:val="00BF5031"/>
    <w:rsid w:val="00BF5125"/>
    <w:rsid w:val="00BF54CF"/>
    <w:rsid w:val="00BF5CBB"/>
    <w:rsid w:val="00BF5D95"/>
    <w:rsid w:val="00BF5E08"/>
    <w:rsid w:val="00BF5FFF"/>
    <w:rsid w:val="00BF6097"/>
    <w:rsid w:val="00BF70C5"/>
    <w:rsid w:val="00BF72F7"/>
    <w:rsid w:val="00BF7410"/>
    <w:rsid w:val="00BF7EA2"/>
    <w:rsid w:val="00C00999"/>
    <w:rsid w:val="00C00A54"/>
    <w:rsid w:val="00C00A79"/>
    <w:rsid w:val="00C00B48"/>
    <w:rsid w:val="00C00E1F"/>
    <w:rsid w:val="00C013B6"/>
    <w:rsid w:val="00C016E1"/>
    <w:rsid w:val="00C01F2B"/>
    <w:rsid w:val="00C021F4"/>
    <w:rsid w:val="00C02266"/>
    <w:rsid w:val="00C022B5"/>
    <w:rsid w:val="00C0289B"/>
    <w:rsid w:val="00C028DF"/>
    <w:rsid w:val="00C02A2F"/>
    <w:rsid w:val="00C02B2C"/>
    <w:rsid w:val="00C02CDF"/>
    <w:rsid w:val="00C02CE7"/>
    <w:rsid w:val="00C02D51"/>
    <w:rsid w:val="00C02F67"/>
    <w:rsid w:val="00C030D4"/>
    <w:rsid w:val="00C038C2"/>
    <w:rsid w:val="00C0420E"/>
    <w:rsid w:val="00C044B5"/>
    <w:rsid w:val="00C048AD"/>
    <w:rsid w:val="00C04A04"/>
    <w:rsid w:val="00C04C34"/>
    <w:rsid w:val="00C052E7"/>
    <w:rsid w:val="00C0553D"/>
    <w:rsid w:val="00C0569E"/>
    <w:rsid w:val="00C06044"/>
    <w:rsid w:val="00C06343"/>
    <w:rsid w:val="00C0640C"/>
    <w:rsid w:val="00C0658A"/>
    <w:rsid w:val="00C066B1"/>
    <w:rsid w:val="00C0681A"/>
    <w:rsid w:val="00C0698A"/>
    <w:rsid w:val="00C069C3"/>
    <w:rsid w:val="00C06FE6"/>
    <w:rsid w:val="00C071B6"/>
    <w:rsid w:val="00C075A3"/>
    <w:rsid w:val="00C07918"/>
    <w:rsid w:val="00C07A31"/>
    <w:rsid w:val="00C07BC0"/>
    <w:rsid w:val="00C07E0D"/>
    <w:rsid w:val="00C107C2"/>
    <w:rsid w:val="00C10D70"/>
    <w:rsid w:val="00C110F1"/>
    <w:rsid w:val="00C11B3A"/>
    <w:rsid w:val="00C11CB9"/>
    <w:rsid w:val="00C1201A"/>
    <w:rsid w:val="00C121F9"/>
    <w:rsid w:val="00C12448"/>
    <w:rsid w:val="00C12512"/>
    <w:rsid w:val="00C12735"/>
    <w:rsid w:val="00C12B60"/>
    <w:rsid w:val="00C12DF1"/>
    <w:rsid w:val="00C136AB"/>
    <w:rsid w:val="00C1397B"/>
    <w:rsid w:val="00C14065"/>
    <w:rsid w:val="00C140E6"/>
    <w:rsid w:val="00C14306"/>
    <w:rsid w:val="00C14BE9"/>
    <w:rsid w:val="00C14F80"/>
    <w:rsid w:val="00C15516"/>
    <w:rsid w:val="00C155AA"/>
    <w:rsid w:val="00C1580E"/>
    <w:rsid w:val="00C159F6"/>
    <w:rsid w:val="00C15CDD"/>
    <w:rsid w:val="00C15F0E"/>
    <w:rsid w:val="00C166B6"/>
    <w:rsid w:val="00C167B0"/>
    <w:rsid w:val="00C16AE2"/>
    <w:rsid w:val="00C16BC9"/>
    <w:rsid w:val="00C17120"/>
    <w:rsid w:val="00C176B4"/>
    <w:rsid w:val="00C178D5"/>
    <w:rsid w:val="00C178F9"/>
    <w:rsid w:val="00C17A1B"/>
    <w:rsid w:val="00C17B53"/>
    <w:rsid w:val="00C17BFB"/>
    <w:rsid w:val="00C20072"/>
    <w:rsid w:val="00C20646"/>
    <w:rsid w:val="00C20DAF"/>
    <w:rsid w:val="00C21031"/>
    <w:rsid w:val="00C2153C"/>
    <w:rsid w:val="00C216BD"/>
    <w:rsid w:val="00C21A4B"/>
    <w:rsid w:val="00C225AB"/>
    <w:rsid w:val="00C2267F"/>
    <w:rsid w:val="00C22ADE"/>
    <w:rsid w:val="00C22CEA"/>
    <w:rsid w:val="00C23295"/>
    <w:rsid w:val="00C23348"/>
    <w:rsid w:val="00C235BE"/>
    <w:rsid w:val="00C238B7"/>
    <w:rsid w:val="00C239A5"/>
    <w:rsid w:val="00C23CAE"/>
    <w:rsid w:val="00C23CEA"/>
    <w:rsid w:val="00C23CF7"/>
    <w:rsid w:val="00C2408C"/>
    <w:rsid w:val="00C2425E"/>
    <w:rsid w:val="00C24691"/>
    <w:rsid w:val="00C24C16"/>
    <w:rsid w:val="00C255B8"/>
    <w:rsid w:val="00C255FC"/>
    <w:rsid w:val="00C25C07"/>
    <w:rsid w:val="00C25ECE"/>
    <w:rsid w:val="00C2634F"/>
    <w:rsid w:val="00C26805"/>
    <w:rsid w:val="00C26B4B"/>
    <w:rsid w:val="00C26EDD"/>
    <w:rsid w:val="00C26F5F"/>
    <w:rsid w:val="00C27009"/>
    <w:rsid w:val="00C27069"/>
    <w:rsid w:val="00C27790"/>
    <w:rsid w:val="00C27C44"/>
    <w:rsid w:val="00C27C5D"/>
    <w:rsid w:val="00C27D56"/>
    <w:rsid w:val="00C30DC8"/>
    <w:rsid w:val="00C30FDF"/>
    <w:rsid w:val="00C3142F"/>
    <w:rsid w:val="00C315FE"/>
    <w:rsid w:val="00C318FF"/>
    <w:rsid w:val="00C31B22"/>
    <w:rsid w:val="00C325F8"/>
    <w:rsid w:val="00C32771"/>
    <w:rsid w:val="00C32791"/>
    <w:rsid w:val="00C3288C"/>
    <w:rsid w:val="00C329C8"/>
    <w:rsid w:val="00C32BB0"/>
    <w:rsid w:val="00C32EC0"/>
    <w:rsid w:val="00C32FF3"/>
    <w:rsid w:val="00C33018"/>
    <w:rsid w:val="00C33F0D"/>
    <w:rsid w:val="00C34167"/>
    <w:rsid w:val="00C341A1"/>
    <w:rsid w:val="00C34E3B"/>
    <w:rsid w:val="00C350F2"/>
    <w:rsid w:val="00C352B5"/>
    <w:rsid w:val="00C36062"/>
    <w:rsid w:val="00C3625B"/>
    <w:rsid w:val="00C36725"/>
    <w:rsid w:val="00C369C7"/>
    <w:rsid w:val="00C36F4C"/>
    <w:rsid w:val="00C37060"/>
    <w:rsid w:val="00C375EE"/>
    <w:rsid w:val="00C37C48"/>
    <w:rsid w:val="00C37F91"/>
    <w:rsid w:val="00C40139"/>
    <w:rsid w:val="00C40698"/>
    <w:rsid w:val="00C4092C"/>
    <w:rsid w:val="00C40C44"/>
    <w:rsid w:val="00C40D59"/>
    <w:rsid w:val="00C4136C"/>
    <w:rsid w:val="00C418A8"/>
    <w:rsid w:val="00C42263"/>
    <w:rsid w:val="00C4267F"/>
    <w:rsid w:val="00C42A40"/>
    <w:rsid w:val="00C42B62"/>
    <w:rsid w:val="00C42D52"/>
    <w:rsid w:val="00C43636"/>
    <w:rsid w:val="00C43698"/>
    <w:rsid w:val="00C43887"/>
    <w:rsid w:val="00C43A47"/>
    <w:rsid w:val="00C43A5D"/>
    <w:rsid w:val="00C43FED"/>
    <w:rsid w:val="00C44079"/>
    <w:rsid w:val="00C44345"/>
    <w:rsid w:val="00C446EF"/>
    <w:rsid w:val="00C44816"/>
    <w:rsid w:val="00C44829"/>
    <w:rsid w:val="00C4483B"/>
    <w:rsid w:val="00C44AAC"/>
    <w:rsid w:val="00C44E18"/>
    <w:rsid w:val="00C44ED8"/>
    <w:rsid w:val="00C44FEE"/>
    <w:rsid w:val="00C45CFF"/>
    <w:rsid w:val="00C45DDE"/>
    <w:rsid w:val="00C45EC0"/>
    <w:rsid w:val="00C46531"/>
    <w:rsid w:val="00C46B0F"/>
    <w:rsid w:val="00C46E61"/>
    <w:rsid w:val="00C46FF7"/>
    <w:rsid w:val="00C47344"/>
    <w:rsid w:val="00C47384"/>
    <w:rsid w:val="00C4748C"/>
    <w:rsid w:val="00C47549"/>
    <w:rsid w:val="00C4776C"/>
    <w:rsid w:val="00C5074B"/>
    <w:rsid w:val="00C50F23"/>
    <w:rsid w:val="00C51280"/>
    <w:rsid w:val="00C513AE"/>
    <w:rsid w:val="00C51BE0"/>
    <w:rsid w:val="00C51C75"/>
    <w:rsid w:val="00C52482"/>
    <w:rsid w:val="00C52868"/>
    <w:rsid w:val="00C52AFF"/>
    <w:rsid w:val="00C52D14"/>
    <w:rsid w:val="00C52E14"/>
    <w:rsid w:val="00C53069"/>
    <w:rsid w:val="00C53373"/>
    <w:rsid w:val="00C536FE"/>
    <w:rsid w:val="00C53718"/>
    <w:rsid w:val="00C5377F"/>
    <w:rsid w:val="00C539B1"/>
    <w:rsid w:val="00C54303"/>
    <w:rsid w:val="00C55651"/>
    <w:rsid w:val="00C55A4A"/>
    <w:rsid w:val="00C561B6"/>
    <w:rsid w:val="00C563D3"/>
    <w:rsid w:val="00C567AB"/>
    <w:rsid w:val="00C5684F"/>
    <w:rsid w:val="00C56863"/>
    <w:rsid w:val="00C56B0D"/>
    <w:rsid w:val="00C56C28"/>
    <w:rsid w:val="00C56DB7"/>
    <w:rsid w:val="00C56E15"/>
    <w:rsid w:val="00C575F9"/>
    <w:rsid w:val="00C577D2"/>
    <w:rsid w:val="00C57AAE"/>
    <w:rsid w:val="00C57E28"/>
    <w:rsid w:val="00C57F1C"/>
    <w:rsid w:val="00C60102"/>
    <w:rsid w:val="00C60386"/>
    <w:rsid w:val="00C60623"/>
    <w:rsid w:val="00C60BFC"/>
    <w:rsid w:val="00C6141A"/>
    <w:rsid w:val="00C614E2"/>
    <w:rsid w:val="00C61BDA"/>
    <w:rsid w:val="00C61DF6"/>
    <w:rsid w:val="00C61EBE"/>
    <w:rsid w:val="00C61F7F"/>
    <w:rsid w:val="00C6231F"/>
    <w:rsid w:val="00C623F5"/>
    <w:rsid w:val="00C6287E"/>
    <w:rsid w:val="00C62A4E"/>
    <w:rsid w:val="00C62C7E"/>
    <w:rsid w:val="00C6330A"/>
    <w:rsid w:val="00C63396"/>
    <w:rsid w:val="00C636DC"/>
    <w:rsid w:val="00C6380E"/>
    <w:rsid w:val="00C64523"/>
    <w:rsid w:val="00C648F3"/>
    <w:rsid w:val="00C64A8B"/>
    <w:rsid w:val="00C64A96"/>
    <w:rsid w:val="00C64F20"/>
    <w:rsid w:val="00C64F68"/>
    <w:rsid w:val="00C65790"/>
    <w:rsid w:val="00C657B0"/>
    <w:rsid w:val="00C65EAF"/>
    <w:rsid w:val="00C65EF9"/>
    <w:rsid w:val="00C660A1"/>
    <w:rsid w:val="00C6644D"/>
    <w:rsid w:val="00C6662D"/>
    <w:rsid w:val="00C66644"/>
    <w:rsid w:val="00C6686F"/>
    <w:rsid w:val="00C66AD8"/>
    <w:rsid w:val="00C66D35"/>
    <w:rsid w:val="00C67680"/>
    <w:rsid w:val="00C6782A"/>
    <w:rsid w:val="00C67BE9"/>
    <w:rsid w:val="00C67D1F"/>
    <w:rsid w:val="00C701D8"/>
    <w:rsid w:val="00C704A9"/>
    <w:rsid w:val="00C704F8"/>
    <w:rsid w:val="00C70512"/>
    <w:rsid w:val="00C7070E"/>
    <w:rsid w:val="00C70A35"/>
    <w:rsid w:val="00C70EE5"/>
    <w:rsid w:val="00C71001"/>
    <w:rsid w:val="00C71090"/>
    <w:rsid w:val="00C713CA"/>
    <w:rsid w:val="00C716CC"/>
    <w:rsid w:val="00C71D98"/>
    <w:rsid w:val="00C7250D"/>
    <w:rsid w:val="00C72B29"/>
    <w:rsid w:val="00C73307"/>
    <w:rsid w:val="00C73309"/>
    <w:rsid w:val="00C735D5"/>
    <w:rsid w:val="00C738FD"/>
    <w:rsid w:val="00C73BFB"/>
    <w:rsid w:val="00C73D45"/>
    <w:rsid w:val="00C74016"/>
    <w:rsid w:val="00C74620"/>
    <w:rsid w:val="00C746F4"/>
    <w:rsid w:val="00C747D5"/>
    <w:rsid w:val="00C74A7A"/>
    <w:rsid w:val="00C74C39"/>
    <w:rsid w:val="00C74FBE"/>
    <w:rsid w:val="00C74FDF"/>
    <w:rsid w:val="00C75484"/>
    <w:rsid w:val="00C75961"/>
    <w:rsid w:val="00C75C13"/>
    <w:rsid w:val="00C75E3E"/>
    <w:rsid w:val="00C75EBD"/>
    <w:rsid w:val="00C763C3"/>
    <w:rsid w:val="00C76569"/>
    <w:rsid w:val="00C76651"/>
    <w:rsid w:val="00C76806"/>
    <w:rsid w:val="00C76962"/>
    <w:rsid w:val="00C770C6"/>
    <w:rsid w:val="00C777B8"/>
    <w:rsid w:val="00C77890"/>
    <w:rsid w:val="00C800D7"/>
    <w:rsid w:val="00C8019B"/>
    <w:rsid w:val="00C802FE"/>
    <w:rsid w:val="00C803D3"/>
    <w:rsid w:val="00C804E6"/>
    <w:rsid w:val="00C80CCF"/>
    <w:rsid w:val="00C80EA8"/>
    <w:rsid w:val="00C80FAE"/>
    <w:rsid w:val="00C813AC"/>
    <w:rsid w:val="00C813C2"/>
    <w:rsid w:val="00C81425"/>
    <w:rsid w:val="00C81662"/>
    <w:rsid w:val="00C81E6A"/>
    <w:rsid w:val="00C8228F"/>
    <w:rsid w:val="00C82C0B"/>
    <w:rsid w:val="00C8374F"/>
    <w:rsid w:val="00C8381E"/>
    <w:rsid w:val="00C83898"/>
    <w:rsid w:val="00C83AA1"/>
    <w:rsid w:val="00C83E09"/>
    <w:rsid w:val="00C8442C"/>
    <w:rsid w:val="00C847D2"/>
    <w:rsid w:val="00C84BE3"/>
    <w:rsid w:val="00C8518B"/>
    <w:rsid w:val="00C85280"/>
    <w:rsid w:val="00C854EC"/>
    <w:rsid w:val="00C856EC"/>
    <w:rsid w:val="00C85A21"/>
    <w:rsid w:val="00C85CE0"/>
    <w:rsid w:val="00C85CFF"/>
    <w:rsid w:val="00C85FB8"/>
    <w:rsid w:val="00C86179"/>
    <w:rsid w:val="00C863B1"/>
    <w:rsid w:val="00C86764"/>
    <w:rsid w:val="00C87099"/>
    <w:rsid w:val="00C877E1"/>
    <w:rsid w:val="00C87F2B"/>
    <w:rsid w:val="00C87FB7"/>
    <w:rsid w:val="00C87FBF"/>
    <w:rsid w:val="00C902E2"/>
    <w:rsid w:val="00C9092E"/>
    <w:rsid w:val="00C90940"/>
    <w:rsid w:val="00C90FA0"/>
    <w:rsid w:val="00C913F2"/>
    <w:rsid w:val="00C91737"/>
    <w:rsid w:val="00C918B0"/>
    <w:rsid w:val="00C9244A"/>
    <w:rsid w:val="00C925D0"/>
    <w:rsid w:val="00C929A0"/>
    <w:rsid w:val="00C92A57"/>
    <w:rsid w:val="00C92AB1"/>
    <w:rsid w:val="00C93168"/>
    <w:rsid w:val="00C93797"/>
    <w:rsid w:val="00C93924"/>
    <w:rsid w:val="00C9463D"/>
    <w:rsid w:val="00C94851"/>
    <w:rsid w:val="00C94A4A"/>
    <w:rsid w:val="00C94E26"/>
    <w:rsid w:val="00C9514D"/>
    <w:rsid w:val="00C95152"/>
    <w:rsid w:val="00C95378"/>
    <w:rsid w:val="00C9559A"/>
    <w:rsid w:val="00C955F4"/>
    <w:rsid w:val="00C95B5C"/>
    <w:rsid w:val="00C95C4C"/>
    <w:rsid w:val="00C95CC8"/>
    <w:rsid w:val="00C95F44"/>
    <w:rsid w:val="00C96617"/>
    <w:rsid w:val="00C9664F"/>
    <w:rsid w:val="00C969DA"/>
    <w:rsid w:val="00C9706D"/>
    <w:rsid w:val="00C972BB"/>
    <w:rsid w:val="00C97534"/>
    <w:rsid w:val="00C976AB"/>
    <w:rsid w:val="00C97A2A"/>
    <w:rsid w:val="00C97A93"/>
    <w:rsid w:val="00C97ADB"/>
    <w:rsid w:val="00C97BAD"/>
    <w:rsid w:val="00C97CFE"/>
    <w:rsid w:val="00C97DC0"/>
    <w:rsid w:val="00CA0544"/>
    <w:rsid w:val="00CA075F"/>
    <w:rsid w:val="00CA0EB6"/>
    <w:rsid w:val="00CA12B7"/>
    <w:rsid w:val="00CA1523"/>
    <w:rsid w:val="00CA1845"/>
    <w:rsid w:val="00CA19E5"/>
    <w:rsid w:val="00CA1BD3"/>
    <w:rsid w:val="00CA1D7D"/>
    <w:rsid w:val="00CA1E27"/>
    <w:rsid w:val="00CA2B78"/>
    <w:rsid w:val="00CA2F23"/>
    <w:rsid w:val="00CA3531"/>
    <w:rsid w:val="00CA3541"/>
    <w:rsid w:val="00CA396A"/>
    <w:rsid w:val="00CA3A95"/>
    <w:rsid w:val="00CA3B0C"/>
    <w:rsid w:val="00CA4734"/>
    <w:rsid w:val="00CA4A8F"/>
    <w:rsid w:val="00CA543E"/>
    <w:rsid w:val="00CA5F2D"/>
    <w:rsid w:val="00CA63A2"/>
    <w:rsid w:val="00CA64FE"/>
    <w:rsid w:val="00CA677F"/>
    <w:rsid w:val="00CA6940"/>
    <w:rsid w:val="00CA694A"/>
    <w:rsid w:val="00CA7897"/>
    <w:rsid w:val="00CA799D"/>
    <w:rsid w:val="00CA7A72"/>
    <w:rsid w:val="00CB018B"/>
    <w:rsid w:val="00CB0400"/>
    <w:rsid w:val="00CB08B1"/>
    <w:rsid w:val="00CB0B5C"/>
    <w:rsid w:val="00CB0E08"/>
    <w:rsid w:val="00CB11A1"/>
    <w:rsid w:val="00CB22D5"/>
    <w:rsid w:val="00CB239C"/>
    <w:rsid w:val="00CB2890"/>
    <w:rsid w:val="00CB28E9"/>
    <w:rsid w:val="00CB2E76"/>
    <w:rsid w:val="00CB351E"/>
    <w:rsid w:val="00CB3BD3"/>
    <w:rsid w:val="00CB42FE"/>
    <w:rsid w:val="00CB4641"/>
    <w:rsid w:val="00CB48AA"/>
    <w:rsid w:val="00CB4A8C"/>
    <w:rsid w:val="00CB4B89"/>
    <w:rsid w:val="00CB4D9D"/>
    <w:rsid w:val="00CB50BF"/>
    <w:rsid w:val="00CB5A0C"/>
    <w:rsid w:val="00CB5B33"/>
    <w:rsid w:val="00CB5BDB"/>
    <w:rsid w:val="00CB6004"/>
    <w:rsid w:val="00CB6196"/>
    <w:rsid w:val="00CB63B1"/>
    <w:rsid w:val="00CB642F"/>
    <w:rsid w:val="00CB6A53"/>
    <w:rsid w:val="00CB6DA2"/>
    <w:rsid w:val="00CB6F0E"/>
    <w:rsid w:val="00CB7A5C"/>
    <w:rsid w:val="00CC0187"/>
    <w:rsid w:val="00CC0286"/>
    <w:rsid w:val="00CC034E"/>
    <w:rsid w:val="00CC04DC"/>
    <w:rsid w:val="00CC082D"/>
    <w:rsid w:val="00CC0A60"/>
    <w:rsid w:val="00CC0CA5"/>
    <w:rsid w:val="00CC0E30"/>
    <w:rsid w:val="00CC101F"/>
    <w:rsid w:val="00CC1167"/>
    <w:rsid w:val="00CC135C"/>
    <w:rsid w:val="00CC13C1"/>
    <w:rsid w:val="00CC1A40"/>
    <w:rsid w:val="00CC1C9C"/>
    <w:rsid w:val="00CC1EE5"/>
    <w:rsid w:val="00CC2099"/>
    <w:rsid w:val="00CC2201"/>
    <w:rsid w:val="00CC2585"/>
    <w:rsid w:val="00CC2775"/>
    <w:rsid w:val="00CC2C27"/>
    <w:rsid w:val="00CC2FB3"/>
    <w:rsid w:val="00CC36DC"/>
    <w:rsid w:val="00CC3956"/>
    <w:rsid w:val="00CC3AA0"/>
    <w:rsid w:val="00CC3DC3"/>
    <w:rsid w:val="00CC3FB0"/>
    <w:rsid w:val="00CC400E"/>
    <w:rsid w:val="00CC41D0"/>
    <w:rsid w:val="00CC44C6"/>
    <w:rsid w:val="00CC47AB"/>
    <w:rsid w:val="00CC4850"/>
    <w:rsid w:val="00CC4A09"/>
    <w:rsid w:val="00CC4B27"/>
    <w:rsid w:val="00CC4C4E"/>
    <w:rsid w:val="00CC4E0D"/>
    <w:rsid w:val="00CC4E4C"/>
    <w:rsid w:val="00CC4EB3"/>
    <w:rsid w:val="00CC4F7A"/>
    <w:rsid w:val="00CC5030"/>
    <w:rsid w:val="00CC51F4"/>
    <w:rsid w:val="00CC5E10"/>
    <w:rsid w:val="00CC69D9"/>
    <w:rsid w:val="00CC6B4D"/>
    <w:rsid w:val="00CC6CD6"/>
    <w:rsid w:val="00CC6FDF"/>
    <w:rsid w:val="00CC714A"/>
    <w:rsid w:val="00CC756B"/>
    <w:rsid w:val="00CC7961"/>
    <w:rsid w:val="00CC7AD2"/>
    <w:rsid w:val="00CC7E76"/>
    <w:rsid w:val="00CD00FD"/>
    <w:rsid w:val="00CD0343"/>
    <w:rsid w:val="00CD0718"/>
    <w:rsid w:val="00CD08FC"/>
    <w:rsid w:val="00CD0B1A"/>
    <w:rsid w:val="00CD0E74"/>
    <w:rsid w:val="00CD1308"/>
    <w:rsid w:val="00CD131C"/>
    <w:rsid w:val="00CD134A"/>
    <w:rsid w:val="00CD16A2"/>
    <w:rsid w:val="00CD17AC"/>
    <w:rsid w:val="00CD1869"/>
    <w:rsid w:val="00CD1E6E"/>
    <w:rsid w:val="00CD20BD"/>
    <w:rsid w:val="00CD2118"/>
    <w:rsid w:val="00CD2ED2"/>
    <w:rsid w:val="00CD3543"/>
    <w:rsid w:val="00CD356E"/>
    <w:rsid w:val="00CD3ADE"/>
    <w:rsid w:val="00CD3C2F"/>
    <w:rsid w:val="00CD3CC8"/>
    <w:rsid w:val="00CD4372"/>
    <w:rsid w:val="00CD4DD3"/>
    <w:rsid w:val="00CD52EA"/>
    <w:rsid w:val="00CD53D3"/>
    <w:rsid w:val="00CD555B"/>
    <w:rsid w:val="00CD57F9"/>
    <w:rsid w:val="00CD5D07"/>
    <w:rsid w:val="00CD5DDF"/>
    <w:rsid w:val="00CD5F20"/>
    <w:rsid w:val="00CD61E4"/>
    <w:rsid w:val="00CD64B2"/>
    <w:rsid w:val="00CD65AD"/>
    <w:rsid w:val="00CD72C1"/>
    <w:rsid w:val="00CD7326"/>
    <w:rsid w:val="00CD7FA7"/>
    <w:rsid w:val="00CE045F"/>
    <w:rsid w:val="00CE047F"/>
    <w:rsid w:val="00CE04E1"/>
    <w:rsid w:val="00CE07FD"/>
    <w:rsid w:val="00CE1E8B"/>
    <w:rsid w:val="00CE21F8"/>
    <w:rsid w:val="00CE2F48"/>
    <w:rsid w:val="00CE34A2"/>
    <w:rsid w:val="00CE34B8"/>
    <w:rsid w:val="00CE3740"/>
    <w:rsid w:val="00CE4065"/>
    <w:rsid w:val="00CE4085"/>
    <w:rsid w:val="00CE4539"/>
    <w:rsid w:val="00CE4840"/>
    <w:rsid w:val="00CE4A17"/>
    <w:rsid w:val="00CE4ED9"/>
    <w:rsid w:val="00CE5299"/>
    <w:rsid w:val="00CE54FA"/>
    <w:rsid w:val="00CE59EC"/>
    <w:rsid w:val="00CE5A8D"/>
    <w:rsid w:val="00CE5C9E"/>
    <w:rsid w:val="00CE5DF3"/>
    <w:rsid w:val="00CE5E2C"/>
    <w:rsid w:val="00CE610F"/>
    <w:rsid w:val="00CE6605"/>
    <w:rsid w:val="00CE67DE"/>
    <w:rsid w:val="00CE686C"/>
    <w:rsid w:val="00CE6948"/>
    <w:rsid w:val="00CE69F3"/>
    <w:rsid w:val="00CE6A1F"/>
    <w:rsid w:val="00CE6D27"/>
    <w:rsid w:val="00CE6EB5"/>
    <w:rsid w:val="00CE75B9"/>
    <w:rsid w:val="00CE7CC7"/>
    <w:rsid w:val="00CF00B7"/>
    <w:rsid w:val="00CF06E0"/>
    <w:rsid w:val="00CF06FD"/>
    <w:rsid w:val="00CF0717"/>
    <w:rsid w:val="00CF0764"/>
    <w:rsid w:val="00CF0D46"/>
    <w:rsid w:val="00CF0FFF"/>
    <w:rsid w:val="00CF1421"/>
    <w:rsid w:val="00CF1CD5"/>
    <w:rsid w:val="00CF1E36"/>
    <w:rsid w:val="00CF1F12"/>
    <w:rsid w:val="00CF2275"/>
    <w:rsid w:val="00CF28E3"/>
    <w:rsid w:val="00CF2A38"/>
    <w:rsid w:val="00CF2B40"/>
    <w:rsid w:val="00CF30B5"/>
    <w:rsid w:val="00CF320B"/>
    <w:rsid w:val="00CF3781"/>
    <w:rsid w:val="00CF387A"/>
    <w:rsid w:val="00CF3927"/>
    <w:rsid w:val="00CF3A35"/>
    <w:rsid w:val="00CF3A8B"/>
    <w:rsid w:val="00CF4144"/>
    <w:rsid w:val="00CF4574"/>
    <w:rsid w:val="00CF4850"/>
    <w:rsid w:val="00CF4CEB"/>
    <w:rsid w:val="00CF4F13"/>
    <w:rsid w:val="00CF5079"/>
    <w:rsid w:val="00CF5145"/>
    <w:rsid w:val="00CF53AA"/>
    <w:rsid w:val="00CF5423"/>
    <w:rsid w:val="00CF5430"/>
    <w:rsid w:val="00CF54D4"/>
    <w:rsid w:val="00CF5A3F"/>
    <w:rsid w:val="00CF5EEC"/>
    <w:rsid w:val="00CF6122"/>
    <w:rsid w:val="00CF6148"/>
    <w:rsid w:val="00CF6774"/>
    <w:rsid w:val="00CF6F16"/>
    <w:rsid w:val="00CF7507"/>
    <w:rsid w:val="00CF765F"/>
    <w:rsid w:val="00CF7A39"/>
    <w:rsid w:val="00CF7D85"/>
    <w:rsid w:val="00CF7EDB"/>
    <w:rsid w:val="00D003BC"/>
    <w:rsid w:val="00D008F8"/>
    <w:rsid w:val="00D0104E"/>
    <w:rsid w:val="00D0136C"/>
    <w:rsid w:val="00D0144B"/>
    <w:rsid w:val="00D01531"/>
    <w:rsid w:val="00D015DC"/>
    <w:rsid w:val="00D02069"/>
    <w:rsid w:val="00D02091"/>
    <w:rsid w:val="00D025F4"/>
    <w:rsid w:val="00D02A49"/>
    <w:rsid w:val="00D02BC6"/>
    <w:rsid w:val="00D02C10"/>
    <w:rsid w:val="00D02EA9"/>
    <w:rsid w:val="00D033D9"/>
    <w:rsid w:val="00D0342C"/>
    <w:rsid w:val="00D037A5"/>
    <w:rsid w:val="00D03A2E"/>
    <w:rsid w:val="00D0404B"/>
    <w:rsid w:val="00D04106"/>
    <w:rsid w:val="00D04553"/>
    <w:rsid w:val="00D04BC2"/>
    <w:rsid w:val="00D05161"/>
    <w:rsid w:val="00D052D4"/>
    <w:rsid w:val="00D0577A"/>
    <w:rsid w:val="00D0577D"/>
    <w:rsid w:val="00D0579B"/>
    <w:rsid w:val="00D059AF"/>
    <w:rsid w:val="00D05DE7"/>
    <w:rsid w:val="00D05FD2"/>
    <w:rsid w:val="00D060DD"/>
    <w:rsid w:val="00D0612E"/>
    <w:rsid w:val="00D062A3"/>
    <w:rsid w:val="00D0642E"/>
    <w:rsid w:val="00D0682A"/>
    <w:rsid w:val="00D06CA9"/>
    <w:rsid w:val="00D07250"/>
    <w:rsid w:val="00D07261"/>
    <w:rsid w:val="00D074EA"/>
    <w:rsid w:val="00D07913"/>
    <w:rsid w:val="00D07EB5"/>
    <w:rsid w:val="00D07F3A"/>
    <w:rsid w:val="00D07F8D"/>
    <w:rsid w:val="00D07F98"/>
    <w:rsid w:val="00D10101"/>
    <w:rsid w:val="00D1051C"/>
    <w:rsid w:val="00D10BFD"/>
    <w:rsid w:val="00D10C9F"/>
    <w:rsid w:val="00D1186C"/>
    <w:rsid w:val="00D1197D"/>
    <w:rsid w:val="00D11D22"/>
    <w:rsid w:val="00D12022"/>
    <w:rsid w:val="00D12267"/>
    <w:rsid w:val="00D12325"/>
    <w:rsid w:val="00D1243E"/>
    <w:rsid w:val="00D12776"/>
    <w:rsid w:val="00D12946"/>
    <w:rsid w:val="00D12C89"/>
    <w:rsid w:val="00D12D67"/>
    <w:rsid w:val="00D13295"/>
    <w:rsid w:val="00D1373E"/>
    <w:rsid w:val="00D13757"/>
    <w:rsid w:val="00D1385D"/>
    <w:rsid w:val="00D13D5F"/>
    <w:rsid w:val="00D1420D"/>
    <w:rsid w:val="00D14330"/>
    <w:rsid w:val="00D144A4"/>
    <w:rsid w:val="00D148B8"/>
    <w:rsid w:val="00D14997"/>
    <w:rsid w:val="00D14BF3"/>
    <w:rsid w:val="00D14D76"/>
    <w:rsid w:val="00D151AF"/>
    <w:rsid w:val="00D1529A"/>
    <w:rsid w:val="00D15389"/>
    <w:rsid w:val="00D153E8"/>
    <w:rsid w:val="00D15844"/>
    <w:rsid w:val="00D15951"/>
    <w:rsid w:val="00D15E92"/>
    <w:rsid w:val="00D15FE4"/>
    <w:rsid w:val="00D161BF"/>
    <w:rsid w:val="00D162CC"/>
    <w:rsid w:val="00D162D3"/>
    <w:rsid w:val="00D16D5B"/>
    <w:rsid w:val="00D174DD"/>
    <w:rsid w:val="00D175F9"/>
    <w:rsid w:val="00D2008C"/>
    <w:rsid w:val="00D201AC"/>
    <w:rsid w:val="00D20212"/>
    <w:rsid w:val="00D20911"/>
    <w:rsid w:val="00D20AEC"/>
    <w:rsid w:val="00D20B08"/>
    <w:rsid w:val="00D21017"/>
    <w:rsid w:val="00D212DE"/>
    <w:rsid w:val="00D21836"/>
    <w:rsid w:val="00D21DDB"/>
    <w:rsid w:val="00D2223B"/>
    <w:rsid w:val="00D22806"/>
    <w:rsid w:val="00D23313"/>
    <w:rsid w:val="00D2344E"/>
    <w:rsid w:val="00D239D4"/>
    <w:rsid w:val="00D23AC4"/>
    <w:rsid w:val="00D23AE4"/>
    <w:rsid w:val="00D23BA3"/>
    <w:rsid w:val="00D244AD"/>
    <w:rsid w:val="00D24D9C"/>
    <w:rsid w:val="00D250E4"/>
    <w:rsid w:val="00D253F3"/>
    <w:rsid w:val="00D258D6"/>
    <w:rsid w:val="00D25A2F"/>
    <w:rsid w:val="00D25CFA"/>
    <w:rsid w:val="00D25E41"/>
    <w:rsid w:val="00D25EB0"/>
    <w:rsid w:val="00D25EE4"/>
    <w:rsid w:val="00D26503"/>
    <w:rsid w:val="00D265B5"/>
    <w:rsid w:val="00D2690F"/>
    <w:rsid w:val="00D26BDA"/>
    <w:rsid w:val="00D26E69"/>
    <w:rsid w:val="00D270E0"/>
    <w:rsid w:val="00D271B7"/>
    <w:rsid w:val="00D3009E"/>
    <w:rsid w:val="00D3020F"/>
    <w:rsid w:val="00D30511"/>
    <w:rsid w:val="00D3061B"/>
    <w:rsid w:val="00D30674"/>
    <w:rsid w:val="00D308B0"/>
    <w:rsid w:val="00D30A4D"/>
    <w:rsid w:val="00D30AD5"/>
    <w:rsid w:val="00D30C94"/>
    <w:rsid w:val="00D30D26"/>
    <w:rsid w:val="00D30F4E"/>
    <w:rsid w:val="00D310C3"/>
    <w:rsid w:val="00D313EB"/>
    <w:rsid w:val="00D31476"/>
    <w:rsid w:val="00D315F4"/>
    <w:rsid w:val="00D3185F"/>
    <w:rsid w:val="00D3197B"/>
    <w:rsid w:val="00D31F51"/>
    <w:rsid w:val="00D3210C"/>
    <w:rsid w:val="00D322D8"/>
    <w:rsid w:val="00D326B6"/>
    <w:rsid w:val="00D329AE"/>
    <w:rsid w:val="00D32E21"/>
    <w:rsid w:val="00D33424"/>
    <w:rsid w:val="00D335D7"/>
    <w:rsid w:val="00D33950"/>
    <w:rsid w:val="00D33CBE"/>
    <w:rsid w:val="00D33D29"/>
    <w:rsid w:val="00D33D60"/>
    <w:rsid w:val="00D33DF2"/>
    <w:rsid w:val="00D34679"/>
    <w:rsid w:val="00D3482B"/>
    <w:rsid w:val="00D34E17"/>
    <w:rsid w:val="00D358C4"/>
    <w:rsid w:val="00D35ADB"/>
    <w:rsid w:val="00D35C35"/>
    <w:rsid w:val="00D364E8"/>
    <w:rsid w:val="00D368ED"/>
    <w:rsid w:val="00D36BA2"/>
    <w:rsid w:val="00D36DE5"/>
    <w:rsid w:val="00D3727C"/>
    <w:rsid w:val="00D3765D"/>
    <w:rsid w:val="00D378BB"/>
    <w:rsid w:val="00D37BDD"/>
    <w:rsid w:val="00D37F38"/>
    <w:rsid w:val="00D40168"/>
    <w:rsid w:val="00D40750"/>
    <w:rsid w:val="00D40797"/>
    <w:rsid w:val="00D40B05"/>
    <w:rsid w:val="00D40B15"/>
    <w:rsid w:val="00D40F1F"/>
    <w:rsid w:val="00D4111E"/>
    <w:rsid w:val="00D41A89"/>
    <w:rsid w:val="00D41E6C"/>
    <w:rsid w:val="00D421A5"/>
    <w:rsid w:val="00D42371"/>
    <w:rsid w:val="00D423CD"/>
    <w:rsid w:val="00D428AC"/>
    <w:rsid w:val="00D42CB2"/>
    <w:rsid w:val="00D42CC2"/>
    <w:rsid w:val="00D42D84"/>
    <w:rsid w:val="00D42DEF"/>
    <w:rsid w:val="00D43240"/>
    <w:rsid w:val="00D43599"/>
    <w:rsid w:val="00D4364B"/>
    <w:rsid w:val="00D439D4"/>
    <w:rsid w:val="00D43C42"/>
    <w:rsid w:val="00D44194"/>
    <w:rsid w:val="00D44223"/>
    <w:rsid w:val="00D4445A"/>
    <w:rsid w:val="00D44494"/>
    <w:rsid w:val="00D44A40"/>
    <w:rsid w:val="00D44E72"/>
    <w:rsid w:val="00D44EFF"/>
    <w:rsid w:val="00D450EF"/>
    <w:rsid w:val="00D4546E"/>
    <w:rsid w:val="00D458A6"/>
    <w:rsid w:val="00D45C85"/>
    <w:rsid w:val="00D46122"/>
    <w:rsid w:val="00D46206"/>
    <w:rsid w:val="00D46369"/>
    <w:rsid w:val="00D4644C"/>
    <w:rsid w:val="00D466EB"/>
    <w:rsid w:val="00D467DD"/>
    <w:rsid w:val="00D46C73"/>
    <w:rsid w:val="00D47010"/>
    <w:rsid w:val="00D47089"/>
    <w:rsid w:val="00D4718A"/>
    <w:rsid w:val="00D472BC"/>
    <w:rsid w:val="00D475A2"/>
    <w:rsid w:val="00D475B0"/>
    <w:rsid w:val="00D47BE9"/>
    <w:rsid w:val="00D47DA1"/>
    <w:rsid w:val="00D50CCA"/>
    <w:rsid w:val="00D50D46"/>
    <w:rsid w:val="00D50F64"/>
    <w:rsid w:val="00D51283"/>
    <w:rsid w:val="00D5132A"/>
    <w:rsid w:val="00D513D3"/>
    <w:rsid w:val="00D51890"/>
    <w:rsid w:val="00D51A96"/>
    <w:rsid w:val="00D51CA3"/>
    <w:rsid w:val="00D533AE"/>
    <w:rsid w:val="00D533BC"/>
    <w:rsid w:val="00D53C0E"/>
    <w:rsid w:val="00D53DA4"/>
    <w:rsid w:val="00D54048"/>
    <w:rsid w:val="00D54585"/>
    <w:rsid w:val="00D54ADC"/>
    <w:rsid w:val="00D54F09"/>
    <w:rsid w:val="00D552E4"/>
    <w:rsid w:val="00D55653"/>
    <w:rsid w:val="00D5565B"/>
    <w:rsid w:val="00D55748"/>
    <w:rsid w:val="00D55BC3"/>
    <w:rsid w:val="00D55BCC"/>
    <w:rsid w:val="00D55E97"/>
    <w:rsid w:val="00D57853"/>
    <w:rsid w:val="00D57B80"/>
    <w:rsid w:val="00D57D77"/>
    <w:rsid w:val="00D57DD9"/>
    <w:rsid w:val="00D57F0A"/>
    <w:rsid w:val="00D6067E"/>
    <w:rsid w:val="00D609CA"/>
    <w:rsid w:val="00D60A64"/>
    <w:rsid w:val="00D60AF3"/>
    <w:rsid w:val="00D60F8F"/>
    <w:rsid w:val="00D610F8"/>
    <w:rsid w:val="00D61196"/>
    <w:rsid w:val="00D612FB"/>
    <w:rsid w:val="00D614AD"/>
    <w:rsid w:val="00D617F2"/>
    <w:rsid w:val="00D61832"/>
    <w:rsid w:val="00D61AC5"/>
    <w:rsid w:val="00D61AE0"/>
    <w:rsid w:val="00D61D8C"/>
    <w:rsid w:val="00D61DCB"/>
    <w:rsid w:val="00D6294D"/>
    <w:rsid w:val="00D62BB1"/>
    <w:rsid w:val="00D62DB6"/>
    <w:rsid w:val="00D63653"/>
    <w:rsid w:val="00D636A2"/>
    <w:rsid w:val="00D6408F"/>
    <w:rsid w:val="00D64702"/>
    <w:rsid w:val="00D648E7"/>
    <w:rsid w:val="00D64D02"/>
    <w:rsid w:val="00D64DFF"/>
    <w:rsid w:val="00D64FAD"/>
    <w:rsid w:val="00D6584C"/>
    <w:rsid w:val="00D65926"/>
    <w:rsid w:val="00D65DBA"/>
    <w:rsid w:val="00D65E65"/>
    <w:rsid w:val="00D660DD"/>
    <w:rsid w:val="00D662DB"/>
    <w:rsid w:val="00D663B0"/>
    <w:rsid w:val="00D663F1"/>
    <w:rsid w:val="00D6655F"/>
    <w:rsid w:val="00D67082"/>
    <w:rsid w:val="00D67123"/>
    <w:rsid w:val="00D677D9"/>
    <w:rsid w:val="00D67C33"/>
    <w:rsid w:val="00D67D53"/>
    <w:rsid w:val="00D70172"/>
    <w:rsid w:val="00D7039B"/>
    <w:rsid w:val="00D70425"/>
    <w:rsid w:val="00D70D14"/>
    <w:rsid w:val="00D70E25"/>
    <w:rsid w:val="00D7119A"/>
    <w:rsid w:val="00D716F1"/>
    <w:rsid w:val="00D71923"/>
    <w:rsid w:val="00D71C4A"/>
    <w:rsid w:val="00D71F4D"/>
    <w:rsid w:val="00D72555"/>
    <w:rsid w:val="00D7282E"/>
    <w:rsid w:val="00D7298D"/>
    <w:rsid w:val="00D731E0"/>
    <w:rsid w:val="00D731ED"/>
    <w:rsid w:val="00D734C5"/>
    <w:rsid w:val="00D7359F"/>
    <w:rsid w:val="00D73767"/>
    <w:rsid w:val="00D73849"/>
    <w:rsid w:val="00D7385A"/>
    <w:rsid w:val="00D73AF6"/>
    <w:rsid w:val="00D73B1B"/>
    <w:rsid w:val="00D73E3A"/>
    <w:rsid w:val="00D7407F"/>
    <w:rsid w:val="00D7434E"/>
    <w:rsid w:val="00D74609"/>
    <w:rsid w:val="00D74704"/>
    <w:rsid w:val="00D74B4A"/>
    <w:rsid w:val="00D74C87"/>
    <w:rsid w:val="00D75104"/>
    <w:rsid w:val="00D751CF"/>
    <w:rsid w:val="00D754C7"/>
    <w:rsid w:val="00D75523"/>
    <w:rsid w:val="00D75ED9"/>
    <w:rsid w:val="00D76096"/>
    <w:rsid w:val="00D76964"/>
    <w:rsid w:val="00D771E8"/>
    <w:rsid w:val="00D7767B"/>
    <w:rsid w:val="00D77C0D"/>
    <w:rsid w:val="00D77D37"/>
    <w:rsid w:val="00D8039F"/>
    <w:rsid w:val="00D804F2"/>
    <w:rsid w:val="00D804FC"/>
    <w:rsid w:val="00D8062A"/>
    <w:rsid w:val="00D80662"/>
    <w:rsid w:val="00D80728"/>
    <w:rsid w:val="00D80861"/>
    <w:rsid w:val="00D80A60"/>
    <w:rsid w:val="00D80C53"/>
    <w:rsid w:val="00D80CAD"/>
    <w:rsid w:val="00D813D6"/>
    <w:rsid w:val="00D818AD"/>
    <w:rsid w:val="00D82168"/>
    <w:rsid w:val="00D8227E"/>
    <w:rsid w:val="00D82401"/>
    <w:rsid w:val="00D824D0"/>
    <w:rsid w:val="00D825F9"/>
    <w:rsid w:val="00D8276F"/>
    <w:rsid w:val="00D82903"/>
    <w:rsid w:val="00D82A47"/>
    <w:rsid w:val="00D82B94"/>
    <w:rsid w:val="00D82C34"/>
    <w:rsid w:val="00D82E99"/>
    <w:rsid w:val="00D83431"/>
    <w:rsid w:val="00D8398B"/>
    <w:rsid w:val="00D83AB2"/>
    <w:rsid w:val="00D83ABD"/>
    <w:rsid w:val="00D83E4A"/>
    <w:rsid w:val="00D840C7"/>
    <w:rsid w:val="00D84443"/>
    <w:rsid w:val="00D84633"/>
    <w:rsid w:val="00D84D8D"/>
    <w:rsid w:val="00D8592F"/>
    <w:rsid w:val="00D85CE9"/>
    <w:rsid w:val="00D867A4"/>
    <w:rsid w:val="00D8692D"/>
    <w:rsid w:val="00D8698A"/>
    <w:rsid w:val="00D869AF"/>
    <w:rsid w:val="00D86B57"/>
    <w:rsid w:val="00D86B6D"/>
    <w:rsid w:val="00D86CEA"/>
    <w:rsid w:val="00D86D16"/>
    <w:rsid w:val="00D8717E"/>
    <w:rsid w:val="00D874C4"/>
    <w:rsid w:val="00D87597"/>
    <w:rsid w:val="00D87782"/>
    <w:rsid w:val="00D8785E"/>
    <w:rsid w:val="00D87861"/>
    <w:rsid w:val="00D87B01"/>
    <w:rsid w:val="00D901D2"/>
    <w:rsid w:val="00D90383"/>
    <w:rsid w:val="00D90936"/>
    <w:rsid w:val="00D90AA4"/>
    <w:rsid w:val="00D90B2A"/>
    <w:rsid w:val="00D90EB5"/>
    <w:rsid w:val="00D91680"/>
    <w:rsid w:val="00D91CDC"/>
    <w:rsid w:val="00D92282"/>
    <w:rsid w:val="00D9233C"/>
    <w:rsid w:val="00D92811"/>
    <w:rsid w:val="00D92E74"/>
    <w:rsid w:val="00D92E8E"/>
    <w:rsid w:val="00D92E92"/>
    <w:rsid w:val="00D9309B"/>
    <w:rsid w:val="00D93262"/>
    <w:rsid w:val="00D9377E"/>
    <w:rsid w:val="00D93DF9"/>
    <w:rsid w:val="00D93EA1"/>
    <w:rsid w:val="00D93EAE"/>
    <w:rsid w:val="00D94676"/>
    <w:rsid w:val="00D94C50"/>
    <w:rsid w:val="00D9527F"/>
    <w:rsid w:val="00D954F1"/>
    <w:rsid w:val="00D95644"/>
    <w:rsid w:val="00D9603D"/>
    <w:rsid w:val="00D9636C"/>
    <w:rsid w:val="00D964AA"/>
    <w:rsid w:val="00D965F2"/>
    <w:rsid w:val="00D9694C"/>
    <w:rsid w:val="00D96B0C"/>
    <w:rsid w:val="00D97065"/>
    <w:rsid w:val="00D9732F"/>
    <w:rsid w:val="00D97991"/>
    <w:rsid w:val="00DA0444"/>
    <w:rsid w:val="00DA061B"/>
    <w:rsid w:val="00DA0E96"/>
    <w:rsid w:val="00DA106C"/>
    <w:rsid w:val="00DA140A"/>
    <w:rsid w:val="00DA18BB"/>
    <w:rsid w:val="00DA1D20"/>
    <w:rsid w:val="00DA1EDF"/>
    <w:rsid w:val="00DA2003"/>
    <w:rsid w:val="00DA2045"/>
    <w:rsid w:val="00DA212E"/>
    <w:rsid w:val="00DA214B"/>
    <w:rsid w:val="00DA26B4"/>
    <w:rsid w:val="00DA2AFD"/>
    <w:rsid w:val="00DA2B87"/>
    <w:rsid w:val="00DA332F"/>
    <w:rsid w:val="00DA387A"/>
    <w:rsid w:val="00DA446E"/>
    <w:rsid w:val="00DA4547"/>
    <w:rsid w:val="00DA471A"/>
    <w:rsid w:val="00DA493F"/>
    <w:rsid w:val="00DA4D54"/>
    <w:rsid w:val="00DA4D9C"/>
    <w:rsid w:val="00DA4E24"/>
    <w:rsid w:val="00DA5344"/>
    <w:rsid w:val="00DA5402"/>
    <w:rsid w:val="00DA6245"/>
    <w:rsid w:val="00DA62FF"/>
    <w:rsid w:val="00DA65BE"/>
    <w:rsid w:val="00DA6C59"/>
    <w:rsid w:val="00DA6D51"/>
    <w:rsid w:val="00DA719D"/>
    <w:rsid w:val="00DA7344"/>
    <w:rsid w:val="00DB0051"/>
    <w:rsid w:val="00DB0138"/>
    <w:rsid w:val="00DB01D5"/>
    <w:rsid w:val="00DB0506"/>
    <w:rsid w:val="00DB0773"/>
    <w:rsid w:val="00DB0794"/>
    <w:rsid w:val="00DB07F6"/>
    <w:rsid w:val="00DB10AB"/>
    <w:rsid w:val="00DB16A3"/>
    <w:rsid w:val="00DB193F"/>
    <w:rsid w:val="00DB1B49"/>
    <w:rsid w:val="00DB214A"/>
    <w:rsid w:val="00DB24E9"/>
    <w:rsid w:val="00DB282F"/>
    <w:rsid w:val="00DB2AB1"/>
    <w:rsid w:val="00DB2AE8"/>
    <w:rsid w:val="00DB2D31"/>
    <w:rsid w:val="00DB2DE5"/>
    <w:rsid w:val="00DB312E"/>
    <w:rsid w:val="00DB33A1"/>
    <w:rsid w:val="00DB3C62"/>
    <w:rsid w:val="00DB4206"/>
    <w:rsid w:val="00DB4976"/>
    <w:rsid w:val="00DB49BE"/>
    <w:rsid w:val="00DB49CE"/>
    <w:rsid w:val="00DB49E8"/>
    <w:rsid w:val="00DB4F7F"/>
    <w:rsid w:val="00DB566B"/>
    <w:rsid w:val="00DB5915"/>
    <w:rsid w:val="00DB67A0"/>
    <w:rsid w:val="00DB6EB6"/>
    <w:rsid w:val="00DB7017"/>
    <w:rsid w:val="00DB70AA"/>
    <w:rsid w:val="00DB7303"/>
    <w:rsid w:val="00DB781C"/>
    <w:rsid w:val="00DB7996"/>
    <w:rsid w:val="00DB7BCC"/>
    <w:rsid w:val="00DB7BD5"/>
    <w:rsid w:val="00DB7D1C"/>
    <w:rsid w:val="00DB7D56"/>
    <w:rsid w:val="00DB7D6F"/>
    <w:rsid w:val="00DC0368"/>
    <w:rsid w:val="00DC0469"/>
    <w:rsid w:val="00DC04BB"/>
    <w:rsid w:val="00DC0611"/>
    <w:rsid w:val="00DC0A2E"/>
    <w:rsid w:val="00DC0A85"/>
    <w:rsid w:val="00DC14B3"/>
    <w:rsid w:val="00DC14D1"/>
    <w:rsid w:val="00DC1964"/>
    <w:rsid w:val="00DC1BC8"/>
    <w:rsid w:val="00DC1DDA"/>
    <w:rsid w:val="00DC228A"/>
    <w:rsid w:val="00DC23E4"/>
    <w:rsid w:val="00DC249E"/>
    <w:rsid w:val="00DC275D"/>
    <w:rsid w:val="00DC2B31"/>
    <w:rsid w:val="00DC314C"/>
    <w:rsid w:val="00DC36D5"/>
    <w:rsid w:val="00DC39E8"/>
    <w:rsid w:val="00DC3C7C"/>
    <w:rsid w:val="00DC4014"/>
    <w:rsid w:val="00DC44C3"/>
    <w:rsid w:val="00DC45F6"/>
    <w:rsid w:val="00DC5525"/>
    <w:rsid w:val="00DC5D03"/>
    <w:rsid w:val="00DC5D23"/>
    <w:rsid w:val="00DC659A"/>
    <w:rsid w:val="00DC6AD4"/>
    <w:rsid w:val="00DC6D11"/>
    <w:rsid w:val="00DC6E06"/>
    <w:rsid w:val="00DC6EF9"/>
    <w:rsid w:val="00DC7073"/>
    <w:rsid w:val="00DC70F5"/>
    <w:rsid w:val="00DC749D"/>
    <w:rsid w:val="00DC7B59"/>
    <w:rsid w:val="00DC7E47"/>
    <w:rsid w:val="00DD0078"/>
    <w:rsid w:val="00DD0307"/>
    <w:rsid w:val="00DD0B84"/>
    <w:rsid w:val="00DD1D7A"/>
    <w:rsid w:val="00DD1E61"/>
    <w:rsid w:val="00DD20C9"/>
    <w:rsid w:val="00DD2289"/>
    <w:rsid w:val="00DD232F"/>
    <w:rsid w:val="00DD3153"/>
    <w:rsid w:val="00DD34B5"/>
    <w:rsid w:val="00DD366B"/>
    <w:rsid w:val="00DD3911"/>
    <w:rsid w:val="00DD3AC2"/>
    <w:rsid w:val="00DD3D11"/>
    <w:rsid w:val="00DD3D5D"/>
    <w:rsid w:val="00DD4610"/>
    <w:rsid w:val="00DD471D"/>
    <w:rsid w:val="00DD4C65"/>
    <w:rsid w:val="00DD5B21"/>
    <w:rsid w:val="00DD61C6"/>
    <w:rsid w:val="00DD663E"/>
    <w:rsid w:val="00DD6FAA"/>
    <w:rsid w:val="00DD6FF3"/>
    <w:rsid w:val="00DD7220"/>
    <w:rsid w:val="00DD7966"/>
    <w:rsid w:val="00DD7C2F"/>
    <w:rsid w:val="00DE013B"/>
    <w:rsid w:val="00DE07F3"/>
    <w:rsid w:val="00DE0FE9"/>
    <w:rsid w:val="00DE1227"/>
    <w:rsid w:val="00DE1444"/>
    <w:rsid w:val="00DE1923"/>
    <w:rsid w:val="00DE1E29"/>
    <w:rsid w:val="00DE2B28"/>
    <w:rsid w:val="00DE2C04"/>
    <w:rsid w:val="00DE2D38"/>
    <w:rsid w:val="00DE302A"/>
    <w:rsid w:val="00DE3797"/>
    <w:rsid w:val="00DE3865"/>
    <w:rsid w:val="00DE392A"/>
    <w:rsid w:val="00DE3A75"/>
    <w:rsid w:val="00DE4191"/>
    <w:rsid w:val="00DE44F6"/>
    <w:rsid w:val="00DE4650"/>
    <w:rsid w:val="00DE4A86"/>
    <w:rsid w:val="00DE5770"/>
    <w:rsid w:val="00DE5ECE"/>
    <w:rsid w:val="00DE5F64"/>
    <w:rsid w:val="00DE662F"/>
    <w:rsid w:val="00DE6A86"/>
    <w:rsid w:val="00DE6B2A"/>
    <w:rsid w:val="00DE6D64"/>
    <w:rsid w:val="00DE73E2"/>
    <w:rsid w:val="00DE748D"/>
    <w:rsid w:val="00DE74D2"/>
    <w:rsid w:val="00DE7653"/>
    <w:rsid w:val="00DE78D0"/>
    <w:rsid w:val="00DE7991"/>
    <w:rsid w:val="00DE7D47"/>
    <w:rsid w:val="00DE7DB9"/>
    <w:rsid w:val="00DE7F78"/>
    <w:rsid w:val="00DF0152"/>
    <w:rsid w:val="00DF05EE"/>
    <w:rsid w:val="00DF0643"/>
    <w:rsid w:val="00DF0734"/>
    <w:rsid w:val="00DF0958"/>
    <w:rsid w:val="00DF09FC"/>
    <w:rsid w:val="00DF0BBA"/>
    <w:rsid w:val="00DF0D10"/>
    <w:rsid w:val="00DF10DF"/>
    <w:rsid w:val="00DF10E7"/>
    <w:rsid w:val="00DF10EE"/>
    <w:rsid w:val="00DF186D"/>
    <w:rsid w:val="00DF1EBA"/>
    <w:rsid w:val="00DF2026"/>
    <w:rsid w:val="00DF21FA"/>
    <w:rsid w:val="00DF23C9"/>
    <w:rsid w:val="00DF24AF"/>
    <w:rsid w:val="00DF2730"/>
    <w:rsid w:val="00DF2783"/>
    <w:rsid w:val="00DF32E3"/>
    <w:rsid w:val="00DF340B"/>
    <w:rsid w:val="00DF343D"/>
    <w:rsid w:val="00DF3CB9"/>
    <w:rsid w:val="00DF3D45"/>
    <w:rsid w:val="00DF3FE8"/>
    <w:rsid w:val="00DF4148"/>
    <w:rsid w:val="00DF4157"/>
    <w:rsid w:val="00DF4593"/>
    <w:rsid w:val="00DF47D9"/>
    <w:rsid w:val="00DF4A29"/>
    <w:rsid w:val="00DF4DD0"/>
    <w:rsid w:val="00DF54B1"/>
    <w:rsid w:val="00DF58A7"/>
    <w:rsid w:val="00DF5BAA"/>
    <w:rsid w:val="00DF5CF5"/>
    <w:rsid w:val="00DF60C8"/>
    <w:rsid w:val="00DF677A"/>
    <w:rsid w:val="00DF6DB0"/>
    <w:rsid w:val="00DF714E"/>
    <w:rsid w:val="00DF7F16"/>
    <w:rsid w:val="00E002D0"/>
    <w:rsid w:val="00E012C1"/>
    <w:rsid w:val="00E01448"/>
    <w:rsid w:val="00E015BA"/>
    <w:rsid w:val="00E0165D"/>
    <w:rsid w:val="00E018A4"/>
    <w:rsid w:val="00E018C5"/>
    <w:rsid w:val="00E01AF6"/>
    <w:rsid w:val="00E01BF3"/>
    <w:rsid w:val="00E01F93"/>
    <w:rsid w:val="00E023E6"/>
    <w:rsid w:val="00E02637"/>
    <w:rsid w:val="00E027AF"/>
    <w:rsid w:val="00E0285D"/>
    <w:rsid w:val="00E02984"/>
    <w:rsid w:val="00E02AA5"/>
    <w:rsid w:val="00E032F3"/>
    <w:rsid w:val="00E035F2"/>
    <w:rsid w:val="00E036BA"/>
    <w:rsid w:val="00E03A34"/>
    <w:rsid w:val="00E03CEA"/>
    <w:rsid w:val="00E0408F"/>
    <w:rsid w:val="00E042CA"/>
    <w:rsid w:val="00E04742"/>
    <w:rsid w:val="00E047C4"/>
    <w:rsid w:val="00E04E08"/>
    <w:rsid w:val="00E0603D"/>
    <w:rsid w:val="00E06427"/>
    <w:rsid w:val="00E0674D"/>
    <w:rsid w:val="00E069F2"/>
    <w:rsid w:val="00E06F85"/>
    <w:rsid w:val="00E0759C"/>
    <w:rsid w:val="00E0797F"/>
    <w:rsid w:val="00E07A4F"/>
    <w:rsid w:val="00E07C64"/>
    <w:rsid w:val="00E07C79"/>
    <w:rsid w:val="00E102A4"/>
    <w:rsid w:val="00E1092F"/>
    <w:rsid w:val="00E10D63"/>
    <w:rsid w:val="00E1119B"/>
    <w:rsid w:val="00E11333"/>
    <w:rsid w:val="00E113DD"/>
    <w:rsid w:val="00E11C6B"/>
    <w:rsid w:val="00E12425"/>
    <w:rsid w:val="00E12806"/>
    <w:rsid w:val="00E12C46"/>
    <w:rsid w:val="00E12F7C"/>
    <w:rsid w:val="00E13263"/>
    <w:rsid w:val="00E134D1"/>
    <w:rsid w:val="00E139FD"/>
    <w:rsid w:val="00E13B51"/>
    <w:rsid w:val="00E14244"/>
    <w:rsid w:val="00E144F5"/>
    <w:rsid w:val="00E14A38"/>
    <w:rsid w:val="00E14B91"/>
    <w:rsid w:val="00E156FB"/>
    <w:rsid w:val="00E15A33"/>
    <w:rsid w:val="00E168E6"/>
    <w:rsid w:val="00E16A2C"/>
    <w:rsid w:val="00E16D65"/>
    <w:rsid w:val="00E16D6C"/>
    <w:rsid w:val="00E17008"/>
    <w:rsid w:val="00E172E9"/>
    <w:rsid w:val="00E178D6"/>
    <w:rsid w:val="00E200D8"/>
    <w:rsid w:val="00E20919"/>
    <w:rsid w:val="00E20A40"/>
    <w:rsid w:val="00E20A72"/>
    <w:rsid w:val="00E20C3E"/>
    <w:rsid w:val="00E20EDD"/>
    <w:rsid w:val="00E20F8A"/>
    <w:rsid w:val="00E20F98"/>
    <w:rsid w:val="00E210D8"/>
    <w:rsid w:val="00E2115C"/>
    <w:rsid w:val="00E214D0"/>
    <w:rsid w:val="00E216D9"/>
    <w:rsid w:val="00E21C00"/>
    <w:rsid w:val="00E21D58"/>
    <w:rsid w:val="00E21ED3"/>
    <w:rsid w:val="00E2201D"/>
    <w:rsid w:val="00E22351"/>
    <w:rsid w:val="00E2270C"/>
    <w:rsid w:val="00E2277C"/>
    <w:rsid w:val="00E22D84"/>
    <w:rsid w:val="00E23392"/>
    <w:rsid w:val="00E236D8"/>
    <w:rsid w:val="00E23973"/>
    <w:rsid w:val="00E23ADD"/>
    <w:rsid w:val="00E24022"/>
    <w:rsid w:val="00E24166"/>
    <w:rsid w:val="00E242D4"/>
    <w:rsid w:val="00E2448B"/>
    <w:rsid w:val="00E24D4C"/>
    <w:rsid w:val="00E25CE6"/>
    <w:rsid w:val="00E25E05"/>
    <w:rsid w:val="00E25E59"/>
    <w:rsid w:val="00E25F7B"/>
    <w:rsid w:val="00E26481"/>
    <w:rsid w:val="00E26739"/>
    <w:rsid w:val="00E26869"/>
    <w:rsid w:val="00E26BC2"/>
    <w:rsid w:val="00E26C21"/>
    <w:rsid w:val="00E2716B"/>
    <w:rsid w:val="00E27201"/>
    <w:rsid w:val="00E273B6"/>
    <w:rsid w:val="00E274EF"/>
    <w:rsid w:val="00E27638"/>
    <w:rsid w:val="00E276C9"/>
    <w:rsid w:val="00E277C0"/>
    <w:rsid w:val="00E27981"/>
    <w:rsid w:val="00E279F1"/>
    <w:rsid w:val="00E27DDD"/>
    <w:rsid w:val="00E3021A"/>
    <w:rsid w:val="00E30666"/>
    <w:rsid w:val="00E306AD"/>
    <w:rsid w:val="00E30E15"/>
    <w:rsid w:val="00E30EB9"/>
    <w:rsid w:val="00E30F86"/>
    <w:rsid w:val="00E311D3"/>
    <w:rsid w:val="00E311F2"/>
    <w:rsid w:val="00E31715"/>
    <w:rsid w:val="00E31A9A"/>
    <w:rsid w:val="00E31B5E"/>
    <w:rsid w:val="00E31BD8"/>
    <w:rsid w:val="00E31D77"/>
    <w:rsid w:val="00E31DEB"/>
    <w:rsid w:val="00E31EE6"/>
    <w:rsid w:val="00E328F9"/>
    <w:rsid w:val="00E32976"/>
    <w:rsid w:val="00E329B4"/>
    <w:rsid w:val="00E32D53"/>
    <w:rsid w:val="00E330D6"/>
    <w:rsid w:val="00E3390A"/>
    <w:rsid w:val="00E33C7F"/>
    <w:rsid w:val="00E3422C"/>
    <w:rsid w:val="00E34DF1"/>
    <w:rsid w:val="00E3650C"/>
    <w:rsid w:val="00E36A61"/>
    <w:rsid w:val="00E36B3E"/>
    <w:rsid w:val="00E36DE3"/>
    <w:rsid w:val="00E36E29"/>
    <w:rsid w:val="00E37022"/>
    <w:rsid w:val="00E376B8"/>
    <w:rsid w:val="00E37B68"/>
    <w:rsid w:val="00E37C3E"/>
    <w:rsid w:val="00E37C73"/>
    <w:rsid w:val="00E37F60"/>
    <w:rsid w:val="00E4012E"/>
    <w:rsid w:val="00E403B4"/>
    <w:rsid w:val="00E4046A"/>
    <w:rsid w:val="00E409B8"/>
    <w:rsid w:val="00E4114C"/>
    <w:rsid w:val="00E41762"/>
    <w:rsid w:val="00E41D71"/>
    <w:rsid w:val="00E42274"/>
    <w:rsid w:val="00E423D1"/>
    <w:rsid w:val="00E42A99"/>
    <w:rsid w:val="00E42FB9"/>
    <w:rsid w:val="00E432E9"/>
    <w:rsid w:val="00E438F7"/>
    <w:rsid w:val="00E43949"/>
    <w:rsid w:val="00E43A9A"/>
    <w:rsid w:val="00E43BD4"/>
    <w:rsid w:val="00E43C7C"/>
    <w:rsid w:val="00E448BB"/>
    <w:rsid w:val="00E44D34"/>
    <w:rsid w:val="00E45150"/>
    <w:rsid w:val="00E45191"/>
    <w:rsid w:val="00E451EF"/>
    <w:rsid w:val="00E454FB"/>
    <w:rsid w:val="00E455FF"/>
    <w:rsid w:val="00E4578D"/>
    <w:rsid w:val="00E45B2A"/>
    <w:rsid w:val="00E45E4D"/>
    <w:rsid w:val="00E45E68"/>
    <w:rsid w:val="00E468EF"/>
    <w:rsid w:val="00E46F55"/>
    <w:rsid w:val="00E470BF"/>
    <w:rsid w:val="00E470D6"/>
    <w:rsid w:val="00E473C2"/>
    <w:rsid w:val="00E47516"/>
    <w:rsid w:val="00E508D4"/>
    <w:rsid w:val="00E511AC"/>
    <w:rsid w:val="00E51717"/>
    <w:rsid w:val="00E5173C"/>
    <w:rsid w:val="00E51F7C"/>
    <w:rsid w:val="00E521CA"/>
    <w:rsid w:val="00E52214"/>
    <w:rsid w:val="00E522C9"/>
    <w:rsid w:val="00E531D3"/>
    <w:rsid w:val="00E53237"/>
    <w:rsid w:val="00E5338A"/>
    <w:rsid w:val="00E5365E"/>
    <w:rsid w:val="00E53731"/>
    <w:rsid w:val="00E5409E"/>
    <w:rsid w:val="00E541B2"/>
    <w:rsid w:val="00E54220"/>
    <w:rsid w:val="00E54751"/>
    <w:rsid w:val="00E549F5"/>
    <w:rsid w:val="00E54CD9"/>
    <w:rsid w:val="00E55008"/>
    <w:rsid w:val="00E551BF"/>
    <w:rsid w:val="00E55338"/>
    <w:rsid w:val="00E55377"/>
    <w:rsid w:val="00E556D9"/>
    <w:rsid w:val="00E5589A"/>
    <w:rsid w:val="00E55964"/>
    <w:rsid w:val="00E55C7D"/>
    <w:rsid w:val="00E55ED1"/>
    <w:rsid w:val="00E55F98"/>
    <w:rsid w:val="00E5617E"/>
    <w:rsid w:val="00E5617F"/>
    <w:rsid w:val="00E566A5"/>
    <w:rsid w:val="00E568FF"/>
    <w:rsid w:val="00E56921"/>
    <w:rsid w:val="00E56C2C"/>
    <w:rsid w:val="00E56C72"/>
    <w:rsid w:val="00E56E71"/>
    <w:rsid w:val="00E56ED7"/>
    <w:rsid w:val="00E570AD"/>
    <w:rsid w:val="00E575DA"/>
    <w:rsid w:val="00E57DB8"/>
    <w:rsid w:val="00E60169"/>
    <w:rsid w:val="00E60CFD"/>
    <w:rsid w:val="00E610ED"/>
    <w:rsid w:val="00E6110A"/>
    <w:rsid w:val="00E61B93"/>
    <w:rsid w:val="00E61D4C"/>
    <w:rsid w:val="00E61E4C"/>
    <w:rsid w:val="00E61F1D"/>
    <w:rsid w:val="00E6255C"/>
    <w:rsid w:val="00E6279E"/>
    <w:rsid w:val="00E627F3"/>
    <w:rsid w:val="00E62BDD"/>
    <w:rsid w:val="00E62EB8"/>
    <w:rsid w:val="00E63080"/>
    <w:rsid w:val="00E63725"/>
    <w:rsid w:val="00E63CCB"/>
    <w:rsid w:val="00E64112"/>
    <w:rsid w:val="00E643AE"/>
    <w:rsid w:val="00E64705"/>
    <w:rsid w:val="00E64747"/>
    <w:rsid w:val="00E647F0"/>
    <w:rsid w:val="00E649D5"/>
    <w:rsid w:val="00E65243"/>
    <w:rsid w:val="00E65900"/>
    <w:rsid w:val="00E65927"/>
    <w:rsid w:val="00E65932"/>
    <w:rsid w:val="00E65D49"/>
    <w:rsid w:val="00E6605D"/>
    <w:rsid w:val="00E6739C"/>
    <w:rsid w:val="00E675A2"/>
    <w:rsid w:val="00E67759"/>
    <w:rsid w:val="00E70EC5"/>
    <w:rsid w:val="00E713C7"/>
    <w:rsid w:val="00E71773"/>
    <w:rsid w:val="00E71872"/>
    <w:rsid w:val="00E719BE"/>
    <w:rsid w:val="00E71BDB"/>
    <w:rsid w:val="00E72147"/>
    <w:rsid w:val="00E72446"/>
    <w:rsid w:val="00E72859"/>
    <w:rsid w:val="00E734D7"/>
    <w:rsid w:val="00E73804"/>
    <w:rsid w:val="00E73A13"/>
    <w:rsid w:val="00E73BEB"/>
    <w:rsid w:val="00E7405C"/>
    <w:rsid w:val="00E74181"/>
    <w:rsid w:val="00E742FC"/>
    <w:rsid w:val="00E74495"/>
    <w:rsid w:val="00E74638"/>
    <w:rsid w:val="00E74D80"/>
    <w:rsid w:val="00E750B4"/>
    <w:rsid w:val="00E750D9"/>
    <w:rsid w:val="00E75120"/>
    <w:rsid w:val="00E752A6"/>
    <w:rsid w:val="00E762FA"/>
    <w:rsid w:val="00E769FE"/>
    <w:rsid w:val="00E76C6D"/>
    <w:rsid w:val="00E76C82"/>
    <w:rsid w:val="00E76DD9"/>
    <w:rsid w:val="00E77042"/>
    <w:rsid w:val="00E777A8"/>
    <w:rsid w:val="00E8027E"/>
    <w:rsid w:val="00E8038E"/>
    <w:rsid w:val="00E8053C"/>
    <w:rsid w:val="00E80BE3"/>
    <w:rsid w:val="00E80DA0"/>
    <w:rsid w:val="00E80DD3"/>
    <w:rsid w:val="00E80EFC"/>
    <w:rsid w:val="00E810BF"/>
    <w:rsid w:val="00E81C4D"/>
    <w:rsid w:val="00E8224B"/>
    <w:rsid w:val="00E822AF"/>
    <w:rsid w:val="00E82AA9"/>
    <w:rsid w:val="00E82FD1"/>
    <w:rsid w:val="00E831B5"/>
    <w:rsid w:val="00E83403"/>
    <w:rsid w:val="00E83624"/>
    <w:rsid w:val="00E837DF"/>
    <w:rsid w:val="00E83DD7"/>
    <w:rsid w:val="00E84032"/>
    <w:rsid w:val="00E84759"/>
    <w:rsid w:val="00E8482B"/>
    <w:rsid w:val="00E848D1"/>
    <w:rsid w:val="00E84AFF"/>
    <w:rsid w:val="00E8501D"/>
    <w:rsid w:val="00E85368"/>
    <w:rsid w:val="00E8587B"/>
    <w:rsid w:val="00E858FF"/>
    <w:rsid w:val="00E85B01"/>
    <w:rsid w:val="00E85DA4"/>
    <w:rsid w:val="00E8609B"/>
    <w:rsid w:val="00E86408"/>
    <w:rsid w:val="00E86454"/>
    <w:rsid w:val="00E8672C"/>
    <w:rsid w:val="00E86882"/>
    <w:rsid w:val="00E86AF2"/>
    <w:rsid w:val="00E86B00"/>
    <w:rsid w:val="00E86F7F"/>
    <w:rsid w:val="00E8717D"/>
    <w:rsid w:val="00E8773F"/>
    <w:rsid w:val="00E878A7"/>
    <w:rsid w:val="00E879A6"/>
    <w:rsid w:val="00E879A7"/>
    <w:rsid w:val="00E87C10"/>
    <w:rsid w:val="00E87E81"/>
    <w:rsid w:val="00E902BB"/>
    <w:rsid w:val="00E904AF"/>
    <w:rsid w:val="00E906E0"/>
    <w:rsid w:val="00E90F32"/>
    <w:rsid w:val="00E91562"/>
    <w:rsid w:val="00E919D1"/>
    <w:rsid w:val="00E91E66"/>
    <w:rsid w:val="00E92584"/>
    <w:rsid w:val="00E926C0"/>
    <w:rsid w:val="00E92C04"/>
    <w:rsid w:val="00E935BA"/>
    <w:rsid w:val="00E93653"/>
    <w:rsid w:val="00E93816"/>
    <w:rsid w:val="00E93873"/>
    <w:rsid w:val="00E93FE9"/>
    <w:rsid w:val="00E9404D"/>
    <w:rsid w:val="00E9446B"/>
    <w:rsid w:val="00E94548"/>
    <w:rsid w:val="00E9457E"/>
    <w:rsid w:val="00E945A6"/>
    <w:rsid w:val="00E946E2"/>
    <w:rsid w:val="00E95258"/>
    <w:rsid w:val="00E953A5"/>
    <w:rsid w:val="00E95794"/>
    <w:rsid w:val="00E95CE3"/>
    <w:rsid w:val="00E95DE2"/>
    <w:rsid w:val="00E96E9A"/>
    <w:rsid w:val="00E9743D"/>
    <w:rsid w:val="00E97461"/>
    <w:rsid w:val="00E974A2"/>
    <w:rsid w:val="00E97DD1"/>
    <w:rsid w:val="00EA00E7"/>
    <w:rsid w:val="00EA0659"/>
    <w:rsid w:val="00EA0916"/>
    <w:rsid w:val="00EA0B51"/>
    <w:rsid w:val="00EA0BE1"/>
    <w:rsid w:val="00EA0FFC"/>
    <w:rsid w:val="00EA1935"/>
    <w:rsid w:val="00EA1E7A"/>
    <w:rsid w:val="00EA1EC0"/>
    <w:rsid w:val="00EA2024"/>
    <w:rsid w:val="00EA2134"/>
    <w:rsid w:val="00EA2286"/>
    <w:rsid w:val="00EA26A4"/>
    <w:rsid w:val="00EA2784"/>
    <w:rsid w:val="00EA2E3B"/>
    <w:rsid w:val="00EA2E98"/>
    <w:rsid w:val="00EA31F3"/>
    <w:rsid w:val="00EA3637"/>
    <w:rsid w:val="00EA36DA"/>
    <w:rsid w:val="00EA39F0"/>
    <w:rsid w:val="00EA3C09"/>
    <w:rsid w:val="00EA3C67"/>
    <w:rsid w:val="00EA3CB3"/>
    <w:rsid w:val="00EA4361"/>
    <w:rsid w:val="00EA440B"/>
    <w:rsid w:val="00EA456F"/>
    <w:rsid w:val="00EA4B0E"/>
    <w:rsid w:val="00EA52D9"/>
    <w:rsid w:val="00EA5365"/>
    <w:rsid w:val="00EA5532"/>
    <w:rsid w:val="00EA56A2"/>
    <w:rsid w:val="00EA58A4"/>
    <w:rsid w:val="00EA58CD"/>
    <w:rsid w:val="00EA5981"/>
    <w:rsid w:val="00EA5B0D"/>
    <w:rsid w:val="00EA5BB9"/>
    <w:rsid w:val="00EA5D22"/>
    <w:rsid w:val="00EA61B7"/>
    <w:rsid w:val="00EA6389"/>
    <w:rsid w:val="00EA6443"/>
    <w:rsid w:val="00EA6473"/>
    <w:rsid w:val="00EA65A5"/>
    <w:rsid w:val="00EA6886"/>
    <w:rsid w:val="00EA6A34"/>
    <w:rsid w:val="00EA704B"/>
    <w:rsid w:val="00EA7275"/>
    <w:rsid w:val="00EB0187"/>
    <w:rsid w:val="00EB0205"/>
    <w:rsid w:val="00EB02DE"/>
    <w:rsid w:val="00EB0564"/>
    <w:rsid w:val="00EB06F1"/>
    <w:rsid w:val="00EB0917"/>
    <w:rsid w:val="00EB0B24"/>
    <w:rsid w:val="00EB0C1C"/>
    <w:rsid w:val="00EB0FF0"/>
    <w:rsid w:val="00EB1169"/>
    <w:rsid w:val="00EB16D6"/>
    <w:rsid w:val="00EB1819"/>
    <w:rsid w:val="00EB1BBD"/>
    <w:rsid w:val="00EB1EFE"/>
    <w:rsid w:val="00EB225E"/>
    <w:rsid w:val="00EB2701"/>
    <w:rsid w:val="00EB27A8"/>
    <w:rsid w:val="00EB2A0F"/>
    <w:rsid w:val="00EB33D6"/>
    <w:rsid w:val="00EB3DC2"/>
    <w:rsid w:val="00EB3EE8"/>
    <w:rsid w:val="00EB3F38"/>
    <w:rsid w:val="00EB5181"/>
    <w:rsid w:val="00EB592E"/>
    <w:rsid w:val="00EB5CE8"/>
    <w:rsid w:val="00EB5D6B"/>
    <w:rsid w:val="00EB600B"/>
    <w:rsid w:val="00EB63EE"/>
    <w:rsid w:val="00EB6474"/>
    <w:rsid w:val="00EB6518"/>
    <w:rsid w:val="00EB65AB"/>
    <w:rsid w:val="00EB68AA"/>
    <w:rsid w:val="00EB699D"/>
    <w:rsid w:val="00EB6C78"/>
    <w:rsid w:val="00EB6EAD"/>
    <w:rsid w:val="00EB6FE1"/>
    <w:rsid w:val="00EB7010"/>
    <w:rsid w:val="00EB70EC"/>
    <w:rsid w:val="00EB71E3"/>
    <w:rsid w:val="00EB785F"/>
    <w:rsid w:val="00EC016F"/>
    <w:rsid w:val="00EC03DD"/>
    <w:rsid w:val="00EC0CC0"/>
    <w:rsid w:val="00EC11AD"/>
    <w:rsid w:val="00EC1240"/>
    <w:rsid w:val="00EC17AE"/>
    <w:rsid w:val="00EC1987"/>
    <w:rsid w:val="00EC19F4"/>
    <w:rsid w:val="00EC1CD7"/>
    <w:rsid w:val="00EC22E0"/>
    <w:rsid w:val="00EC2766"/>
    <w:rsid w:val="00EC2E0D"/>
    <w:rsid w:val="00EC2F86"/>
    <w:rsid w:val="00EC3297"/>
    <w:rsid w:val="00EC38E5"/>
    <w:rsid w:val="00EC3A0C"/>
    <w:rsid w:val="00EC421E"/>
    <w:rsid w:val="00EC43A6"/>
    <w:rsid w:val="00EC4512"/>
    <w:rsid w:val="00EC457E"/>
    <w:rsid w:val="00EC45CD"/>
    <w:rsid w:val="00EC47E9"/>
    <w:rsid w:val="00EC4ABF"/>
    <w:rsid w:val="00EC4D13"/>
    <w:rsid w:val="00EC4DF0"/>
    <w:rsid w:val="00EC5538"/>
    <w:rsid w:val="00EC5F52"/>
    <w:rsid w:val="00EC66E1"/>
    <w:rsid w:val="00EC697F"/>
    <w:rsid w:val="00EC713C"/>
    <w:rsid w:val="00EC73F7"/>
    <w:rsid w:val="00EC76BE"/>
    <w:rsid w:val="00ED01D4"/>
    <w:rsid w:val="00ED03EE"/>
    <w:rsid w:val="00ED05F5"/>
    <w:rsid w:val="00ED0B8E"/>
    <w:rsid w:val="00ED0BE1"/>
    <w:rsid w:val="00ED0CDC"/>
    <w:rsid w:val="00ED0EFF"/>
    <w:rsid w:val="00ED0F03"/>
    <w:rsid w:val="00ED12C6"/>
    <w:rsid w:val="00ED1493"/>
    <w:rsid w:val="00ED1534"/>
    <w:rsid w:val="00ED15C8"/>
    <w:rsid w:val="00ED2259"/>
    <w:rsid w:val="00ED2C17"/>
    <w:rsid w:val="00ED31AD"/>
    <w:rsid w:val="00ED34BF"/>
    <w:rsid w:val="00ED37B8"/>
    <w:rsid w:val="00ED416A"/>
    <w:rsid w:val="00ED4334"/>
    <w:rsid w:val="00ED479F"/>
    <w:rsid w:val="00ED48DF"/>
    <w:rsid w:val="00ED4B81"/>
    <w:rsid w:val="00ED52B8"/>
    <w:rsid w:val="00ED55F0"/>
    <w:rsid w:val="00ED5FE4"/>
    <w:rsid w:val="00ED6AFA"/>
    <w:rsid w:val="00ED6B31"/>
    <w:rsid w:val="00ED7672"/>
    <w:rsid w:val="00ED7CD7"/>
    <w:rsid w:val="00EE0097"/>
    <w:rsid w:val="00EE03D7"/>
    <w:rsid w:val="00EE0879"/>
    <w:rsid w:val="00EE0B3F"/>
    <w:rsid w:val="00EE11FA"/>
    <w:rsid w:val="00EE12C4"/>
    <w:rsid w:val="00EE18F9"/>
    <w:rsid w:val="00EE19A1"/>
    <w:rsid w:val="00EE1C1A"/>
    <w:rsid w:val="00EE24B9"/>
    <w:rsid w:val="00EE2761"/>
    <w:rsid w:val="00EE2862"/>
    <w:rsid w:val="00EE2A72"/>
    <w:rsid w:val="00EE2A7D"/>
    <w:rsid w:val="00EE2AC7"/>
    <w:rsid w:val="00EE3128"/>
    <w:rsid w:val="00EE3F31"/>
    <w:rsid w:val="00EE44EA"/>
    <w:rsid w:val="00EE44FA"/>
    <w:rsid w:val="00EE4867"/>
    <w:rsid w:val="00EE4CC8"/>
    <w:rsid w:val="00EE4E0B"/>
    <w:rsid w:val="00EE531B"/>
    <w:rsid w:val="00EE56E7"/>
    <w:rsid w:val="00EE57BC"/>
    <w:rsid w:val="00EE58CF"/>
    <w:rsid w:val="00EE5F95"/>
    <w:rsid w:val="00EE610C"/>
    <w:rsid w:val="00EE64FE"/>
    <w:rsid w:val="00EE65A2"/>
    <w:rsid w:val="00EE6A8C"/>
    <w:rsid w:val="00EE72A2"/>
    <w:rsid w:val="00EE768B"/>
    <w:rsid w:val="00EE7938"/>
    <w:rsid w:val="00EE7A92"/>
    <w:rsid w:val="00EE7CEC"/>
    <w:rsid w:val="00EF03C5"/>
    <w:rsid w:val="00EF081D"/>
    <w:rsid w:val="00EF0C56"/>
    <w:rsid w:val="00EF0C61"/>
    <w:rsid w:val="00EF0E23"/>
    <w:rsid w:val="00EF124B"/>
    <w:rsid w:val="00EF175D"/>
    <w:rsid w:val="00EF197E"/>
    <w:rsid w:val="00EF1E22"/>
    <w:rsid w:val="00EF1F8B"/>
    <w:rsid w:val="00EF26B6"/>
    <w:rsid w:val="00EF300E"/>
    <w:rsid w:val="00EF31B9"/>
    <w:rsid w:val="00EF328D"/>
    <w:rsid w:val="00EF330F"/>
    <w:rsid w:val="00EF34B4"/>
    <w:rsid w:val="00EF3527"/>
    <w:rsid w:val="00EF38FC"/>
    <w:rsid w:val="00EF3C60"/>
    <w:rsid w:val="00EF4493"/>
    <w:rsid w:val="00EF4639"/>
    <w:rsid w:val="00EF4ACC"/>
    <w:rsid w:val="00EF4AE4"/>
    <w:rsid w:val="00EF563A"/>
    <w:rsid w:val="00EF6091"/>
    <w:rsid w:val="00EF621E"/>
    <w:rsid w:val="00EF628A"/>
    <w:rsid w:val="00EF6441"/>
    <w:rsid w:val="00EF675A"/>
    <w:rsid w:val="00EF6961"/>
    <w:rsid w:val="00EF7264"/>
    <w:rsid w:val="00EF7509"/>
    <w:rsid w:val="00EF779A"/>
    <w:rsid w:val="00EF7E69"/>
    <w:rsid w:val="00EF7F01"/>
    <w:rsid w:val="00F0013B"/>
    <w:rsid w:val="00F0013E"/>
    <w:rsid w:val="00F00214"/>
    <w:rsid w:val="00F002A4"/>
    <w:rsid w:val="00F00CFF"/>
    <w:rsid w:val="00F011ED"/>
    <w:rsid w:val="00F01E9E"/>
    <w:rsid w:val="00F01FC3"/>
    <w:rsid w:val="00F0242C"/>
    <w:rsid w:val="00F02651"/>
    <w:rsid w:val="00F026BB"/>
    <w:rsid w:val="00F02830"/>
    <w:rsid w:val="00F028A5"/>
    <w:rsid w:val="00F02C79"/>
    <w:rsid w:val="00F02DE0"/>
    <w:rsid w:val="00F03134"/>
    <w:rsid w:val="00F0351F"/>
    <w:rsid w:val="00F035AD"/>
    <w:rsid w:val="00F03763"/>
    <w:rsid w:val="00F037B8"/>
    <w:rsid w:val="00F038DB"/>
    <w:rsid w:val="00F0393E"/>
    <w:rsid w:val="00F03DC1"/>
    <w:rsid w:val="00F03E5E"/>
    <w:rsid w:val="00F0406D"/>
    <w:rsid w:val="00F04090"/>
    <w:rsid w:val="00F0466D"/>
    <w:rsid w:val="00F046B2"/>
    <w:rsid w:val="00F04AE2"/>
    <w:rsid w:val="00F04DB5"/>
    <w:rsid w:val="00F04EB8"/>
    <w:rsid w:val="00F0505E"/>
    <w:rsid w:val="00F051EE"/>
    <w:rsid w:val="00F052DA"/>
    <w:rsid w:val="00F05330"/>
    <w:rsid w:val="00F055B7"/>
    <w:rsid w:val="00F058D2"/>
    <w:rsid w:val="00F05E46"/>
    <w:rsid w:val="00F06016"/>
    <w:rsid w:val="00F0605E"/>
    <w:rsid w:val="00F066A7"/>
    <w:rsid w:val="00F0676C"/>
    <w:rsid w:val="00F067D1"/>
    <w:rsid w:val="00F06992"/>
    <w:rsid w:val="00F06A2A"/>
    <w:rsid w:val="00F076F0"/>
    <w:rsid w:val="00F07AC5"/>
    <w:rsid w:val="00F1088A"/>
    <w:rsid w:val="00F10A67"/>
    <w:rsid w:val="00F114D5"/>
    <w:rsid w:val="00F1152B"/>
    <w:rsid w:val="00F11549"/>
    <w:rsid w:val="00F12117"/>
    <w:rsid w:val="00F12408"/>
    <w:rsid w:val="00F1259A"/>
    <w:rsid w:val="00F12AAC"/>
    <w:rsid w:val="00F12F39"/>
    <w:rsid w:val="00F12F41"/>
    <w:rsid w:val="00F12FB4"/>
    <w:rsid w:val="00F1330F"/>
    <w:rsid w:val="00F13BEE"/>
    <w:rsid w:val="00F1413A"/>
    <w:rsid w:val="00F145F1"/>
    <w:rsid w:val="00F14DAC"/>
    <w:rsid w:val="00F14E0B"/>
    <w:rsid w:val="00F15280"/>
    <w:rsid w:val="00F15A43"/>
    <w:rsid w:val="00F15A55"/>
    <w:rsid w:val="00F15F15"/>
    <w:rsid w:val="00F15F59"/>
    <w:rsid w:val="00F16289"/>
    <w:rsid w:val="00F1635F"/>
    <w:rsid w:val="00F163BA"/>
    <w:rsid w:val="00F16867"/>
    <w:rsid w:val="00F16886"/>
    <w:rsid w:val="00F1727B"/>
    <w:rsid w:val="00F17753"/>
    <w:rsid w:val="00F17A15"/>
    <w:rsid w:val="00F2035C"/>
    <w:rsid w:val="00F208B2"/>
    <w:rsid w:val="00F2093C"/>
    <w:rsid w:val="00F20A0D"/>
    <w:rsid w:val="00F212A4"/>
    <w:rsid w:val="00F2139D"/>
    <w:rsid w:val="00F21665"/>
    <w:rsid w:val="00F216C7"/>
    <w:rsid w:val="00F21B48"/>
    <w:rsid w:val="00F21ED7"/>
    <w:rsid w:val="00F22078"/>
    <w:rsid w:val="00F221A9"/>
    <w:rsid w:val="00F22B57"/>
    <w:rsid w:val="00F23426"/>
    <w:rsid w:val="00F246E0"/>
    <w:rsid w:val="00F24A46"/>
    <w:rsid w:val="00F24BAC"/>
    <w:rsid w:val="00F24DFD"/>
    <w:rsid w:val="00F2511E"/>
    <w:rsid w:val="00F25A30"/>
    <w:rsid w:val="00F26119"/>
    <w:rsid w:val="00F26293"/>
    <w:rsid w:val="00F2642C"/>
    <w:rsid w:val="00F264D5"/>
    <w:rsid w:val="00F265F3"/>
    <w:rsid w:val="00F26A0C"/>
    <w:rsid w:val="00F26DB1"/>
    <w:rsid w:val="00F273B1"/>
    <w:rsid w:val="00F274AD"/>
    <w:rsid w:val="00F2776A"/>
    <w:rsid w:val="00F2799E"/>
    <w:rsid w:val="00F27B3A"/>
    <w:rsid w:val="00F27DC7"/>
    <w:rsid w:val="00F3013B"/>
    <w:rsid w:val="00F3029B"/>
    <w:rsid w:val="00F304F3"/>
    <w:rsid w:val="00F30E16"/>
    <w:rsid w:val="00F30FC5"/>
    <w:rsid w:val="00F313FE"/>
    <w:rsid w:val="00F315D5"/>
    <w:rsid w:val="00F31EAD"/>
    <w:rsid w:val="00F31EAF"/>
    <w:rsid w:val="00F3205E"/>
    <w:rsid w:val="00F3216C"/>
    <w:rsid w:val="00F32253"/>
    <w:rsid w:val="00F32382"/>
    <w:rsid w:val="00F3257B"/>
    <w:rsid w:val="00F327C8"/>
    <w:rsid w:val="00F32AA1"/>
    <w:rsid w:val="00F3302D"/>
    <w:rsid w:val="00F3308A"/>
    <w:rsid w:val="00F3391C"/>
    <w:rsid w:val="00F339F4"/>
    <w:rsid w:val="00F33FA9"/>
    <w:rsid w:val="00F346B3"/>
    <w:rsid w:val="00F348EC"/>
    <w:rsid w:val="00F34EF4"/>
    <w:rsid w:val="00F3552F"/>
    <w:rsid w:val="00F357EF"/>
    <w:rsid w:val="00F361A2"/>
    <w:rsid w:val="00F36755"/>
    <w:rsid w:val="00F36B3C"/>
    <w:rsid w:val="00F36D29"/>
    <w:rsid w:val="00F36DBF"/>
    <w:rsid w:val="00F36DD5"/>
    <w:rsid w:val="00F36F28"/>
    <w:rsid w:val="00F372C4"/>
    <w:rsid w:val="00F3757A"/>
    <w:rsid w:val="00F37582"/>
    <w:rsid w:val="00F37977"/>
    <w:rsid w:val="00F379D4"/>
    <w:rsid w:val="00F37C42"/>
    <w:rsid w:val="00F4071B"/>
    <w:rsid w:val="00F40A3A"/>
    <w:rsid w:val="00F40C5D"/>
    <w:rsid w:val="00F40C87"/>
    <w:rsid w:val="00F40E09"/>
    <w:rsid w:val="00F40E84"/>
    <w:rsid w:val="00F41054"/>
    <w:rsid w:val="00F410EC"/>
    <w:rsid w:val="00F411C3"/>
    <w:rsid w:val="00F4143D"/>
    <w:rsid w:val="00F41778"/>
    <w:rsid w:val="00F41C1B"/>
    <w:rsid w:val="00F41E5D"/>
    <w:rsid w:val="00F41FED"/>
    <w:rsid w:val="00F421CA"/>
    <w:rsid w:val="00F42217"/>
    <w:rsid w:val="00F4230C"/>
    <w:rsid w:val="00F423CE"/>
    <w:rsid w:val="00F42859"/>
    <w:rsid w:val="00F43049"/>
    <w:rsid w:val="00F4304D"/>
    <w:rsid w:val="00F430BA"/>
    <w:rsid w:val="00F43844"/>
    <w:rsid w:val="00F43B34"/>
    <w:rsid w:val="00F43CCD"/>
    <w:rsid w:val="00F43F46"/>
    <w:rsid w:val="00F44012"/>
    <w:rsid w:val="00F4404E"/>
    <w:rsid w:val="00F4408D"/>
    <w:rsid w:val="00F440FE"/>
    <w:rsid w:val="00F44807"/>
    <w:rsid w:val="00F44BFA"/>
    <w:rsid w:val="00F4502C"/>
    <w:rsid w:val="00F4519A"/>
    <w:rsid w:val="00F452B2"/>
    <w:rsid w:val="00F454C0"/>
    <w:rsid w:val="00F45560"/>
    <w:rsid w:val="00F45B16"/>
    <w:rsid w:val="00F45CED"/>
    <w:rsid w:val="00F460BE"/>
    <w:rsid w:val="00F46485"/>
    <w:rsid w:val="00F46743"/>
    <w:rsid w:val="00F467A8"/>
    <w:rsid w:val="00F46B88"/>
    <w:rsid w:val="00F46D49"/>
    <w:rsid w:val="00F46E1C"/>
    <w:rsid w:val="00F46EC2"/>
    <w:rsid w:val="00F46F2E"/>
    <w:rsid w:val="00F46F6F"/>
    <w:rsid w:val="00F47217"/>
    <w:rsid w:val="00F47302"/>
    <w:rsid w:val="00F47730"/>
    <w:rsid w:val="00F47A87"/>
    <w:rsid w:val="00F47BF4"/>
    <w:rsid w:val="00F47D44"/>
    <w:rsid w:val="00F504C3"/>
    <w:rsid w:val="00F505FD"/>
    <w:rsid w:val="00F50B33"/>
    <w:rsid w:val="00F510A4"/>
    <w:rsid w:val="00F519F1"/>
    <w:rsid w:val="00F51A64"/>
    <w:rsid w:val="00F51AD6"/>
    <w:rsid w:val="00F52C20"/>
    <w:rsid w:val="00F52E73"/>
    <w:rsid w:val="00F53001"/>
    <w:rsid w:val="00F532A6"/>
    <w:rsid w:val="00F53482"/>
    <w:rsid w:val="00F535D6"/>
    <w:rsid w:val="00F53B8F"/>
    <w:rsid w:val="00F53D66"/>
    <w:rsid w:val="00F53E1C"/>
    <w:rsid w:val="00F5431E"/>
    <w:rsid w:val="00F54AC5"/>
    <w:rsid w:val="00F54AF6"/>
    <w:rsid w:val="00F54C0E"/>
    <w:rsid w:val="00F5549A"/>
    <w:rsid w:val="00F5562D"/>
    <w:rsid w:val="00F56062"/>
    <w:rsid w:val="00F56249"/>
    <w:rsid w:val="00F562B6"/>
    <w:rsid w:val="00F56539"/>
    <w:rsid w:val="00F5657E"/>
    <w:rsid w:val="00F565EE"/>
    <w:rsid w:val="00F56794"/>
    <w:rsid w:val="00F5680C"/>
    <w:rsid w:val="00F56B35"/>
    <w:rsid w:val="00F5703E"/>
    <w:rsid w:val="00F5707F"/>
    <w:rsid w:val="00F57284"/>
    <w:rsid w:val="00F5738F"/>
    <w:rsid w:val="00F57897"/>
    <w:rsid w:val="00F578A6"/>
    <w:rsid w:val="00F57D1F"/>
    <w:rsid w:val="00F6059B"/>
    <w:rsid w:val="00F60DC5"/>
    <w:rsid w:val="00F61529"/>
    <w:rsid w:val="00F61576"/>
    <w:rsid w:val="00F61BD5"/>
    <w:rsid w:val="00F62351"/>
    <w:rsid w:val="00F6260A"/>
    <w:rsid w:val="00F62C01"/>
    <w:rsid w:val="00F62F73"/>
    <w:rsid w:val="00F63088"/>
    <w:rsid w:val="00F630D5"/>
    <w:rsid w:val="00F63483"/>
    <w:rsid w:val="00F636BF"/>
    <w:rsid w:val="00F63714"/>
    <w:rsid w:val="00F6377C"/>
    <w:rsid w:val="00F63948"/>
    <w:rsid w:val="00F63D0E"/>
    <w:rsid w:val="00F63DF1"/>
    <w:rsid w:val="00F63F91"/>
    <w:rsid w:val="00F640B0"/>
    <w:rsid w:val="00F6445A"/>
    <w:rsid w:val="00F64553"/>
    <w:rsid w:val="00F64B41"/>
    <w:rsid w:val="00F64B6F"/>
    <w:rsid w:val="00F64C71"/>
    <w:rsid w:val="00F650BE"/>
    <w:rsid w:val="00F650F3"/>
    <w:rsid w:val="00F658EB"/>
    <w:rsid w:val="00F6596F"/>
    <w:rsid w:val="00F65D13"/>
    <w:rsid w:val="00F66A13"/>
    <w:rsid w:val="00F6737D"/>
    <w:rsid w:val="00F674C6"/>
    <w:rsid w:val="00F674E2"/>
    <w:rsid w:val="00F678C3"/>
    <w:rsid w:val="00F679B0"/>
    <w:rsid w:val="00F679F0"/>
    <w:rsid w:val="00F67AAA"/>
    <w:rsid w:val="00F67B5E"/>
    <w:rsid w:val="00F67B79"/>
    <w:rsid w:val="00F67D16"/>
    <w:rsid w:val="00F7019F"/>
    <w:rsid w:val="00F702B1"/>
    <w:rsid w:val="00F70658"/>
    <w:rsid w:val="00F706E3"/>
    <w:rsid w:val="00F70724"/>
    <w:rsid w:val="00F70A0F"/>
    <w:rsid w:val="00F70DE6"/>
    <w:rsid w:val="00F70E4C"/>
    <w:rsid w:val="00F70FB4"/>
    <w:rsid w:val="00F71042"/>
    <w:rsid w:val="00F7141B"/>
    <w:rsid w:val="00F714B5"/>
    <w:rsid w:val="00F7154E"/>
    <w:rsid w:val="00F7174A"/>
    <w:rsid w:val="00F71BF3"/>
    <w:rsid w:val="00F71D65"/>
    <w:rsid w:val="00F7226F"/>
    <w:rsid w:val="00F7242C"/>
    <w:rsid w:val="00F7288A"/>
    <w:rsid w:val="00F7292D"/>
    <w:rsid w:val="00F729C9"/>
    <w:rsid w:val="00F72A6E"/>
    <w:rsid w:val="00F72AD1"/>
    <w:rsid w:val="00F72B02"/>
    <w:rsid w:val="00F73075"/>
    <w:rsid w:val="00F73377"/>
    <w:rsid w:val="00F73A68"/>
    <w:rsid w:val="00F73C5D"/>
    <w:rsid w:val="00F73C5E"/>
    <w:rsid w:val="00F741D0"/>
    <w:rsid w:val="00F74C2E"/>
    <w:rsid w:val="00F74E5D"/>
    <w:rsid w:val="00F74F03"/>
    <w:rsid w:val="00F74FD8"/>
    <w:rsid w:val="00F75114"/>
    <w:rsid w:val="00F7529D"/>
    <w:rsid w:val="00F7560A"/>
    <w:rsid w:val="00F75FDA"/>
    <w:rsid w:val="00F76005"/>
    <w:rsid w:val="00F76657"/>
    <w:rsid w:val="00F766D5"/>
    <w:rsid w:val="00F76703"/>
    <w:rsid w:val="00F768A8"/>
    <w:rsid w:val="00F76E6A"/>
    <w:rsid w:val="00F770A4"/>
    <w:rsid w:val="00F8049C"/>
    <w:rsid w:val="00F8061F"/>
    <w:rsid w:val="00F80788"/>
    <w:rsid w:val="00F8081D"/>
    <w:rsid w:val="00F80E7C"/>
    <w:rsid w:val="00F80EA9"/>
    <w:rsid w:val="00F810B1"/>
    <w:rsid w:val="00F81113"/>
    <w:rsid w:val="00F81161"/>
    <w:rsid w:val="00F81312"/>
    <w:rsid w:val="00F818FF"/>
    <w:rsid w:val="00F82140"/>
    <w:rsid w:val="00F823E9"/>
    <w:rsid w:val="00F82866"/>
    <w:rsid w:val="00F82E24"/>
    <w:rsid w:val="00F831B1"/>
    <w:rsid w:val="00F83E4A"/>
    <w:rsid w:val="00F83F34"/>
    <w:rsid w:val="00F8400A"/>
    <w:rsid w:val="00F84640"/>
    <w:rsid w:val="00F8466C"/>
    <w:rsid w:val="00F84CD0"/>
    <w:rsid w:val="00F85136"/>
    <w:rsid w:val="00F857F7"/>
    <w:rsid w:val="00F85967"/>
    <w:rsid w:val="00F85AFE"/>
    <w:rsid w:val="00F85F27"/>
    <w:rsid w:val="00F85F8F"/>
    <w:rsid w:val="00F8620B"/>
    <w:rsid w:val="00F868D0"/>
    <w:rsid w:val="00F86B68"/>
    <w:rsid w:val="00F86FDE"/>
    <w:rsid w:val="00F87B9C"/>
    <w:rsid w:val="00F87CBD"/>
    <w:rsid w:val="00F9019A"/>
    <w:rsid w:val="00F9099E"/>
    <w:rsid w:val="00F909B0"/>
    <w:rsid w:val="00F90BAB"/>
    <w:rsid w:val="00F9118D"/>
    <w:rsid w:val="00F914E4"/>
    <w:rsid w:val="00F919B0"/>
    <w:rsid w:val="00F91A43"/>
    <w:rsid w:val="00F91EB1"/>
    <w:rsid w:val="00F9226D"/>
    <w:rsid w:val="00F924AA"/>
    <w:rsid w:val="00F924CD"/>
    <w:rsid w:val="00F9257F"/>
    <w:rsid w:val="00F9310A"/>
    <w:rsid w:val="00F931DA"/>
    <w:rsid w:val="00F93922"/>
    <w:rsid w:val="00F9411E"/>
    <w:rsid w:val="00F94B01"/>
    <w:rsid w:val="00F94B2C"/>
    <w:rsid w:val="00F953F8"/>
    <w:rsid w:val="00F95586"/>
    <w:rsid w:val="00F959DE"/>
    <w:rsid w:val="00F95C21"/>
    <w:rsid w:val="00F965E2"/>
    <w:rsid w:val="00F96655"/>
    <w:rsid w:val="00F9770E"/>
    <w:rsid w:val="00FA003B"/>
    <w:rsid w:val="00FA0365"/>
    <w:rsid w:val="00FA0396"/>
    <w:rsid w:val="00FA0472"/>
    <w:rsid w:val="00FA081E"/>
    <w:rsid w:val="00FA0956"/>
    <w:rsid w:val="00FA0A94"/>
    <w:rsid w:val="00FA0E92"/>
    <w:rsid w:val="00FA1168"/>
    <w:rsid w:val="00FA117D"/>
    <w:rsid w:val="00FA142D"/>
    <w:rsid w:val="00FA18DC"/>
    <w:rsid w:val="00FA1CEA"/>
    <w:rsid w:val="00FA1DFE"/>
    <w:rsid w:val="00FA2098"/>
    <w:rsid w:val="00FA240E"/>
    <w:rsid w:val="00FA249D"/>
    <w:rsid w:val="00FA24D8"/>
    <w:rsid w:val="00FA2506"/>
    <w:rsid w:val="00FA2761"/>
    <w:rsid w:val="00FA2B48"/>
    <w:rsid w:val="00FA2B6C"/>
    <w:rsid w:val="00FA2E69"/>
    <w:rsid w:val="00FA3214"/>
    <w:rsid w:val="00FA3766"/>
    <w:rsid w:val="00FA378E"/>
    <w:rsid w:val="00FA39D1"/>
    <w:rsid w:val="00FA3B7D"/>
    <w:rsid w:val="00FA3DAC"/>
    <w:rsid w:val="00FA4137"/>
    <w:rsid w:val="00FA42A2"/>
    <w:rsid w:val="00FA4905"/>
    <w:rsid w:val="00FA4DC8"/>
    <w:rsid w:val="00FA4F83"/>
    <w:rsid w:val="00FA511F"/>
    <w:rsid w:val="00FA52D9"/>
    <w:rsid w:val="00FA54CC"/>
    <w:rsid w:val="00FA58C5"/>
    <w:rsid w:val="00FA5B52"/>
    <w:rsid w:val="00FA6292"/>
    <w:rsid w:val="00FA68BB"/>
    <w:rsid w:val="00FA6A90"/>
    <w:rsid w:val="00FA6C05"/>
    <w:rsid w:val="00FA6FC2"/>
    <w:rsid w:val="00FA71E1"/>
    <w:rsid w:val="00FA778D"/>
    <w:rsid w:val="00FA7C1F"/>
    <w:rsid w:val="00FA7C35"/>
    <w:rsid w:val="00FA7ECA"/>
    <w:rsid w:val="00FA7F6C"/>
    <w:rsid w:val="00FB03CF"/>
    <w:rsid w:val="00FB076D"/>
    <w:rsid w:val="00FB0EA0"/>
    <w:rsid w:val="00FB0F6F"/>
    <w:rsid w:val="00FB12E2"/>
    <w:rsid w:val="00FB161D"/>
    <w:rsid w:val="00FB16FF"/>
    <w:rsid w:val="00FB1AE3"/>
    <w:rsid w:val="00FB1B6C"/>
    <w:rsid w:val="00FB1C3A"/>
    <w:rsid w:val="00FB1C88"/>
    <w:rsid w:val="00FB1CC7"/>
    <w:rsid w:val="00FB1F10"/>
    <w:rsid w:val="00FB2606"/>
    <w:rsid w:val="00FB2870"/>
    <w:rsid w:val="00FB32F1"/>
    <w:rsid w:val="00FB4827"/>
    <w:rsid w:val="00FB4AC2"/>
    <w:rsid w:val="00FB4D10"/>
    <w:rsid w:val="00FB4DEC"/>
    <w:rsid w:val="00FB4E0E"/>
    <w:rsid w:val="00FB534D"/>
    <w:rsid w:val="00FB5C58"/>
    <w:rsid w:val="00FB5DA0"/>
    <w:rsid w:val="00FB646E"/>
    <w:rsid w:val="00FB6563"/>
    <w:rsid w:val="00FB712E"/>
    <w:rsid w:val="00FB7180"/>
    <w:rsid w:val="00FB7421"/>
    <w:rsid w:val="00FB7474"/>
    <w:rsid w:val="00FB7532"/>
    <w:rsid w:val="00FB7CA1"/>
    <w:rsid w:val="00FB7DA4"/>
    <w:rsid w:val="00FB7DC9"/>
    <w:rsid w:val="00FC0093"/>
    <w:rsid w:val="00FC023D"/>
    <w:rsid w:val="00FC07AC"/>
    <w:rsid w:val="00FC0AA6"/>
    <w:rsid w:val="00FC0BC1"/>
    <w:rsid w:val="00FC159D"/>
    <w:rsid w:val="00FC1DBC"/>
    <w:rsid w:val="00FC2278"/>
    <w:rsid w:val="00FC240B"/>
    <w:rsid w:val="00FC2986"/>
    <w:rsid w:val="00FC2E73"/>
    <w:rsid w:val="00FC3297"/>
    <w:rsid w:val="00FC3423"/>
    <w:rsid w:val="00FC37DB"/>
    <w:rsid w:val="00FC4054"/>
    <w:rsid w:val="00FC4292"/>
    <w:rsid w:val="00FC45F3"/>
    <w:rsid w:val="00FC4B7E"/>
    <w:rsid w:val="00FC4C84"/>
    <w:rsid w:val="00FC4D4D"/>
    <w:rsid w:val="00FC5450"/>
    <w:rsid w:val="00FC5466"/>
    <w:rsid w:val="00FC5509"/>
    <w:rsid w:val="00FC5C1F"/>
    <w:rsid w:val="00FC5E81"/>
    <w:rsid w:val="00FC60A3"/>
    <w:rsid w:val="00FC64D8"/>
    <w:rsid w:val="00FC65F8"/>
    <w:rsid w:val="00FC6789"/>
    <w:rsid w:val="00FC6B0D"/>
    <w:rsid w:val="00FC6CF7"/>
    <w:rsid w:val="00FC6FDE"/>
    <w:rsid w:val="00FC718C"/>
    <w:rsid w:val="00FC7655"/>
    <w:rsid w:val="00FC7A4E"/>
    <w:rsid w:val="00FC7FC2"/>
    <w:rsid w:val="00FD03C9"/>
    <w:rsid w:val="00FD085B"/>
    <w:rsid w:val="00FD08EA"/>
    <w:rsid w:val="00FD09BE"/>
    <w:rsid w:val="00FD0E4F"/>
    <w:rsid w:val="00FD1389"/>
    <w:rsid w:val="00FD17AF"/>
    <w:rsid w:val="00FD1E51"/>
    <w:rsid w:val="00FD2179"/>
    <w:rsid w:val="00FD2282"/>
    <w:rsid w:val="00FD2456"/>
    <w:rsid w:val="00FD29F7"/>
    <w:rsid w:val="00FD2A15"/>
    <w:rsid w:val="00FD2CD5"/>
    <w:rsid w:val="00FD2D4D"/>
    <w:rsid w:val="00FD3123"/>
    <w:rsid w:val="00FD318C"/>
    <w:rsid w:val="00FD341C"/>
    <w:rsid w:val="00FD36C7"/>
    <w:rsid w:val="00FD376A"/>
    <w:rsid w:val="00FD3799"/>
    <w:rsid w:val="00FD3A7F"/>
    <w:rsid w:val="00FD4095"/>
    <w:rsid w:val="00FD4110"/>
    <w:rsid w:val="00FD4457"/>
    <w:rsid w:val="00FD4F74"/>
    <w:rsid w:val="00FD4FFA"/>
    <w:rsid w:val="00FD5696"/>
    <w:rsid w:val="00FD56A5"/>
    <w:rsid w:val="00FD573A"/>
    <w:rsid w:val="00FD5EEA"/>
    <w:rsid w:val="00FD5FB9"/>
    <w:rsid w:val="00FD61C5"/>
    <w:rsid w:val="00FD65F5"/>
    <w:rsid w:val="00FD6616"/>
    <w:rsid w:val="00FD690A"/>
    <w:rsid w:val="00FD6A46"/>
    <w:rsid w:val="00FD6BF7"/>
    <w:rsid w:val="00FD6C6C"/>
    <w:rsid w:val="00FD6CEC"/>
    <w:rsid w:val="00FD6D02"/>
    <w:rsid w:val="00FD6E9A"/>
    <w:rsid w:val="00FD70FE"/>
    <w:rsid w:val="00FD757A"/>
    <w:rsid w:val="00FD79DB"/>
    <w:rsid w:val="00FE009B"/>
    <w:rsid w:val="00FE0262"/>
    <w:rsid w:val="00FE02C7"/>
    <w:rsid w:val="00FE05C0"/>
    <w:rsid w:val="00FE0AD2"/>
    <w:rsid w:val="00FE0F65"/>
    <w:rsid w:val="00FE1316"/>
    <w:rsid w:val="00FE15BE"/>
    <w:rsid w:val="00FE17BC"/>
    <w:rsid w:val="00FE229D"/>
    <w:rsid w:val="00FE2364"/>
    <w:rsid w:val="00FE24C1"/>
    <w:rsid w:val="00FE24C6"/>
    <w:rsid w:val="00FE2830"/>
    <w:rsid w:val="00FE2845"/>
    <w:rsid w:val="00FE29AB"/>
    <w:rsid w:val="00FE2EFE"/>
    <w:rsid w:val="00FE3479"/>
    <w:rsid w:val="00FE36F5"/>
    <w:rsid w:val="00FE3822"/>
    <w:rsid w:val="00FE390D"/>
    <w:rsid w:val="00FE3D71"/>
    <w:rsid w:val="00FE3F97"/>
    <w:rsid w:val="00FE415D"/>
    <w:rsid w:val="00FE471C"/>
    <w:rsid w:val="00FE4B22"/>
    <w:rsid w:val="00FE4C89"/>
    <w:rsid w:val="00FE4ECD"/>
    <w:rsid w:val="00FE52D9"/>
    <w:rsid w:val="00FE5459"/>
    <w:rsid w:val="00FE5486"/>
    <w:rsid w:val="00FE5C0C"/>
    <w:rsid w:val="00FE5CAF"/>
    <w:rsid w:val="00FE5FC0"/>
    <w:rsid w:val="00FE6034"/>
    <w:rsid w:val="00FE6592"/>
    <w:rsid w:val="00FE66AC"/>
    <w:rsid w:val="00FE6893"/>
    <w:rsid w:val="00FE69F7"/>
    <w:rsid w:val="00FE6D8F"/>
    <w:rsid w:val="00FE7106"/>
    <w:rsid w:val="00FE7563"/>
    <w:rsid w:val="00FE7628"/>
    <w:rsid w:val="00FE7D7B"/>
    <w:rsid w:val="00FE7D94"/>
    <w:rsid w:val="00FE7DCA"/>
    <w:rsid w:val="00FE7F1F"/>
    <w:rsid w:val="00FE7F40"/>
    <w:rsid w:val="00FF0170"/>
    <w:rsid w:val="00FF04D2"/>
    <w:rsid w:val="00FF0857"/>
    <w:rsid w:val="00FF0CBC"/>
    <w:rsid w:val="00FF28DB"/>
    <w:rsid w:val="00FF2953"/>
    <w:rsid w:val="00FF2D82"/>
    <w:rsid w:val="00FF3002"/>
    <w:rsid w:val="00FF3997"/>
    <w:rsid w:val="00FF4578"/>
    <w:rsid w:val="00FF509F"/>
    <w:rsid w:val="00FF545B"/>
    <w:rsid w:val="00FF54AB"/>
    <w:rsid w:val="00FF5807"/>
    <w:rsid w:val="00FF6131"/>
    <w:rsid w:val="00FF629F"/>
    <w:rsid w:val="00FF632B"/>
    <w:rsid w:val="00FF63E6"/>
    <w:rsid w:val="00FF6770"/>
    <w:rsid w:val="00FF722C"/>
    <w:rsid w:val="00FF7303"/>
    <w:rsid w:val="00FF7899"/>
    <w:rsid w:val="00FF78E1"/>
    <w:rsid w:val="00FF7C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C7D41"/>
  <w15:chartTrackingRefBased/>
  <w15:docId w15:val="{570A2F1C-BD53-4B0C-B6F6-DC5DF49B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1" w:qFormat="1"/>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6A5"/>
    <w:pPr>
      <w:widowControl w:val="0"/>
      <w:adjustRightInd w:val="0"/>
      <w:spacing w:line="360" w:lineRule="atLeast"/>
      <w:ind w:left="851" w:hanging="851"/>
      <w:jc w:val="both"/>
      <w:textAlignment w:val="baseline"/>
    </w:pPr>
    <w:rPr>
      <w:sz w:val="24"/>
      <w:szCs w:val="24"/>
    </w:rPr>
  </w:style>
  <w:style w:type="paragraph" w:styleId="Ttulo1">
    <w:name w:val="heading 1"/>
    <w:basedOn w:val="Normal"/>
    <w:next w:val="Normal"/>
    <w:link w:val="Ttulo1Char"/>
    <w:uiPriority w:val="1"/>
    <w:qFormat/>
    <w:rsid w:val="00C159F6"/>
    <w:pPr>
      <w:keepNext/>
      <w:jc w:val="center"/>
      <w:outlineLvl w:val="0"/>
    </w:pPr>
    <w:rPr>
      <w:b/>
      <w:bCs/>
      <w:sz w:val="22"/>
      <w:lang w:val="x-none" w:eastAsia="x-none"/>
    </w:rPr>
  </w:style>
  <w:style w:type="paragraph" w:styleId="Ttulo2">
    <w:name w:val="heading 2"/>
    <w:basedOn w:val="Normal"/>
    <w:next w:val="Normal"/>
    <w:link w:val="Ttulo2Char"/>
    <w:uiPriority w:val="9"/>
    <w:qFormat/>
    <w:rsid w:val="00C159F6"/>
    <w:pPr>
      <w:keepNext/>
      <w:spacing w:before="120"/>
      <w:outlineLvl w:val="1"/>
    </w:pPr>
    <w:rPr>
      <w:b/>
      <w:bCs/>
      <w:sz w:val="22"/>
      <w:lang w:val="x-none" w:eastAsia="x-none"/>
    </w:rPr>
  </w:style>
  <w:style w:type="paragraph" w:styleId="Ttulo3">
    <w:name w:val="heading 3"/>
    <w:basedOn w:val="Normal"/>
    <w:next w:val="Normal"/>
    <w:link w:val="Ttulo3Char"/>
    <w:uiPriority w:val="9"/>
    <w:qFormat/>
    <w:rsid w:val="008D78D6"/>
    <w:pPr>
      <w:keepNext/>
      <w:spacing w:before="240" w:after="60"/>
      <w:outlineLvl w:val="2"/>
    </w:pPr>
    <w:rPr>
      <w:rFonts w:ascii="Arial" w:hAnsi="Arial"/>
      <w:b/>
      <w:bCs/>
      <w:sz w:val="26"/>
      <w:szCs w:val="26"/>
      <w:lang w:val="x-none" w:eastAsia="x-none"/>
    </w:rPr>
  </w:style>
  <w:style w:type="paragraph" w:styleId="Ttulo4">
    <w:name w:val="heading 4"/>
    <w:basedOn w:val="Normal"/>
    <w:next w:val="Normal"/>
    <w:qFormat/>
    <w:rsid w:val="008D78D6"/>
    <w:pPr>
      <w:keepNext/>
      <w:spacing w:before="240" w:after="60"/>
      <w:outlineLvl w:val="3"/>
    </w:pPr>
    <w:rPr>
      <w:b/>
      <w:bCs/>
      <w:sz w:val="28"/>
      <w:szCs w:val="28"/>
    </w:rPr>
  </w:style>
  <w:style w:type="paragraph" w:styleId="Ttulo5">
    <w:name w:val="heading 5"/>
    <w:basedOn w:val="Normal"/>
    <w:next w:val="Normal"/>
    <w:qFormat/>
    <w:rsid w:val="008D78D6"/>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Ttulo2"/>
    <w:rsid w:val="001B76E4"/>
    <w:rPr>
      <w:rFonts w:ascii="Times New (W1)" w:hAnsi="Times New (W1)"/>
      <w:i/>
      <w:caps/>
      <w:szCs w:val="22"/>
    </w:rPr>
  </w:style>
  <w:style w:type="paragraph" w:styleId="Cabealho">
    <w:name w:val="header"/>
    <w:basedOn w:val="Normal"/>
    <w:link w:val="CabealhoChar"/>
    <w:uiPriority w:val="99"/>
    <w:rsid w:val="009449D7"/>
    <w:pPr>
      <w:tabs>
        <w:tab w:val="center" w:pos="4252"/>
        <w:tab w:val="right" w:pos="8504"/>
      </w:tabs>
    </w:pPr>
    <w:rPr>
      <w:lang w:val="x-none" w:eastAsia="x-none"/>
    </w:rPr>
  </w:style>
  <w:style w:type="character" w:customStyle="1" w:styleId="CabealhoChar">
    <w:name w:val="Cabeçalho Char"/>
    <w:link w:val="Cabealho"/>
    <w:uiPriority w:val="99"/>
    <w:rsid w:val="000B1A33"/>
    <w:rPr>
      <w:sz w:val="24"/>
      <w:szCs w:val="24"/>
    </w:rPr>
  </w:style>
  <w:style w:type="paragraph" w:styleId="Rodap">
    <w:name w:val="footer"/>
    <w:basedOn w:val="Normal"/>
    <w:link w:val="RodapChar"/>
    <w:uiPriority w:val="99"/>
    <w:rsid w:val="009449D7"/>
    <w:pPr>
      <w:tabs>
        <w:tab w:val="center" w:pos="4252"/>
        <w:tab w:val="right" w:pos="8504"/>
      </w:tabs>
    </w:pPr>
    <w:rPr>
      <w:lang w:val="x-none" w:eastAsia="x-none"/>
    </w:rPr>
  </w:style>
  <w:style w:type="character" w:customStyle="1" w:styleId="RodapChar">
    <w:name w:val="Rodapé Char"/>
    <w:link w:val="Rodap"/>
    <w:uiPriority w:val="99"/>
    <w:rsid w:val="000B1A33"/>
    <w:rPr>
      <w:sz w:val="24"/>
      <w:szCs w:val="24"/>
    </w:rPr>
  </w:style>
  <w:style w:type="character" w:styleId="Nmerodepgina">
    <w:name w:val="page number"/>
    <w:basedOn w:val="Fontepargpadro"/>
    <w:rsid w:val="00B04003"/>
  </w:style>
  <w:style w:type="table" w:styleId="Tabelacomgrade">
    <w:name w:val="Table Grid"/>
    <w:basedOn w:val="Tabelanormal"/>
    <w:rsid w:val="00790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8F6C20"/>
    <w:rPr>
      <w:rFonts w:ascii="Tahoma" w:hAnsi="Tahoma"/>
      <w:sz w:val="16"/>
      <w:szCs w:val="16"/>
      <w:lang w:val="x-none" w:eastAsia="x-none"/>
    </w:rPr>
  </w:style>
  <w:style w:type="paragraph" w:styleId="Textodenotaderodap">
    <w:name w:val="footnote text"/>
    <w:basedOn w:val="Normal"/>
    <w:link w:val="TextodenotaderodapChar"/>
    <w:uiPriority w:val="99"/>
    <w:semiHidden/>
    <w:rsid w:val="001340AF"/>
    <w:rPr>
      <w:sz w:val="20"/>
      <w:szCs w:val="20"/>
    </w:rPr>
  </w:style>
  <w:style w:type="character" w:styleId="Refdenotaderodap">
    <w:name w:val="footnote reference"/>
    <w:uiPriority w:val="99"/>
    <w:semiHidden/>
    <w:rsid w:val="001340AF"/>
    <w:rPr>
      <w:vertAlign w:val="superscript"/>
    </w:rPr>
  </w:style>
  <w:style w:type="paragraph" w:styleId="PargrafodaLista">
    <w:name w:val="List Paragraph"/>
    <w:basedOn w:val="Normal"/>
    <w:link w:val="PargrafodaListaChar"/>
    <w:uiPriority w:val="34"/>
    <w:qFormat/>
    <w:rsid w:val="002F4CC3"/>
    <w:pPr>
      <w:ind w:left="708"/>
    </w:pPr>
    <w:rPr>
      <w:lang w:val="x-none" w:eastAsia="x-none"/>
    </w:rPr>
  </w:style>
  <w:style w:type="character" w:styleId="Hyperlink">
    <w:name w:val="Hyperlink"/>
    <w:uiPriority w:val="99"/>
    <w:rsid w:val="000B1A33"/>
    <w:rPr>
      <w:color w:val="0000FF"/>
      <w:u w:val="single"/>
    </w:rPr>
  </w:style>
  <w:style w:type="paragraph" w:customStyle="1" w:styleId="Item2">
    <w:name w:val="Item2"/>
    <w:rsid w:val="00007426"/>
    <w:pPr>
      <w:widowControl w:val="0"/>
      <w:tabs>
        <w:tab w:val="left" w:pos="851"/>
      </w:tabs>
      <w:adjustRightInd w:val="0"/>
      <w:spacing w:after="120" w:line="360" w:lineRule="atLeast"/>
      <w:jc w:val="both"/>
      <w:textAlignment w:val="baseline"/>
    </w:pPr>
    <w:rPr>
      <w:noProof/>
      <w:sz w:val="24"/>
    </w:rPr>
  </w:style>
  <w:style w:type="paragraph" w:customStyle="1" w:styleId="Captulo">
    <w:name w:val="Capítulo"/>
    <w:rsid w:val="00007426"/>
    <w:pPr>
      <w:widowControl w:val="0"/>
      <w:numPr>
        <w:numId w:val="1"/>
      </w:numPr>
      <w:tabs>
        <w:tab w:val="left" w:pos="851"/>
      </w:tabs>
      <w:adjustRightInd w:val="0"/>
      <w:spacing w:after="240" w:line="360" w:lineRule="atLeast"/>
      <w:jc w:val="both"/>
      <w:textAlignment w:val="baseline"/>
    </w:pPr>
    <w:rPr>
      <w:b/>
      <w:caps/>
      <w:noProof/>
      <w:sz w:val="24"/>
    </w:rPr>
  </w:style>
  <w:style w:type="paragraph" w:customStyle="1" w:styleId="Item1">
    <w:name w:val="Item1"/>
    <w:rsid w:val="00007426"/>
    <w:pPr>
      <w:widowControl w:val="0"/>
      <w:numPr>
        <w:ilvl w:val="1"/>
        <w:numId w:val="1"/>
      </w:numPr>
      <w:tabs>
        <w:tab w:val="left" w:pos="851"/>
      </w:tabs>
      <w:adjustRightInd w:val="0"/>
      <w:spacing w:before="120" w:after="120" w:line="360" w:lineRule="atLeast"/>
      <w:jc w:val="both"/>
      <w:textAlignment w:val="baseline"/>
    </w:pPr>
    <w:rPr>
      <w:caps/>
      <w:noProof/>
      <w:sz w:val="24"/>
      <w:u w:val="single"/>
    </w:rPr>
  </w:style>
  <w:style w:type="paragraph" w:styleId="Sumrio1">
    <w:name w:val="toc 1"/>
    <w:basedOn w:val="Normal"/>
    <w:next w:val="Normal"/>
    <w:autoRedefine/>
    <w:uiPriority w:val="39"/>
    <w:rsid w:val="006D3010"/>
    <w:pPr>
      <w:tabs>
        <w:tab w:val="left" w:pos="284"/>
        <w:tab w:val="left" w:pos="851"/>
        <w:tab w:val="right" w:pos="10206"/>
      </w:tabs>
      <w:spacing w:before="120" w:after="120"/>
    </w:pPr>
    <w:rPr>
      <w:noProof/>
      <w:color w:val="548DD4"/>
    </w:rPr>
  </w:style>
  <w:style w:type="paragraph" w:styleId="Recuodecorpodetexto">
    <w:name w:val="Body Text Indent"/>
    <w:basedOn w:val="Normal"/>
    <w:rsid w:val="008D78D6"/>
    <w:pPr>
      <w:ind w:left="705" w:firstLine="0"/>
    </w:pPr>
    <w:rPr>
      <w:rFonts w:ascii="Arial" w:hAnsi="Arial" w:cs="Arial"/>
    </w:rPr>
  </w:style>
  <w:style w:type="paragraph" w:styleId="Recuodecorpodetexto2">
    <w:name w:val="Body Text Indent 2"/>
    <w:basedOn w:val="Normal"/>
    <w:link w:val="Recuodecorpodetexto2Char"/>
    <w:uiPriority w:val="99"/>
    <w:rsid w:val="008D78D6"/>
    <w:pPr>
      <w:spacing w:before="120"/>
      <w:ind w:left="170" w:hanging="170"/>
    </w:pPr>
    <w:rPr>
      <w:rFonts w:ascii="Arial" w:hAnsi="Arial"/>
      <w:lang w:val="x-none" w:eastAsia="x-none"/>
    </w:rPr>
  </w:style>
  <w:style w:type="paragraph" w:styleId="Corpodetexto3">
    <w:name w:val="Body Text 3"/>
    <w:basedOn w:val="Normal"/>
    <w:rsid w:val="008D78D6"/>
    <w:pPr>
      <w:spacing w:after="120"/>
      <w:ind w:left="0" w:firstLine="0"/>
      <w:jc w:val="left"/>
    </w:pPr>
    <w:rPr>
      <w:sz w:val="16"/>
      <w:szCs w:val="16"/>
    </w:rPr>
  </w:style>
  <w:style w:type="character" w:customStyle="1" w:styleId="CharChar14">
    <w:name w:val="Char Char14"/>
    <w:semiHidden/>
    <w:rsid w:val="008D78D6"/>
    <w:rPr>
      <w:sz w:val="24"/>
      <w:szCs w:val="24"/>
      <w:lang w:val="pt-BR" w:eastAsia="pt-BR" w:bidi="ar-SA"/>
    </w:rPr>
  </w:style>
  <w:style w:type="paragraph" w:styleId="Corpodetexto">
    <w:name w:val="Body Text"/>
    <w:basedOn w:val="Normal"/>
    <w:link w:val="CorpodetextoChar"/>
    <w:uiPriority w:val="1"/>
    <w:qFormat/>
    <w:rsid w:val="00E935BA"/>
    <w:pPr>
      <w:spacing w:after="120"/>
    </w:pPr>
    <w:rPr>
      <w:lang w:val="x-none" w:eastAsia="x-none"/>
    </w:rPr>
  </w:style>
  <w:style w:type="paragraph" w:styleId="Corpodetexto2">
    <w:name w:val="Body Text 2"/>
    <w:basedOn w:val="Normal"/>
    <w:link w:val="Corpodetexto2Char"/>
    <w:rsid w:val="00C06FE6"/>
    <w:pPr>
      <w:spacing w:after="120" w:line="480" w:lineRule="auto"/>
      <w:ind w:left="0" w:firstLine="0"/>
      <w:jc w:val="left"/>
    </w:pPr>
    <w:rPr>
      <w:lang w:val="x-none" w:eastAsia="x-none"/>
    </w:rPr>
  </w:style>
  <w:style w:type="character" w:styleId="Refdecomentrio">
    <w:name w:val="annotation reference"/>
    <w:uiPriority w:val="99"/>
    <w:rsid w:val="008A1CB5"/>
    <w:rPr>
      <w:sz w:val="16"/>
      <w:szCs w:val="16"/>
    </w:rPr>
  </w:style>
  <w:style w:type="paragraph" w:styleId="Textodecomentrio">
    <w:name w:val="annotation text"/>
    <w:basedOn w:val="Normal"/>
    <w:link w:val="TextodecomentrioChar"/>
    <w:uiPriority w:val="99"/>
    <w:rsid w:val="008A1CB5"/>
    <w:rPr>
      <w:sz w:val="20"/>
      <w:szCs w:val="20"/>
    </w:rPr>
  </w:style>
  <w:style w:type="character" w:customStyle="1" w:styleId="TextodecomentrioChar">
    <w:name w:val="Texto de comentário Char"/>
    <w:basedOn w:val="Fontepargpadro"/>
    <w:link w:val="Textodecomentrio"/>
    <w:uiPriority w:val="99"/>
    <w:rsid w:val="008A1CB5"/>
  </w:style>
  <w:style w:type="paragraph" w:styleId="Assuntodocomentrio">
    <w:name w:val="annotation subject"/>
    <w:basedOn w:val="Textodecomentrio"/>
    <w:next w:val="Textodecomentrio"/>
    <w:link w:val="AssuntodocomentrioChar"/>
    <w:uiPriority w:val="99"/>
    <w:rsid w:val="008A1CB5"/>
    <w:rPr>
      <w:b/>
      <w:bCs/>
      <w:lang w:val="x-none" w:eastAsia="x-none"/>
    </w:rPr>
  </w:style>
  <w:style w:type="character" w:customStyle="1" w:styleId="AssuntodocomentrioChar">
    <w:name w:val="Assunto do comentário Char"/>
    <w:link w:val="Assuntodocomentrio"/>
    <w:uiPriority w:val="99"/>
    <w:rsid w:val="008A1CB5"/>
    <w:rPr>
      <w:b/>
      <w:bCs/>
    </w:rPr>
  </w:style>
  <w:style w:type="paragraph" w:styleId="Reviso">
    <w:name w:val="Revision"/>
    <w:hidden/>
    <w:uiPriority w:val="99"/>
    <w:semiHidden/>
    <w:rsid w:val="006F75EF"/>
    <w:pPr>
      <w:widowControl w:val="0"/>
      <w:adjustRightInd w:val="0"/>
      <w:spacing w:line="360" w:lineRule="atLeast"/>
      <w:jc w:val="both"/>
      <w:textAlignment w:val="baseline"/>
    </w:pPr>
    <w:rPr>
      <w:sz w:val="24"/>
      <w:szCs w:val="24"/>
    </w:rPr>
  </w:style>
  <w:style w:type="character" w:customStyle="1" w:styleId="Corpodetexto2Char">
    <w:name w:val="Corpo de texto 2 Char"/>
    <w:link w:val="Corpodetexto2"/>
    <w:rsid w:val="00843280"/>
    <w:rPr>
      <w:sz w:val="24"/>
      <w:szCs w:val="24"/>
    </w:rPr>
  </w:style>
  <w:style w:type="paragraph" w:customStyle="1" w:styleId="PargrafodaLista1">
    <w:name w:val="Parágrafo da Lista1"/>
    <w:basedOn w:val="Normal"/>
    <w:uiPriority w:val="34"/>
    <w:qFormat/>
    <w:rsid w:val="003C082F"/>
    <w:pPr>
      <w:ind w:left="720"/>
      <w:contextualSpacing/>
    </w:pPr>
  </w:style>
  <w:style w:type="paragraph" w:styleId="NormalWeb">
    <w:name w:val="Normal (Web)"/>
    <w:basedOn w:val="Normal"/>
    <w:uiPriority w:val="99"/>
    <w:rsid w:val="0054603C"/>
    <w:pPr>
      <w:spacing w:before="100" w:beforeAutospacing="1" w:after="100" w:afterAutospacing="1"/>
      <w:ind w:left="0" w:firstLine="0"/>
      <w:jc w:val="left"/>
    </w:pPr>
    <w:rPr>
      <w:rFonts w:ascii="Arial Unicode MS" w:eastAsia="Arial Unicode MS" w:hAnsi="Arial Unicode MS" w:cs="Arial Unicode MS"/>
    </w:rPr>
  </w:style>
  <w:style w:type="paragraph" w:styleId="CabealhodoSumrio">
    <w:name w:val="TOC Heading"/>
    <w:basedOn w:val="Ttulo1"/>
    <w:next w:val="Normal"/>
    <w:uiPriority w:val="39"/>
    <w:semiHidden/>
    <w:unhideWhenUsed/>
    <w:qFormat/>
    <w:rsid w:val="0055158F"/>
    <w:pPr>
      <w:keepLines/>
      <w:spacing w:before="480" w:line="276" w:lineRule="auto"/>
      <w:ind w:left="0" w:firstLine="0"/>
      <w:jc w:val="left"/>
      <w:outlineLvl w:val="9"/>
    </w:pPr>
    <w:rPr>
      <w:rFonts w:ascii="Cambria" w:hAnsi="Cambria"/>
      <w:color w:val="365F91"/>
      <w:sz w:val="28"/>
      <w:szCs w:val="28"/>
      <w:lang w:eastAsia="en-US"/>
    </w:rPr>
  </w:style>
  <w:style w:type="character" w:customStyle="1" w:styleId="hps">
    <w:name w:val="hps"/>
    <w:basedOn w:val="Fontepargpadro"/>
    <w:rsid w:val="00EF563A"/>
  </w:style>
  <w:style w:type="character" w:customStyle="1" w:styleId="atn">
    <w:name w:val="atn"/>
    <w:basedOn w:val="Fontepargpadro"/>
    <w:rsid w:val="0036019D"/>
  </w:style>
  <w:style w:type="paragraph" w:styleId="Textodenotadefim">
    <w:name w:val="endnote text"/>
    <w:basedOn w:val="Normal"/>
    <w:link w:val="TextodenotadefimChar"/>
    <w:uiPriority w:val="99"/>
    <w:rsid w:val="005455EC"/>
    <w:rPr>
      <w:sz w:val="20"/>
      <w:szCs w:val="20"/>
    </w:rPr>
  </w:style>
  <w:style w:type="character" w:customStyle="1" w:styleId="TextodenotadefimChar">
    <w:name w:val="Texto de nota de fim Char"/>
    <w:basedOn w:val="Fontepargpadro"/>
    <w:link w:val="Textodenotadefim"/>
    <w:uiPriority w:val="99"/>
    <w:rsid w:val="005455EC"/>
  </w:style>
  <w:style w:type="character" w:styleId="Refdenotadefim">
    <w:name w:val="endnote reference"/>
    <w:uiPriority w:val="99"/>
    <w:rsid w:val="005455EC"/>
    <w:rPr>
      <w:vertAlign w:val="superscript"/>
    </w:rPr>
  </w:style>
  <w:style w:type="paragraph" w:customStyle="1" w:styleId="Default">
    <w:name w:val="Default"/>
    <w:rsid w:val="00743ED7"/>
    <w:pPr>
      <w:widowControl w:val="0"/>
      <w:autoSpaceDE w:val="0"/>
      <w:autoSpaceDN w:val="0"/>
      <w:adjustRightInd w:val="0"/>
      <w:spacing w:line="360" w:lineRule="atLeast"/>
      <w:jc w:val="both"/>
      <w:textAlignment w:val="baseline"/>
    </w:pPr>
    <w:rPr>
      <w:color w:val="000000"/>
      <w:sz w:val="24"/>
      <w:szCs w:val="24"/>
    </w:rPr>
  </w:style>
  <w:style w:type="paragraph" w:styleId="Recuodecorpodetexto3">
    <w:name w:val="Body Text Indent 3"/>
    <w:basedOn w:val="Normal"/>
    <w:link w:val="Recuodecorpodetexto3Char"/>
    <w:rsid w:val="0053599C"/>
    <w:pPr>
      <w:spacing w:after="120"/>
      <w:ind w:left="283" w:firstLine="0"/>
      <w:jc w:val="left"/>
    </w:pPr>
    <w:rPr>
      <w:sz w:val="16"/>
      <w:szCs w:val="16"/>
      <w:lang w:val="x-none" w:eastAsia="x-none"/>
    </w:rPr>
  </w:style>
  <w:style w:type="character" w:customStyle="1" w:styleId="Recuodecorpodetexto3Char">
    <w:name w:val="Recuo de corpo de texto 3 Char"/>
    <w:link w:val="Recuodecorpodetexto3"/>
    <w:rsid w:val="0053599C"/>
    <w:rPr>
      <w:sz w:val="16"/>
      <w:szCs w:val="16"/>
    </w:rPr>
  </w:style>
  <w:style w:type="character" w:customStyle="1" w:styleId="Recuodecorpodetexto2Char">
    <w:name w:val="Recuo de corpo de texto 2 Char"/>
    <w:link w:val="Recuodecorpodetexto2"/>
    <w:uiPriority w:val="99"/>
    <w:rsid w:val="0053599C"/>
    <w:rPr>
      <w:rFonts w:ascii="Arial" w:hAnsi="Arial" w:cs="Arial"/>
      <w:sz w:val="24"/>
      <w:szCs w:val="24"/>
    </w:rPr>
  </w:style>
  <w:style w:type="character" w:customStyle="1" w:styleId="TextodebaloChar">
    <w:name w:val="Texto de balão Char"/>
    <w:link w:val="Textodebalo"/>
    <w:uiPriority w:val="99"/>
    <w:semiHidden/>
    <w:rsid w:val="0053599C"/>
    <w:rPr>
      <w:rFonts w:ascii="Tahoma" w:hAnsi="Tahoma" w:cs="Tahoma"/>
      <w:sz w:val="16"/>
      <w:szCs w:val="16"/>
    </w:rPr>
  </w:style>
  <w:style w:type="character" w:customStyle="1" w:styleId="Ttulo3Char">
    <w:name w:val="Título 3 Char"/>
    <w:link w:val="Ttulo3"/>
    <w:uiPriority w:val="9"/>
    <w:rsid w:val="0053599C"/>
    <w:rPr>
      <w:rFonts w:ascii="Arial" w:hAnsi="Arial" w:cs="Arial"/>
      <w:b/>
      <w:bCs/>
      <w:sz w:val="26"/>
      <w:szCs w:val="26"/>
    </w:rPr>
  </w:style>
  <w:style w:type="character" w:customStyle="1" w:styleId="TextodenotaderodapChar">
    <w:name w:val="Texto de nota de rodapé Char"/>
    <w:basedOn w:val="Fontepargpadro"/>
    <w:link w:val="Textodenotaderodap"/>
    <w:uiPriority w:val="99"/>
    <w:semiHidden/>
    <w:rsid w:val="0053599C"/>
  </w:style>
  <w:style w:type="numbering" w:customStyle="1" w:styleId="Semlista1">
    <w:name w:val="Sem lista1"/>
    <w:next w:val="Semlista"/>
    <w:uiPriority w:val="99"/>
    <w:semiHidden/>
    <w:unhideWhenUsed/>
    <w:rsid w:val="00C44816"/>
  </w:style>
  <w:style w:type="table" w:customStyle="1" w:styleId="TableNormal">
    <w:name w:val="Table Normal"/>
    <w:uiPriority w:val="2"/>
    <w:semiHidden/>
    <w:unhideWhenUsed/>
    <w:qFormat/>
    <w:rsid w:val="00C44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99"/>
    <w:rsid w:val="00C44816"/>
    <w:rPr>
      <w:sz w:val="24"/>
      <w:szCs w:val="24"/>
    </w:rPr>
  </w:style>
  <w:style w:type="paragraph" w:customStyle="1" w:styleId="TableParagraph">
    <w:name w:val="Table Paragraph"/>
    <w:basedOn w:val="Normal"/>
    <w:uiPriority w:val="1"/>
    <w:qFormat/>
    <w:rsid w:val="00C44816"/>
    <w:pPr>
      <w:adjustRightInd/>
      <w:spacing w:line="240" w:lineRule="auto"/>
      <w:ind w:left="0" w:firstLine="0"/>
      <w:jc w:val="left"/>
      <w:textAlignment w:val="auto"/>
    </w:pPr>
    <w:rPr>
      <w:rFonts w:ascii="Calibri" w:eastAsia="Calibri" w:hAnsi="Calibri"/>
      <w:sz w:val="22"/>
      <w:szCs w:val="22"/>
      <w:lang w:val="en-US" w:eastAsia="en-US"/>
    </w:rPr>
  </w:style>
  <w:style w:type="paragraph" w:customStyle="1" w:styleId="texto">
    <w:name w:val="texto"/>
    <w:rsid w:val="00C44816"/>
    <w:pPr>
      <w:suppressAutoHyphens/>
      <w:spacing w:after="120"/>
      <w:ind w:left="851"/>
      <w:jc w:val="both"/>
    </w:pPr>
    <w:rPr>
      <w:rFonts w:ascii="Arial" w:eastAsia="Arial" w:hAnsi="Arial"/>
      <w:sz w:val="22"/>
      <w:lang w:eastAsia="ar-SA"/>
    </w:rPr>
  </w:style>
  <w:style w:type="character" w:customStyle="1" w:styleId="apple-converted-space">
    <w:name w:val="apple-converted-space"/>
    <w:rsid w:val="00C44816"/>
  </w:style>
  <w:style w:type="character" w:customStyle="1" w:styleId="HiperlinkVisitado1">
    <w:name w:val="HiperlinkVisitado1"/>
    <w:uiPriority w:val="99"/>
    <w:semiHidden/>
    <w:unhideWhenUsed/>
    <w:rsid w:val="00C44816"/>
    <w:rPr>
      <w:color w:val="800080"/>
      <w:u w:val="single"/>
    </w:rPr>
  </w:style>
  <w:style w:type="character" w:styleId="HiperlinkVisitado">
    <w:name w:val="FollowedHyperlink"/>
    <w:uiPriority w:val="99"/>
    <w:rsid w:val="00C44816"/>
    <w:rPr>
      <w:color w:val="954F72"/>
      <w:u w:val="single"/>
    </w:rPr>
  </w:style>
  <w:style w:type="character" w:customStyle="1" w:styleId="PargrafodaListaChar">
    <w:name w:val="Parágrafo da Lista Char"/>
    <w:link w:val="PargrafodaLista"/>
    <w:uiPriority w:val="34"/>
    <w:rsid w:val="00FE6D8F"/>
    <w:rPr>
      <w:sz w:val="24"/>
      <w:szCs w:val="24"/>
    </w:rPr>
  </w:style>
  <w:style w:type="numbering" w:customStyle="1" w:styleId="Semlista2">
    <w:name w:val="Sem lista2"/>
    <w:next w:val="Semlista"/>
    <w:uiPriority w:val="99"/>
    <w:semiHidden/>
    <w:unhideWhenUsed/>
    <w:rsid w:val="00EA1EC0"/>
  </w:style>
  <w:style w:type="character" w:customStyle="1" w:styleId="Ttulo1Char">
    <w:name w:val="Título 1 Char"/>
    <w:link w:val="Ttulo1"/>
    <w:uiPriority w:val="9"/>
    <w:rsid w:val="00EA1EC0"/>
    <w:rPr>
      <w:b/>
      <w:bCs/>
      <w:sz w:val="22"/>
      <w:szCs w:val="24"/>
    </w:rPr>
  </w:style>
  <w:style w:type="character" w:customStyle="1" w:styleId="Ttulo2Char">
    <w:name w:val="Título 2 Char"/>
    <w:link w:val="Ttulo2"/>
    <w:uiPriority w:val="9"/>
    <w:rsid w:val="00EA1EC0"/>
    <w:rPr>
      <w:b/>
      <w:bCs/>
      <w:sz w:val="22"/>
      <w:szCs w:val="24"/>
    </w:rPr>
  </w:style>
  <w:style w:type="paragraph" w:styleId="Pr-formataoHTML">
    <w:name w:val="HTML Preformatted"/>
    <w:basedOn w:val="Normal"/>
    <w:link w:val="Pr-formataoHTMLChar"/>
    <w:uiPriority w:val="99"/>
    <w:unhideWhenUsed/>
    <w:rsid w:val="00EE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left="0" w:firstLine="0"/>
      <w:jc w:val="left"/>
      <w:textAlignment w:val="auto"/>
    </w:pPr>
    <w:rPr>
      <w:rFonts w:ascii="Courier New" w:hAnsi="Courier New"/>
      <w:sz w:val="20"/>
      <w:szCs w:val="20"/>
      <w:lang w:val="x-none" w:eastAsia="x-none"/>
    </w:rPr>
  </w:style>
  <w:style w:type="character" w:customStyle="1" w:styleId="Pr-formataoHTMLChar">
    <w:name w:val="Pré-formatação HTML Char"/>
    <w:link w:val="Pr-formataoHTML"/>
    <w:uiPriority w:val="99"/>
    <w:rsid w:val="00EE531B"/>
    <w:rPr>
      <w:rFonts w:ascii="Courier New" w:hAnsi="Courier New" w:cs="Courier New"/>
    </w:rPr>
  </w:style>
  <w:style w:type="paragraph" w:customStyle="1" w:styleId="Estilo1">
    <w:name w:val="Estilo1"/>
    <w:basedOn w:val="Normal"/>
    <w:link w:val="Estilo1Char"/>
    <w:qFormat/>
    <w:rsid w:val="00774F56"/>
    <w:pPr>
      <w:widowControl/>
      <w:numPr>
        <w:numId w:val="164"/>
      </w:numPr>
      <w:autoSpaceDE w:val="0"/>
      <w:autoSpaceDN w:val="0"/>
      <w:spacing w:after="200" w:line="312" w:lineRule="auto"/>
      <w:textAlignment w:val="auto"/>
    </w:pPr>
    <w:rPr>
      <w:rFonts w:eastAsia="Calibri" w:cs="Arial"/>
      <w:szCs w:val="22"/>
      <w:lang w:eastAsia="en-US"/>
    </w:rPr>
  </w:style>
  <w:style w:type="character" w:customStyle="1" w:styleId="Estilo1Char">
    <w:name w:val="Estilo1 Char"/>
    <w:link w:val="Estilo1"/>
    <w:rsid w:val="00774F56"/>
    <w:rPr>
      <w:rFonts w:eastAsia="Calibri" w:cs="Arial"/>
      <w:sz w:val="24"/>
      <w:szCs w:val="22"/>
      <w:lang w:eastAsia="en-US"/>
    </w:rPr>
  </w:style>
  <w:style w:type="paragraph" w:styleId="MapadoDocumento">
    <w:name w:val="Document Map"/>
    <w:basedOn w:val="Normal"/>
    <w:link w:val="MapadoDocumentoChar"/>
    <w:rsid w:val="00065555"/>
    <w:pPr>
      <w:widowControl/>
      <w:shd w:val="clear" w:color="auto" w:fill="000080"/>
      <w:adjustRightInd/>
      <w:spacing w:line="240" w:lineRule="auto"/>
      <w:ind w:left="0" w:firstLine="0"/>
      <w:jc w:val="left"/>
      <w:textAlignment w:val="auto"/>
    </w:pPr>
    <w:rPr>
      <w:rFonts w:ascii="Tahoma" w:hAnsi="Tahoma" w:cs="Tahoma"/>
    </w:rPr>
  </w:style>
  <w:style w:type="character" w:customStyle="1" w:styleId="MapadoDocumentoChar">
    <w:name w:val="Mapa do Documento Char"/>
    <w:link w:val="MapadoDocumento"/>
    <w:rsid w:val="00065555"/>
    <w:rPr>
      <w:rFonts w:ascii="Tahoma" w:hAnsi="Tahoma" w:cs="Tahoma"/>
      <w:sz w:val="24"/>
      <w:szCs w:val="24"/>
      <w:shd w:val="clear" w:color="auto" w:fill="000080"/>
    </w:rPr>
  </w:style>
  <w:style w:type="character" w:customStyle="1" w:styleId="ListaColorida-nfase1Char">
    <w:name w:val="Lista Colorida - Ênfase 1 Char"/>
    <w:link w:val="ListaColorida-nfase1"/>
    <w:uiPriority w:val="34"/>
    <w:rsid w:val="00523CBD"/>
    <w:rPr>
      <w:sz w:val="24"/>
      <w:szCs w:val="24"/>
    </w:rPr>
  </w:style>
  <w:style w:type="table" w:styleId="ListaColorida-nfase1">
    <w:name w:val="Colorful List Accent 1"/>
    <w:basedOn w:val="Tabelanormal"/>
    <w:link w:val="ListaColorida-nfase1Char"/>
    <w:uiPriority w:val="34"/>
    <w:semiHidden/>
    <w:unhideWhenUsed/>
    <w:rsid w:val="00523CBD"/>
    <w:rPr>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xl65">
    <w:name w:val="xl65"/>
    <w:basedOn w:val="Normal"/>
    <w:rsid w:val="00D35ADB"/>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left="0" w:firstLine="0"/>
      <w:jc w:val="left"/>
      <w:textAlignment w:val="center"/>
    </w:pPr>
    <w:rPr>
      <w:b/>
      <w:bCs/>
      <w:color w:val="000000"/>
      <w:sz w:val="23"/>
      <w:szCs w:val="23"/>
    </w:rPr>
  </w:style>
  <w:style w:type="paragraph" w:customStyle="1" w:styleId="xl66">
    <w:name w:val="xl66"/>
    <w:basedOn w:val="Normal"/>
    <w:rsid w:val="00D35ADB"/>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left="0" w:firstLine="0"/>
      <w:jc w:val="left"/>
      <w:textAlignment w:val="center"/>
    </w:pPr>
    <w:rPr>
      <w:color w:val="000000"/>
      <w:sz w:val="23"/>
      <w:szCs w:val="23"/>
    </w:rPr>
  </w:style>
  <w:style w:type="paragraph" w:customStyle="1" w:styleId="xl67">
    <w:name w:val="xl67"/>
    <w:basedOn w:val="Normal"/>
    <w:rsid w:val="00D35ADB"/>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ind w:left="0" w:firstLine="0"/>
      <w:jc w:val="left"/>
      <w:textAlignment w:val="center"/>
    </w:pPr>
    <w:rPr>
      <w:b/>
      <w:bCs/>
      <w:color w:val="000000"/>
      <w:sz w:val="23"/>
      <w:szCs w:val="23"/>
    </w:rPr>
  </w:style>
  <w:style w:type="paragraph" w:customStyle="1" w:styleId="xl68">
    <w:name w:val="xl68"/>
    <w:basedOn w:val="Normal"/>
    <w:rsid w:val="00D35ADB"/>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ind w:left="0" w:firstLine="0"/>
      <w:jc w:val="left"/>
      <w:textAlignment w:val="center"/>
    </w:pPr>
    <w:rPr>
      <w:color w:val="000000"/>
      <w:sz w:val="23"/>
      <w:szCs w:val="23"/>
    </w:rPr>
  </w:style>
  <w:style w:type="paragraph" w:customStyle="1" w:styleId="xl69">
    <w:name w:val="xl69"/>
    <w:basedOn w:val="Normal"/>
    <w:rsid w:val="00D35ADB"/>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left="0" w:firstLine="0"/>
      <w:jc w:val="center"/>
      <w:textAlignment w:val="center"/>
    </w:pPr>
    <w:rPr>
      <w:color w:val="000000"/>
      <w:sz w:val="23"/>
      <w:szCs w:val="23"/>
    </w:rPr>
  </w:style>
  <w:style w:type="paragraph" w:customStyle="1" w:styleId="xl70">
    <w:name w:val="xl70"/>
    <w:basedOn w:val="Normal"/>
    <w:rsid w:val="00D35ADB"/>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left="0" w:firstLine="0"/>
      <w:jc w:val="center"/>
      <w:textAlignment w:val="center"/>
    </w:pPr>
    <w:rPr>
      <w:color w:val="000000"/>
      <w:sz w:val="23"/>
      <w:szCs w:val="23"/>
    </w:rPr>
  </w:style>
  <w:style w:type="paragraph" w:customStyle="1" w:styleId="xl71">
    <w:name w:val="xl71"/>
    <w:basedOn w:val="Normal"/>
    <w:rsid w:val="00D35ADB"/>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ind w:left="0" w:firstLine="0"/>
      <w:jc w:val="center"/>
      <w:textAlignment w:val="center"/>
    </w:pPr>
    <w:rPr>
      <w:color w:val="000000"/>
      <w:sz w:val="23"/>
      <w:szCs w:val="23"/>
    </w:rPr>
  </w:style>
  <w:style w:type="paragraph" w:customStyle="1" w:styleId="xl72">
    <w:name w:val="xl72"/>
    <w:basedOn w:val="Normal"/>
    <w:rsid w:val="00D35ADB"/>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ind w:left="0" w:firstLine="0"/>
      <w:jc w:val="center"/>
      <w:textAlignment w:val="center"/>
    </w:pPr>
    <w:rPr>
      <w:color w:val="000000"/>
      <w:sz w:val="23"/>
      <w:szCs w:val="23"/>
    </w:rPr>
  </w:style>
  <w:style w:type="paragraph" w:customStyle="1" w:styleId="xl73">
    <w:name w:val="xl73"/>
    <w:basedOn w:val="Normal"/>
    <w:rsid w:val="00D35ADB"/>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line="240" w:lineRule="auto"/>
      <w:ind w:left="0" w:firstLine="0"/>
      <w:jc w:val="center"/>
      <w:textAlignment w:val="center"/>
    </w:pPr>
    <w:rPr>
      <w:b/>
      <w:bCs/>
    </w:rPr>
  </w:style>
  <w:style w:type="paragraph" w:customStyle="1" w:styleId="xl74">
    <w:name w:val="xl74"/>
    <w:basedOn w:val="Normal"/>
    <w:rsid w:val="00D35ADB"/>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line="240" w:lineRule="auto"/>
      <w:ind w:left="0" w:firstLine="0"/>
      <w:jc w:val="center"/>
      <w:textAlignment w:val="center"/>
    </w:pPr>
    <w:rPr>
      <w:b/>
      <w:bCs/>
    </w:rPr>
  </w:style>
  <w:style w:type="paragraph" w:customStyle="1" w:styleId="xl75">
    <w:name w:val="xl75"/>
    <w:basedOn w:val="Normal"/>
    <w:rsid w:val="00D35ADB"/>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line="240" w:lineRule="auto"/>
      <w:ind w:left="0" w:firstLine="0"/>
      <w:jc w:val="center"/>
      <w:textAlignment w:val="center"/>
    </w:pPr>
  </w:style>
  <w:style w:type="paragraph" w:customStyle="1" w:styleId="xl76">
    <w:name w:val="xl76"/>
    <w:basedOn w:val="Normal"/>
    <w:rsid w:val="00D35ADB"/>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left="0" w:firstLine="0"/>
      <w:jc w:val="left"/>
      <w:textAlignment w:val="center"/>
    </w:pPr>
    <w:rPr>
      <w:b/>
      <w:bCs/>
      <w:sz w:val="23"/>
      <w:szCs w:val="23"/>
    </w:rPr>
  </w:style>
  <w:style w:type="paragraph" w:customStyle="1" w:styleId="xl77">
    <w:name w:val="xl77"/>
    <w:basedOn w:val="Normal"/>
    <w:rsid w:val="00D35ADB"/>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left="0" w:firstLine="0"/>
      <w:jc w:val="left"/>
      <w:textAlignment w:val="center"/>
    </w:pPr>
    <w:rPr>
      <w:sz w:val="23"/>
      <w:szCs w:val="23"/>
    </w:rPr>
  </w:style>
  <w:style w:type="paragraph" w:customStyle="1" w:styleId="xl78">
    <w:name w:val="xl78"/>
    <w:basedOn w:val="Normal"/>
    <w:rsid w:val="00D35ADB"/>
    <w:pPr>
      <w:widowControl/>
      <w:pBdr>
        <w:top w:val="single" w:sz="4" w:space="0" w:color="auto"/>
        <w:left w:val="single" w:sz="8" w:space="0" w:color="auto"/>
        <w:bottom w:val="single" w:sz="4" w:space="0" w:color="auto"/>
        <w:right w:val="single" w:sz="4" w:space="0" w:color="auto"/>
      </w:pBdr>
      <w:shd w:val="clear" w:color="000000" w:fill="D9D9D9"/>
      <w:adjustRightInd/>
      <w:spacing w:before="100" w:beforeAutospacing="1" w:after="100" w:afterAutospacing="1" w:line="240" w:lineRule="auto"/>
      <w:ind w:left="0" w:firstLine="0"/>
      <w:jc w:val="left"/>
      <w:textAlignment w:val="center"/>
    </w:pPr>
    <w:rPr>
      <w:b/>
      <w:bCs/>
      <w:color w:val="000000"/>
      <w:sz w:val="23"/>
      <w:szCs w:val="23"/>
    </w:rPr>
  </w:style>
  <w:style w:type="paragraph" w:customStyle="1" w:styleId="xl79">
    <w:name w:val="xl79"/>
    <w:basedOn w:val="Normal"/>
    <w:rsid w:val="00D35ADB"/>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line="240" w:lineRule="auto"/>
      <w:ind w:left="0" w:firstLine="0"/>
      <w:jc w:val="center"/>
      <w:textAlignment w:val="center"/>
    </w:pPr>
    <w:rPr>
      <w:color w:val="000000"/>
      <w:sz w:val="23"/>
      <w:szCs w:val="23"/>
    </w:rPr>
  </w:style>
  <w:style w:type="paragraph" w:customStyle="1" w:styleId="xl80">
    <w:name w:val="xl80"/>
    <w:basedOn w:val="Normal"/>
    <w:rsid w:val="00D35ADB"/>
    <w:pPr>
      <w:widowControl/>
      <w:pBdr>
        <w:top w:val="single" w:sz="4" w:space="0" w:color="auto"/>
        <w:left w:val="single" w:sz="4" w:space="0" w:color="auto"/>
        <w:bottom w:val="single" w:sz="4" w:space="0" w:color="auto"/>
        <w:right w:val="single" w:sz="8" w:space="0" w:color="auto"/>
      </w:pBdr>
      <w:shd w:val="clear" w:color="000000" w:fill="D9D9D9"/>
      <w:adjustRightInd/>
      <w:spacing w:before="100" w:beforeAutospacing="1" w:after="100" w:afterAutospacing="1" w:line="240" w:lineRule="auto"/>
      <w:ind w:left="0" w:firstLine="0"/>
      <w:jc w:val="center"/>
      <w:textAlignment w:val="center"/>
    </w:pPr>
    <w:rPr>
      <w:color w:val="000000"/>
      <w:sz w:val="23"/>
      <w:szCs w:val="23"/>
    </w:rPr>
  </w:style>
  <w:style w:type="paragraph" w:customStyle="1" w:styleId="xl81">
    <w:name w:val="xl81"/>
    <w:basedOn w:val="Normal"/>
    <w:rsid w:val="00D35ADB"/>
    <w:pPr>
      <w:widowControl/>
      <w:pBdr>
        <w:top w:val="single" w:sz="4" w:space="0" w:color="auto"/>
        <w:left w:val="single" w:sz="8" w:space="0" w:color="auto"/>
        <w:bottom w:val="single" w:sz="4" w:space="0" w:color="auto"/>
        <w:right w:val="single" w:sz="4" w:space="0" w:color="auto"/>
      </w:pBdr>
      <w:shd w:val="clear" w:color="000000" w:fill="D9D9D9"/>
      <w:adjustRightInd/>
      <w:spacing w:before="100" w:beforeAutospacing="1" w:after="100" w:afterAutospacing="1" w:line="240" w:lineRule="auto"/>
      <w:ind w:left="0" w:firstLine="0"/>
      <w:jc w:val="left"/>
      <w:textAlignment w:val="center"/>
    </w:pPr>
    <w:rPr>
      <w:b/>
      <w:bCs/>
      <w:sz w:val="23"/>
      <w:szCs w:val="23"/>
    </w:rPr>
  </w:style>
  <w:style w:type="paragraph" w:customStyle="1" w:styleId="xl82">
    <w:name w:val="xl82"/>
    <w:basedOn w:val="Normal"/>
    <w:rsid w:val="00D35ADB"/>
    <w:pPr>
      <w:widowControl/>
      <w:pBdr>
        <w:top w:val="single" w:sz="8" w:space="0" w:color="auto"/>
        <w:left w:val="single" w:sz="8" w:space="0" w:color="auto"/>
        <w:bottom w:val="single" w:sz="8" w:space="0" w:color="auto"/>
      </w:pBdr>
      <w:shd w:val="clear" w:color="000000" w:fill="D9D9D9"/>
      <w:adjustRightInd/>
      <w:spacing w:before="100" w:beforeAutospacing="1" w:after="100" w:afterAutospacing="1" w:line="240" w:lineRule="auto"/>
      <w:ind w:left="0" w:firstLine="0"/>
      <w:jc w:val="center"/>
      <w:textAlignment w:val="center"/>
    </w:pPr>
    <w:rPr>
      <w:b/>
      <w:bCs/>
      <w:sz w:val="32"/>
      <w:szCs w:val="32"/>
    </w:rPr>
  </w:style>
  <w:style w:type="paragraph" w:customStyle="1" w:styleId="xl83">
    <w:name w:val="xl83"/>
    <w:basedOn w:val="Normal"/>
    <w:rsid w:val="00D35ADB"/>
    <w:pPr>
      <w:widowControl/>
      <w:pBdr>
        <w:top w:val="single" w:sz="8" w:space="0" w:color="auto"/>
        <w:bottom w:val="single" w:sz="8" w:space="0" w:color="auto"/>
      </w:pBdr>
      <w:shd w:val="clear" w:color="000000" w:fill="D9D9D9"/>
      <w:adjustRightInd/>
      <w:spacing w:before="100" w:beforeAutospacing="1" w:after="100" w:afterAutospacing="1" w:line="240" w:lineRule="auto"/>
      <w:ind w:left="0" w:firstLine="0"/>
      <w:jc w:val="center"/>
      <w:textAlignment w:val="center"/>
    </w:pPr>
    <w:rPr>
      <w:b/>
      <w:bCs/>
      <w:sz w:val="32"/>
      <w:szCs w:val="32"/>
    </w:rPr>
  </w:style>
  <w:style w:type="paragraph" w:customStyle="1" w:styleId="xl84">
    <w:name w:val="xl84"/>
    <w:basedOn w:val="Normal"/>
    <w:rsid w:val="00D35ADB"/>
    <w:pPr>
      <w:widowControl/>
      <w:pBdr>
        <w:top w:val="single" w:sz="8" w:space="0" w:color="auto"/>
        <w:bottom w:val="single" w:sz="8" w:space="0" w:color="auto"/>
        <w:right w:val="single" w:sz="8" w:space="0" w:color="auto"/>
      </w:pBdr>
      <w:shd w:val="clear" w:color="000000" w:fill="D9D9D9"/>
      <w:adjustRightInd/>
      <w:spacing w:before="100" w:beforeAutospacing="1" w:after="100" w:afterAutospacing="1" w:line="240" w:lineRule="auto"/>
      <w:ind w:left="0" w:firstLine="0"/>
      <w:jc w:val="center"/>
      <w:textAlignment w:val="center"/>
    </w:pPr>
    <w:rPr>
      <w:b/>
      <w:bCs/>
      <w:sz w:val="32"/>
      <w:szCs w:val="32"/>
    </w:rPr>
  </w:style>
  <w:style w:type="paragraph" w:customStyle="1" w:styleId="xl85">
    <w:name w:val="xl85"/>
    <w:basedOn w:val="Normal"/>
    <w:rsid w:val="00D35ADB"/>
    <w:pPr>
      <w:widowControl/>
      <w:pBdr>
        <w:top w:val="single" w:sz="4" w:space="0" w:color="auto"/>
        <w:left w:val="single" w:sz="8" w:space="0" w:color="auto"/>
        <w:bottom w:val="single" w:sz="4" w:space="0" w:color="auto"/>
        <w:right w:val="single" w:sz="4" w:space="0" w:color="auto"/>
      </w:pBdr>
      <w:shd w:val="clear" w:color="000000" w:fill="FFFFFF"/>
      <w:adjustRightInd/>
      <w:spacing w:before="100" w:beforeAutospacing="1" w:after="100" w:afterAutospacing="1" w:line="240" w:lineRule="auto"/>
      <w:ind w:left="0" w:firstLine="0"/>
      <w:jc w:val="left"/>
      <w:textAlignment w:val="center"/>
    </w:pPr>
    <w:rPr>
      <w:b/>
      <w:bCs/>
      <w:color w:val="000000"/>
      <w:sz w:val="23"/>
      <w:szCs w:val="23"/>
    </w:rPr>
  </w:style>
  <w:style w:type="paragraph" w:customStyle="1" w:styleId="xl86">
    <w:name w:val="xl86"/>
    <w:basedOn w:val="Normal"/>
    <w:rsid w:val="00D35ADB"/>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ind w:left="0" w:firstLine="0"/>
      <w:jc w:val="center"/>
      <w:textAlignment w:val="center"/>
    </w:pPr>
    <w:rPr>
      <w:color w:val="000000"/>
      <w:sz w:val="23"/>
      <w:szCs w:val="23"/>
    </w:rPr>
  </w:style>
  <w:style w:type="paragraph" w:customStyle="1" w:styleId="xl87">
    <w:name w:val="xl87"/>
    <w:basedOn w:val="Normal"/>
    <w:rsid w:val="00D35ADB"/>
    <w:pPr>
      <w:widowControl/>
      <w:pBdr>
        <w:top w:val="single" w:sz="4" w:space="0" w:color="auto"/>
        <w:left w:val="single" w:sz="4" w:space="0" w:color="auto"/>
        <w:bottom w:val="single" w:sz="4" w:space="0" w:color="auto"/>
        <w:right w:val="single" w:sz="8" w:space="0" w:color="auto"/>
      </w:pBdr>
      <w:shd w:val="clear" w:color="000000" w:fill="FFFFFF"/>
      <w:adjustRightInd/>
      <w:spacing w:before="100" w:beforeAutospacing="1" w:after="100" w:afterAutospacing="1" w:line="240" w:lineRule="auto"/>
      <w:ind w:left="0" w:firstLine="0"/>
      <w:jc w:val="center"/>
      <w:textAlignment w:val="center"/>
    </w:pPr>
    <w:rPr>
      <w:color w:val="000000"/>
      <w:sz w:val="23"/>
      <w:szCs w:val="23"/>
    </w:rPr>
  </w:style>
  <w:style w:type="paragraph" w:customStyle="1" w:styleId="xl88">
    <w:name w:val="xl88"/>
    <w:basedOn w:val="Normal"/>
    <w:rsid w:val="00D35ADB"/>
    <w:pPr>
      <w:widowControl/>
      <w:pBdr>
        <w:top w:val="single" w:sz="4" w:space="0" w:color="auto"/>
        <w:left w:val="single" w:sz="8" w:space="0" w:color="auto"/>
        <w:bottom w:val="single" w:sz="4" w:space="0" w:color="auto"/>
        <w:right w:val="single" w:sz="4" w:space="0" w:color="auto"/>
      </w:pBdr>
      <w:shd w:val="clear" w:color="000000" w:fill="FFFFFF"/>
      <w:adjustRightInd/>
      <w:spacing w:before="100" w:beforeAutospacing="1" w:after="100" w:afterAutospacing="1" w:line="240" w:lineRule="auto"/>
      <w:ind w:left="0" w:firstLine="0"/>
      <w:jc w:val="left"/>
      <w:textAlignment w:val="center"/>
    </w:pPr>
    <w:rPr>
      <w:color w:val="000000"/>
      <w:sz w:val="23"/>
      <w:szCs w:val="23"/>
    </w:rPr>
  </w:style>
  <w:style w:type="paragraph" w:customStyle="1" w:styleId="xl89">
    <w:name w:val="xl89"/>
    <w:basedOn w:val="Normal"/>
    <w:rsid w:val="00D35ADB"/>
    <w:pPr>
      <w:widowControl/>
      <w:pBdr>
        <w:top w:val="single" w:sz="4" w:space="0" w:color="auto"/>
        <w:left w:val="single" w:sz="8" w:space="0" w:color="auto"/>
        <w:right w:val="single" w:sz="4" w:space="0" w:color="auto"/>
      </w:pBdr>
      <w:adjustRightInd/>
      <w:spacing w:before="100" w:beforeAutospacing="1" w:after="100" w:afterAutospacing="1" w:line="240" w:lineRule="auto"/>
      <w:ind w:left="0" w:firstLine="0"/>
      <w:jc w:val="left"/>
      <w:textAlignment w:val="center"/>
    </w:pPr>
    <w:rPr>
      <w:b/>
      <w:bCs/>
      <w:color w:val="000000"/>
      <w:sz w:val="23"/>
      <w:szCs w:val="23"/>
    </w:rPr>
  </w:style>
  <w:style w:type="paragraph" w:customStyle="1" w:styleId="xl90">
    <w:name w:val="xl90"/>
    <w:basedOn w:val="Normal"/>
    <w:rsid w:val="00D35ADB"/>
    <w:pPr>
      <w:widowControl/>
      <w:pBdr>
        <w:top w:val="single" w:sz="4" w:space="0" w:color="auto"/>
        <w:left w:val="single" w:sz="4" w:space="0" w:color="auto"/>
        <w:right w:val="single" w:sz="4" w:space="0" w:color="auto"/>
      </w:pBdr>
      <w:adjustRightInd/>
      <w:spacing w:before="100" w:beforeAutospacing="1" w:after="100" w:afterAutospacing="1" w:line="240" w:lineRule="auto"/>
      <w:ind w:left="0" w:firstLine="0"/>
      <w:jc w:val="center"/>
      <w:textAlignment w:val="center"/>
    </w:pPr>
    <w:rPr>
      <w:color w:val="000000"/>
      <w:sz w:val="23"/>
      <w:szCs w:val="23"/>
    </w:rPr>
  </w:style>
  <w:style w:type="paragraph" w:customStyle="1" w:styleId="xl91">
    <w:name w:val="xl91"/>
    <w:basedOn w:val="Normal"/>
    <w:rsid w:val="00D35ADB"/>
    <w:pPr>
      <w:widowControl/>
      <w:pBdr>
        <w:top w:val="single" w:sz="4" w:space="0" w:color="auto"/>
        <w:left w:val="single" w:sz="4" w:space="0" w:color="auto"/>
        <w:right w:val="single" w:sz="8" w:space="0" w:color="auto"/>
      </w:pBdr>
      <w:adjustRightInd/>
      <w:spacing w:before="100" w:beforeAutospacing="1" w:after="100" w:afterAutospacing="1" w:line="240" w:lineRule="auto"/>
      <w:ind w:left="0" w:firstLine="0"/>
      <w:jc w:val="center"/>
      <w:textAlignment w:val="center"/>
    </w:pPr>
    <w:rPr>
      <w:color w:val="000000"/>
      <w:sz w:val="23"/>
      <w:szCs w:val="23"/>
    </w:rPr>
  </w:style>
  <w:style w:type="paragraph" w:customStyle="1" w:styleId="xl92">
    <w:name w:val="xl92"/>
    <w:basedOn w:val="Normal"/>
    <w:rsid w:val="00D35ADB"/>
    <w:pPr>
      <w:widowControl/>
      <w:pBdr>
        <w:top w:val="single" w:sz="8" w:space="0" w:color="auto"/>
        <w:left w:val="single" w:sz="8" w:space="0" w:color="auto"/>
        <w:bottom w:val="single" w:sz="4" w:space="0" w:color="auto"/>
      </w:pBdr>
      <w:shd w:val="clear" w:color="000000" w:fill="BFBFBF"/>
      <w:adjustRightInd/>
      <w:spacing w:before="100" w:beforeAutospacing="1" w:after="100" w:afterAutospacing="1" w:line="240" w:lineRule="auto"/>
      <w:ind w:left="0" w:firstLine="0"/>
      <w:jc w:val="center"/>
      <w:textAlignment w:val="center"/>
    </w:pPr>
    <w:rPr>
      <w:b/>
      <w:bCs/>
      <w:color w:val="000000"/>
      <w:sz w:val="23"/>
      <w:szCs w:val="23"/>
    </w:rPr>
  </w:style>
  <w:style w:type="paragraph" w:customStyle="1" w:styleId="xl93">
    <w:name w:val="xl93"/>
    <w:basedOn w:val="Normal"/>
    <w:rsid w:val="00D35ADB"/>
    <w:pPr>
      <w:widowControl/>
      <w:pBdr>
        <w:top w:val="single" w:sz="8" w:space="0" w:color="auto"/>
        <w:bottom w:val="single" w:sz="4" w:space="0" w:color="auto"/>
      </w:pBdr>
      <w:shd w:val="clear" w:color="000000" w:fill="BFBFBF"/>
      <w:adjustRightInd/>
      <w:spacing w:before="100" w:beforeAutospacing="1" w:after="100" w:afterAutospacing="1" w:line="240" w:lineRule="auto"/>
      <w:ind w:left="0" w:firstLine="0"/>
      <w:jc w:val="center"/>
      <w:textAlignment w:val="center"/>
    </w:pPr>
    <w:rPr>
      <w:b/>
      <w:bCs/>
      <w:color w:val="000000"/>
      <w:sz w:val="23"/>
      <w:szCs w:val="23"/>
    </w:rPr>
  </w:style>
  <w:style w:type="paragraph" w:customStyle="1" w:styleId="xl94">
    <w:name w:val="xl94"/>
    <w:basedOn w:val="Normal"/>
    <w:rsid w:val="00D35ADB"/>
    <w:pPr>
      <w:widowControl/>
      <w:pBdr>
        <w:top w:val="single" w:sz="8" w:space="0" w:color="auto"/>
        <w:bottom w:val="single" w:sz="4" w:space="0" w:color="auto"/>
        <w:right w:val="single" w:sz="8" w:space="0" w:color="auto"/>
      </w:pBdr>
      <w:shd w:val="clear" w:color="000000" w:fill="BFBFBF"/>
      <w:adjustRightInd/>
      <w:spacing w:before="100" w:beforeAutospacing="1" w:after="100" w:afterAutospacing="1" w:line="240" w:lineRule="auto"/>
      <w:ind w:left="0" w:firstLine="0"/>
      <w:jc w:val="center"/>
      <w:textAlignment w:val="center"/>
    </w:pPr>
    <w:rPr>
      <w:b/>
      <w:bCs/>
      <w:color w:val="000000"/>
      <w:sz w:val="23"/>
      <w:szCs w:val="23"/>
    </w:rPr>
  </w:style>
  <w:style w:type="paragraph" w:customStyle="1" w:styleId="xl95">
    <w:name w:val="xl95"/>
    <w:basedOn w:val="Normal"/>
    <w:rsid w:val="00D35ADB"/>
    <w:pPr>
      <w:widowControl/>
      <w:pBdr>
        <w:top w:val="single" w:sz="4" w:space="0" w:color="auto"/>
        <w:left w:val="single" w:sz="8" w:space="0" w:color="auto"/>
        <w:bottom w:val="single" w:sz="4" w:space="0" w:color="auto"/>
      </w:pBdr>
      <w:shd w:val="clear" w:color="000000" w:fill="D9D9D9"/>
      <w:adjustRightInd/>
      <w:spacing w:before="100" w:beforeAutospacing="1" w:after="100" w:afterAutospacing="1" w:line="240" w:lineRule="auto"/>
      <w:ind w:left="0" w:firstLine="0"/>
      <w:jc w:val="center"/>
      <w:textAlignment w:val="center"/>
    </w:pPr>
    <w:rPr>
      <w:b/>
      <w:bCs/>
      <w:color w:val="000000"/>
      <w:sz w:val="23"/>
      <w:szCs w:val="23"/>
    </w:rPr>
  </w:style>
  <w:style w:type="paragraph" w:customStyle="1" w:styleId="xl96">
    <w:name w:val="xl96"/>
    <w:basedOn w:val="Normal"/>
    <w:rsid w:val="00D35ADB"/>
    <w:pPr>
      <w:widowControl/>
      <w:pBdr>
        <w:top w:val="single" w:sz="4" w:space="0" w:color="auto"/>
        <w:bottom w:val="single" w:sz="4" w:space="0" w:color="auto"/>
      </w:pBdr>
      <w:shd w:val="clear" w:color="000000" w:fill="D9D9D9"/>
      <w:adjustRightInd/>
      <w:spacing w:before="100" w:beforeAutospacing="1" w:after="100" w:afterAutospacing="1" w:line="240" w:lineRule="auto"/>
      <w:ind w:left="0" w:firstLine="0"/>
      <w:jc w:val="center"/>
      <w:textAlignment w:val="center"/>
    </w:pPr>
    <w:rPr>
      <w:b/>
      <w:bCs/>
      <w:color w:val="000000"/>
      <w:sz w:val="23"/>
      <w:szCs w:val="23"/>
    </w:rPr>
  </w:style>
  <w:style w:type="paragraph" w:customStyle="1" w:styleId="xl97">
    <w:name w:val="xl97"/>
    <w:basedOn w:val="Normal"/>
    <w:rsid w:val="00D35ADB"/>
    <w:pPr>
      <w:widowControl/>
      <w:pBdr>
        <w:top w:val="single" w:sz="4" w:space="0" w:color="auto"/>
        <w:bottom w:val="single" w:sz="4" w:space="0" w:color="auto"/>
        <w:right w:val="single" w:sz="8" w:space="0" w:color="auto"/>
      </w:pBdr>
      <w:shd w:val="clear" w:color="000000" w:fill="D9D9D9"/>
      <w:adjustRightInd/>
      <w:spacing w:before="100" w:beforeAutospacing="1" w:after="100" w:afterAutospacing="1" w:line="240" w:lineRule="auto"/>
      <w:ind w:left="0" w:firstLine="0"/>
      <w:jc w:val="center"/>
      <w:textAlignment w:val="center"/>
    </w:pPr>
    <w:rPr>
      <w:b/>
      <w:bCs/>
      <w:color w:val="000000"/>
      <w:sz w:val="23"/>
      <w:szCs w:val="23"/>
    </w:rPr>
  </w:style>
  <w:style w:type="character" w:styleId="MenoPendente">
    <w:name w:val="Unresolved Mention"/>
    <w:basedOn w:val="Fontepargpadro"/>
    <w:uiPriority w:val="99"/>
    <w:semiHidden/>
    <w:unhideWhenUsed/>
    <w:rsid w:val="00E85B01"/>
    <w:rPr>
      <w:color w:val="605E5C"/>
      <w:shd w:val="clear" w:color="auto" w:fill="E1DFDD"/>
    </w:rPr>
  </w:style>
  <w:style w:type="paragraph" w:customStyle="1" w:styleId="ListaColorida-nfase11">
    <w:name w:val="Lista Colorida - Ênfase 11"/>
    <w:basedOn w:val="Normal"/>
    <w:uiPriority w:val="34"/>
    <w:qFormat/>
    <w:rsid w:val="00A6708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057">
      <w:bodyDiv w:val="1"/>
      <w:marLeft w:val="0"/>
      <w:marRight w:val="0"/>
      <w:marTop w:val="0"/>
      <w:marBottom w:val="0"/>
      <w:divBdr>
        <w:top w:val="none" w:sz="0" w:space="0" w:color="auto"/>
        <w:left w:val="none" w:sz="0" w:space="0" w:color="auto"/>
        <w:bottom w:val="none" w:sz="0" w:space="0" w:color="auto"/>
        <w:right w:val="none" w:sz="0" w:space="0" w:color="auto"/>
      </w:divBdr>
    </w:div>
    <w:div w:id="35006313">
      <w:bodyDiv w:val="1"/>
      <w:marLeft w:val="0"/>
      <w:marRight w:val="0"/>
      <w:marTop w:val="0"/>
      <w:marBottom w:val="0"/>
      <w:divBdr>
        <w:top w:val="none" w:sz="0" w:space="0" w:color="auto"/>
        <w:left w:val="none" w:sz="0" w:space="0" w:color="auto"/>
        <w:bottom w:val="none" w:sz="0" w:space="0" w:color="auto"/>
        <w:right w:val="none" w:sz="0" w:space="0" w:color="auto"/>
      </w:divBdr>
    </w:div>
    <w:div w:id="38750664">
      <w:bodyDiv w:val="1"/>
      <w:marLeft w:val="0"/>
      <w:marRight w:val="0"/>
      <w:marTop w:val="0"/>
      <w:marBottom w:val="0"/>
      <w:divBdr>
        <w:top w:val="none" w:sz="0" w:space="0" w:color="auto"/>
        <w:left w:val="none" w:sz="0" w:space="0" w:color="auto"/>
        <w:bottom w:val="none" w:sz="0" w:space="0" w:color="auto"/>
        <w:right w:val="none" w:sz="0" w:space="0" w:color="auto"/>
      </w:divBdr>
    </w:div>
    <w:div w:id="69933356">
      <w:bodyDiv w:val="1"/>
      <w:marLeft w:val="0"/>
      <w:marRight w:val="0"/>
      <w:marTop w:val="0"/>
      <w:marBottom w:val="0"/>
      <w:divBdr>
        <w:top w:val="none" w:sz="0" w:space="0" w:color="auto"/>
        <w:left w:val="none" w:sz="0" w:space="0" w:color="auto"/>
        <w:bottom w:val="none" w:sz="0" w:space="0" w:color="auto"/>
        <w:right w:val="none" w:sz="0" w:space="0" w:color="auto"/>
      </w:divBdr>
    </w:div>
    <w:div w:id="92477938">
      <w:bodyDiv w:val="1"/>
      <w:marLeft w:val="0"/>
      <w:marRight w:val="0"/>
      <w:marTop w:val="0"/>
      <w:marBottom w:val="0"/>
      <w:divBdr>
        <w:top w:val="none" w:sz="0" w:space="0" w:color="auto"/>
        <w:left w:val="none" w:sz="0" w:space="0" w:color="auto"/>
        <w:bottom w:val="none" w:sz="0" w:space="0" w:color="auto"/>
        <w:right w:val="none" w:sz="0" w:space="0" w:color="auto"/>
      </w:divBdr>
    </w:div>
    <w:div w:id="127476664">
      <w:bodyDiv w:val="1"/>
      <w:marLeft w:val="0"/>
      <w:marRight w:val="0"/>
      <w:marTop w:val="0"/>
      <w:marBottom w:val="0"/>
      <w:divBdr>
        <w:top w:val="none" w:sz="0" w:space="0" w:color="auto"/>
        <w:left w:val="none" w:sz="0" w:space="0" w:color="auto"/>
        <w:bottom w:val="none" w:sz="0" w:space="0" w:color="auto"/>
        <w:right w:val="none" w:sz="0" w:space="0" w:color="auto"/>
      </w:divBdr>
    </w:div>
    <w:div w:id="148177276">
      <w:bodyDiv w:val="1"/>
      <w:marLeft w:val="0"/>
      <w:marRight w:val="0"/>
      <w:marTop w:val="0"/>
      <w:marBottom w:val="0"/>
      <w:divBdr>
        <w:top w:val="none" w:sz="0" w:space="0" w:color="auto"/>
        <w:left w:val="none" w:sz="0" w:space="0" w:color="auto"/>
        <w:bottom w:val="none" w:sz="0" w:space="0" w:color="auto"/>
        <w:right w:val="none" w:sz="0" w:space="0" w:color="auto"/>
      </w:divBdr>
    </w:div>
    <w:div w:id="177357880">
      <w:bodyDiv w:val="1"/>
      <w:marLeft w:val="0"/>
      <w:marRight w:val="0"/>
      <w:marTop w:val="0"/>
      <w:marBottom w:val="0"/>
      <w:divBdr>
        <w:top w:val="none" w:sz="0" w:space="0" w:color="auto"/>
        <w:left w:val="none" w:sz="0" w:space="0" w:color="auto"/>
        <w:bottom w:val="none" w:sz="0" w:space="0" w:color="auto"/>
        <w:right w:val="none" w:sz="0" w:space="0" w:color="auto"/>
      </w:divBdr>
    </w:div>
    <w:div w:id="179324317">
      <w:bodyDiv w:val="1"/>
      <w:marLeft w:val="0"/>
      <w:marRight w:val="0"/>
      <w:marTop w:val="0"/>
      <w:marBottom w:val="0"/>
      <w:divBdr>
        <w:top w:val="none" w:sz="0" w:space="0" w:color="auto"/>
        <w:left w:val="none" w:sz="0" w:space="0" w:color="auto"/>
        <w:bottom w:val="none" w:sz="0" w:space="0" w:color="auto"/>
        <w:right w:val="none" w:sz="0" w:space="0" w:color="auto"/>
      </w:divBdr>
    </w:div>
    <w:div w:id="214506301">
      <w:bodyDiv w:val="1"/>
      <w:marLeft w:val="0"/>
      <w:marRight w:val="0"/>
      <w:marTop w:val="0"/>
      <w:marBottom w:val="0"/>
      <w:divBdr>
        <w:top w:val="none" w:sz="0" w:space="0" w:color="auto"/>
        <w:left w:val="none" w:sz="0" w:space="0" w:color="auto"/>
        <w:bottom w:val="none" w:sz="0" w:space="0" w:color="auto"/>
        <w:right w:val="none" w:sz="0" w:space="0" w:color="auto"/>
      </w:divBdr>
    </w:div>
    <w:div w:id="267011833">
      <w:bodyDiv w:val="1"/>
      <w:marLeft w:val="0"/>
      <w:marRight w:val="0"/>
      <w:marTop w:val="0"/>
      <w:marBottom w:val="0"/>
      <w:divBdr>
        <w:top w:val="none" w:sz="0" w:space="0" w:color="auto"/>
        <w:left w:val="none" w:sz="0" w:space="0" w:color="auto"/>
        <w:bottom w:val="none" w:sz="0" w:space="0" w:color="auto"/>
        <w:right w:val="none" w:sz="0" w:space="0" w:color="auto"/>
      </w:divBdr>
    </w:div>
    <w:div w:id="276446990">
      <w:bodyDiv w:val="1"/>
      <w:marLeft w:val="0"/>
      <w:marRight w:val="0"/>
      <w:marTop w:val="0"/>
      <w:marBottom w:val="0"/>
      <w:divBdr>
        <w:top w:val="none" w:sz="0" w:space="0" w:color="auto"/>
        <w:left w:val="none" w:sz="0" w:space="0" w:color="auto"/>
        <w:bottom w:val="none" w:sz="0" w:space="0" w:color="auto"/>
        <w:right w:val="none" w:sz="0" w:space="0" w:color="auto"/>
      </w:divBdr>
    </w:div>
    <w:div w:id="287784012">
      <w:bodyDiv w:val="1"/>
      <w:marLeft w:val="0"/>
      <w:marRight w:val="0"/>
      <w:marTop w:val="0"/>
      <w:marBottom w:val="0"/>
      <w:divBdr>
        <w:top w:val="none" w:sz="0" w:space="0" w:color="auto"/>
        <w:left w:val="none" w:sz="0" w:space="0" w:color="auto"/>
        <w:bottom w:val="none" w:sz="0" w:space="0" w:color="auto"/>
        <w:right w:val="none" w:sz="0" w:space="0" w:color="auto"/>
      </w:divBdr>
    </w:div>
    <w:div w:id="295334279">
      <w:bodyDiv w:val="1"/>
      <w:marLeft w:val="0"/>
      <w:marRight w:val="0"/>
      <w:marTop w:val="0"/>
      <w:marBottom w:val="0"/>
      <w:divBdr>
        <w:top w:val="none" w:sz="0" w:space="0" w:color="auto"/>
        <w:left w:val="none" w:sz="0" w:space="0" w:color="auto"/>
        <w:bottom w:val="none" w:sz="0" w:space="0" w:color="auto"/>
        <w:right w:val="none" w:sz="0" w:space="0" w:color="auto"/>
      </w:divBdr>
      <w:divsChild>
        <w:div w:id="1715351395">
          <w:marLeft w:val="0"/>
          <w:marRight w:val="0"/>
          <w:marTop w:val="0"/>
          <w:marBottom w:val="0"/>
          <w:divBdr>
            <w:top w:val="none" w:sz="0" w:space="0" w:color="auto"/>
            <w:left w:val="none" w:sz="0" w:space="0" w:color="auto"/>
            <w:bottom w:val="none" w:sz="0" w:space="0" w:color="auto"/>
            <w:right w:val="none" w:sz="0" w:space="0" w:color="auto"/>
          </w:divBdr>
          <w:divsChild>
            <w:div w:id="1721661791">
              <w:marLeft w:val="0"/>
              <w:marRight w:val="0"/>
              <w:marTop w:val="0"/>
              <w:marBottom w:val="0"/>
              <w:divBdr>
                <w:top w:val="none" w:sz="0" w:space="0" w:color="auto"/>
                <w:left w:val="none" w:sz="0" w:space="0" w:color="auto"/>
                <w:bottom w:val="none" w:sz="0" w:space="0" w:color="auto"/>
                <w:right w:val="none" w:sz="0" w:space="0" w:color="auto"/>
              </w:divBdr>
              <w:divsChild>
                <w:div w:id="615402934">
                  <w:marLeft w:val="0"/>
                  <w:marRight w:val="0"/>
                  <w:marTop w:val="0"/>
                  <w:marBottom w:val="0"/>
                  <w:divBdr>
                    <w:top w:val="none" w:sz="0" w:space="0" w:color="auto"/>
                    <w:left w:val="none" w:sz="0" w:space="0" w:color="auto"/>
                    <w:bottom w:val="none" w:sz="0" w:space="0" w:color="auto"/>
                    <w:right w:val="none" w:sz="0" w:space="0" w:color="auto"/>
                  </w:divBdr>
                  <w:divsChild>
                    <w:div w:id="1418743554">
                      <w:marLeft w:val="0"/>
                      <w:marRight w:val="0"/>
                      <w:marTop w:val="0"/>
                      <w:marBottom w:val="0"/>
                      <w:divBdr>
                        <w:top w:val="none" w:sz="0" w:space="0" w:color="auto"/>
                        <w:left w:val="none" w:sz="0" w:space="0" w:color="auto"/>
                        <w:bottom w:val="none" w:sz="0" w:space="0" w:color="auto"/>
                        <w:right w:val="none" w:sz="0" w:space="0" w:color="auto"/>
                      </w:divBdr>
                      <w:divsChild>
                        <w:div w:id="194541689">
                          <w:marLeft w:val="0"/>
                          <w:marRight w:val="0"/>
                          <w:marTop w:val="0"/>
                          <w:marBottom w:val="0"/>
                          <w:divBdr>
                            <w:top w:val="none" w:sz="0" w:space="0" w:color="auto"/>
                            <w:left w:val="none" w:sz="0" w:space="0" w:color="auto"/>
                            <w:bottom w:val="none" w:sz="0" w:space="0" w:color="auto"/>
                            <w:right w:val="none" w:sz="0" w:space="0" w:color="auto"/>
                          </w:divBdr>
                          <w:divsChild>
                            <w:div w:id="320819750">
                              <w:marLeft w:val="0"/>
                              <w:marRight w:val="0"/>
                              <w:marTop w:val="0"/>
                              <w:marBottom w:val="0"/>
                              <w:divBdr>
                                <w:top w:val="none" w:sz="0" w:space="0" w:color="auto"/>
                                <w:left w:val="none" w:sz="0" w:space="0" w:color="auto"/>
                                <w:bottom w:val="none" w:sz="0" w:space="0" w:color="auto"/>
                                <w:right w:val="none" w:sz="0" w:space="0" w:color="auto"/>
                              </w:divBdr>
                              <w:divsChild>
                                <w:div w:id="3903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889469">
      <w:bodyDiv w:val="1"/>
      <w:marLeft w:val="0"/>
      <w:marRight w:val="0"/>
      <w:marTop w:val="0"/>
      <w:marBottom w:val="0"/>
      <w:divBdr>
        <w:top w:val="none" w:sz="0" w:space="0" w:color="auto"/>
        <w:left w:val="none" w:sz="0" w:space="0" w:color="auto"/>
        <w:bottom w:val="none" w:sz="0" w:space="0" w:color="auto"/>
        <w:right w:val="none" w:sz="0" w:space="0" w:color="auto"/>
      </w:divBdr>
    </w:div>
    <w:div w:id="307131737">
      <w:bodyDiv w:val="1"/>
      <w:marLeft w:val="0"/>
      <w:marRight w:val="0"/>
      <w:marTop w:val="0"/>
      <w:marBottom w:val="0"/>
      <w:divBdr>
        <w:top w:val="none" w:sz="0" w:space="0" w:color="auto"/>
        <w:left w:val="none" w:sz="0" w:space="0" w:color="auto"/>
        <w:bottom w:val="none" w:sz="0" w:space="0" w:color="auto"/>
        <w:right w:val="none" w:sz="0" w:space="0" w:color="auto"/>
      </w:divBdr>
    </w:div>
    <w:div w:id="322465923">
      <w:bodyDiv w:val="1"/>
      <w:marLeft w:val="0"/>
      <w:marRight w:val="0"/>
      <w:marTop w:val="0"/>
      <w:marBottom w:val="0"/>
      <w:divBdr>
        <w:top w:val="none" w:sz="0" w:space="0" w:color="auto"/>
        <w:left w:val="none" w:sz="0" w:space="0" w:color="auto"/>
        <w:bottom w:val="none" w:sz="0" w:space="0" w:color="auto"/>
        <w:right w:val="none" w:sz="0" w:space="0" w:color="auto"/>
      </w:divBdr>
      <w:divsChild>
        <w:div w:id="1745252911">
          <w:marLeft w:val="0"/>
          <w:marRight w:val="0"/>
          <w:marTop w:val="0"/>
          <w:marBottom w:val="0"/>
          <w:divBdr>
            <w:top w:val="none" w:sz="0" w:space="0" w:color="auto"/>
            <w:left w:val="none" w:sz="0" w:space="0" w:color="auto"/>
            <w:bottom w:val="none" w:sz="0" w:space="0" w:color="auto"/>
            <w:right w:val="none" w:sz="0" w:space="0" w:color="auto"/>
          </w:divBdr>
          <w:divsChild>
            <w:div w:id="1106119793">
              <w:marLeft w:val="0"/>
              <w:marRight w:val="0"/>
              <w:marTop w:val="0"/>
              <w:marBottom w:val="0"/>
              <w:divBdr>
                <w:top w:val="none" w:sz="0" w:space="0" w:color="auto"/>
                <w:left w:val="none" w:sz="0" w:space="0" w:color="auto"/>
                <w:bottom w:val="none" w:sz="0" w:space="0" w:color="auto"/>
                <w:right w:val="none" w:sz="0" w:space="0" w:color="auto"/>
              </w:divBdr>
              <w:divsChild>
                <w:div w:id="1202522638">
                  <w:marLeft w:val="0"/>
                  <w:marRight w:val="0"/>
                  <w:marTop w:val="0"/>
                  <w:marBottom w:val="0"/>
                  <w:divBdr>
                    <w:top w:val="none" w:sz="0" w:space="0" w:color="auto"/>
                    <w:left w:val="none" w:sz="0" w:space="0" w:color="auto"/>
                    <w:bottom w:val="none" w:sz="0" w:space="0" w:color="auto"/>
                    <w:right w:val="none" w:sz="0" w:space="0" w:color="auto"/>
                  </w:divBdr>
                  <w:divsChild>
                    <w:div w:id="901908292">
                      <w:marLeft w:val="0"/>
                      <w:marRight w:val="0"/>
                      <w:marTop w:val="0"/>
                      <w:marBottom w:val="0"/>
                      <w:divBdr>
                        <w:top w:val="none" w:sz="0" w:space="0" w:color="auto"/>
                        <w:left w:val="none" w:sz="0" w:space="0" w:color="auto"/>
                        <w:bottom w:val="none" w:sz="0" w:space="0" w:color="auto"/>
                        <w:right w:val="none" w:sz="0" w:space="0" w:color="auto"/>
                      </w:divBdr>
                      <w:divsChild>
                        <w:div w:id="555896278">
                          <w:marLeft w:val="0"/>
                          <w:marRight w:val="0"/>
                          <w:marTop w:val="0"/>
                          <w:marBottom w:val="0"/>
                          <w:divBdr>
                            <w:top w:val="none" w:sz="0" w:space="0" w:color="auto"/>
                            <w:left w:val="none" w:sz="0" w:space="0" w:color="auto"/>
                            <w:bottom w:val="none" w:sz="0" w:space="0" w:color="auto"/>
                            <w:right w:val="none" w:sz="0" w:space="0" w:color="auto"/>
                          </w:divBdr>
                          <w:divsChild>
                            <w:div w:id="2103645119">
                              <w:marLeft w:val="0"/>
                              <w:marRight w:val="0"/>
                              <w:marTop w:val="0"/>
                              <w:marBottom w:val="0"/>
                              <w:divBdr>
                                <w:top w:val="none" w:sz="0" w:space="0" w:color="auto"/>
                                <w:left w:val="none" w:sz="0" w:space="0" w:color="auto"/>
                                <w:bottom w:val="none" w:sz="0" w:space="0" w:color="auto"/>
                                <w:right w:val="none" w:sz="0" w:space="0" w:color="auto"/>
                              </w:divBdr>
                              <w:divsChild>
                                <w:div w:id="1185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940894">
      <w:bodyDiv w:val="1"/>
      <w:marLeft w:val="0"/>
      <w:marRight w:val="0"/>
      <w:marTop w:val="0"/>
      <w:marBottom w:val="0"/>
      <w:divBdr>
        <w:top w:val="none" w:sz="0" w:space="0" w:color="auto"/>
        <w:left w:val="none" w:sz="0" w:space="0" w:color="auto"/>
        <w:bottom w:val="none" w:sz="0" w:space="0" w:color="auto"/>
        <w:right w:val="none" w:sz="0" w:space="0" w:color="auto"/>
      </w:divBdr>
    </w:div>
    <w:div w:id="366495406">
      <w:bodyDiv w:val="1"/>
      <w:marLeft w:val="0"/>
      <w:marRight w:val="0"/>
      <w:marTop w:val="0"/>
      <w:marBottom w:val="0"/>
      <w:divBdr>
        <w:top w:val="none" w:sz="0" w:space="0" w:color="auto"/>
        <w:left w:val="none" w:sz="0" w:space="0" w:color="auto"/>
        <w:bottom w:val="none" w:sz="0" w:space="0" w:color="auto"/>
        <w:right w:val="none" w:sz="0" w:space="0" w:color="auto"/>
      </w:divBdr>
    </w:div>
    <w:div w:id="378942402">
      <w:bodyDiv w:val="1"/>
      <w:marLeft w:val="0"/>
      <w:marRight w:val="0"/>
      <w:marTop w:val="0"/>
      <w:marBottom w:val="0"/>
      <w:divBdr>
        <w:top w:val="none" w:sz="0" w:space="0" w:color="auto"/>
        <w:left w:val="none" w:sz="0" w:space="0" w:color="auto"/>
        <w:bottom w:val="none" w:sz="0" w:space="0" w:color="auto"/>
        <w:right w:val="none" w:sz="0" w:space="0" w:color="auto"/>
      </w:divBdr>
    </w:div>
    <w:div w:id="402488207">
      <w:bodyDiv w:val="1"/>
      <w:marLeft w:val="0"/>
      <w:marRight w:val="0"/>
      <w:marTop w:val="0"/>
      <w:marBottom w:val="0"/>
      <w:divBdr>
        <w:top w:val="none" w:sz="0" w:space="0" w:color="auto"/>
        <w:left w:val="none" w:sz="0" w:space="0" w:color="auto"/>
        <w:bottom w:val="none" w:sz="0" w:space="0" w:color="auto"/>
        <w:right w:val="none" w:sz="0" w:space="0" w:color="auto"/>
      </w:divBdr>
    </w:div>
    <w:div w:id="403799043">
      <w:bodyDiv w:val="1"/>
      <w:marLeft w:val="0"/>
      <w:marRight w:val="0"/>
      <w:marTop w:val="0"/>
      <w:marBottom w:val="0"/>
      <w:divBdr>
        <w:top w:val="none" w:sz="0" w:space="0" w:color="auto"/>
        <w:left w:val="none" w:sz="0" w:space="0" w:color="auto"/>
        <w:bottom w:val="none" w:sz="0" w:space="0" w:color="auto"/>
        <w:right w:val="none" w:sz="0" w:space="0" w:color="auto"/>
      </w:divBdr>
    </w:div>
    <w:div w:id="405033778">
      <w:bodyDiv w:val="1"/>
      <w:marLeft w:val="0"/>
      <w:marRight w:val="0"/>
      <w:marTop w:val="0"/>
      <w:marBottom w:val="0"/>
      <w:divBdr>
        <w:top w:val="none" w:sz="0" w:space="0" w:color="auto"/>
        <w:left w:val="none" w:sz="0" w:space="0" w:color="auto"/>
        <w:bottom w:val="none" w:sz="0" w:space="0" w:color="auto"/>
        <w:right w:val="none" w:sz="0" w:space="0" w:color="auto"/>
      </w:divBdr>
    </w:div>
    <w:div w:id="420570150">
      <w:bodyDiv w:val="1"/>
      <w:marLeft w:val="0"/>
      <w:marRight w:val="0"/>
      <w:marTop w:val="0"/>
      <w:marBottom w:val="0"/>
      <w:divBdr>
        <w:top w:val="none" w:sz="0" w:space="0" w:color="auto"/>
        <w:left w:val="none" w:sz="0" w:space="0" w:color="auto"/>
        <w:bottom w:val="none" w:sz="0" w:space="0" w:color="auto"/>
        <w:right w:val="none" w:sz="0" w:space="0" w:color="auto"/>
      </w:divBdr>
    </w:div>
    <w:div w:id="424687139">
      <w:bodyDiv w:val="1"/>
      <w:marLeft w:val="0"/>
      <w:marRight w:val="0"/>
      <w:marTop w:val="0"/>
      <w:marBottom w:val="0"/>
      <w:divBdr>
        <w:top w:val="none" w:sz="0" w:space="0" w:color="auto"/>
        <w:left w:val="none" w:sz="0" w:space="0" w:color="auto"/>
        <w:bottom w:val="none" w:sz="0" w:space="0" w:color="auto"/>
        <w:right w:val="none" w:sz="0" w:space="0" w:color="auto"/>
      </w:divBdr>
    </w:div>
    <w:div w:id="492644445">
      <w:bodyDiv w:val="1"/>
      <w:marLeft w:val="0"/>
      <w:marRight w:val="0"/>
      <w:marTop w:val="0"/>
      <w:marBottom w:val="0"/>
      <w:divBdr>
        <w:top w:val="none" w:sz="0" w:space="0" w:color="auto"/>
        <w:left w:val="none" w:sz="0" w:space="0" w:color="auto"/>
        <w:bottom w:val="none" w:sz="0" w:space="0" w:color="auto"/>
        <w:right w:val="none" w:sz="0" w:space="0" w:color="auto"/>
      </w:divBdr>
    </w:div>
    <w:div w:id="511459348">
      <w:bodyDiv w:val="1"/>
      <w:marLeft w:val="0"/>
      <w:marRight w:val="0"/>
      <w:marTop w:val="0"/>
      <w:marBottom w:val="0"/>
      <w:divBdr>
        <w:top w:val="none" w:sz="0" w:space="0" w:color="auto"/>
        <w:left w:val="none" w:sz="0" w:space="0" w:color="auto"/>
        <w:bottom w:val="none" w:sz="0" w:space="0" w:color="auto"/>
        <w:right w:val="none" w:sz="0" w:space="0" w:color="auto"/>
      </w:divBdr>
    </w:div>
    <w:div w:id="518009448">
      <w:bodyDiv w:val="1"/>
      <w:marLeft w:val="0"/>
      <w:marRight w:val="0"/>
      <w:marTop w:val="0"/>
      <w:marBottom w:val="0"/>
      <w:divBdr>
        <w:top w:val="none" w:sz="0" w:space="0" w:color="auto"/>
        <w:left w:val="none" w:sz="0" w:space="0" w:color="auto"/>
        <w:bottom w:val="none" w:sz="0" w:space="0" w:color="auto"/>
        <w:right w:val="none" w:sz="0" w:space="0" w:color="auto"/>
      </w:divBdr>
    </w:div>
    <w:div w:id="556816046">
      <w:bodyDiv w:val="1"/>
      <w:marLeft w:val="0"/>
      <w:marRight w:val="0"/>
      <w:marTop w:val="0"/>
      <w:marBottom w:val="0"/>
      <w:divBdr>
        <w:top w:val="none" w:sz="0" w:space="0" w:color="auto"/>
        <w:left w:val="none" w:sz="0" w:space="0" w:color="auto"/>
        <w:bottom w:val="none" w:sz="0" w:space="0" w:color="auto"/>
        <w:right w:val="none" w:sz="0" w:space="0" w:color="auto"/>
      </w:divBdr>
      <w:divsChild>
        <w:div w:id="1796218479">
          <w:marLeft w:val="0"/>
          <w:marRight w:val="0"/>
          <w:marTop w:val="0"/>
          <w:marBottom w:val="0"/>
          <w:divBdr>
            <w:top w:val="none" w:sz="0" w:space="0" w:color="auto"/>
            <w:left w:val="none" w:sz="0" w:space="0" w:color="auto"/>
            <w:bottom w:val="none" w:sz="0" w:space="0" w:color="auto"/>
            <w:right w:val="none" w:sz="0" w:space="0" w:color="auto"/>
          </w:divBdr>
          <w:divsChild>
            <w:div w:id="2130010468">
              <w:marLeft w:val="0"/>
              <w:marRight w:val="0"/>
              <w:marTop w:val="0"/>
              <w:marBottom w:val="0"/>
              <w:divBdr>
                <w:top w:val="none" w:sz="0" w:space="0" w:color="auto"/>
                <w:left w:val="none" w:sz="0" w:space="0" w:color="auto"/>
                <w:bottom w:val="none" w:sz="0" w:space="0" w:color="auto"/>
                <w:right w:val="none" w:sz="0" w:space="0" w:color="auto"/>
              </w:divBdr>
              <w:divsChild>
                <w:div w:id="1322275322">
                  <w:marLeft w:val="0"/>
                  <w:marRight w:val="0"/>
                  <w:marTop w:val="0"/>
                  <w:marBottom w:val="0"/>
                  <w:divBdr>
                    <w:top w:val="none" w:sz="0" w:space="0" w:color="auto"/>
                    <w:left w:val="none" w:sz="0" w:space="0" w:color="auto"/>
                    <w:bottom w:val="none" w:sz="0" w:space="0" w:color="auto"/>
                    <w:right w:val="none" w:sz="0" w:space="0" w:color="auto"/>
                  </w:divBdr>
                  <w:divsChild>
                    <w:div w:id="2095855975">
                      <w:marLeft w:val="0"/>
                      <w:marRight w:val="0"/>
                      <w:marTop w:val="0"/>
                      <w:marBottom w:val="0"/>
                      <w:divBdr>
                        <w:top w:val="none" w:sz="0" w:space="0" w:color="auto"/>
                        <w:left w:val="none" w:sz="0" w:space="0" w:color="auto"/>
                        <w:bottom w:val="none" w:sz="0" w:space="0" w:color="auto"/>
                        <w:right w:val="none" w:sz="0" w:space="0" w:color="auto"/>
                      </w:divBdr>
                      <w:divsChild>
                        <w:div w:id="82731121">
                          <w:marLeft w:val="0"/>
                          <w:marRight w:val="0"/>
                          <w:marTop w:val="0"/>
                          <w:marBottom w:val="0"/>
                          <w:divBdr>
                            <w:top w:val="none" w:sz="0" w:space="0" w:color="auto"/>
                            <w:left w:val="none" w:sz="0" w:space="0" w:color="auto"/>
                            <w:bottom w:val="none" w:sz="0" w:space="0" w:color="auto"/>
                            <w:right w:val="none" w:sz="0" w:space="0" w:color="auto"/>
                          </w:divBdr>
                          <w:divsChild>
                            <w:div w:id="835001146">
                              <w:marLeft w:val="0"/>
                              <w:marRight w:val="0"/>
                              <w:marTop w:val="0"/>
                              <w:marBottom w:val="0"/>
                              <w:divBdr>
                                <w:top w:val="none" w:sz="0" w:space="0" w:color="auto"/>
                                <w:left w:val="none" w:sz="0" w:space="0" w:color="auto"/>
                                <w:bottom w:val="none" w:sz="0" w:space="0" w:color="auto"/>
                                <w:right w:val="none" w:sz="0" w:space="0" w:color="auto"/>
                              </w:divBdr>
                              <w:divsChild>
                                <w:div w:id="1047341307">
                                  <w:marLeft w:val="0"/>
                                  <w:marRight w:val="0"/>
                                  <w:marTop w:val="0"/>
                                  <w:marBottom w:val="0"/>
                                  <w:divBdr>
                                    <w:top w:val="none" w:sz="0" w:space="0" w:color="auto"/>
                                    <w:left w:val="none" w:sz="0" w:space="0" w:color="auto"/>
                                    <w:bottom w:val="none" w:sz="0" w:space="0" w:color="auto"/>
                                    <w:right w:val="none" w:sz="0" w:space="0" w:color="auto"/>
                                  </w:divBdr>
                                  <w:divsChild>
                                    <w:div w:id="6899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426761">
      <w:bodyDiv w:val="1"/>
      <w:marLeft w:val="0"/>
      <w:marRight w:val="0"/>
      <w:marTop w:val="0"/>
      <w:marBottom w:val="0"/>
      <w:divBdr>
        <w:top w:val="none" w:sz="0" w:space="0" w:color="auto"/>
        <w:left w:val="none" w:sz="0" w:space="0" w:color="auto"/>
        <w:bottom w:val="none" w:sz="0" w:space="0" w:color="auto"/>
        <w:right w:val="none" w:sz="0" w:space="0" w:color="auto"/>
      </w:divBdr>
    </w:div>
    <w:div w:id="613365478">
      <w:bodyDiv w:val="1"/>
      <w:marLeft w:val="0"/>
      <w:marRight w:val="0"/>
      <w:marTop w:val="0"/>
      <w:marBottom w:val="0"/>
      <w:divBdr>
        <w:top w:val="none" w:sz="0" w:space="0" w:color="auto"/>
        <w:left w:val="none" w:sz="0" w:space="0" w:color="auto"/>
        <w:bottom w:val="none" w:sz="0" w:space="0" w:color="auto"/>
        <w:right w:val="none" w:sz="0" w:space="0" w:color="auto"/>
      </w:divBdr>
    </w:div>
    <w:div w:id="635839339">
      <w:bodyDiv w:val="1"/>
      <w:marLeft w:val="0"/>
      <w:marRight w:val="0"/>
      <w:marTop w:val="0"/>
      <w:marBottom w:val="0"/>
      <w:divBdr>
        <w:top w:val="none" w:sz="0" w:space="0" w:color="auto"/>
        <w:left w:val="none" w:sz="0" w:space="0" w:color="auto"/>
        <w:bottom w:val="none" w:sz="0" w:space="0" w:color="auto"/>
        <w:right w:val="none" w:sz="0" w:space="0" w:color="auto"/>
      </w:divBdr>
    </w:div>
    <w:div w:id="645936232">
      <w:bodyDiv w:val="1"/>
      <w:marLeft w:val="0"/>
      <w:marRight w:val="0"/>
      <w:marTop w:val="0"/>
      <w:marBottom w:val="0"/>
      <w:divBdr>
        <w:top w:val="none" w:sz="0" w:space="0" w:color="auto"/>
        <w:left w:val="none" w:sz="0" w:space="0" w:color="auto"/>
        <w:bottom w:val="none" w:sz="0" w:space="0" w:color="auto"/>
        <w:right w:val="none" w:sz="0" w:space="0" w:color="auto"/>
      </w:divBdr>
    </w:div>
    <w:div w:id="655762613">
      <w:bodyDiv w:val="1"/>
      <w:marLeft w:val="0"/>
      <w:marRight w:val="0"/>
      <w:marTop w:val="0"/>
      <w:marBottom w:val="0"/>
      <w:divBdr>
        <w:top w:val="none" w:sz="0" w:space="0" w:color="auto"/>
        <w:left w:val="none" w:sz="0" w:space="0" w:color="auto"/>
        <w:bottom w:val="none" w:sz="0" w:space="0" w:color="auto"/>
        <w:right w:val="none" w:sz="0" w:space="0" w:color="auto"/>
      </w:divBdr>
    </w:div>
    <w:div w:id="662703899">
      <w:bodyDiv w:val="1"/>
      <w:marLeft w:val="0"/>
      <w:marRight w:val="0"/>
      <w:marTop w:val="0"/>
      <w:marBottom w:val="0"/>
      <w:divBdr>
        <w:top w:val="none" w:sz="0" w:space="0" w:color="auto"/>
        <w:left w:val="none" w:sz="0" w:space="0" w:color="auto"/>
        <w:bottom w:val="none" w:sz="0" w:space="0" w:color="auto"/>
        <w:right w:val="none" w:sz="0" w:space="0" w:color="auto"/>
      </w:divBdr>
      <w:divsChild>
        <w:div w:id="558438332">
          <w:marLeft w:val="0"/>
          <w:marRight w:val="0"/>
          <w:marTop w:val="0"/>
          <w:marBottom w:val="0"/>
          <w:divBdr>
            <w:top w:val="none" w:sz="0" w:space="0" w:color="auto"/>
            <w:left w:val="none" w:sz="0" w:space="0" w:color="auto"/>
            <w:bottom w:val="none" w:sz="0" w:space="0" w:color="auto"/>
            <w:right w:val="none" w:sz="0" w:space="0" w:color="auto"/>
          </w:divBdr>
          <w:divsChild>
            <w:div w:id="672416160">
              <w:marLeft w:val="0"/>
              <w:marRight w:val="0"/>
              <w:marTop w:val="0"/>
              <w:marBottom w:val="0"/>
              <w:divBdr>
                <w:top w:val="none" w:sz="0" w:space="0" w:color="auto"/>
                <w:left w:val="none" w:sz="0" w:space="0" w:color="auto"/>
                <w:bottom w:val="none" w:sz="0" w:space="0" w:color="auto"/>
                <w:right w:val="none" w:sz="0" w:space="0" w:color="auto"/>
              </w:divBdr>
              <w:divsChild>
                <w:div w:id="1902322228">
                  <w:marLeft w:val="0"/>
                  <w:marRight w:val="0"/>
                  <w:marTop w:val="0"/>
                  <w:marBottom w:val="0"/>
                  <w:divBdr>
                    <w:top w:val="none" w:sz="0" w:space="0" w:color="auto"/>
                    <w:left w:val="none" w:sz="0" w:space="0" w:color="auto"/>
                    <w:bottom w:val="none" w:sz="0" w:space="0" w:color="auto"/>
                    <w:right w:val="none" w:sz="0" w:space="0" w:color="auto"/>
                  </w:divBdr>
                  <w:divsChild>
                    <w:div w:id="55054390">
                      <w:marLeft w:val="0"/>
                      <w:marRight w:val="0"/>
                      <w:marTop w:val="0"/>
                      <w:marBottom w:val="0"/>
                      <w:divBdr>
                        <w:top w:val="none" w:sz="0" w:space="0" w:color="auto"/>
                        <w:left w:val="none" w:sz="0" w:space="0" w:color="auto"/>
                        <w:bottom w:val="none" w:sz="0" w:space="0" w:color="auto"/>
                        <w:right w:val="none" w:sz="0" w:space="0" w:color="auto"/>
                      </w:divBdr>
                      <w:divsChild>
                        <w:div w:id="2019116867">
                          <w:marLeft w:val="0"/>
                          <w:marRight w:val="0"/>
                          <w:marTop w:val="0"/>
                          <w:marBottom w:val="0"/>
                          <w:divBdr>
                            <w:top w:val="none" w:sz="0" w:space="0" w:color="auto"/>
                            <w:left w:val="none" w:sz="0" w:space="0" w:color="auto"/>
                            <w:bottom w:val="none" w:sz="0" w:space="0" w:color="auto"/>
                            <w:right w:val="none" w:sz="0" w:space="0" w:color="auto"/>
                          </w:divBdr>
                          <w:divsChild>
                            <w:div w:id="327443960">
                              <w:marLeft w:val="0"/>
                              <w:marRight w:val="0"/>
                              <w:marTop w:val="0"/>
                              <w:marBottom w:val="0"/>
                              <w:divBdr>
                                <w:top w:val="none" w:sz="0" w:space="0" w:color="auto"/>
                                <w:left w:val="none" w:sz="0" w:space="0" w:color="auto"/>
                                <w:bottom w:val="none" w:sz="0" w:space="0" w:color="auto"/>
                                <w:right w:val="none" w:sz="0" w:space="0" w:color="auto"/>
                              </w:divBdr>
                              <w:divsChild>
                                <w:div w:id="14691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68525">
      <w:bodyDiv w:val="1"/>
      <w:marLeft w:val="0"/>
      <w:marRight w:val="0"/>
      <w:marTop w:val="0"/>
      <w:marBottom w:val="0"/>
      <w:divBdr>
        <w:top w:val="none" w:sz="0" w:space="0" w:color="auto"/>
        <w:left w:val="none" w:sz="0" w:space="0" w:color="auto"/>
        <w:bottom w:val="none" w:sz="0" w:space="0" w:color="auto"/>
        <w:right w:val="none" w:sz="0" w:space="0" w:color="auto"/>
      </w:divBdr>
    </w:div>
    <w:div w:id="671760302">
      <w:bodyDiv w:val="1"/>
      <w:marLeft w:val="0"/>
      <w:marRight w:val="0"/>
      <w:marTop w:val="0"/>
      <w:marBottom w:val="0"/>
      <w:divBdr>
        <w:top w:val="none" w:sz="0" w:space="0" w:color="auto"/>
        <w:left w:val="none" w:sz="0" w:space="0" w:color="auto"/>
        <w:bottom w:val="none" w:sz="0" w:space="0" w:color="auto"/>
        <w:right w:val="none" w:sz="0" w:space="0" w:color="auto"/>
      </w:divBdr>
      <w:divsChild>
        <w:div w:id="979724837">
          <w:marLeft w:val="0"/>
          <w:marRight w:val="0"/>
          <w:marTop w:val="0"/>
          <w:marBottom w:val="0"/>
          <w:divBdr>
            <w:top w:val="none" w:sz="0" w:space="0" w:color="auto"/>
            <w:left w:val="none" w:sz="0" w:space="0" w:color="auto"/>
            <w:bottom w:val="none" w:sz="0" w:space="0" w:color="auto"/>
            <w:right w:val="none" w:sz="0" w:space="0" w:color="auto"/>
          </w:divBdr>
          <w:divsChild>
            <w:div w:id="276763114">
              <w:marLeft w:val="0"/>
              <w:marRight w:val="0"/>
              <w:marTop w:val="0"/>
              <w:marBottom w:val="0"/>
              <w:divBdr>
                <w:top w:val="none" w:sz="0" w:space="0" w:color="auto"/>
                <w:left w:val="none" w:sz="0" w:space="0" w:color="auto"/>
                <w:bottom w:val="none" w:sz="0" w:space="0" w:color="auto"/>
                <w:right w:val="none" w:sz="0" w:space="0" w:color="auto"/>
              </w:divBdr>
              <w:divsChild>
                <w:div w:id="1191987155">
                  <w:marLeft w:val="0"/>
                  <w:marRight w:val="0"/>
                  <w:marTop w:val="0"/>
                  <w:marBottom w:val="0"/>
                  <w:divBdr>
                    <w:top w:val="none" w:sz="0" w:space="0" w:color="auto"/>
                    <w:left w:val="none" w:sz="0" w:space="0" w:color="auto"/>
                    <w:bottom w:val="none" w:sz="0" w:space="0" w:color="auto"/>
                    <w:right w:val="none" w:sz="0" w:space="0" w:color="auto"/>
                  </w:divBdr>
                  <w:divsChild>
                    <w:div w:id="679165438">
                      <w:marLeft w:val="0"/>
                      <w:marRight w:val="0"/>
                      <w:marTop w:val="0"/>
                      <w:marBottom w:val="0"/>
                      <w:divBdr>
                        <w:top w:val="none" w:sz="0" w:space="0" w:color="auto"/>
                        <w:left w:val="none" w:sz="0" w:space="0" w:color="auto"/>
                        <w:bottom w:val="none" w:sz="0" w:space="0" w:color="auto"/>
                        <w:right w:val="none" w:sz="0" w:space="0" w:color="auto"/>
                      </w:divBdr>
                      <w:divsChild>
                        <w:div w:id="172304771">
                          <w:marLeft w:val="0"/>
                          <w:marRight w:val="0"/>
                          <w:marTop w:val="0"/>
                          <w:marBottom w:val="0"/>
                          <w:divBdr>
                            <w:top w:val="none" w:sz="0" w:space="0" w:color="auto"/>
                            <w:left w:val="none" w:sz="0" w:space="0" w:color="auto"/>
                            <w:bottom w:val="none" w:sz="0" w:space="0" w:color="auto"/>
                            <w:right w:val="none" w:sz="0" w:space="0" w:color="auto"/>
                          </w:divBdr>
                          <w:divsChild>
                            <w:div w:id="2075932042">
                              <w:marLeft w:val="0"/>
                              <w:marRight w:val="0"/>
                              <w:marTop w:val="0"/>
                              <w:marBottom w:val="0"/>
                              <w:divBdr>
                                <w:top w:val="none" w:sz="0" w:space="0" w:color="auto"/>
                                <w:left w:val="none" w:sz="0" w:space="0" w:color="auto"/>
                                <w:bottom w:val="none" w:sz="0" w:space="0" w:color="auto"/>
                                <w:right w:val="none" w:sz="0" w:space="0" w:color="auto"/>
                              </w:divBdr>
                              <w:divsChild>
                                <w:div w:id="6125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88290">
      <w:bodyDiv w:val="1"/>
      <w:marLeft w:val="0"/>
      <w:marRight w:val="0"/>
      <w:marTop w:val="0"/>
      <w:marBottom w:val="0"/>
      <w:divBdr>
        <w:top w:val="none" w:sz="0" w:space="0" w:color="auto"/>
        <w:left w:val="none" w:sz="0" w:space="0" w:color="auto"/>
        <w:bottom w:val="none" w:sz="0" w:space="0" w:color="auto"/>
        <w:right w:val="none" w:sz="0" w:space="0" w:color="auto"/>
      </w:divBdr>
      <w:divsChild>
        <w:div w:id="553279516">
          <w:marLeft w:val="0"/>
          <w:marRight w:val="0"/>
          <w:marTop w:val="0"/>
          <w:marBottom w:val="0"/>
          <w:divBdr>
            <w:top w:val="none" w:sz="0" w:space="0" w:color="auto"/>
            <w:left w:val="none" w:sz="0" w:space="0" w:color="auto"/>
            <w:bottom w:val="none" w:sz="0" w:space="0" w:color="auto"/>
            <w:right w:val="none" w:sz="0" w:space="0" w:color="auto"/>
          </w:divBdr>
          <w:divsChild>
            <w:div w:id="934358347">
              <w:marLeft w:val="0"/>
              <w:marRight w:val="0"/>
              <w:marTop w:val="0"/>
              <w:marBottom w:val="0"/>
              <w:divBdr>
                <w:top w:val="none" w:sz="0" w:space="0" w:color="auto"/>
                <w:left w:val="none" w:sz="0" w:space="0" w:color="auto"/>
                <w:bottom w:val="none" w:sz="0" w:space="0" w:color="auto"/>
                <w:right w:val="none" w:sz="0" w:space="0" w:color="auto"/>
              </w:divBdr>
              <w:divsChild>
                <w:div w:id="44767252">
                  <w:marLeft w:val="0"/>
                  <w:marRight w:val="0"/>
                  <w:marTop w:val="0"/>
                  <w:marBottom w:val="0"/>
                  <w:divBdr>
                    <w:top w:val="none" w:sz="0" w:space="0" w:color="auto"/>
                    <w:left w:val="none" w:sz="0" w:space="0" w:color="auto"/>
                    <w:bottom w:val="none" w:sz="0" w:space="0" w:color="auto"/>
                    <w:right w:val="none" w:sz="0" w:space="0" w:color="auto"/>
                  </w:divBdr>
                  <w:divsChild>
                    <w:div w:id="19284443">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0"/>
                          <w:divBdr>
                            <w:top w:val="none" w:sz="0" w:space="0" w:color="auto"/>
                            <w:left w:val="none" w:sz="0" w:space="0" w:color="auto"/>
                            <w:bottom w:val="none" w:sz="0" w:space="0" w:color="auto"/>
                            <w:right w:val="none" w:sz="0" w:space="0" w:color="auto"/>
                          </w:divBdr>
                          <w:divsChild>
                            <w:div w:id="1186796472">
                              <w:marLeft w:val="0"/>
                              <w:marRight w:val="0"/>
                              <w:marTop w:val="0"/>
                              <w:marBottom w:val="0"/>
                              <w:divBdr>
                                <w:top w:val="none" w:sz="0" w:space="0" w:color="auto"/>
                                <w:left w:val="none" w:sz="0" w:space="0" w:color="auto"/>
                                <w:bottom w:val="none" w:sz="0" w:space="0" w:color="auto"/>
                                <w:right w:val="none" w:sz="0" w:space="0" w:color="auto"/>
                              </w:divBdr>
                              <w:divsChild>
                                <w:div w:id="18770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070674">
      <w:bodyDiv w:val="1"/>
      <w:marLeft w:val="0"/>
      <w:marRight w:val="0"/>
      <w:marTop w:val="0"/>
      <w:marBottom w:val="0"/>
      <w:divBdr>
        <w:top w:val="none" w:sz="0" w:space="0" w:color="auto"/>
        <w:left w:val="none" w:sz="0" w:space="0" w:color="auto"/>
        <w:bottom w:val="none" w:sz="0" w:space="0" w:color="auto"/>
        <w:right w:val="none" w:sz="0" w:space="0" w:color="auto"/>
      </w:divBdr>
    </w:div>
    <w:div w:id="707220903">
      <w:bodyDiv w:val="1"/>
      <w:marLeft w:val="0"/>
      <w:marRight w:val="0"/>
      <w:marTop w:val="0"/>
      <w:marBottom w:val="0"/>
      <w:divBdr>
        <w:top w:val="none" w:sz="0" w:space="0" w:color="auto"/>
        <w:left w:val="none" w:sz="0" w:space="0" w:color="auto"/>
        <w:bottom w:val="none" w:sz="0" w:space="0" w:color="auto"/>
        <w:right w:val="none" w:sz="0" w:space="0" w:color="auto"/>
      </w:divBdr>
    </w:div>
    <w:div w:id="725878295">
      <w:bodyDiv w:val="1"/>
      <w:marLeft w:val="0"/>
      <w:marRight w:val="0"/>
      <w:marTop w:val="0"/>
      <w:marBottom w:val="0"/>
      <w:divBdr>
        <w:top w:val="none" w:sz="0" w:space="0" w:color="auto"/>
        <w:left w:val="none" w:sz="0" w:space="0" w:color="auto"/>
        <w:bottom w:val="none" w:sz="0" w:space="0" w:color="auto"/>
        <w:right w:val="none" w:sz="0" w:space="0" w:color="auto"/>
      </w:divBdr>
    </w:div>
    <w:div w:id="731583962">
      <w:bodyDiv w:val="1"/>
      <w:marLeft w:val="0"/>
      <w:marRight w:val="0"/>
      <w:marTop w:val="0"/>
      <w:marBottom w:val="0"/>
      <w:divBdr>
        <w:top w:val="none" w:sz="0" w:space="0" w:color="auto"/>
        <w:left w:val="none" w:sz="0" w:space="0" w:color="auto"/>
        <w:bottom w:val="none" w:sz="0" w:space="0" w:color="auto"/>
        <w:right w:val="none" w:sz="0" w:space="0" w:color="auto"/>
      </w:divBdr>
    </w:div>
    <w:div w:id="731732862">
      <w:bodyDiv w:val="1"/>
      <w:marLeft w:val="0"/>
      <w:marRight w:val="0"/>
      <w:marTop w:val="0"/>
      <w:marBottom w:val="0"/>
      <w:divBdr>
        <w:top w:val="none" w:sz="0" w:space="0" w:color="auto"/>
        <w:left w:val="none" w:sz="0" w:space="0" w:color="auto"/>
        <w:bottom w:val="none" w:sz="0" w:space="0" w:color="auto"/>
        <w:right w:val="none" w:sz="0" w:space="0" w:color="auto"/>
      </w:divBdr>
    </w:div>
    <w:div w:id="738212724">
      <w:bodyDiv w:val="1"/>
      <w:marLeft w:val="0"/>
      <w:marRight w:val="0"/>
      <w:marTop w:val="0"/>
      <w:marBottom w:val="0"/>
      <w:divBdr>
        <w:top w:val="none" w:sz="0" w:space="0" w:color="auto"/>
        <w:left w:val="none" w:sz="0" w:space="0" w:color="auto"/>
        <w:bottom w:val="none" w:sz="0" w:space="0" w:color="auto"/>
        <w:right w:val="none" w:sz="0" w:space="0" w:color="auto"/>
      </w:divBdr>
    </w:div>
    <w:div w:id="794131726">
      <w:bodyDiv w:val="1"/>
      <w:marLeft w:val="0"/>
      <w:marRight w:val="0"/>
      <w:marTop w:val="0"/>
      <w:marBottom w:val="0"/>
      <w:divBdr>
        <w:top w:val="none" w:sz="0" w:space="0" w:color="auto"/>
        <w:left w:val="none" w:sz="0" w:space="0" w:color="auto"/>
        <w:bottom w:val="none" w:sz="0" w:space="0" w:color="auto"/>
        <w:right w:val="none" w:sz="0" w:space="0" w:color="auto"/>
      </w:divBdr>
    </w:div>
    <w:div w:id="803700512">
      <w:bodyDiv w:val="1"/>
      <w:marLeft w:val="0"/>
      <w:marRight w:val="0"/>
      <w:marTop w:val="0"/>
      <w:marBottom w:val="0"/>
      <w:divBdr>
        <w:top w:val="none" w:sz="0" w:space="0" w:color="auto"/>
        <w:left w:val="none" w:sz="0" w:space="0" w:color="auto"/>
        <w:bottom w:val="none" w:sz="0" w:space="0" w:color="auto"/>
        <w:right w:val="none" w:sz="0" w:space="0" w:color="auto"/>
      </w:divBdr>
    </w:div>
    <w:div w:id="808284826">
      <w:bodyDiv w:val="1"/>
      <w:marLeft w:val="0"/>
      <w:marRight w:val="0"/>
      <w:marTop w:val="0"/>
      <w:marBottom w:val="0"/>
      <w:divBdr>
        <w:top w:val="none" w:sz="0" w:space="0" w:color="auto"/>
        <w:left w:val="none" w:sz="0" w:space="0" w:color="auto"/>
        <w:bottom w:val="none" w:sz="0" w:space="0" w:color="auto"/>
        <w:right w:val="none" w:sz="0" w:space="0" w:color="auto"/>
      </w:divBdr>
    </w:div>
    <w:div w:id="815680148">
      <w:bodyDiv w:val="1"/>
      <w:marLeft w:val="0"/>
      <w:marRight w:val="0"/>
      <w:marTop w:val="0"/>
      <w:marBottom w:val="0"/>
      <w:divBdr>
        <w:top w:val="none" w:sz="0" w:space="0" w:color="auto"/>
        <w:left w:val="none" w:sz="0" w:space="0" w:color="auto"/>
        <w:bottom w:val="none" w:sz="0" w:space="0" w:color="auto"/>
        <w:right w:val="none" w:sz="0" w:space="0" w:color="auto"/>
      </w:divBdr>
    </w:div>
    <w:div w:id="840776113">
      <w:bodyDiv w:val="1"/>
      <w:marLeft w:val="0"/>
      <w:marRight w:val="0"/>
      <w:marTop w:val="0"/>
      <w:marBottom w:val="0"/>
      <w:divBdr>
        <w:top w:val="none" w:sz="0" w:space="0" w:color="auto"/>
        <w:left w:val="none" w:sz="0" w:space="0" w:color="auto"/>
        <w:bottom w:val="none" w:sz="0" w:space="0" w:color="auto"/>
        <w:right w:val="none" w:sz="0" w:space="0" w:color="auto"/>
      </w:divBdr>
    </w:div>
    <w:div w:id="855190181">
      <w:bodyDiv w:val="1"/>
      <w:marLeft w:val="0"/>
      <w:marRight w:val="0"/>
      <w:marTop w:val="0"/>
      <w:marBottom w:val="0"/>
      <w:divBdr>
        <w:top w:val="none" w:sz="0" w:space="0" w:color="auto"/>
        <w:left w:val="none" w:sz="0" w:space="0" w:color="auto"/>
        <w:bottom w:val="none" w:sz="0" w:space="0" w:color="auto"/>
        <w:right w:val="none" w:sz="0" w:space="0" w:color="auto"/>
      </w:divBdr>
    </w:div>
    <w:div w:id="855341669">
      <w:bodyDiv w:val="1"/>
      <w:marLeft w:val="0"/>
      <w:marRight w:val="0"/>
      <w:marTop w:val="0"/>
      <w:marBottom w:val="0"/>
      <w:divBdr>
        <w:top w:val="none" w:sz="0" w:space="0" w:color="auto"/>
        <w:left w:val="none" w:sz="0" w:space="0" w:color="auto"/>
        <w:bottom w:val="none" w:sz="0" w:space="0" w:color="auto"/>
        <w:right w:val="none" w:sz="0" w:space="0" w:color="auto"/>
      </w:divBdr>
    </w:div>
    <w:div w:id="867109592">
      <w:bodyDiv w:val="1"/>
      <w:marLeft w:val="0"/>
      <w:marRight w:val="0"/>
      <w:marTop w:val="0"/>
      <w:marBottom w:val="0"/>
      <w:divBdr>
        <w:top w:val="none" w:sz="0" w:space="0" w:color="auto"/>
        <w:left w:val="none" w:sz="0" w:space="0" w:color="auto"/>
        <w:bottom w:val="none" w:sz="0" w:space="0" w:color="auto"/>
        <w:right w:val="none" w:sz="0" w:space="0" w:color="auto"/>
      </w:divBdr>
    </w:div>
    <w:div w:id="876939382">
      <w:bodyDiv w:val="1"/>
      <w:marLeft w:val="0"/>
      <w:marRight w:val="0"/>
      <w:marTop w:val="0"/>
      <w:marBottom w:val="0"/>
      <w:divBdr>
        <w:top w:val="none" w:sz="0" w:space="0" w:color="auto"/>
        <w:left w:val="none" w:sz="0" w:space="0" w:color="auto"/>
        <w:bottom w:val="none" w:sz="0" w:space="0" w:color="auto"/>
        <w:right w:val="none" w:sz="0" w:space="0" w:color="auto"/>
      </w:divBdr>
    </w:div>
    <w:div w:id="915744433">
      <w:bodyDiv w:val="1"/>
      <w:marLeft w:val="0"/>
      <w:marRight w:val="0"/>
      <w:marTop w:val="0"/>
      <w:marBottom w:val="0"/>
      <w:divBdr>
        <w:top w:val="none" w:sz="0" w:space="0" w:color="auto"/>
        <w:left w:val="none" w:sz="0" w:space="0" w:color="auto"/>
        <w:bottom w:val="none" w:sz="0" w:space="0" w:color="auto"/>
        <w:right w:val="none" w:sz="0" w:space="0" w:color="auto"/>
      </w:divBdr>
    </w:div>
    <w:div w:id="938875515">
      <w:bodyDiv w:val="1"/>
      <w:marLeft w:val="0"/>
      <w:marRight w:val="0"/>
      <w:marTop w:val="0"/>
      <w:marBottom w:val="0"/>
      <w:divBdr>
        <w:top w:val="none" w:sz="0" w:space="0" w:color="auto"/>
        <w:left w:val="none" w:sz="0" w:space="0" w:color="auto"/>
        <w:bottom w:val="none" w:sz="0" w:space="0" w:color="auto"/>
        <w:right w:val="none" w:sz="0" w:space="0" w:color="auto"/>
      </w:divBdr>
    </w:div>
    <w:div w:id="940795165">
      <w:bodyDiv w:val="1"/>
      <w:marLeft w:val="0"/>
      <w:marRight w:val="0"/>
      <w:marTop w:val="0"/>
      <w:marBottom w:val="0"/>
      <w:divBdr>
        <w:top w:val="none" w:sz="0" w:space="0" w:color="auto"/>
        <w:left w:val="none" w:sz="0" w:space="0" w:color="auto"/>
        <w:bottom w:val="none" w:sz="0" w:space="0" w:color="auto"/>
        <w:right w:val="none" w:sz="0" w:space="0" w:color="auto"/>
      </w:divBdr>
    </w:div>
    <w:div w:id="982540602">
      <w:bodyDiv w:val="1"/>
      <w:marLeft w:val="0"/>
      <w:marRight w:val="0"/>
      <w:marTop w:val="0"/>
      <w:marBottom w:val="0"/>
      <w:divBdr>
        <w:top w:val="none" w:sz="0" w:space="0" w:color="auto"/>
        <w:left w:val="none" w:sz="0" w:space="0" w:color="auto"/>
        <w:bottom w:val="none" w:sz="0" w:space="0" w:color="auto"/>
        <w:right w:val="none" w:sz="0" w:space="0" w:color="auto"/>
      </w:divBdr>
    </w:div>
    <w:div w:id="1055085713">
      <w:bodyDiv w:val="1"/>
      <w:marLeft w:val="0"/>
      <w:marRight w:val="0"/>
      <w:marTop w:val="0"/>
      <w:marBottom w:val="0"/>
      <w:divBdr>
        <w:top w:val="none" w:sz="0" w:space="0" w:color="auto"/>
        <w:left w:val="none" w:sz="0" w:space="0" w:color="auto"/>
        <w:bottom w:val="none" w:sz="0" w:space="0" w:color="auto"/>
        <w:right w:val="none" w:sz="0" w:space="0" w:color="auto"/>
      </w:divBdr>
    </w:div>
    <w:div w:id="1096049499">
      <w:bodyDiv w:val="1"/>
      <w:marLeft w:val="0"/>
      <w:marRight w:val="0"/>
      <w:marTop w:val="0"/>
      <w:marBottom w:val="0"/>
      <w:divBdr>
        <w:top w:val="none" w:sz="0" w:space="0" w:color="auto"/>
        <w:left w:val="none" w:sz="0" w:space="0" w:color="auto"/>
        <w:bottom w:val="none" w:sz="0" w:space="0" w:color="auto"/>
        <w:right w:val="none" w:sz="0" w:space="0" w:color="auto"/>
      </w:divBdr>
    </w:div>
    <w:div w:id="1101024458">
      <w:bodyDiv w:val="1"/>
      <w:marLeft w:val="0"/>
      <w:marRight w:val="0"/>
      <w:marTop w:val="0"/>
      <w:marBottom w:val="0"/>
      <w:divBdr>
        <w:top w:val="none" w:sz="0" w:space="0" w:color="auto"/>
        <w:left w:val="none" w:sz="0" w:space="0" w:color="auto"/>
        <w:bottom w:val="none" w:sz="0" w:space="0" w:color="auto"/>
        <w:right w:val="none" w:sz="0" w:space="0" w:color="auto"/>
      </w:divBdr>
    </w:div>
    <w:div w:id="1109742073">
      <w:bodyDiv w:val="1"/>
      <w:marLeft w:val="0"/>
      <w:marRight w:val="0"/>
      <w:marTop w:val="0"/>
      <w:marBottom w:val="0"/>
      <w:divBdr>
        <w:top w:val="none" w:sz="0" w:space="0" w:color="auto"/>
        <w:left w:val="none" w:sz="0" w:space="0" w:color="auto"/>
        <w:bottom w:val="none" w:sz="0" w:space="0" w:color="auto"/>
        <w:right w:val="none" w:sz="0" w:space="0" w:color="auto"/>
      </w:divBdr>
    </w:div>
    <w:div w:id="1152866678">
      <w:bodyDiv w:val="1"/>
      <w:marLeft w:val="0"/>
      <w:marRight w:val="0"/>
      <w:marTop w:val="0"/>
      <w:marBottom w:val="0"/>
      <w:divBdr>
        <w:top w:val="none" w:sz="0" w:space="0" w:color="auto"/>
        <w:left w:val="none" w:sz="0" w:space="0" w:color="auto"/>
        <w:bottom w:val="none" w:sz="0" w:space="0" w:color="auto"/>
        <w:right w:val="none" w:sz="0" w:space="0" w:color="auto"/>
      </w:divBdr>
    </w:div>
    <w:div w:id="1162702164">
      <w:bodyDiv w:val="1"/>
      <w:marLeft w:val="0"/>
      <w:marRight w:val="0"/>
      <w:marTop w:val="0"/>
      <w:marBottom w:val="0"/>
      <w:divBdr>
        <w:top w:val="none" w:sz="0" w:space="0" w:color="auto"/>
        <w:left w:val="none" w:sz="0" w:space="0" w:color="auto"/>
        <w:bottom w:val="none" w:sz="0" w:space="0" w:color="auto"/>
        <w:right w:val="none" w:sz="0" w:space="0" w:color="auto"/>
      </w:divBdr>
    </w:div>
    <w:div w:id="1187056922">
      <w:bodyDiv w:val="1"/>
      <w:marLeft w:val="0"/>
      <w:marRight w:val="0"/>
      <w:marTop w:val="0"/>
      <w:marBottom w:val="0"/>
      <w:divBdr>
        <w:top w:val="none" w:sz="0" w:space="0" w:color="auto"/>
        <w:left w:val="none" w:sz="0" w:space="0" w:color="auto"/>
        <w:bottom w:val="none" w:sz="0" w:space="0" w:color="auto"/>
        <w:right w:val="none" w:sz="0" w:space="0" w:color="auto"/>
      </w:divBdr>
    </w:div>
    <w:div w:id="1232809052">
      <w:bodyDiv w:val="1"/>
      <w:marLeft w:val="0"/>
      <w:marRight w:val="0"/>
      <w:marTop w:val="0"/>
      <w:marBottom w:val="0"/>
      <w:divBdr>
        <w:top w:val="none" w:sz="0" w:space="0" w:color="auto"/>
        <w:left w:val="none" w:sz="0" w:space="0" w:color="auto"/>
        <w:bottom w:val="none" w:sz="0" w:space="0" w:color="auto"/>
        <w:right w:val="none" w:sz="0" w:space="0" w:color="auto"/>
      </w:divBdr>
    </w:div>
    <w:div w:id="1235360223">
      <w:bodyDiv w:val="1"/>
      <w:marLeft w:val="0"/>
      <w:marRight w:val="0"/>
      <w:marTop w:val="0"/>
      <w:marBottom w:val="0"/>
      <w:divBdr>
        <w:top w:val="none" w:sz="0" w:space="0" w:color="auto"/>
        <w:left w:val="none" w:sz="0" w:space="0" w:color="auto"/>
        <w:bottom w:val="none" w:sz="0" w:space="0" w:color="auto"/>
        <w:right w:val="none" w:sz="0" w:space="0" w:color="auto"/>
      </w:divBdr>
    </w:div>
    <w:div w:id="1242568408">
      <w:bodyDiv w:val="1"/>
      <w:marLeft w:val="0"/>
      <w:marRight w:val="0"/>
      <w:marTop w:val="0"/>
      <w:marBottom w:val="0"/>
      <w:divBdr>
        <w:top w:val="none" w:sz="0" w:space="0" w:color="auto"/>
        <w:left w:val="none" w:sz="0" w:space="0" w:color="auto"/>
        <w:bottom w:val="none" w:sz="0" w:space="0" w:color="auto"/>
        <w:right w:val="none" w:sz="0" w:space="0" w:color="auto"/>
      </w:divBdr>
    </w:div>
    <w:div w:id="1256741777">
      <w:bodyDiv w:val="1"/>
      <w:marLeft w:val="0"/>
      <w:marRight w:val="0"/>
      <w:marTop w:val="0"/>
      <w:marBottom w:val="0"/>
      <w:divBdr>
        <w:top w:val="none" w:sz="0" w:space="0" w:color="auto"/>
        <w:left w:val="none" w:sz="0" w:space="0" w:color="auto"/>
        <w:bottom w:val="none" w:sz="0" w:space="0" w:color="auto"/>
        <w:right w:val="none" w:sz="0" w:space="0" w:color="auto"/>
      </w:divBdr>
    </w:div>
    <w:div w:id="1293751637">
      <w:bodyDiv w:val="1"/>
      <w:marLeft w:val="0"/>
      <w:marRight w:val="0"/>
      <w:marTop w:val="0"/>
      <w:marBottom w:val="0"/>
      <w:divBdr>
        <w:top w:val="none" w:sz="0" w:space="0" w:color="auto"/>
        <w:left w:val="none" w:sz="0" w:space="0" w:color="auto"/>
        <w:bottom w:val="none" w:sz="0" w:space="0" w:color="auto"/>
        <w:right w:val="none" w:sz="0" w:space="0" w:color="auto"/>
      </w:divBdr>
      <w:divsChild>
        <w:div w:id="1832603435">
          <w:marLeft w:val="0"/>
          <w:marRight w:val="0"/>
          <w:marTop w:val="0"/>
          <w:marBottom w:val="0"/>
          <w:divBdr>
            <w:top w:val="none" w:sz="0" w:space="0" w:color="auto"/>
            <w:left w:val="none" w:sz="0" w:space="0" w:color="auto"/>
            <w:bottom w:val="none" w:sz="0" w:space="0" w:color="auto"/>
            <w:right w:val="none" w:sz="0" w:space="0" w:color="auto"/>
          </w:divBdr>
        </w:div>
      </w:divsChild>
    </w:div>
    <w:div w:id="1305042854">
      <w:bodyDiv w:val="1"/>
      <w:marLeft w:val="0"/>
      <w:marRight w:val="0"/>
      <w:marTop w:val="0"/>
      <w:marBottom w:val="0"/>
      <w:divBdr>
        <w:top w:val="none" w:sz="0" w:space="0" w:color="auto"/>
        <w:left w:val="none" w:sz="0" w:space="0" w:color="auto"/>
        <w:bottom w:val="none" w:sz="0" w:space="0" w:color="auto"/>
        <w:right w:val="none" w:sz="0" w:space="0" w:color="auto"/>
      </w:divBdr>
    </w:div>
    <w:div w:id="1341082106">
      <w:bodyDiv w:val="1"/>
      <w:marLeft w:val="0"/>
      <w:marRight w:val="0"/>
      <w:marTop w:val="0"/>
      <w:marBottom w:val="0"/>
      <w:divBdr>
        <w:top w:val="none" w:sz="0" w:space="0" w:color="auto"/>
        <w:left w:val="none" w:sz="0" w:space="0" w:color="auto"/>
        <w:bottom w:val="none" w:sz="0" w:space="0" w:color="auto"/>
        <w:right w:val="none" w:sz="0" w:space="0" w:color="auto"/>
      </w:divBdr>
    </w:div>
    <w:div w:id="1352875618">
      <w:bodyDiv w:val="1"/>
      <w:marLeft w:val="0"/>
      <w:marRight w:val="0"/>
      <w:marTop w:val="0"/>
      <w:marBottom w:val="0"/>
      <w:divBdr>
        <w:top w:val="none" w:sz="0" w:space="0" w:color="auto"/>
        <w:left w:val="none" w:sz="0" w:space="0" w:color="auto"/>
        <w:bottom w:val="none" w:sz="0" w:space="0" w:color="auto"/>
        <w:right w:val="none" w:sz="0" w:space="0" w:color="auto"/>
      </w:divBdr>
    </w:div>
    <w:div w:id="1397121237">
      <w:bodyDiv w:val="1"/>
      <w:marLeft w:val="0"/>
      <w:marRight w:val="0"/>
      <w:marTop w:val="0"/>
      <w:marBottom w:val="0"/>
      <w:divBdr>
        <w:top w:val="none" w:sz="0" w:space="0" w:color="auto"/>
        <w:left w:val="none" w:sz="0" w:space="0" w:color="auto"/>
        <w:bottom w:val="none" w:sz="0" w:space="0" w:color="auto"/>
        <w:right w:val="none" w:sz="0" w:space="0" w:color="auto"/>
      </w:divBdr>
    </w:div>
    <w:div w:id="1412894026">
      <w:bodyDiv w:val="1"/>
      <w:marLeft w:val="0"/>
      <w:marRight w:val="0"/>
      <w:marTop w:val="0"/>
      <w:marBottom w:val="0"/>
      <w:divBdr>
        <w:top w:val="none" w:sz="0" w:space="0" w:color="auto"/>
        <w:left w:val="none" w:sz="0" w:space="0" w:color="auto"/>
        <w:bottom w:val="none" w:sz="0" w:space="0" w:color="auto"/>
        <w:right w:val="none" w:sz="0" w:space="0" w:color="auto"/>
      </w:divBdr>
    </w:div>
    <w:div w:id="1434940012">
      <w:bodyDiv w:val="1"/>
      <w:marLeft w:val="0"/>
      <w:marRight w:val="0"/>
      <w:marTop w:val="0"/>
      <w:marBottom w:val="0"/>
      <w:divBdr>
        <w:top w:val="none" w:sz="0" w:space="0" w:color="auto"/>
        <w:left w:val="none" w:sz="0" w:space="0" w:color="auto"/>
        <w:bottom w:val="none" w:sz="0" w:space="0" w:color="auto"/>
        <w:right w:val="none" w:sz="0" w:space="0" w:color="auto"/>
      </w:divBdr>
    </w:div>
    <w:div w:id="1446578258">
      <w:bodyDiv w:val="1"/>
      <w:marLeft w:val="0"/>
      <w:marRight w:val="0"/>
      <w:marTop w:val="0"/>
      <w:marBottom w:val="0"/>
      <w:divBdr>
        <w:top w:val="none" w:sz="0" w:space="0" w:color="auto"/>
        <w:left w:val="none" w:sz="0" w:space="0" w:color="auto"/>
        <w:bottom w:val="none" w:sz="0" w:space="0" w:color="auto"/>
        <w:right w:val="none" w:sz="0" w:space="0" w:color="auto"/>
      </w:divBdr>
    </w:div>
    <w:div w:id="1470392902">
      <w:bodyDiv w:val="1"/>
      <w:marLeft w:val="0"/>
      <w:marRight w:val="0"/>
      <w:marTop w:val="0"/>
      <w:marBottom w:val="0"/>
      <w:divBdr>
        <w:top w:val="none" w:sz="0" w:space="0" w:color="auto"/>
        <w:left w:val="none" w:sz="0" w:space="0" w:color="auto"/>
        <w:bottom w:val="none" w:sz="0" w:space="0" w:color="auto"/>
        <w:right w:val="none" w:sz="0" w:space="0" w:color="auto"/>
      </w:divBdr>
    </w:div>
    <w:div w:id="1508523105">
      <w:bodyDiv w:val="1"/>
      <w:marLeft w:val="0"/>
      <w:marRight w:val="0"/>
      <w:marTop w:val="0"/>
      <w:marBottom w:val="0"/>
      <w:divBdr>
        <w:top w:val="none" w:sz="0" w:space="0" w:color="auto"/>
        <w:left w:val="none" w:sz="0" w:space="0" w:color="auto"/>
        <w:bottom w:val="none" w:sz="0" w:space="0" w:color="auto"/>
        <w:right w:val="none" w:sz="0" w:space="0" w:color="auto"/>
      </w:divBdr>
    </w:div>
    <w:div w:id="1511261853">
      <w:bodyDiv w:val="1"/>
      <w:marLeft w:val="0"/>
      <w:marRight w:val="0"/>
      <w:marTop w:val="0"/>
      <w:marBottom w:val="0"/>
      <w:divBdr>
        <w:top w:val="none" w:sz="0" w:space="0" w:color="auto"/>
        <w:left w:val="none" w:sz="0" w:space="0" w:color="auto"/>
        <w:bottom w:val="none" w:sz="0" w:space="0" w:color="auto"/>
        <w:right w:val="none" w:sz="0" w:space="0" w:color="auto"/>
      </w:divBdr>
    </w:div>
    <w:div w:id="1541478567">
      <w:bodyDiv w:val="1"/>
      <w:marLeft w:val="0"/>
      <w:marRight w:val="0"/>
      <w:marTop w:val="0"/>
      <w:marBottom w:val="0"/>
      <w:divBdr>
        <w:top w:val="none" w:sz="0" w:space="0" w:color="auto"/>
        <w:left w:val="none" w:sz="0" w:space="0" w:color="auto"/>
        <w:bottom w:val="none" w:sz="0" w:space="0" w:color="auto"/>
        <w:right w:val="none" w:sz="0" w:space="0" w:color="auto"/>
      </w:divBdr>
    </w:div>
    <w:div w:id="1573809504">
      <w:bodyDiv w:val="1"/>
      <w:marLeft w:val="0"/>
      <w:marRight w:val="0"/>
      <w:marTop w:val="0"/>
      <w:marBottom w:val="0"/>
      <w:divBdr>
        <w:top w:val="none" w:sz="0" w:space="0" w:color="auto"/>
        <w:left w:val="none" w:sz="0" w:space="0" w:color="auto"/>
        <w:bottom w:val="none" w:sz="0" w:space="0" w:color="auto"/>
        <w:right w:val="none" w:sz="0" w:space="0" w:color="auto"/>
      </w:divBdr>
    </w:div>
    <w:div w:id="1574587040">
      <w:bodyDiv w:val="1"/>
      <w:marLeft w:val="0"/>
      <w:marRight w:val="0"/>
      <w:marTop w:val="0"/>
      <w:marBottom w:val="0"/>
      <w:divBdr>
        <w:top w:val="none" w:sz="0" w:space="0" w:color="auto"/>
        <w:left w:val="none" w:sz="0" w:space="0" w:color="auto"/>
        <w:bottom w:val="none" w:sz="0" w:space="0" w:color="auto"/>
        <w:right w:val="none" w:sz="0" w:space="0" w:color="auto"/>
      </w:divBdr>
    </w:div>
    <w:div w:id="1597664711">
      <w:bodyDiv w:val="1"/>
      <w:marLeft w:val="0"/>
      <w:marRight w:val="0"/>
      <w:marTop w:val="0"/>
      <w:marBottom w:val="0"/>
      <w:divBdr>
        <w:top w:val="none" w:sz="0" w:space="0" w:color="auto"/>
        <w:left w:val="none" w:sz="0" w:space="0" w:color="auto"/>
        <w:bottom w:val="none" w:sz="0" w:space="0" w:color="auto"/>
        <w:right w:val="none" w:sz="0" w:space="0" w:color="auto"/>
      </w:divBdr>
    </w:div>
    <w:div w:id="1623879710">
      <w:bodyDiv w:val="1"/>
      <w:marLeft w:val="0"/>
      <w:marRight w:val="0"/>
      <w:marTop w:val="0"/>
      <w:marBottom w:val="0"/>
      <w:divBdr>
        <w:top w:val="none" w:sz="0" w:space="0" w:color="auto"/>
        <w:left w:val="none" w:sz="0" w:space="0" w:color="auto"/>
        <w:bottom w:val="none" w:sz="0" w:space="0" w:color="auto"/>
        <w:right w:val="none" w:sz="0" w:space="0" w:color="auto"/>
      </w:divBdr>
    </w:div>
    <w:div w:id="1625694506">
      <w:bodyDiv w:val="1"/>
      <w:marLeft w:val="0"/>
      <w:marRight w:val="0"/>
      <w:marTop w:val="0"/>
      <w:marBottom w:val="0"/>
      <w:divBdr>
        <w:top w:val="none" w:sz="0" w:space="0" w:color="auto"/>
        <w:left w:val="none" w:sz="0" w:space="0" w:color="auto"/>
        <w:bottom w:val="none" w:sz="0" w:space="0" w:color="auto"/>
        <w:right w:val="none" w:sz="0" w:space="0" w:color="auto"/>
      </w:divBdr>
    </w:div>
    <w:div w:id="1652178462">
      <w:bodyDiv w:val="1"/>
      <w:marLeft w:val="0"/>
      <w:marRight w:val="0"/>
      <w:marTop w:val="0"/>
      <w:marBottom w:val="0"/>
      <w:divBdr>
        <w:top w:val="none" w:sz="0" w:space="0" w:color="auto"/>
        <w:left w:val="none" w:sz="0" w:space="0" w:color="auto"/>
        <w:bottom w:val="none" w:sz="0" w:space="0" w:color="auto"/>
        <w:right w:val="none" w:sz="0" w:space="0" w:color="auto"/>
      </w:divBdr>
    </w:div>
    <w:div w:id="1664814626">
      <w:bodyDiv w:val="1"/>
      <w:marLeft w:val="0"/>
      <w:marRight w:val="0"/>
      <w:marTop w:val="0"/>
      <w:marBottom w:val="0"/>
      <w:divBdr>
        <w:top w:val="none" w:sz="0" w:space="0" w:color="auto"/>
        <w:left w:val="none" w:sz="0" w:space="0" w:color="auto"/>
        <w:bottom w:val="none" w:sz="0" w:space="0" w:color="auto"/>
        <w:right w:val="none" w:sz="0" w:space="0" w:color="auto"/>
      </w:divBdr>
    </w:div>
    <w:div w:id="1675258444">
      <w:bodyDiv w:val="1"/>
      <w:marLeft w:val="0"/>
      <w:marRight w:val="0"/>
      <w:marTop w:val="0"/>
      <w:marBottom w:val="0"/>
      <w:divBdr>
        <w:top w:val="none" w:sz="0" w:space="0" w:color="auto"/>
        <w:left w:val="none" w:sz="0" w:space="0" w:color="auto"/>
        <w:bottom w:val="none" w:sz="0" w:space="0" w:color="auto"/>
        <w:right w:val="none" w:sz="0" w:space="0" w:color="auto"/>
      </w:divBdr>
    </w:div>
    <w:div w:id="1716079716">
      <w:bodyDiv w:val="1"/>
      <w:marLeft w:val="0"/>
      <w:marRight w:val="0"/>
      <w:marTop w:val="0"/>
      <w:marBottom w:val="0"/>
      <w:divBdr>
        <w:top w:val="none" w:sz="0" w:space="0" w:color="auto"/>
        <w:left w:val="none" w:sz="0" w:space="0" w:color="auto"/>
        <w:bottom w:val="none" w:sz="0" w:space="0" w:color="auto"/>
        <w:right w:val="none" w:sz="0" w:space="0" w:color="auto"/>
      </w:divBdr>
    </w:div>
    <w:div w:id="1726021854">
      <w:bodyDiv w:val="1"/>
      <w:marLeft w:val="0"/>
      <w:marRight w:val="0"/>
      <w:marTop w:val="0"/>
      <w:marBottom w:val="0"/>
      <w:divBdr>
        <w:top w:val="none" w:sz="0" w:space="0" w:color="auto"/>
        <w:left w:val="none" w:sz="0" w:space="0" w:color="auto"/>
        <w:bottom w:val="none" w:sz="0" w:space="0" w:color="auto"/>
        <w:right w:val="none" w:sz="0" w:space="0" w:color="auto"/>
      </w:divBdr>
    </w:div>
    <w:div w:id="1730298307">
      <w:bodyDiv w:val="1"/>
      <w:marLeft w:val="0"/>
      <w:marRight w:val="0"/>
      <w:marTop w:val="0"/>
      <w:marBottom w:val="0"/>
      <w:divBdr>
        <w:top w:val="none" w:sz="0" w:space="0" w:color="auto"/>
        <w:left w:val="none" w:sz="0" w:space="0" w:color="auto"/>
        <w:bottom w:val="none" w:sz="0" w:space="0" w:color="auto"/>
        <w:right w:val="none" w:sz="0" w:space="0" w:color="auto"/>
      </w:divBdr>
    </w:div>
    <w:div w:id="1742950289">
      <w:bodyDiv w:val="1"/>
      <w:marLeft w:val="0"/>
      <w:marRight w:val="0"/>
      <w:marTop w:val="0"/>
      <w:marBottom w:val="0"/>
      <w:divBdr>
        <w:top w:val="none" w:sz="0" w:space="0" w:color="auto"/>
        <w:left w:val="none" w:sz="0" w:space="0" w:color="auto"/>
        <w:bottom w:val="none" w:sz="0" w:space="0" w:color="auto"/>
        <w:right w:val="none" w:sz="0" w:space="0" w:color="auto"/>
      </w:divBdr>
    </w:div>
    <w:div w:id="1758285473">
      <w:bodyDiv w:val="1"/>
      <w:marLeft w:val="0"/>
      <w:marRight w:val="0"/>
      <w:marTop w:val="0"/>
      <w:marBottom w:val="0"/>
      <w:divBdr>
        <w:top w:val="none" w:sz="0" w:space="0" w:color="auto"/>
        <w:left w:val="none" w:sz="0" w:space="0" w:color="auto"/>
        <w:bottom w:val="none" w:sz="0" w:space="0" w:color="auto"/>
        <w:right w:val="none" w:sz="0" w:space="0" w:color="auto"/>
      </w:divBdr>
      <w:divsChild>
        <w:div w:id="100807209">
          <w:marLeft w:val="0"/>
          <w:marRight w:val="0"/>
          <w:marTop w:val="0"/>
          <w:marBottom w:val="0"/>
          <w:divBdr>
            <w:top w:val="none" w:sz="0" w:space="0" w:color="auto"/>
            <w:left w:val="none" w:sz="0" w:space="0" w:color="auto"/>
            <w:bottom w:val="none" w:sz="0" w:space="0" w:color="auto"/>
            <w:right w:val="none" w:sz="0" w:space="0" w:color="auto"/>
          </w:divBdr>
          <w:divsChild>
            <w:div w:id="1299189921">
              <w:marLeft w:val="0"/>
              <w:marRight w:val="0"/>
              <w:marTop w:val="0"/>
              <w:marBottom w:val="0"/>
              <w:divBdr>
                <w:top w:val="none" w:sz="0" w:space="0" w:color="auto"/>
                <w:left w:val="none" w:sz="0" w:space="0" w:color="auto"/>
                <w:bottom w:val="none" w:sz="0" w:space="0" w:color="auto"/>
                <w:right w:val="none" w:sz="0" w:space="0" w:color="auto"/>
              </w:divBdr>
              <w:divsChild>
                <w:div w:id="1368143758">
                  <w:marLeft w:val="0"/>
                  <w:marRight w:val="0"/>
                  <w:marTop w:val="0"/>
                  <w:marBottom w:val="0"/>
                  <w:divBdr>
                    <w:top w:val="none" w:sz="0" w:space="0" w:color="auto"/>
                    <w:left w:val="none" w:sz="0" w:space="0" w:color="auto"/>
                    <w:bottom w:val="none" w:sz="0" w:space="0" w:color="auto"/>
                    <w:right w:val="none" w:sz="0" w:space="0" w:color="auto"/>
                  </w:divBdr>
                  <w:divsChild>
                    <w:div w:id="1553348757">
                      <w:marLeft w:val="0"/>
                      <w:marRight w:val="0"/>
                      <w:marTop w:val="0"/>
                      <w:marBottom w:val="0"/>
                      <w:divBdr>
                        <w:top w:val="none" w:sz="0" w:space="0" w:color="auto"/>
                        <w:left w:val="none" w:sz="0" w:space="0" w:color="auto"/>
                        <w:bottom w:val="none" w:sz="0" w:space="0" w:color="auto"/>
                        <w:right w:val="none" w:sz="0" w:space="0" w:color="auto"/>
                      </w:divBdr>
                      <w:divsChild>
                        <w:div w:id="987787654">
                          <w:marLeft w:val="0"/>
                          <w:marRight w:val="0"/>
                          <w:marTop w:val="0"/>
                          <w:marBottom w:val="0"/>
                          <w:divBdr>
                            <w:top w:val="none" w:sz="0" w:space="0" w:color="auto"/>
                            <w:left w:val="none" w:sz="0" w:space="0" w:color="auto"/>
                            <w:bottom w:val="none" w:sz="0" w:space="0" w:color="auto"/>
                            <w:right w:val="none" w:sz="0" w:space="0" w:color="auto"/>
                          </w:divBdr>
                          <w:divsChild>
                            <w:div w:id="1516840941">
                              <w:marLeft w:val="0"/>
                              <w:marRight w:val="0"/>
                              <w:marTop w:val="0"/>
                              <w:marBottom w:val="0"/>
                              <w:divBdr>
                                <w:top w:val="none" w:sz="0" w:space="0" w:color="auto"/>
                                <w:left w:val="none" w:sz="0" w:space="0" w:color="auto"/>
                                <w:bottom w:val="none" w:sz="0" w:space="0" w:color="auto"/>
                                <w:right w:val="none" w:sz="0" w:space="0" w:color="auto"/>
                              </w:divBdr>
                              <w:divsChild>
                                <w:div w:id="8514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09084">
      <w:bodyDiv w:val="1"/>
      <w:marLeft w:val="0"/>
      <w:marRight w:val="0"/>
      <w:marTop w:val="0"/>
      <w:marBottom w:val="0"/>
      <w:divBdr>
        <w:top w:val="none" w:sz="0" w:space="0" w:color="auto"/>
        <w:left w:val="none" w:sz="0" w:space="0" w:color="auto"/>
        <w:bottom w:val="none" w:sz="0" w:space="0" w:color="auto"/>
        <w:right w:val="none" w:sz="0" w:space="0" w:color="auto"/>
      </w:divBdr>
    </w:div>
    <w:div w:id="1765760682">
      <w:bodyDiv w:val="1"/>
      <w:marLeft w:val="0"/>
      <w:marRight w:val="0"/>
      <w:marTop w:val="0"/>
      <w:marBottom w:val="0"/>
      <w:divBdr>
        <w:top w:val="none" w:sz="0" w:space="0" w:color="auto"/>
        <w:left w:val="none" w:sz="0" w:space="0" w:color="auto"/>
        <w:bottom w:val="none" w:sz="0" w:space="0" w:color="auto"/>
        <w:right w:val="none" w:sz="0" w:space="0" w:color="auto"/>
      </w:divBdr>
    </w:div>
    <w:div w:id="1780565026">
      <w:bodyDiv w:val="1"/>
      <w:marLeft w:val="0"/>
      <w:marRight w:val="0"/>
      <w:marTop w:val="0"/>
      <w:marBottom w:val="0"/>
      <w:divBdr>
        <w:top w:val="none" w:sz="0" w:space="0" w:color="auto"/>
        <w:left w:val="none" w:sz="0" w:space="0" w:color="auto"/>
        <w:bottom w:val="none" w:sz="0" w:space="0" w:color="auto"/>
        <w:right w:val="none" w:sz="0" w:space="0" w:color="auto"/>
      </w:divBdr>
    </w:div>
    <w:div w:id="1797332745">
      <w:bodyDiv w:val="1"/>
      <w:marLeft w:val="0"/>
      <w:marRight w:val="0"/>
      <w:marTop w:val="0"/>
      <w:marBottom w:val="0"/>
      <w:divBdr>
        <w:top w:val="none" w:sz="0" w:space="0" w:color="auto"/>
        <w:left w:val="none" w:sz="0" w:space="0" w:color="auto"/>
        <w:bottom w:val="none" w:sz="0" w:space="0" w:color="auto"/>
        <w:right w:val="none" w:sz="0" w:space="0" w:color="auto"/>
      </w:divBdr>
    </w:div>
    <w:div w:id="1798721288">
      <w:bodyDiv w:val="1"/>
      <w:marLeft w:val="0"/>
      <w:marRight w:val="0"/>
      <w:marTop w:val="0"/>
      <w:marBottom w:val="0"/>
      <w:divBdr>
        <w:top w:val="none" w:sz="0" w:space="0" w:color="auto"/>
        <w:left w:val="none" w:sz="0" w:space="0" w:color="auto"/>
        <w:bottom w:val="none" w:sz="0" w:space="0" w:color="auto"/>
        <w:right w:val="none" w:sz="0" w:space="0" w:color="auto"/>
      </w:divBdr>
    </w:div>
    <w:div w:id="1825973413">
      <w:bodyDiv w:val="1"/>
      <w:marLeft w:val="0"/>
      <w:marRight w:val="0"/>
      <w:marTop w:val="0"/>
      <w:marBottom w:val="0"/>
      <w:divBdr>
        <w:top w:val="none" w:sz="0" w:space="0" w:color="auto"/>
        <w:left w:val="none" w:sz="0" w:space="0" w:color="auto"/>
        <w:bottom w:val="none" w:sz="0" w:space="0" w:color="auto"/>
        <w:right w:val="none" w:sz="0" w:space="0" w:color="auto"/>
      </w:divBdr>
      <w:divsChild>
        <w:div w:id="2070376028">
          <w:marLeft w:val="0"/>
          <w:marRight w:val="0"/>
          <w:marTop w:val="0"/>
          <w:marBottom w:val="0"/>
          <w:divBdr>
            <w:top w:val="none" w:sz="0" w:space="0" w:color="auto"/>
            <w:left w:val="none" w:sz="0" w:space="0" w:color="auto"/>
            <w:bottom w:val="none" w:sz="0" w:space="0" w:color="auto"/>
            <w:right w:val="none" w:sz="0" w:space="0" w:color="auto"/>
          </w:divBdr>
          <w:divsChild>
            <w:div w:id="240650948">
              <w:marLeft w:val="0"/>
              <w:marRight w:val="0"/>
              <w:marTop w:val="0"/>
              <w:marBottom w:val="0"/>
              <w:divBdr>
                <w:top w:val="none" w:sz="0" w:space="0" w:color="auto"/>
                <w:left w:val="none" w:sz="0" w:space="0" w:color="auto"/>
                <w:bottom w:val="none" w:sz="0" w:space="0" w:color="auto"/>
                <w:right w:val="none" w:sz="0" w:space="0" w:color="auto"/>
              </w:divBdr>
              <w:divsChild>
                <w:div w:id="314339466">
                  <w:marLeft w:val="0"/>
                  <w:marRight w:val="0"/>
                  <w:marTop w:val="0"/>
                  <w:marBottom w:val="0"/>
                  <w:divBdr>
                    <w:top w:val="none" w:sz="0" w:space="0" w:color="auto"/>
                    <w:left w:val="none" w:sz="0" w:space="0" w:color="auto"/>
                    <w:bottom w:val="none" w:sz="0" w:space="0" w:color="auto"/>
                    <w:right w:val="none" w:sz="0" w:space="0" w:color="auto"/>
                  </w:divBdr>
                  <w:divsChild>
                    <w:div w:id="670136926">
                      <w:marLeft w:val="0"/>
                      <w:marRight w:val="0"/>
                      <w:marTop w:val="0"/>
                      <w:marBottom w:val="0"/>
                      <w:divBdr>
                        <w:top w:val="none" w:sz="0" w:space="0" w:color="auto"/>
                        <w:left w:val="none" w:sz="0" w:space="0" w:color="auto"/>
                        <w:bottom w:val="none" w:sz="0" w:space="0" w:color="auto"/>
                        <w:right w:val="none" w:sz="0" w:space="0" w:color="auto"/>
                      </w:divBdr>
                      <w:divsChild>
                        <w:div w:id="120271216">
                          <w:marLeft w:val="0"/>
                          <w:marRight w:val="0"/>
                          <w:marTop w:val="0"/>
                          <w:marBottom w:val="0"/>
                          <w:divBdr>
                            <w:top w:val="none" w:sz="0" w:space="0" w:color="auto"/>
                            <w:left w:val="none" w:sz="0" w:space="0" w:color="auto"/>
                            <w:bottom w:val="none" w:sz="0" w:space="0" w:color="auto"/>
                            <w:right w:val="none" w:sz="0" w:space="0" w:color="auto"/>
                          </w:divBdr>
                          <w:divsChild>
                            <w:div w:id="822936913">
                              <w:marLeft w:val="0"/>
                              <w:marRight w:val="0"/>
                              <w:marTop w:val="0"/>
                              <w:marBottom w:val="0"/>
                              <w:divBdr>
                                <w:top w:val="none" w:sz="0" w:space="0" w:color="auto"/>
                                <w:left w:val="none" w:sz="0" w:space="0" w:color="auto"/>
                                <w:bottom w:val="none" w:sz="0" w:space="0" w:color="auto"/>
                                <w:right w:val="none" w:sz="0" w:space="0" w:color="auto"/>
                              </w:divBdr>
                              <w:divsChild>
                                <w:div w:id="16573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782427">
      <w:bodyDiv w:val="1"/>
      <w:marLeft w:val="0"/>
      <w:marRight w:val="0"/>
      <w:marTop w:val="0"/>
      <w:marBottom w:val="0"/>
      <w:divBdr>
        <w:top w:val="none" w:sz="0" w:space="0" w:color="auto"/>
        <w:left w:val="none" w:sz="0" w:space="0" w:color="auto"/>
        <w:bottom w:val="none" w:sz="0" w:space="0" w:color="auto"/>
        <w:right w:val="none" w:sz="0" w:space="0" w:color="auto"/>
      </w:divBdr>
    </w:div>
    <w:div w:id="1877352166">
      <w:bodyDiv w:val="1"/>
      <w:marLeft w:val="0"/>
      <w:marRight w:val="0"/>
      <w:marTop w:val="0"/>
      <w:marBottom w:val="0"/>
      <w:divBdr>
        <w:top w:val="none" w:sz="0" w:space="0" w:color="auto"/>
        <w:left w:val="none" w:sz="0" w:space="0" w:color="auto"/>
        <w:bottom w:val="none" w:sz="0" w:space="0" w:color="auto"/>
        <w:right w:val="none" w:sz="0" w:space="0" w:color="auto"/>
      </w:divBdr>
    </w:div>
    <w:div w:id="1883856589">
      <w:bodyDiv w:val="1"/>
      <w:marLeft w:val="0"/>
      <w:marRight w:val="0"/>
      <w:marTop w:val="0"/>
      <w:marBottom w:val="0"/>
      <w:divBdr>
        <w:top w:val="none" w:sz="0" w:space="0" w:color="auto"/>
        <w:left w:val="none" w:sz="0" w:space="0" w:color="auto"/>
        <w:bottom w:val="none" w:sz="0" w:space="0" w:color="auto"/>
        <w:right w:val="none" w:sz="0" w:space="0" w:color="auto"/>
      </w:divBdr>
    </w:div>
    <w:div w:id="1910774010">
      <w:bodyDiv w:val="1"/>
      <w:marLeft w:val="0"/>
      <w:marRight w:val="0"/>
      <w:marTop w:val="0"/>
      <w:marBottom w:val="0"/>
      <w:divBdr>
        <w:top w:val="none" w:sz="0" w:space="0" w:color="auto"/>
        <w:left w:val="none" w:sz="0" w:space="0" w:color="auto"/>
        <w:bottom w:val="none" w:sz="0" w:space="0" w:color="auto"/>
        <w:right w:val="none" w:sz="0" w:space="0" w:color="auto"/>
      </w:divBdr>
    </w:div>
    <w:div w:id="1921208807">
      <w:bodyDiv w:val="1"/>
      <w:marLeft w:val="0"/>
      <w:marRight w:val="0"/>
      <w:marTop w:val="0"/>
      <w:marBottom w:val="0"/>
      <w:divBdr>
        <w:top w:val="none" w:sz="0" w:space="0" w:color="auto"/>
        <w:left w:val="none" w:sz="0" w:space="0" w:color="auto"/>
        <w:bottom w:val="none" w:sz="0" w:space="0" w:color="auto"/>
        <w:right w:val="none" w:sz="0" w:space="0" w:color="auto"/>
      </w:divBdr>
    </w:div>
    <w:div w:id="1923905294">
      <w:bodyDiv w:val="1"/>
      <w:marLeft w:val="0"/>
      <w:marRight w:val="0"/>
      <w:marTop w:val="0"/>
      <w:marBottom w:val="0"/>
      <w:divBdr>
        <w:top w:val="none" w:sz="0" w:space="0" w:color="auto"/>
        <w:left w:val="none" w:sz="0" w:space="0" w:color="auto"/>
        <w:bottom w:val="none" w:sz="0" w:space="0" w:color="auto"/>
        <w:right w:val="none" w:sz="0" w:space="0" w:color="auto"/>
      </w:divBdr>
    </w:div>
    <w:div w:id="1967618009">
      <w:bodyDiv w:val="1"/>
      <w:marLeft w:val="0"/>
      <w:marRight w:val="0"/>
      <w:marTop w:val="0"/>
      <w:marBottom w:val="0"/>
      <w:divBdr>
        <w:top w:val="none" w:sz="0" w:space="0" w:color="auto"/>
        <w:left w:val="none" w:sz="0" w:space="0" w:color="auto"/>
        <w:bottom w:val="none" w:sz="0" w:space="0" w:color="auto"/>
        <w:right w:val="none" w:sz="0" w:space="0" w:color="auto"/>
      </w:divBdr>
    </w:div>
    <w:div w:id="1995647256">
      <w:bodyDiv w:val="1"/>
      <w:marLeft w:val="0"/>
      <w:marRight w:val="0"/>
      <w:marTop w:val="0"/>
      <w:marBottom w:val="0"/>
      <w:divBdr>
        <w:top w:val="none" w:sz="0" w:space="0" w:color="auto"/>
        <w:left w:val="none" w:sz="0" w:space="0" w:color="auto"/>
        <w:bottom w:val="none" w:sz="0" w:space="0" w:color="auto"/>
        <w:right w:val="none" w:sz="0" w:space="0" w:color="auto"/>
      </w:divBdr>
    </w:div>
    <w:div w:id="1997566390">
      <w:bodyDiv w:val="1"/>
      <w:marLeft w:val="0"/>
      <w:marRight w:val="0"/>
      <w:marTop w:val="0"/>
      <w:marBottom w:val="0"/>
      <w:divBdr>
        <w:top w:val="none" w:sz="0" w:space="0" w:color="auto"/>
        <w:left w:val="none" w:sz="0" w:space="0" w:color="auto"/>
        <w:bottom w:val="none" w:sz="0" w:space="0" w:color="auto"/>
        <w:right w:val="none" w:sz="0" w:space="0" w:color="auto"/>
      </w:divBdr>
    </w:div>
    <w:div w:id="2035883397">
      <w:bodyDiv w:val="1"/>
      <w:marLeft w:val="0"/>
      <w:marRight w:val="0"/>
      <w:marTop w:val="0"/>
      <w:marBottom w:val="0"/>
      <w:divBdr>
        <w:top w:val="none" w:sz="0" w:space="0" w:color="auto"/>
        <w:left w:val="none" w:sz="0" w:space="0" w:color="auto"/>
        <w:bottom w:val="none" w:sz="0" w:space="0" w:color="auto"/>
        <w:right w:val="none" w:sz="0" w:space="0" w:color="auto"/>
      </w:divBdr>
    </w:div>
    <w:div w:id="2040812693">
      <w:bodyDiv w:val="1"/>
      <w:marLeft w:val="0"/>
      <w:marRight w:val="0"/>
      <w:marTop w:val="0"/>
      <w:marBottom w:val="0"/>
      <w:divBdr>
        <w:top w:val="none" w:sz="0" w:space="0" w:color="auto"/>
        <w:left w:val="none" w:sz="0" w:space="0" w:color="auto"/>
        <w:bottom w:val="none" w:sz="0" w:space="0" w:color="auto"/>
        <w:right w:val="none" w:sz="0" w:space="0" w:color="auto"/>
      </w:divBdr>
    </w:div>
    <w:div w:id="2090997646">
      <w:bodyDiv w:val="1"/>
      <w:marLeft w:val="0"/>
      <w:marRight w:val="0"/>
      <w:marTop w:val="0"/>
      <w:marBottom w:val="0"/>
      <w:divBdr>
        <w:top w:val="none" w:sz="0" w:space="0" w:color="auto"/>
        <w:left w:val="none" w:sz="0" w:space="0" w:color="auto"/>
        <w:bottom w:val="none" w:sz="0" w:space="0" w:color="auto"/>
        <w:right w:val="none" w:sz="0" w:space="0" w:color="auto"/>
      </w:divBdr>
    </w:div>
    <w:div w:id="2101099172">
      <w:bodyDiv w:val="1"/>
      <w:marLeft w:val="0"/>
      <w:marRight w:val="0"/>
      <w:marTop w:val="0"/>
      <w:marBottom w:val="0"/>
      <w:divBdr>
        <w:top w:val="none" w:sz="0" w:space="0" w:color="auto"/>
        <w:left w:val="none" w:sz="0" w:space="0" w:color="auto"/>
        <w:bottom w:val="none" w:sz="0" w:space="0" w:color="auto"/>
        <w:right w:val="none" w:sz="0" w:space="0" w:color="auto"/>
      </w:divBdr>
    </w:div>
    <w:div w:id="2103910697">
      <w:bodyDiv w:val="1"/>
      <w:marLeft w:val="0"/>
      <w:marRight w:val="0"/>
      <w:marTop w:val="0"/>
      <w:marBottom w:val="0"/>
      <w:divBdr>
        <w:top w:val="none" w:sz="0" w:space="0" w:color="auto"/>
        <w:left w:val="none" w:sz="0" w:space="0" w:color="auto"/>
        <w:bottom w:val="none" w:sz="0" w:space="0" w:color="auto"/>
        <w:right w:val="none" w:sz="0" w:space="0" w:color="auto"/>
      </w:divBdr>
    </w:div>
    <w:div w:id="2115440439">
      <w:bodyDiv w:val="1"/>
      <w:marLeft w:val="0"/>
      <w:marRight w:val="0"/>
      <w:marTop w:val="0"/>
      <w:marBottom w:val="0"/>
      <w:divBdr>
        <w:top w:val="none" w:sz="0" w:space="0" w:color="auto"/>
        <w:left w:val="none" w:sz="0" w:space="0" w:color="auto"/>
        <w:bottom w:val="none" w:sz="0" w:space="0" w:color="auto"/>
        <w:right w:val="none" w:sz="0" w:space="0" w:color="auto"/>
      </w:divBdr>
    </w:div>
    <w:div w:id="21176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E8BE-7A3D-4FB0-8C50-46812DAD4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4569</Words>
  <Characters>24676</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DAC</Company>
  <LinksUpToDate>false</LinksUpToDate>
  <CharactersWithSpaces>29187</CharactersWithSpaces>
  <SharedDoc>false</SharedDoc>
  <HLinks>
    <vt:vector size="12" baseType="variant">
      <vt:variant>
        <vt:i4>4653074</vt:i4>
      </vt:variant>
      <vt:variant>
        <vt:i4>15</vt:i4>
      </vt:variant>
      <vt:variant>
        <vt:i4>0</vt:i4>
      </vt:variant>
      <vt:variant>
        <vt:i4>5</vt:i4>
      </vt:variant>
      <vt:variant>
        <vt:lpwstr>http://www.anac.gov.br/avsec</vt:lpwstr>
      </vt:variant>
      <vt:variant>
        <vt:lpwstr/>
      </vt:variant>
      <vt:variant>
        <vt:i4>4653074</vt:i4>
      </vt:variant>
      <vt:variant>
        <vt:i4>0</vt:i4>
      </vt:variant>
      <vt:variant>
        <vt:i4>0</vt:i4>
      </vt:variant>
      <vt:variant>
        <vt:i4>5</vt:i4>
      </vt:variant>
      <vt:variant>
        <vt:lpwstr>http://www.anac.gov.br/avsec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Cristina Diniz Baruffi</dc:creator>
  <cp:keywords/>
  <cp:lastModifiedBy>Ana Cristina Gomes Feitosa</cp:lastModifiedBy>
  <cp:revision>2</cp:revision>
  <cp:lastPrinted>2016-06-27T13:41:00Z</cp:lastPrinted>
  <dcterms:created xsi:type="dcterms:W3CDTF">2022-10-17T12:38:00Z</dcterms:created>
  <dcterms:modified xsi:type="dcterms:W3CDTF">2022-10-17T12:38:00Z</dcterms:modified>
</cp:coreProperties>
</file>