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35444" w14:textId="77777777" w:rsidR="00826E2A" w:rsidRDefault="00826E2A" w:rsidP="00826E2A">
      <w:pPr>
        <w:rPr>
          <w:rFonts w:ascii="Arial" w:hAnsi="Arial" w:cs="Arial"/>
          <w:sz w:val="28"/>
          <w:szCs w:val="28"/>
        </w:rPr>
      </w:pPr>
    </w:p>
    <w:p w14:paraId="369B7286" w14:textId="77777777" w:rsidR="00676369" w:rsidRDefault="00676369" w:rsidP="00826E2A">
      <w:pPr>
        <w:rPr>
          <w:rFonts w:ascii="Arial" w:hAnsi="Arial" w:cs="Arial"/>
          <w:sz w:val="28"/>
          <w:szCs w:val="28"/>
        </w:rPr>
      </w:pPr>
    </w:p>
    <w:tbl>
      <w:tblPr>
        <w:tblpPr w:leftFromText="141" w:rightFromText="141" w:vertAnchor="page" w:horzAnchor="margin" w:tblpY="17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95"/>
      </w:tblGrid>
      <w:tr w:rsidR="00826E2A" w:rsidRPr="00A137F9" w14:paraId="2D068B5C" w14:textId="77777777" w:rsidTr="00577F42">
        <w:trPr>
          <w:trHeight w:val="3895"/>
        </w:trPr>
        <w:tc>
          <w:tcPr>
            <w:tcW w:w="8995" w:type="dxa"/>
            <w:tcBorders>
              <w:bottom w:val="single" w:sz="4" w:space="0" w:color="auto"/>
            </w:tcBorders>
            <w:shd w:val="clear" w:color="auto" w:fill="auto"/>
          </w:tcPr>
          <w:p w14:paraId="30E498CF" w14:textId="32FB56A2" w:rsidR="00826E2A" w:rsidRPr="00A137F9" w:rsidRDefault="00676369" w:rsidP="00577F4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5168" behindDoc="1" locked="0" layoutInCell="1" allowOverlap="1" wp14:anchorId="670CC7E0" wp14:editId="6F3749DC">
                  <wp:simplePos x="0" y="0"/>
                  <wp:positionH relativeFrom="column">
                    <wp:posOffset>3465830</wp:posOffset>
                  </wp:positionH>
                  <wp:positionV relativeFrom="paragraph">
                    <wp:posOffset>111760</wp:posOffset>
                  </wp:positionV>
                  <wp:extent cx="2058670" cy="518795"/>
                  <wp:effectExtent l="0" t="0" r="0" b="0"/>
                  <wp:wrapTight wrapText="bothSides">
                    <wp:wrapPolygon edited="0">
                      <wp:start x="17389" y="0"/>
                      <wp:lineTo x="0" y="3966"/>
                      <wp:lineTo x="0" y="16656"/>
                      <wp:lineTo x="17389" y="20622"/>
                      <wp:lineTo x="20188" y="20622"/>
                      <wp:lineTo x="21387" y="15863"/>
                      <wp:lineTo x="21387" y="4759"/>
                      <wp:lineTo x="20188" y="0"/>
                      <wp:lineTo x="17389" y="0"/>
                    </wp:wrapPolygon>
                  </wp:wrapTight>
                  <wp:docPr id="6" name="Image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8670" cy="51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CC70A73" w14:textId="35D61B50" w:rsidR="00826E2A" w:rsidRPr="00A137F9" w:rsidRDefault="00B629DA" w:rsidP="00577F4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63872F26" wp14:editId="4535A3B4">
                  <wp:extent cx="1190625" cy="1238250"/>
                  <wp:effectExtent l="0" t="0" r="0" b="0"/>
                  <wp:docPr id="3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238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826E2A">
              <w:rPr>
                <w:rFonts w:ascii="Arial" w:hAnsi="Arial" w:cs="Arial"/>
                <w:sz w:val="28"/>
                <w:szCs w:val="28"/>
              </w:rPr>
              <w:t xml:space="preserve">  </w:t>
            </w:r>
          </w:p>
          <w:p w14:paraId="6E33E3AD" w14:textId="77777777" w:rsidR="00826E2A" w:rsidRPr="00A137F9" w:rsidRDefault="00826E2A" w:rsidP="00577F4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  <w:p w14:paraId="57B254C3" w14:textId="77777777" w:rsidR="00826E2A" w:rsidRPr="00A137F9" w:rsidRDefault="00826E2A" w:rsidP="00577F4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  <w:p w14:paraId="6F6AB2D9" w14:textId="77777777" w:rsidR="00826E2A" w:rsidRPr="00A137F9" w:rsidRDefault="00826E2A" w:rsidP="00577F42">
            <w:pPr>
              <w:spacing w:after="0"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6B5C3241" w14:textId="288037C0" w:rsidR="00826E2A" w:rsidRPr="00826E2A" w:rsidRDefault="00B629DA" w:rsidP="00826E2A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AGÊNCIA NACIONAL DE AVIAÇÃO CIVIL - ANAC</w:t>
            </w:r>
          </w:p>
          <w:p w14:paraId="4B00D888" w14:textId="759771FE" w:rsidR="00826E2A" w:rsidRDefault="00806C9C" w:rsidP="00826E2A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CLIMATIZAÇÃO</w:t>
            </w:r>
          </w:p>
          <w:p w14:paraId="7A7FA90D" w14:textId="77777777" w:rsidR="00826E2A" w:rsidRPr="00A137F9" w:rsidRDefault="00826E2A" w:rsidP="00577F42">
            <w:pPr>
              <w:spacing w:after="0"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0E855B26" w14:textId="77777777" w:rsidR="00826E2A" w:rsidRPr="00A137F9" w:rsidRDefault="00826E2A" w:rsidP="00577F42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1D17FE" w14:textId="77777777" w:rsidR="00826E2A" w:rsidRDefault="00826E2A" w:rsidP="00826E2A"/>
    <w:p w14:paraId="4A2E67BB" w14:textId="77777777" w:rsidR="00826E2A" w:rsidRDefault="00826E2A" w:rsidP="00826E2A"/>
    <w:p w14:paraId="714E3F88" w14:textId="77777777" w:rsidR="00826E2A" w:rsidRDefault="00826E2A" w:rsidP="00826E2A"/>
    <w:p w14:paraId="61E83300" w14:textId="3102FFEE" w:rsidR="00826E2A" w:rsidRPr="006F73BC" w:rsidRDefault="00B629DA" w:rsidP="00826E2A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ANAC</w:t>
      </w:r>
    </w:p>
    <w:p w14:paraId="23F964BD" w14:textId="7EA9919D" w:rsidR="00826E2A" w:rsidRPr="006F73BC" w:rsidRDefault="00B629DA" w:rsidP="00826E2A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BRASÍLIA - DF</w:t>
      </w:r>
    </w:p>
    <w:p w14:paraId="319A630E" w14:textId="77777777" w:rsidR="00826E2A" w:rsidRDefault="00826E2A" w:rsidP="00826E2A">
      <w:pPr>
        <w:jc w:val="center"/>
        <w:rPr>
          <w:rFonts w:ascii="Arial" w:hAnsi="Arial" w:cs="Arial"/>
          <w:sz w:val="28"/>
          <w:szCs w:val="28"/>
        </w:rPr>
      </w:pPr>
    </w:p>
    <w:p w14:paraId="0AD6D300" w14:textId="77777777" w:rsidR="00826E2A" w:rsidRDefault="00826E2A" w:rsidP="00826E2A">
      <w:pPr>
        <w:tabs>
          <w:tab w:val="left" w:pos="3261"/>
        </w:tabs>
        <w:ind w:left="1416" w:right="-1" w:firstLine="71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Documento:</w:t>
      </w:r>
      <w:r>
        <w:rPr>
          <w:rFonts w:ascii="Arial" w:hAnsi="Arial" w:cs="Arial"/>
          <w:sz w:val="28"/>
          <w:szCs w:val="28"/>
        </w:rPr>
        <w:tab/>
        <w:t>Memorial Descritivo</w:t>
      </w:r>
    </w:p>
    <w:p w14:paraId="6E696257" w14:textId="32028EAA" w:rsidR="00826E2A" w:rsidRDefault="00826E2A" w:rsidP="00826E2A">
      <w:pPr>
        <w:tabs>
          <w:tab w:val="left" w:pos="3261"/>
        </w:tabs>
        <w:ind w:right="-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Nº do Projeto:</w:t>
      </w:r>
      <w:r>
        <w:rPr>
          <w:rFonts w:ascii="Arial" w:hAnsi="Arial" w:cs="Arial"/>
          <w:sz w:val="28"/>
          <w:szCs w:val="28"/>
        </w:rPr>
        <w:tab/>
      </w:r>
      <w:r w:rsidR="00676369">
        <w:rPr>
          <w:rFonts w:ascii="Arial" w:hAnsi="Arial" w:cs="Arial"/>
          <w:sz w:val="28"/>
          <w:szCs w:val="28"/>
        </w:rPr>
        <w:t>PROJ</w:t>
      </w:r>
      <w:r>
        <w:rPr>
          <w:rFonts w:ascii="Arial" w:hAnsi="Arial" w:cs="Arial"/>
          <w:sz w:val="28"/>
          <w:szCs w:val="28"/>
        </w:rPr>
        <w:t>00</w:t>
      </w:r>
      <w:r w:rsidR="00B629DA">
        <w:rPr>
          <w:rFonts w:ascii="Arial" w:hAnsi="Arial" w:cs="Arial"/>
          <w:sz w:val="28"/>
          <w:szCs w:val="28"/>
        </w:rPr>
        <w:t>62</w:t>
      </w:r>
    </w:p>
    <w:p w14:paraId="5BEE9E69" w14:textId="77777777" w:rsidR="00826E2A" w:rsidRDefault="00826E2A" w:rsidP="00826E2A">
      <w:pPr>
        <w:tabs>
          <w:tab w:val="left" w:pos="3261"/>
        </w:tabs>
        <w:ind w:left="2124" w:right="-1" w:firstLine="569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Versão:</w:t>
      </w:r>
      <w:r>
        <w:rPr>
          <w:rFonts w:ascii="Arial" w:hAnsi="Arial" w:cs="Arial"/>
          <w:sz w:val="28"/>
          <w:szCs w:val="28"/>
        </w:rPr>
        <w:tab/>
        <w:t>00</w:t>
      </w:r>
    </w:p>
    <w:p w14:paraId="6C401741" w14:textId="5EA82DDD" w:rsidR="00826E2A" w:rsidRDefault="00826E2A" w:rsidP="00826E2A">
      <w:pPr>
        <w:tabs>
          <w:tab w:val="left" w:pos="3261"/>
        </w:tabs>
        <w:ind w:left="2693" w:right="-1" w:firstLine="283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Data:</w:t>
      </w:r>
      <w:r>
        <w:rPr>
          <w:rFonts w:ascii="Arial" w:hAnsi="Arial" w:cs="Arial"/>
          <w:sz w:val="28"/>
          <w:szCs w:val="28"/>
        </w:rPr>
        <w:tab/>
      </w:r>
      <w:r w:rsidR="00B629DA">
        <w:rPr>
          <w:rFonts w:ascii="Arial" w:hAnsi="Arial" w:cs="Arial"/>
          <w:sz w:val="28"/>
          <w:szCs w:val="28"/>
        </w:rPr>
        <w:t>16</w:t>
      </w:r>
      <w:r>
        <w:rPr>
          <w:rFonts w:ascii="Arial" w:hAnsi="Arial" w:cs="Arial"/>
          <w:sz w:val="28"/>
          <w:szCs w:val="28"/>
        </w:rPr>
        <w:t>/0</w:t>
      </w:r>
      <w:r w:rsidR="00B629DA">
        <w:rPr>
          <w:rFonts w:ascii="Arial" w:hAnsi="Arial" w:cs="Arial"/>
          <w:sz w:val="28"/>
          <w:szCs w:val="28"/>
        </w:rPr>
        <w:t>9</w:t>
      </w:r>
      <w:r>
        <w:rPr>
          <w:rFonts w:ascii="Arial" w:hAnsi="Arial" w:cs="Arial"/>
          <w:sz w:val="28"/>
          <w:szCs w:val="28"/>
        </w:rPr>
        <w:t>/20</w:t>
      </w:r>
      <w:r w:rsidR="00676369">
        <w:rPr>
          <w:rFonts w:ascii="Arial" w:hAnsi="Arial" w:cs="Arial"/>
          <w:sz w:val="28"/>
          <w:szCs w:val="28"/>
        </w:rPr>
        <w:t>22</w:t>
      </w:r>
    </w:p>
    <w:p w14:paraId="71C91524" w14:textId="77777777" w:rsidR="00826E2A" w:rsidRDefault="00826E2A" w:rsidP="00826E2A">
      <w:pPr>
        <w:rPr>
          <w:rFonts w:ascii="Arial" w:hAnsi="Arial" w:cs="Arial"/>
          <w:sz w:val="28"/>
          <w:szCs w:val="28"/>
        </w:rPr>
      </w:pPr>
    </w:p>
    <w:p w14:paraId="2185D126" w14:textId="77777777" w:rsidR="00826E2A" w:rsidRDefault="00826E2A" w:rsidP="00826E2A">
      <w:pPr>
        <w:rPr>
          <w:rFonts w:ascii="Arial" w:hAnsi="Arial" w:cs="Arial"/>
          <w:sz w:val="24"/>
          <w:szCs w:val="24"/>
        </w:rPr>
      </w:pPr>
    </w:p>
    <w:p w14:paraId="25B55967" w14:textId="77777777" w:rsidR="00826E2A" w:rsidRPr="00BA602D" w:rsidRDefault="00826E2A" w:rsidP="00826E2A">
      <w:pPr>
        <w:rPr>
          <w:rFonts w:ascii="Arial" w:hAnsi="Arial" w:cs="Arial"/>
          <w:sz w:val="24"/>
          <w:szCs w:val="24"/>
        </w:rPr>
      </w:pPr>
      <w:r w:rsidRPr="00BA602D">
        <w:rPr>
          <w:rFonts w:ascii="Arial" w:hAnsi="Arial" w:cs="Arial"/>
          <w:sz w:val="24"/>
          <w:szCs w:val="24"/>
        </w:rPr>
        <w:t>Controle de Revisões: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"/>
        <w:gridCol w:w="1151"/>
        <w:gridCol w:w="3074"/>
        <w:gridCol w:w="1311"/>
        <w:gridCol w:w="1276"/>
        <w:gridCol w:w="1269"/>
      </w:tblGrid>
      <w:tr w:rsidR="00826E2A" w:rsidRPr="00A137F9" w14:paraId="6D055F61" w14:textId="77777777" w:rsidTr="00577F42">
        <w:trPr>
          <w:jc w:val="center"/>
        </w:trPr>
        <w:tc>
          <w:tcPr>
            <w:tcW w:w="980" w:type="dxa"/>
            <w:shd w:val="clear" w:color="auto" w:fill="auto"/>
            <w:vAlign w:val="center"/>
          </w:tcPr>
          <w:p w14:paraId="3933798B" w14:textId="77777777" w:rsidR="00826E2A" w:rsidRPr="00A137F9" w:rsidRDefault="00826E2A" w:rsidP="00577F4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7F9">
              <w:rPr>
                <w:rFonts w:ascii="Arial" w:hAnsi="Arial" w:cs="Arial"/>
                <w:sz w:val="24"/>
                <w:szCs w:val="24"/>
              </w:rPr>
              <w:t>Versão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06CA9B06" w14:textId="77777777" w:rsidR="00826E2A" w:rsidRPr="00A137F9" w:rsidRDefault="00826E2A" w:rsidP="00577F4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7F9">
              <w:rPr>
                <w:rFonts w:ascii="Arial" w:hAnsi="Arial" w:cs="Arial"/>
                <w:sz w:val="24"/>
                <w:szCs w:val="24"/>
              </w:rPr>
              <w:t>Data</w:t>
            </w:r>
          </w:p>
        </w:tc>
        <w:tc>
          <w:tcPr>
            <w:tcW w:w="3074" w:type="dxa"/>
            <w:shd w:val="clear" w:color="auto" w:fill="auto"/>
            <w:vAlign w:val="center"/>
          </w:tcPr>
          <w:p w14:paraId="25A9DA45" w14:textId="77777777" w:rsidR="00826E2A" w:rsidRPr="00A137F9" w:rsidRDefault="00826E2A" w:rsidP="00577F4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7F9">
              <w:rPr>
                <w:rFonts w:ascii="Arial" w:hAnsi="Arial" w:cs="Arial"/>
                <w:sz w:val="24"/>
                <w:szCs w:val="24"/>
              </w:rPr>
              <w:t>Descrição</w:t>
            </w:r>
          </w:p>
        </w:tc>
        <w:tc>
          <w:tcPr>
            <w:tcW w:w="1311" w:type="dxa"/>
            <w:shd w:val="clear" w:color="auto" w:fill="auto"/>
          </w:tcPr>
          <w:p w14:paraId="00275F8A" w14:textId="77777777" w:rsidR="00826E2A" w:rsidRPr="00A137F9" w:rsidRDefault="00826E2A" w:rsidP="00577F4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7F9">
              <w:rPr>
                <w:rFonts w:ascii="Arial" w:hAnsi="Arial" w:cs="Arial"/>
                <w:sz w:val="24"/>
                <w:szCs w:val="24"/>
              </w:rPr>
              <w:t>Elaborado por:</w:t>
            </w:r>
          </w:p>
        </w:tc>
        <w:tc>
          <w:tcPr>
            <w:tcW w:w="1276" w:type="dxa"/>
            <w:shd w:val="clear" w:color="auto" w:fill="auto"/>
          </w:tcPr>
          <w:p w14:paraId="0188D5C7" w14:textId="77777777" w:rsidR="00826E2A" w:rsidRPr="00A137F9" w:rsidRDefault="00826E2A" w:rsidP="00577F4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7F9">
              <w:rPr>
                <w:rFonts w:ascii="Arial" w:hAnsi="Arial" w:cs="Arial"/>
                <w:sz w:val="24"/>
                <w:szCs w:val="24"/>
              </w:rPr>
              <w:t>Revisado por: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797DDFF3" w14:textId="77777777" w:rsidR="00826E2A" w:rsidRPr="00A137F9" w:rsidRDefault="00826E2A" w:rsidP="00577F4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37F9">
              <w:rPr>
                <w:rFonts w:ascii="Arial" w:hAnsi="Arial" w:cs="Arial"/>
                <w:sz w:val="24"/>
                <w:szCs w:val="24"/>
              </w:rPr>
              <w:t>Aprovado por:</w:t>
            </w:r>
          </w:p>
        </w:tc>
      </w:tr>
      <w:tr w:rsidR="00826E2A" w:rsidRPr="00A137F9" w14:paraId="73A09CBD" w14:textId="77777777" w:rsidTr="00577F42">
        <w:trPr>
          <w:jc w:val="center"/>
        </w:trPr>
        <w:tc>
          <w:tcPr>
            <w:tcW w:w="980" w:type="dxa"/>
            <w:shd w:val="clear" w:color="auto" w:fill="auto"/>
            <w:vAlign w:val="center"/>
          </w:tcPr>
          <w:p w14:paraId="0228F345" w14:textId="77777777" w:rsidR="00826E2A" w:rsidRPr="00A137F9" w:rsidRDefault="00826E2A" w:rsidP="00577F4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7809483F" w14:textId="4E6A509E" w:rsidR="00826E2A" w:rsidRPr="00A137F9" w:rsidRDefault="00B629DA" w:rsidP="00577F4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  <w:r w:rsidR="00826E2A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826E2A">
              <w:rPr>
                <w:rFonts w:ascii="Arial" w:hAnsi="Arial" w:cs="Arial"/>
                <w:sz w:val="24"/>
                <w:szCs w:val="24"/>
              </w:rPr>
              <w:t>/</w:t>
            </w:r>
            <w:r w:rsidR="00005E65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3074" w:type="dxa"/>
            <w:shd w:val="clear" w:color="auto" w:fill="auto"/>
            <w:vAlign w:val="center"/>
          </w:tcPr>
          <w:p w14:paraId="1725A336" w14:textId="77777777" w:rsidR="00826E2A" w:rsidRPr="00A137F9" w:rsidRDefault="00826E2A" w:rsidP="00577F4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37F9">
              <w:rPr>
                <w:rFonts w:ascii="Arial" w:hAnsi="Arial" w:cs="Arial"/>
                <w:sz w:val="24"/>
                <w:szCs w:val="24"/>
              </w:rPr>
              <w:t>Emissão Inicial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19F2FEA6" w14:textId="0A47370E" w:rsidR="00826E2A" w:rsidRPr="00A137F9" w:rsidRDefault="00806C9C" w:rsidP="00577F4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MB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1FEA58" w14:textId="03045E31" w:rsidR="00826E2A" w:rsidRPr="00A137F9" w:rsidRDefault="00806C9C" w:rsidP="00577F4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MB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556DE2BF" w14:textId="4063E252" w:rsidR="00826E2A" w:rsidRPr="00A137F9" w:rsidRDefault="007F0AB4" w:rsidP="00577F4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MT</w:t>
            </w:r>
          </w:p>
        </w:tc>
      </w:tr>
    </w:tbl>
    <w:p w14:paraId="73A9F951" w14:textId="657A1241" w:rsidR="00C93791" w:rsidRDefault="00CF561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lastRenderedPageBreak/>
        <w:drawing>
          <wp:anchor distT="0" distB="0" distL="114300" distR="114300" simplePos="0" relativeHeight="251657216" behindDoc="0" locked="0" layoutInCell="1" allowOverlap="1" wp14:anchorId="198662E1" wp14:editId="4B0CAF70">
            <wp:simplePos x="0" y="0"/>
            <wp:positionH relativeFrom="column">
              <wp:posOffset>939327</wp:posOffset>
            </wp:positionH>
            <wp:positionV relativeFrom="paragraph">
              <wp:posOffset>-2777</wp:posOffset>
            </wp:positionV>
            <wp:extent cx="1379789" cy="1237615"/>
            <wp:effectExtent l="0" t="0" r="0" b="0"/>
            <wp:wrapNone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789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ACE7F9A" w14:textId="50332CC5" w:rsidR="00C93791" w:rsidRDefault="00C93791" w:rsidP="00AE6323">
      <w:pPr>
        <w:tabs>
          <w:tab w:val="left" w:pos="3261"/>
        </w:tabs>
        <w:ind w:left="1416" w:right="-1" w:firstLine="568"/>
        <w:rPr>
          <w:rFonts w:ascii="Arial" w:hAnsi="Arial" w:cs="Arial"/>
          <w:sz w:val="28"/>
          <w:szCs w:val="28"/>
        </w:rPr>
      </w:pPr>
    </w:p>
    <w:p w14:paraId="3F02156E" w14:textId="136A0622" w:rsidR="00C93791" w:rsidRDefault="00000000" w:rsidP="00CF561F">
      <w:pPr>
        <w:tabs>
          <w:tab w:val="left" w:pos="3261"/>
        </w:tabs>
        <w:ind w:right="-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pt-BR"/>
        </w:rPr>
        <w:pict w14:anchorId="17DC95E3">
          <v:rect id="_x0000_s2072" style="position:absolute;margin-left:138.45pt;margin-top:384.5pt;width:840.55pt;height:71.6pt;rotation:90;z-index:251659264;visibility:visible;mso-wrap-distance-left:9pt;mso-wrap-distance-top:0;mso-wrap-distance-right:9pt;mso-wrap-distance-bottom:0;mso-position-horizontal-relative:page;mso-position-vertical-relative:page;mso-width-relative:page;mso-height-relative:page;v-text-anchor:middle" o:allowincell="f" fillcolor="#ed7d31 [3205]" strokecolor="#ed7d31 [3205]" strokeweight="1.5pt">
            <v:textbox style="mso-next-textbox:#_x0000_s2072" inset="14.4pt,,14.4pt">
              <w:txbxContent>
                <w:p w14:paraId="638F0EB5" w14:textId="6FF2B1AA" w:rsidR="00500219" w:rsidRDefault="00500219" w:rsidP="00500219">
                  <w:pPr>
                    <w:pStyle w:val="Ttulo1"/>
                    <w:numPr>
                      <w:ilvl w:val="0"/>
                      <w:numId w:val="0"/>
                    </w:numPr>
                    <w:ind w:left="360"/>
                    <w:jc w:val="right"/>
                  </w:pPr>
                </w:p>
              </w:txbxContent>
            </v:textbox>
            <w10:wrap anchorx="page" anchory="page"/>
          </v:rect>
        </w:pict>
      </w:r>
      <w:r w:rsidR="00005E65">
        <w:rPr>
          <w:noProof/>
        </w:rPr>
        <w:drawing>
          <wp:anchor distT="0" distB="0" distL="114300" distR="114300" simplePos="0" relativeHeight="251656192" behindDoc="1" locked="0" layoutInCell="1" allowOverlap="1" wp14:anchorId="785BB773" wp14:editId="28E68A55">
            <wp:simplePos x="0" y="0"/>
            <wp:positionH relativeFrom="column">
              <wp:posOffset>3664585</wp:posOffset>
            </wp:positionH>
            <wp:positionV relativeFrom="paragraph">
              <wp:posOffset>-553720</wp:posOffset>
            </wp:positionV>
            <wp:extent cx="1718945" cy="433070"/>
            <wp:effectExtent l="0" t="0" r="0" b="0"/>
            <wp:wrapTight wrapText="bothSides">
              <wp:wrapPolygon edited="0">
                <wp:start x="17235" y="0"/>
                <wp:lineTo x="0" y="3801"/>
                <wp:lineTo x="0" y="17103"/>
                <wp:lineTo x="12687" y="20903"/>
                <wp:lineTo x="17235" y="20903"/>
                <wp:lineTo x="20347" y="20903"/>
                <wp:lineTo x="21305" y="17103"/>
                <wp:lineTo x="21305" y="3801"/>
                <wp:lineTo x="20347" y="0"/>
                <wp:lineTo x="17235" y="0"/>
              </wp:wrapPolygon>
            </wp:wrapTight>
            <wp:docPr id="9" name="Imagem 9" descr="Logotip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m 9" descr="Logotip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945" cy="43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FCF8AC" w14:textId="1306A569" w:rsidR="00C93791" w:rsidRDefault="00C93791" w:rsidP="00ED3B76">
      <w:pPr>
        <w:tabs>
          <w:tab w:val="left" w:pos="3261"/>
        </w:tabs>
        <w:ind w:left="1416" w:right="-1" w:firstLine="568"/>
        <w:jc w:val="right"/>
        <w:rPr>
          <w:rFonts w:ascii="Arial" w:hAnsi="Arial" w:cs="Arial"/>
          <w:sz w:val="28"/>
          <w:szCs w:val="28"/>
        </w:rPr>
      </w:pPr>
    </w:p>
    <w:p w14:paraId="6A8BEB49" w14:textId="51560FA9" w:rsidR="00873A76" w:rsidRDefault="00000000" w:rsidP="00AE6323">
      <w:pPr>
        <w:tabs>
          <w:tab w:val="left" w:pos="3261"/>
        </w:tabs>
        <w:ind w:left="1416" w:right="-1" w:firstLine="568"/>
        <w:rPr>
          <w:rFonts w:ascii="Arial" w:hAnsi="Arial" w:cs="Arial"/>
          <w:sz w:val="28"/>
          <w:szCs w:val="28"/>
        </w:rPr>
        <w:sectPr w:rsidR="00873A76" w:rsidSect="00F07A7B">
          <w:headerReference w:type="even" r:id="rId12"/>
          <w:footerReference w:type="default" r:id="rId13"/>
          <w:headerReference w:type="first" r:id="rId14"/>
          <w:pgSz w:w="11906" w:h="16838"/>
          <w:pgMar w:top="1701" w:right="1134" w:bottom="1134" w:left="1701" w:header="708" w:footer="708" w:gutter="0"/>
          <w:cols w:space="708"/>
          <w:docGrid w:linePitch="360"/>
        </w:sectPr>
      </w:pPr>
      <w:r>
        <w:rPr>
          <w:rFonts w:ascii="Arial" w:hAnsi="Arial" w:cs="Arial"/>
          <w:noProof/>
          <w:sz w:val="28"/>
          <w:szCs w:val="28"/>
          <w:lang w:eastAsia="pt-BR"/>
        </w:rPr>
        <w:pict w14:anchorId="17DC95E3">
          <v:rect id="_x0000_s2073" style="position:absolute;left:0;text-align:left;margin-left:-.75pt;margin-top:301.5pt;width:533.5pt;height:68.65pt;z-index:251660288;visibility:visible;mso-wrap-style:square;mso-width-percent:900;mso-height-percent:0;mso-wrap-distance-left:9pt;mso-wrap-distance-top:0;mso-wrap-distance-right:9pt;mso-wrap-distance-bottom:0;mso-position-horizontal-relative:page;mso-position-vertical-relative:page;mso-width-percent:900;mso-height-percent:0;mso-width-relative:page;mso-height-relative:page;v-text-anchor:middle" o:allowincell="f" fillcolor="#60933d" strokecolor="#538135 [2409]" strokeweight="1.5pt">
            <v:textbox style="mso-next-textbox:#_x0000_s2073" inset="14.4pt,,14.4pt">
              <w:txbxContent>
                <w:p w14:paraId="750B4659" w14:textId="4704EEED" w:rsidR="00F9117E" w:rsidRDefault="00806C9C" w:rsidP="00F9117E">
                  <w:pPr>
                    <w:pStyle w:val="Ttulo1"/>
                    <w:numPr>
                      <w:ilvl w:val="0"/>
                      <w:numId w:val="0"/>
                    </w:numPr>
                    <w:ind w:left="360"/>
                    <w:jc w:val="right"/>
                  </w:pPr>
                  <w:bookmarkStart w:id="0" w:name="_Toc115079733"/>
                  <w:r>
                    <w:t>CLIMATIZAÇÃO</w:t>
                  </w:r>
                  <w:bookmarkEnd w:id="0"/>
                </w:p>
              </w:txbxContent>
            </v:textbox>
            <w10:wrap anchorx="page" anchory="page"/>
          </v:rect>
        </w:pict>
      </w:r>
    </w:p>
    <w:p w14:paraId="2A8592BC" w14:textId="77777777" w:rsidR="00441A3A" w:rsidRDefault="00387143" w:rsidP="00441A3A">
      <w:pPr>
        <w:ind w:right="-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SUMÁRIO</w:t>
      </w:r>
    </w:p>
    <w:p w14:paraId="2ED402F3" w14:textId="01E9A677" w:rsidR="00F34618" w:rsidRDefault="00577B3F">
      <w:pPr>
        <w:pStyle w:val="Sumrio1"/>
        <w:rPr>
          <w:rFonts w:eastAsiaTheme="minorEastAsia"/>
          <w:b w:val="0"/>
          <w:bCs w:val="0"/>
          <w:caps w:val="0"/>
          <w:lang w:eastAsia="pt-BR"/>
        </w:rPr>
      </w:pPr>
      <w:r>
        <w:rPr>
          <w:rFonts w:ascii="Arial" w:hAnsi="Arial" w:cs="Arial"/>
          <w:sz w:val="24"/>
          <w:szCs w:val="24"/>
          <w:u w:val="single"/>
        </w:rPr>
        <w:fldChar w:fldCharType="begin"/>
      </w:r>
      <w:r w:rsidR="001378C4">
        <w:rPr>
          <w:rFonts w:ascii="Arial" w:hAnsi="Arial" w:cs="Arial"/>
          <w:sz w:val="24"/>
          <w:szCs w:val="24"/>
        </w:rPr>
        <w:instrText xml:space="preserve"> TOC \o "1-5" \h \z \u </w:instrText>
      </w:r>
      <w:r>
        <w:rPr>
          <w:rFonts w:ascii="Arial" w:hAnsi="Arial" w:cs="Arial"/>
          <w:sz w:val="24"/>
          <w:szCs w:val="24"/>
          <w:u w:val="single"/>
        </w:rPr>
        <w:fldChar w:fldCharType="separate"/>
      </w:r>
      <w:hyperlink r:id="rId15" w:anchor="_Toc115079733" w:history="1">
        <w:r w:rsidR="00F34618" w:rsidRPr="0030088C">
          <w:rPr>
            <w:rStyle w:val="Hyperlink"/>
          </w:rPr>
          <w:t>CLIMATIZAÇÃO</w:t>
        </w:r>
        <w:r w:rsidR="00F34618">
          <w:rPr>
            <w:webHidden/>
          </w:rPr>
          <w:tab/>
        </w:r>
        <w:r w:rsidR="00F34618">
          <w:rPr>
            <w:webHidden/>
          </w:rPr>
          <w:fldChar w:fldCharType="begin"/>
        </w:r>
        <w:r w:rsidR="00F34618">
          <w:rPr>
            <w:webHidden/>
          </w:rPr>
          <w:instrText xml:space="preserve"> PAGEREF _Toc115079733 \h </w:instrText>
        </w:r>
        <w:r w:rsidR="00F34618">
          <w:rPr>
            <w:webHidden/>
          </w:rPr>
        </w:r>
        <w:r w:rsidR="00F34618">
          <w:rPr>
            <w:webHidden/>
          </w:rPr>
          <w:fldChar w:fldCharType="separate"/>
        </w:r>
        <w:r w:rsidR="00F34618">
          <w:rPr>
            <w:webHidden/>
          </w:rPr>
          <w:t>2</w:t>
        </w:r>
        <w:r w:rsidR="00F34618">
          <w:rPr>
            <w:webHidden/>
          </w:rPr>
          <w:fldChar w:fldCharType="end"/>
        </w:r>
      </w:hyperlink>
    </w:p>
    <w:p w14:paraId="1681F5A7" w14:textId="0CC9F6EE" w:rsidR="00F34618" w:rsidRDefault="00000000">
      <w:pPr>
        <w:pStyle w:val="Sumrio1"/>
        <w:tabs>
          <w:tab w:val="left" w:pos="390"/>
        </w:tabs>
        <w:rPr>
          <w:rFonts w:eastAsiaTheme="minorEastAsia"/>
          <w:b w:val="0"/>
          <w:bCs w:val="0"/>
          <w:caps w:val="0"/>
          <w:lang w:eastAsia="pt-BR"/>
        </w:rPr>
      </w:pPr>
      <w:hyperlink w:anchor="_Toc115079735" w:history="1">
        <w:r w:rsidR="00F34618" w:rsidRPr="0030088C">
          <w:rPr>
            <w:rStyle w:val="Hyperlink"/>
          </w:rPr>
          <w:t>1.</w:t>
        </w:r>
        <w:r w:rsidR="00F34618">
          <w:rPr>
            <w:rFonts w:eastAsiaTheme="minorEastAsia"/>
            <w:b w:val="0"/>
            <w:bCs w:val="0"/>
            <w:caps w:val="0"/>
            <w:lang w:eastAsia="pt-BR"/>
          </w:rPr>
          <w:tab/>
        </w:r>
        <w:r w:rsidR="00F34618" w:rsidRPr="0030088C">
          <w:rPr>
            <w:rStyle w:val="Hyperlink"/>
          </w:rPr>
          <w:t>GENERALIDADES</w:t>
        </w:r>
        <w:r w:rsidR="00F34618">
          <w:rPr>
            <w:webHidden/>
          </w:rPr>
          <w:tab/>
        </w:r>
        <w:r w:rsidR="00F34618">
          <w:rPr>
            <w:webHidden/>
          </w:rPr>
          <w:fldChar w:fldCharType="begin"/>
        </w:r>
        <w:r w:rsidR="00F34618">
          <w:rPr>
            <w:webHidden/>
          </w:rPr>
          <w:instrText xml:space="preserve"> PAGEREF _Toc115079735 \h </w:instrText>
        </w:r>
        <w:r w:rsidR="00F34618">
          <w:rPr>
            <w:webHidden/>
          </w:rPr>
        </w:r>
        <w:r w:rsidR="00F34618">
          <w:rPr>
            <w:webHidden/>
          </w:rPr>
          <w:fldChar w:fldCharType="separate"/>
        </w:r>
        <w:r w:rsidR="00F34618">
          <w:rPr>
            <w:webHidden/>
          </w:rPr>
          <w:t>3</w:t>
        </w:r>
        <w:r w:rsidR="00F34618">
          <w:rPr>
            <w:webHidden/>
          </w:rPr>
          <w:fldChar w:fldCharType="end"/>
        </w:r>
      </w:hyperlink>
    </w:p>
    <w:p w14:paraId="12B9C530" w14:textId="5D9FB3D4" w:rsidR="00F34618" w:rsidRDefault="00000000">
      <w:pPr>
        <w:pStyle w:val="Sumrio1"/>
        <w:tabs>
          <w:tab w:val="left" w:pos="390"/>
        </w:tabs>
        <w:rPr>
          <w:rFonts w:eastAsiaTheme="minorEastAsia"/>
          <w:b w:val="0"/>
          <w:bCs w:val="0"/>
          <w:caps w:val="0"/>
          <w:lang w:eastAsia="pt-BR"/>
        </w:rPr>
      </w:pPr>
      <w:hyperlink w:anchor="_Toc115079736" w:history="1">
        <w:r w:rsidR="00F34618" w:rsidRPr="0030088C">
          <w:rPr>
            <w:rStyle w:val="Hyperlink"/>
          </w:rPr>
          <w:t>2.</w:t>
        </w:r>
        <w:r w:rsidR="00F34618">
          <w:rPr>
            <w:rFonts w:eastAsiaTheme="minorEastAsia"/>
            <w:b w:val="0"/>
            <w:bCs w:val="0"/>
            <w:caps w:val="0"/>
            <w:lang w:eastAsia="pt-BR"/>
          </w:rPr>
          <w:tab/>
        </w:r>
        <w:r w:rsidR="00F34618" w:rsidRPr="0030088C">
          <w:rPr>
            <w:rStyle w:val="Hyperlink"/>
          </w:rPr>
          <w:t>NORMAS APLICÁVEIS</w:t>
        </w:r>
        <w:r w:rsidR="00F34618">
          <w:rPr>
            <w:webHidden/>
          </w:rPr>
          <w:tab/>
        </w:r>
        <w:r w:rsidR="00F34618">
          <w:rPr>
            <w:webHidden/>
          </w:rPr>
          <w:fldChar w:fldCharType="begin"/>
        </w:r>
        <w:r w:rsidR="00F34618">
          <w:rPr>
            <w:webHidden/>
          </w:rPr>
          <w:instrText xml:space="preserve"> PAGEREF _Toc115079736 \h </w:instrText>
        </w:r>
        <w:r w:rsidR="00F34618">
          <w:rPr>
            <w:webHidden/>
          </w:rPr>
        </w:r>
        <w:r w:rsidR="00F34618">
          <w:rPr>
            <w:webHidden/>
          </w:rPr>
          <w:fldChar w:fldCharType="separate"/>
        </w:r>
        <w:r w:rsidR="00F34618">
          <w:rPr>
            <w:webHidden/>
          </w:rPr>
          <w:t>4</w:t>
        </w:r>
        <w:r w:rsidR="00F34618">
          <w:rPr>
            <w:webHidden/>
          </w:rPr>
          <w:fldChar w:fldCharType="end"/>
        </w:r>
      </w:hyperlink>
    </w:p>
    <w:p w14:paraId="7BCE7AC8" w14:textId="533F668D" w:rsidR="00F34618" w:rsidRDefault="00000000">
      <w:pPr>
        <w:pStyle w:val="Sumrio1"/>
        <w:tabs>
          <w:tab w:val="left" w:pos="390"/>
        </w:tabs>
        <w:rPr>
          <w:rFonts w:eastAsiaTheme="minorEastAsia"/>
          <w:b w:val="0"/>
          <w:bCs w:val="0"/>
          <w:caps w:val="0"/>
          <w:lang w:eastAsia="pt-BR"/>
        </w:rPr>
      </w:pPr>
      <w:hyperlink w:anchor="_Toc115079737" w:history="1">
        <w:r w:rsidR="00F34618" w:rsidRPr="0030088C">
          <w:rPr>
            <w:rStyle w:val="Hyperlink"/>
            <w:rFonts w:cstheme="majorBidi"/>
          </w:rPr>
          <w:t>3.</w:t>
        </w:r>
        <w:r w:rsidR="00F34618">
          <w:rPr>
            <w:rFonts w:eastAsiaTheme="minorEastAsia"/>
            <w:b w:val="0"/>
            <w:bCs w:val="0"/>
            <w:caps w:val="0"/>
            <w:lang w:eastAsia="pt-BR"/>
          </w:rPr>
          <w:tab/>
        </w:r>
        <w:r w:rsidR="00F34618" w:rsidRPr="0030088C">
          <w:rPr>
            <w:rStyle w:val="Hyperlink"/>
          </w:rPr>
          <w:t>DOCUMENTOS DE REFERÊNCIA</w:t>
        </w:r>
        <w:r w:rsidR="00F34618">
          <w:rPr>
            <w:webHidden/>
          </w:rPr>
          <w:tab/>
        </w:r>
        <w:r w:rsidR="00F34618">
          <w:rPr>
            <w:webHidden/>
          </w:rPr>
          <w:fldChar w:fldCharType="begin"/>
        </w:r>
        <w:r w:rsidR="00F34618">
          <w:rPr>
            <w:webHidden/>
          </w:rPr>
          <w:instrText xml:space="preserve"> PAGEREF _Toc115079737 \h </w:instrText>
        </w:r>
        <w:r w:rsidR="00F34618">
          <w:rPr>
            <w:webHidden/>
          </w:rPr>
        </w:r>
        <w:r w:rsidR="00F34618">
          <w:rPr>
            <w:webHidden/>
          </w:rPr>
          <w:fldChar w:fldCharType="separate"/>
        </w:r>
        <w:r w:rsidR="00F34618">
          <w:rPr>
            <w:webHidden/>
          </w:rPr>
          <w:t>4</w:t>
        </w:r>
        <w:r w:rsidR="00F34618">
          <w:rPr>
            <w:webHidden/>
          </w:rPr>
          <w:fldChar w:fldCharType="end"/>
        </w:r>
      </w:hyperlink>
    </w:p>
    <w:p w14:paraId="3B493B46" w14:textId="2D4C7EBE" w:rsidR="00F34618" w:rsidRDefault="00000000">
      <w:pPr>
        <w:pStyle w:val="Sumrio1"/>
        <w:tabs>
          <w:tab w:val="left" w:pos="390"/>
        </w:tabs>
        <w:rPr>
          <w:rFonts w:eastAsiaTheme="minorEastAsia"/>
          <w:b w:val="0"/>
          <w:bCs w:val="0"/>
          <w:caps w:val="0"/>
          <w:lang w:eastAsia="pt-BR"/>
        </w:rPr>
      </w:pPr>
      <w:hyperlink w:anchor="_Toc115079738" w:history="1">
        <w:r w:rsidR="00F34618" w:rsidRPr="0030088C">
          <w:rPr>
            <w:rStyle w:val="Hyperlink"/>
            <w:rFonts w:cstheme="majorBidi"/>
          </w:rPr>
          <w:t>4.</w:t>
        </w:r>
        <w:r w:rsidR="00F34618">
          <w:rPr>
            <w:rFonts w:eastAsiaTheme="minorEastAsia"/>
            <w:b w:val="0"/>
            <w:bCs w:val="0"/>
            <w:caps w:val="0"/>
            <w:lang w:eastAsia="pt-BR"/>
          </w:rPr>
          <w:tab/>
        </w:r>
        <w:r w:rsidR="00F34618" w:rsidRPr="0030088C">
          <w:rPr>
            <w:rStyle w:val="Hyperlink"/>
            <w:rFonts w:cstheme="majorBidi"/>
          </w:rPr>
          <w:t>DETALHAMENTO TÉCNICO DA SOLUÇÃO</w:t>
        </w:r>
        <w:r w:rsidR="00F34618">
          <w:rPr>
            <w:webHidden/>
          </w:rPr>
          <w:tab/>
        </w:r>
        <w:r w:rsidR="00F34618">
          <w:rPr>
            <w:webHidden/>
          </w:rPr>
          <w:fldChar w:fldCharType="begin"/>
        </w:r>
        <w:r w:rsidR="00F34618">
          <w:rPr>
            <w:webHidden/>
          </w:rPr>
          <w:instrText xml:space="preserve"> PAGEREF _Toc115079738 \h </w:instrText>
        </w:r>
        <w:r w:rsidR="00F34618">
          <w:rPr>
            <w:webHidden/>
          </w:rPr>
        </w:r>
        <w:r w:rsidR="00F34618">
          <w:rPr>
            <w:webHidden/>
          </w:rPr>
          <w:fldChar w:fldCharType="separate"/>
        </w:r>
        <w:r w:rsidR="00F34618">
          <w:rPr>
            <w:webHidden/>
          </w:rPr>
          <w:t>4</w:t>
        </w:r>
        <w:r w:rsidR="00F34618">
          <w:rPr>
            <w:webHidden/>
          </w:rPr>
          <w:fldChar w:fldCharType="end"/>
        </w:r>
      </w:hyperlink>
    </w:p>
    <w:p w14:paraId="0373C693" w14:textId="02384454" w:rsidR="00F34618" w:rsidRDefault="00000000">
      <w:pPr>
        <w:pStyle w:val="Sumrio1"/>
        <w:tabs>
          <w:tab w:val="left" w:pos="390"/>
        </w:tabs>
        <w:rPr>
          <w:rFonts w:eastAsiaTheme="minorEastAsia"/>
          <w:b w:val="0"/>
          <w:bCs w:val="0"/>
          <w:caps w:val="0"/>
          <w:lang w:eastAsia="pt-BR"/>
        </w:rPr>
      </w:pPr>
      <w:hyperlink w:anchor="_Toc115079739" w:history="1">
        <w:r w:rsidR="00F34618" w:rsidRPr="0030088C">
          <w:rPr>
            <w:rStyle w:val="Hyperlink"/>
          </w:rPr>
          <w:t>5.</w:t>
        </w:r>
        <w:r w:rsidR="00F34618">
          <w:rPr>
            <w:rFonts w:eastAsiaTheme="minorEastAsia"/>
            <w:b w:val="0"/>
            <w:bCs w:val="0"/>
            <w:caps w:val="0"/>
            <w:lang w:eastAsia="pt-BR"/>
          </w:rPr>
          <w:tab/>
        </w:r>
        <w:r w:rsidR="00F34618" w:rsidRPr="0030088C">
          <w:rPr>
            <w:rStyle w:val="Hyperlink"/>
          </w:rPr>
          <w:t>CARACTERÍSTICAS DA INSTALAÇÃO</w:t>
        </w:r>
        <w:r w:rsidR="00F34618">
          <w:rPr>
            <w:webHidden/>
          </w:rPr>
          <w:tab/>
        </w:r>
        <w:r w:rsidR="00F34618">
          <w:rPr>
            <w:webHidden/>
          </w:rPr>
          <w:fldChar w:fldCharType="begin"/>
        </w:r>
        <w:r w:rsidR="00F34618">
          <w:rPr>
            <w:webHidden/>
          </w:rPr>
          <w:instrText xml:space="preserve"> PAGEREF _Toc115079739 \h </w:instrText>
        </w:r>
        <w:r w:rsidR="00F34618">
          <w:rPr>
            <w:webHidden/>
          </w:rPr>
        </w:r>
        <w:r w:rsidR="00F34618">
          <w:rPr>
            <w:webHidden/>
          </w:rPr>
          <w:fldChar w:fldCharType="separate"/>
        </w:r>
        <w:r w:rsidR="00F34618">
          <w:rPr>
            <w:webHidden/>
          </w:rPr>
          <w:t>5</w:t>
        </w:r>
        <w:r w:rsidR="00F34618">
          <w:rPr>
            <w:webHidden/>
          </w:rPr>
          <w:fldChar w:fldCharType="end"/>
        </w:r>
      </w:hyperlink>
    </w:p>
    <w:p w14:paraId="0B959639" w14:textId="1F70EDF1" w:rsidR="00F34618" w:rsidRDefault="00000000">
      <w:pPr>
        <w:pStyle w:val="Sumrio3"/>
        <w:tabs>
          <w:tab w:val="right" w:pos="9061"/>
        </w:tabs>
        <w:rPr>
          <w:rFonts w:eastAsiaTheme="minorEastAsia"/>
          <w:smallCaps w:val="0"/>
          <w:noProof/>
          <w:lang w:eastAsia="pt-BR"/>
        </w:rPr>
      </w:pPr>
      <w:hyperlink w:anchor="_Toc115079740" w:history="1">
        <w:r w:rsidR="00F34618" w:rsidRPr="0030088C">
          <w:rPr>
            <w:rStyle w:val="Hyperlink"/>
            <w:rFonts w:ascii="Arial" w:eastAsia="Times New Roman" w:hAnsi="Arial" w:cs="Arial"/>
            <w:b/>
            <w:noProof/>
            <w:lang w:eastAsia="ar-SA"/>
          </w:rPr>
          <w:t>- Dreno e agua</w:t>
        </w:r>
        <w:r w:rsidR="00F34618">
          <w:rPr>
            <w:noProof/>
            <w:webHidden/>
          </w:rPr>
          <w:tab/>
        </w:r>
        <w:r w:rsidR="00F34618">
          <w:rPr>
            <w:noProof/>
            <w:webHidden/>
          </w:rPr>
          <w:fldChar w:fldCharType="begin"/>
        </w:r>
        <w:r w:rsidR="00F34618">
          <w:rPr>
            <w:noProof/>
            <w:webHidden/>
          </w:rPr>
          <w:instrText xml:space="preserve"> PAGEREF _Toc115079740 \h </w:instrText>
        </w:r>
        <w:r w:rsidR="00F34618">
          <w:rPr>
            <w:noProof/>
            <w:webHidden/>
          </w:rPr>
        </w:r>
        <w:r w:rsidR="00F34618">
          <w:rPr>
            <w:noProof/>
            <w:webHidden/>
          </w:rPr>
          <w:fldChar w:fldCharType="separate"/>
        </w:r>
        <w:r w:rsidR="00F34618">
          <w:rPr>
            <w:noProof/>
            <w:webHidden/>
          </w:rPr>
          <w:t>5</w:t>
        </w:r>
        <w:r w:rsidR="00F34618">
          <w:rPr>
            <w:noProof/>
            <w:webHidden/>
          </w:rPr>
          <w:fldChar w:fldCharType="end"/>
        </w:r>
      </w:hyperlink>
    </w:p>
    <w:p w14:paraId="04B0D19E" w14:textId="34DA4BE8" w:rsidR="00F34618" w:rsidRDefault="00000000">
      <w:pPr>
        <w:pStyle w:val="Sumrio3"/>
        <w:tabs>
          <w:tab w:val="right" w:pos="9061"/>
        </w:tabs>
        <w:rPr>
          <w:rFonts w:eastAsiaTheme="minorEastAsia"/>
          <w:smallCaps w:val="0"/>
          <w:noProof/>
          <w:lang w:eastAsia="pt-BR"/>
        </w:rPr>
      </w:pPr>
      <w:hyperlink w:anchor="_Toc115079741" w:history="1">
        <w:r w:rsidR="00F34618" w:rsidRPr="0030088C">
          <w:rPr>
            <w:rStyle w:val="Hyperlink"/>
            <w:rFonts w:ascii="Arial" w:eastAsia="Times New Roman" w:hAnsi="Arial" w:cs="Arial"/>
            <w:noProof/>
            <w:lang w:eastAsia="ar-SA"/>
          </w:rPr>
          <w:t xml:space="preserve">- </w:t>
        </w:r>
        <w:r w:rsidR="00F34618" w:rsidRPr="0030088C">
          <w:rPr>
            <w:rStyle w:val="Hyperlink"/>
            <w:rFonts w:ascii="Arial" w:eastAsia="Times New Roman" w:hAnsi="Arial" w:cs="Arial"/>
            <w:b/>
            <w:noProof/>
            <w:lang w:eastAsia="ar-SA"/>
          </w:rPr>
          <w:t>Alimentação Elétrica</w:t>
        </w:r>
        <w:r w:rsidR="00F34618">
          <w:rPr>
            <w:noProof/>
            <w:webHidden/>
          </w:rPr>
          <w:tab/>
        </w:r>
        <w:r w:rsidR="00F34618">
          <w:rPr>
            <w:noProof/>
            <w:webHidden/>
          </w:rPr>
          <w:fldChar w:fldCharType="begin"/>
        </w:r>
        <w:r w:rsidR="00F34618">
          <w:rPr>
            <w:noProof/>
            <w:webHidden/>
          </w:rPr>
          <w:instrText xml:space="preserve"> PAGEREF _Toc115079741 \h </w:instrText>
        </w:r>
        <w:r w:rsidR="00F34618">
          <w:rPr>
            <w:noProof/>
            <w:webHidden/>
          </w:rPr>
        </w:r>
        <w:r w:rsidR="00F34618">
          <w:rPr>
            <w:noProof/>
            <w:webHidden/>
          </w:rPr>
          <w:fldChar w:fldCharType="separate"/>
        </w:r>
        <w:r w:rsidR="00F34618">
          <w:rPr>
            <w:noProof/>
            <w:webHidden/>
          </w:rPr>
          <w:t>6</w:t>
        </w:r>
        <w:r w:rsidR="00F34618">
          <w:rPr>
            <w:noProof/>
            <w:webHidden/>
          </w:rPr>
          <w:fldChar w:fldCharType="end"/>
        </w:r>
      </w:hyperlink>
    </w:p>
    <w:p w14:paraId="0E6643C3" w14:textId="5C496DAC" w:rsidR="00F34618" w:rsidRDefault="00000000">
      <w:pPr>
        <w:pStyle w:val="Sumrio1"/>
        <w:tabs>
          <w:tab w:val="left" w:pos="390"/>
        </w:tabs>
        <w:rPr>
          <w:rFonts w:eastAsiaTheme="minorEastAsia"/>
          <w:b w:val="0"/>
          <w:bCs w:val="0"/>
          <w:caps w:val="0"/>
          <w:lang w:eastAsia="pt-BR"/>
        </w:rPr>
      </w:pPr>
      <w:hyperlink w:anchor="_Toc115079742" w:history="1">
        <w:r w:rsidR="00F34618" w:rsidRPr="0030088C">
          <w:rPr>
            <w:rStyle w:val="Hyperlink"/>
          </w:rPr>
          <w:t>6.</w:t>
        </w:r>
        <w:r w:rsidR="00F34618">
          <w:rPr>
            <w:rFonts w:eastAsiaTheme="minorEastAsia"/>
            <w:b w:val="0"/>
            <w:bCs w:val="0"/>
            <w:caps w:val="0"/>
            <w:lang w:eastAsia="pt-BR"/>
          </w:rPr>
          <w:tab/>
        </w:r>
        <w:r w:rsidR="00F34618" w:rsidRPr="0030088C">
          <w:rPr>
            <w:rStyle w:val="Hyperlink"/>
            <w:lang w:eastAsia="ar-SA"/>
          </w:rPr>
          <w:t>CARACTERÍSTICAS DOS EQUIPAMENTOS</w:t>
        </w:r>
        <w:r w:rsidR="00F34618">
          <w:rPr>
            <w:webHidden/>
          </w:rPr>
          <w:tab/>
        </w:r>
        <w:r w:rsidR="00F34618">
          <w:rPr>
            <w:webHidden/>
          </w:rPr>
          <w:fldChar w:fldCharType="begin"/>
        </w:r>
        <w:r w:rsidR="00F34618">
          <w:rPr>
            <w:webHidden/>
          </w:rPr>
          <w:instrText xml:space="preserve"> PAGEREF _Toc115079742 \h </w:instrText>
        </w:r>
        <w:r w:rsidR="00F34618">
          <w:rPr>
            <w:webHidden/>
          </w:rPr>
        </w:r>
        <w:r w:rsidR="00F34618">
          <w:rPr>
            <w:webHidden/>
          </w:rPr>
          <w:fldChar w:fldCharType="separate"/>
        </w:r>
        <w:r w:rsidR="00F34618">
          <w:rPr>
            <w:webHidden/>
          </w:rPr>
          <w:t>6</w:t>
        </w:r>
        <w:r w:rsidR="00F34618">
          <w:rPr>
            <w:webHidden/>
          </w:rPr>
          <w:fldChar w:fldCharType="end"/>
        </w:r>
      </w:hyperlink>
    </w:p>
    <w:p w14:paraId="04424D83" w14:textId="50F6FA99" w:rsidR="00F34618" w:rsidRDefault="00000000">
      <w:pPr>
        <w:pStyle w:val="Sumrio1"/>
        <w:tabs>
          <w:tab w:val="left" w:pos="390"/>
        </w:tabs>
        <w:rPr>
          <w:rFonts w:eastAsiaTheme="minorEastAsia"/>
          <w:b w:val="0"/>
          <w:bCs w:val="0"/>
          <w:caps w:val="0"/>
          <w:lang w:eastAsia="pt-BR"/>
        </w:rPr>
      </w:pPr>
      <w:hyperlink w:anchor="_Toc115079743" w:history="1">
        <w:r w:rsidR="00F34618" w:rsidRPr="0030088C">
          <w:rPr>
            <w:rStyle w:val="Hyperlink"/>
          </w:rPr>
          <w:t>7.</w:t>
        </w:r>
        <w:r w:rsidR="00F34618">
          <w:rPr>
            <w:rFonts w:eastAsiaTheme="minorEastAsia"/>
            <w:b w:val="0"/>
            <w:bCs w:val="0"/>
            <w:caps w:val="0"/>
            <w:lang w:eastAsia="pt-BR"/>
          </w:rPr>
          <w:tab/>
        </w:r>
        <w:r w:rsidR="00F34618" w:rsidRPr="0030088C">
          <w:rPr>
            <w:rStyle w:val="Hyperlink"/>
          </w:rPr>
          <w:t>AS</w:t>
        </w:r>
        <w:r w:rsidR="00F34618" w:rsidRPr="0030088C">
          <w:rPr>
            <w:rStyle w:val="Hyperlink"/>
            <w:spacing w:val="-1"/>
          </w:rPr>
          <w:t xml:space="preserve"> </w:t>
        </w:r>
        <w:r w:rsidR="00F34618" w:rsidRPr="0030088C">
          <w:rPr>
            <w:rStyle w:val="Hyperlink"/>
          </w:rPr>
          <w:t>BUILT</w:t>
        </w:r>
        <w:r w:rsidR="00F34618">
          <w:rPr>
            <w:webHidden/>
          </w:rPr>
          <w:tab/>
        </w:r>
        <w:r w:rsidR="00F34618">
          <w:rPr>
            <w:webHidden/>
          </w:rPr>
          <w:fldChar w:fldCharType="begin"/>
        </w:r>
        <w:r w:rsidR="00F34618">
          <w:rPr>
            <w:webHidden/>
          </w:rPr>
          <w:instrText xml:space="preserve"> PAGEREF _Toc115079743 \h </w:instrText>
        </w:r>
        <w:r w:rsidR="00F34618">
          <w:rPr>
            <w:webHidden/>
          </w:rPr>
        </w:r>
        <w:r w:rsidR="00F34618">
          <w:rPr>
            <w:webHidden/>
          </w:rPr>
          <w:fldChar w:fldCharType="separate"/>
        </w:r>
        <w:r w:rsidR="00F34618">
          <w:rPr>
            <w:webHidden/>
          </w:rPr>
          <w:t>6</w:t>
        </w:r>
        <w:r w:rsidR="00F34618">
          <w:rPr>
            <w:webHidden/>
          </w:rPr>
          <w:fldChar w:fldCharType="end"/>
        </w:r>
      </w:hyperlink>
    </w:p>
    <w:p w14:paraId="0E38EC65" w14:textId="7EA43A81" w:rsidR="00BD5496" w:rsidRDefault="00577B3F" w:rsidP="00931EF8">
      <w:pPr>
        <w:pStyle w:val="Sumrio2"/>
        <w:tabs>
          <w:tab w:val="left" w:pos="613"/>
          <w:tab w:val="right" w:pos="9061"/>
        </w:tabs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fldChar w:fldCharType="end"/>
      </w:r>
    </w:p>
    <w:p w14:paraId="38D19B16" w14:textId="77777777" w:rsidR="00BD5496" w:rsidRDefault="00BD5496" w:rsidP="00931EF8">
      <w:pPr>
        <w:pStyle w:val="Sumrio2"/>
        <w:tabs>
          <w:tab w:val="left" w:pos="613"/>
          <w:tab w:val="right" w:pos="9061"/>
        </w:tabs>
        <w:rPr>
          <w:rFonts w:ascii="Arial" w:hAnsi="Arial" w:cs="Arial"/>
          <w:b w:val="0"/>
          <w:sz w:val="24"/>
          <w:szCs w:val="24"/>
        </w:rPr>
      </w:pPr>
    </w:p>
    <w:p w14:paraId="5C375DE7" w14:textId="77777777" w:rsidR="00BD5496" w:rsidRDefault="00BD5496" w:rsidP="00931EF8">
      <w:pPr>
        <w:pStyle w:val="Sumrio2"/>
        <w:tabs>
          <w:tab w:val="left" w:pos="613"/>
          <w:tab w:val="right" w:pos="9061"/>
        </w:tabs>
        <w:rPr>
          <w:rFonts w:ascii="Arial" w:hAnsi="Arial" w:cs="Arial"/>
          <w:b w:val="0"/>
          <w:sz w:val="24"/>
          <w:szCs w:val="24"/>
        </w:rPr>
      </w:pPr>
    </w:p>
    <w:p w14:paraId="531A48A0" w14:textId="77777777" w:rsidR="00BD5496" w:rsidRDefault="00BD5496" w:rsidP="00931EF8">
      <w:pPr>
        <w:pStyle w:val="Sumrio2"/>
        <w:tabs>
          <w:tab w:val="left" w:pos="613"/>
          <w:tab w:val="right" w:pos="9061"/>
        </w:tabs>
        <w:rPr>
          <w:rFonts w:ascii="Arial" w:hAnsi="Arial" w:cs="Arial"/>
          <w:b w:val="0"/>
          <w:sz w:val="24"/>
          <w:szCs w:val="24"/>
        </w:rPr>
      </w:pPr>
    </w:p>
    <w:p w14:paraId="3260F692" w14:textId="77777777" w:rsidR="00BD5496" w:rsidRDefault="00BD5496" w:rsidP="00931EF8">
      <w:pPr>
        <w:pStyle w:val="Sumrio2"/>
        <w:tabs>
          <w:tab w:val="left" w:pos="613"/>
          <w:tab w:val="right" w:pos="9061"/>
        </w:tabs>
        <w:rPr>
          <w:rFonts w:ascii="Arial" w:hAnsi="Arial" w:cs="Arial"/>
          <w:b w:val="0"/>
          <w:sz w:val="24"/>
          <w:szCs w:val="24"/>
        </w:rPr>
      </w:pPr>
    </w:p>
    <w:p w14:paraId="4CE00DB7" w14:textId="77777777" w:rsidR="00BD5496" w:rsidRDefault="00BD5496" w:rsidP="00931EF8">
      <w:pPr>
        <w:pStyle w:val="Sumrio2"/>
        <w:tabs>
          <w:tab w:val="left" w:pos="613"/>
          <w:tab w:val="right" w:pos="9061"/>
        </w:tabs>
        <w:rPr>
          <w:rFonts w:ascii="Arial" w:hAnsi="Arial" w:cs="Arial"/>
          <w:b w:val="0"/>
          <w:sz w:val="24"/>
          <w:szCs w:val="24"/>
        </w:rPr>
      </w:pPr>
    </w:p>
    <w:p w14:paraId="4A7AF4AE" w14:textId="77777777" w:rsidR="00BD5496" w:rsidRDefault="00BD5496" w:rsidP="00931EF8">
      <w:pPr>
        <w:pStyle w:val="Sumrio2"/>
        <w:tabs>
          <w:tab w:val="left" w:pos="613"/>
          <w:tab w:val="right" w:pos="9061"/>
        </w:tabs>
        <w:rPr>
          <w:rFonts w:ascii="Arial" w:hAnsi="Arial" w:cs="Arial"/>
          <w:b w:val="0"/>
          <w:sz w:val="24"/>
          <w:szCs w:val="24"/>
        </w:rPr>
      </w:pPr>
    </w:p>
    <w:p w14:paraId="6A0990D3" w14:textId="77777777" w:rsidR="00BD5496" w:rsidRDefault="00BD5496" w:rsidP="00931EF8">
      <w:pPr>
        <w:pStyle w:val="Sumrio2"/>
        <w:tabs>
          <w:tab w:val="left" w:pos="613"/>
          <w:tab w:val="right" w:pos="9061"/>
        </w:tabs>
        <w:rPr>
          <w:rFonts w:ascii="Arial" w:hAnsi="Arial" w:cs="Arial"/>
          <w:b w:val="0"/>
          <w:sz w:val="24"/>
          <w:szCs w:val="24"/>
        </w:rPr>
      </w:pPr>
    </w:p>
    <w:p w14:paraId="5FD645CB" w14:textId="77777777" w:rsidR="00D046B7" w:rsidRDefault="00D046B7" w:rsidP="0023361B">
      <w:pPr>
        <w:pStyle w:val="Sumrio2"/>
        <w:tabs>
          <w:tab w:val="left" w:pos="613"/>
          <w:tab w:val="right" w:pos="9061"/>
        </w:tabs>
        <w:spacing w:line="360" w:lineRule="auto"/>
        <w:rPr>
          <w:rFonts w:ascii="Arial" w:eastAsiaTheme="minorEastAsia" w:hAnsi="Arial" w:cs="Arial"/>
          <w:b w:val="0"/>
          <w:bCs w:val="0"/>
          <w:smallCaps w:val="0"/>
          <w:noProof/>
          <w:sz w:val="24"/>
          <w:szCs w:val="24"/>
          <w:lang w:eastAsia="pt-BR"/>
        </w:rPr>
      </w:pPr>
    </w:p>
    <w:p w14:paraId="5296DB08" w14:textId="77777777" w:rsidR="00D046B7" w:rsidRDefault="00D046B7" w:rsidP="0023361B">
      <w:pPr>
        <w:pStyle w:val="Sumrio2"/>
        <w:tabs>
          <w:tab w:val="left" w:pos="613"/>
          <w:tab w:val="right" w:pos="9061"/>
        </w:tabs>
        <w:spacing w:line="360" w:lineRule="auto"/>
        <w:rPr>
          <w:rFonts w:ascii="Arial" w:eastAsiaTheme="minorEastAsia" w:hAnsi="Arial" w:cs="Arial"/>
          <w:b w:val="0"/>
          <w:bCs w:val="0"/>
          <w:smallCaps w:val="0"/>
          <w:noProof/>
          <w:sz w:val="24"/>
          <w:szCs w:val="24"/>
          <w:lang w:eastAsia="pt-BR"/>
        </w:rPr>
      </w:pPr>
    </w:p>
    <w:p w14:paraId="50F20EEB" w14:textId="77777777" w:rsidR="00F34618" w:rsidRDefault="00F34618" w:rsidP="0023361B">
      <w:pPr>
        <w:pStyle w:val="Sumrio2"/>
        <w:tabs>
          <w:tab w:val="left" w:pos="613"/>
          <w:tab w:val="right" w:pos="9061"/>
        </w:tabs>
        <w:spacing w:line="360" w:lineRule="auto"/>
        <w:rPr>
          <w:rFonts w:ascii="Arial" w:eastAsiaTheme="minorEastAsia" w:hAnsi="Arial" w:cs="Arial"/>
          <w:b w:val="0"/>
          <w:bCs w:val="0"/>
          <w:smallCaps w:val="0"/>
          <w:noProof/>
          <w:sz w:val="24"/>
          <w:szCs w:val="24"/>
          <w:lang w:eastAsia="pt-BR"/>
        </w:rPr>
      </w:pPr>
    </w:p>
    <w:p w14:paraId="510CC474" w14:textId="77777777" w:rsidR="00F34618" w:rsidRDefault="00F34618" w:rsidP="0023361B">
      <w:pPr>
        <w:pStyle w:val="Sumrio2"/>
        <w:tabs>
          <w:tab w:val="left" w:pos="613"/>
          <w:tab w:val="right" w:pos="9061"/>
        </w:tabs>
        <w:spacing w:line="360" w:lineRule="auto"/>
        <w:rPr>
          <w:rFonts w:ascii="Arial" w:eastAsiaTheme="minorEastAsia" w:hAnsi="Arial" w:cs="Arial"/>
          <w:b w:val="0"/>
          <w:bCs w:val="0"/>
          <w:smallCaps w:val="0"/>
          <w:noProof/>
          <w:sz w:val="24"/>
          <w:szCs w:val="24"/>
          <w:lang w:eastAsia="pt-BR"/>
        </w:rPr>
      </w:pPr>
    </w:p>
    <w:p w14:paraId="4010E62E" w14:textId="77777777" w:rsidR="00F34618" w:rsidRDefault="00F34618" w:rsidP="0023361B">
      <w:pPr>
        <w:pStyle w:val="Sumrio2"/>
        <w:tabs>
          <w:tab w:val="left" w:pos="613"/>
          <w:tab w:val="right" w:pos="9061"/>
        </w:tabs>
        <w:spacing w:line="360" w:lineRule="auto"/>
        <w:rPr>
          <w:rFonts w:ascii="Arial" w:eastAsiaTheme="minorEastAsia" w:hAnsi="Arial" w:cs="Arial"/>
          <w:b w:val="0"/>
          <w:bCs w:val="0"/>
          <w:smallCaps w:val="0"/>
          <w:noProof/>
          <w:sz w:val="24"/>
          <w:szCs w:val="24"/>
          <w:lang w:eastAsia="pt-BR"/>
        </w:rPr>
      </w:pPr>
    </w:p>
    <w:p w14:paraId="40948EE5" w14:textId="77777777" w:rsidR="00F34618" w:rsidRDefault="00F34618" w:rsidP="0023361B">
      <w:pPr>
        <w:pStyle w:val="Sumrio2"/>
        <w:tabs>
          <w:tab w:val="left" w:pos="613"/>
          <w:tab w:val="right" w:pos="9061"/>
        </w:tabs>
        <w:spacing w:line="360" w:lineRule="auto"/>
        <w:rPr>
          <w:rFonts w:ascii="Arial" w:eastAsiaTheme="minorEastAsia" w:hAnsi="Arial" w:cs="Arial"/>
          <w:b w:val="0"/>
          <w:bCs w:val="0"/>
          <w:smallCaps w:val="0"/>
          <w:noProof/>
          <w:sz w:val="24"/>
          <w:szCs w:val="24"/>
          <w:lang w:eastAsia="pt-BR"/>
        </w:rPr>
      </w:pPr>
    </w:p>
    <w:p w14:paraId="1EC5E6E8" w14:textId="1E3AC095" w:rsidR="006330F8" w:rsidRPr="0023361B" w:rsidRDefault="00000000" w:rsidP="0023361B">
      <w:pPr>
        <w:pStyle w:val="Sumrio2"/>
        <w:tabs>
          <w:tab w:val="left" w:pos="613"/>
          <w:tab w:val="right" w:pos="9061"/>
        </w:tabs>
        <w:spacing w:line="360" w:lineRule="auto"/>
        <w:rPr>
          <w:rFonts w:ascii="Arial" w:eastAsiaTheme="minorEastAsia" w:hAnsi="Arial" w:cs="Arial"/>
          <w:b w:val="0"/>
          <w:bCs w:val="0"/>
          <w:smallCaps w:val="0"/>
          <w:noProof/>
          <w:sz w:val="24"/>
          <w:szCs w:val="24"/>
          <w:lang w:eastAsia="pt-BR"/>
        </w:rPr>
      </w:pPr>
      <w:r>
        <w:rPr>
          <w:rFonts w:ascii="Calibri" w:eastAsia="Calibri" w:hAnsi="Calibri" w:cs="Times New Roman"/>
          <w:noProof/>
          <w:sz w:val="24"/>
          <w:szCs w:val="24"/>
          <w:lang w:eastAsia="pt-BR"/>
        </w:rPr>
        <w:pict w14:anchorId="52F8A83A">
          <v:group id="Grupo 1131" o:spid="_x0000_s2065" style="position:absolute;margin-left:507.75pt;margin-top:0;width:86.55pt;height:842.25pt;z-index:251658240;mso-position-horizontal-relative:page;mso-position-vertical-relative:page" coordsize="31136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">
            <v:rect id="Retângulo 1133" o:spid="_x0000_s2066" alt="Light vertical" style="position:absolute;width:1385;height:1005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WQ3MQA&#10;AADdAAAADwAAAGRycy9kb3ducmV2LnhtbERPTWvCQBC9F/wPywi91Y0GSkldRUTFHip0WyjexuyY&#10;BLOzIbsm6b/vCoK3ebzPmS8HW4uOWl85VjCdJCCIc2cqLhT8fG9f3kD4gGywdkwK/sjDcjF6mmNm&#10;XM9f1OlQiBjCPkMFZQhNJqXPS7LoJ64hjtzZtRZDhG0hTYt9DLe1nCXJq7RYcWwosaF1SflFX62C&#10;j51ey+vn4bjRB92f0u3vBbtUqefxsHoHEWgID/HdvTdx/jRN4fZNPEE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FkNzEAAAA3QAAAA8AAAAAAAAAAAAAAAAAmAIAAGRycy9k&#10;b3ducmV2LnhtbFBLBQYAAAAABAAEAPUAAACJAwAAAAA=&#10;" filled="f" stroked="f" strokecolor="white" strokeweight="1pt">
              <v:shadow color="#d8d8d8" offset="3pt,3pt"/>
            </v:rect>
            <v:rect id="Retângulo 1134" o:spid="_x0000_s2067" style="position:absolute;left:1246;width:29718;height:1005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yVTsMA&#10;AADdAAAADwAAAGRycy9kb3ducmV2LnhtbERPTYvCMBC9C/6HMMLeNHUVK12jiLjsSr1YPexxaMa2&#10;2ExKE7X7740geJvH+5zFqjO1uFHrKssKxqMIBHFudcWFgtPxezgH4TyyxtoyKfgnB6tlv7fARNs7&#10;H+iW+UKEEHYJKii9bxIpXV6SQTeyDXHgzrY16ANsC6lbvIdwU8vPKJpJgxWHhhIb2pSUX7KrURBn&#10;cXpN/9LT1m13+8M8ntjz5Uepj0G3/gLhqfNv8cv9q8P88WQKz2/CC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yVTsMAAADdAAAADwAAAAAAAAAAAAAAAACYAgAAZHJzL2Rv&#10;d25yZXYueG1sUEsFBgAAAAAEAAQA9QAAAIgDAAAAAA==&#10;" filled="f" stroked="f" strokecolor="#d8d8d8"/>
            <v:rect id="Retângulo 1135" o:spid="_x0000_s2068" style="position:absolute;left:138;width:30998;height:23774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SX+cQA&#10;AADdAAAADwAAAGRycy9kb3ducmV2LnhtbERPTWvCQBC9F/wPywi91Y1Wg0ZXEcHSiweteh52xySY&#10;nU2yq6b99W6h0Ns83ucsVp2txJ1aXzpWMBwkIIi1MyXnCo5f27cpCB+QDVaOScE3eVgtey8LzIx7&#10;8J7uh5CLGMI+QwVFCHUmpdcFWfQDVxNH7uJaiyHCNpemxUcMt5UcJUkqLZYcGwqsaVOQvh5uVkE6&#10;bn4uWqfHyX7cjHZNcj6Z2YdSr/1uPQcRqAv/4j/3p4nzh+8T+P0mni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El/nEAAAA3QAAAA8AAAAAAAAAAAAAAAAAmAIAAGRycy9k&#10;b3ducmV2LnhtbFBLBQYAAAAABAAEAPUAAACJAwAAAAA=&#10;" filled="f" stroked="f" strokecolor="white" strokeweight="1pt">
              <v:shadow color="#d8d8d8" offset="3pt,3pt"/>
              <v:textbox inset="28.8pt,14.4pt,14.4pt,14.4pt">
                <w:txbxContent>
                  <w:p w14:paraId="2807B3D7" w14:textId="77777777" w:rsidR="00577F42" w:rsidRDefault="00577F42" w:rsidP="006330F8">
                    <w:pPr>
                      <w:pStyle w:val="SemEspaamento"/>
                      <w:rPr>
                        <w:color w:val="FFFFFF" w:themeColor="background1"/>
                        <w:sz w:val="96"/>
                        <w:szCs w:val="96"/>
                      </w:rPr>
                    </w:pPr>
                  </w:p>
                </w:txbxContent>
              </v:textbox>
            </v:rect>
            <w10:wrap anchorx="page" anchory="page"/>
          </v:group>
        </w:pict>
      </w:r>
    </w:p>
    <w:p w14:paraId="366F3E8F" w14:textId="77777777" w:rsidR="009B0E93" w:rsidRPr="0023361B" w:rsidRDefault="009B0E93" w:rsidP="00530312">
      <w:pPr>
        <w:pStyle w:val="PargrafodaLista"/>
        <w:keepNext/>
        <w:keepLines/>
        <w:numPr>
          <w:ilvl w:val="0"/>
          <w:numId w:val="1"/>
        </w:numPr>
        <w:spacing w:after="0" w:line="360" w:lineRule="auto"/>
        <w:contextualSpacing w:val="0"/>
        <w:jc w:val="left"/>
        <w:outlineLvl w:val="0"/>
        <w:rPr>
          <w:rFonts w:ascii="Arial" w:eastAsiaTheme="majorEastAsia" w:hAnsi="Arial" w:cs="Arial"/>
          <w:vanish/>
          <w:color w:val="FFFFFF" w:themeColor="background1"/>
          <w:sz w:val="24"/>
          <w:szCs w:val="24"/>
        </w:rPr>
      </w:pPr>
      <w:bookmarkStart w:id="1" w:name="_Toc457924124"/>
      <w:bookmarkStart w:id="2" w:name="_Toc470079938"/>
      <w:bookmarkStart w:id="3" w:name="_Toc472930085"/>
      <w:bookmarkStart w:id="4" w:name="_Toc472934140"/>
      <w:bookmarkStart w:id="5" w:name="_Toc472934255"/>
      <w:bookmarkStart w:id="6" w:name="_Toc472934305"/>
      <w:bookmarkStart w:id="7" w:name="_Toc488243470"/>
      <w:bookmarkStart w:id="8" w:name="_Toc510439012"/>
      <w:bookmarkStart w:id="9" w:name="_Toc510439203"/>
      <w:bookmarkStart w:id="10" w:name="_Toc95150470"/>
      <w:bookmarkStart w:id="11" w:name="_Toc95150652"/>
      <w:bookmarkStart w:id="12" w:name="_Toc95220226"/>
      <w:bookmarkStart w:id="13" w:name="_Toc95220430"/>
      <w:bookmarkStart w:id="14" w:name="_Toc95220459"/>
      <w:bookmarkStart w:id="15" w:name="_Toc95220556"/>
      <w:bookmarkStart w:id="16" w:name="_Toc95225048"/>
      <w:bookmarkStart w:id="17" w:name="_Toc95225258"/>
      <w:bookmarkStart w:id="18" w:name="_Toc95225425"/>
      <w:bookmarkStart w:id="19" w:name="_Toc95225478"/>
      <w:bookmarkStart w:id="20" w:name="_Toc115079701"/>
      <w:bookmarkStart w:id="21" w:name="_Toc115079712"/>
      <w:bookmarkStart w:id="22" w:name="_Toc115079734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58C670F8" w14:textId="05D51DAA" w:rsidR="00806C9C" w:rsidRPr="00590808" w:rsidRDefault="000C46F7" w:rsidP="00590808">
      <w:pPr>
        <w:pStyle w:val="Estilo1"/>
        <w:rPr>
          <w:u w:val="single"/>
        </w:rPr>
      </w:pPr>
      <w:bookmarkStart w:id="23" w:name="_Toc460404688"/>
      <w:bookmarkStart w:id="24" w:name="_Toc115079735"/>
      <w:bookmarkStart w:id="25" w:name="_Toc307598716"/>
      <w:bookmarkStart w:id="26" w:name="_Toc409701167"/>
      <w:r w:rsidRPr="00590808">
        <w:rPr>
          <w:u w:val="single"/>
        </w:rPr>
        <w:t>GENERALIDADES</w:t>
      </w:r>
      <w:bookmarkEnd w:id="23"/>
      <w:bookmarkEnd w:id="24"/>
    </w:p>
    <w:p w14:paraId="726C9CDF" w14:textId="331A5EA4" w:rsidR="00CF561F" w:rsidRPr="00EB3D42" w:rsidRDefault="00CF561F" w:rsidP="00CF561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B3D42">
        <w:rPr>
          <w:rFonts w:ascii="Arial" w:hAnsi="Arial" w:cs="Arial"/>
          <w:sz w:val="24"/>
          <w:szCs w:val="24"/>
        </w:rPr>
        <w:t xml:space="preserve">Nesse documento iremos apresentar os requisitos necessários para a </w:t>
      </w:r>
      <w:r>
        <w:rPr>
          <w:rFonts w:ascii="Arial" w:hAnsi="Arial" w:cs="Arial"/>
          <w:sz w:val="24"/>
          <w:szCs w:val="24"/>
        </w:rPr>
        <w:t>reinstalação</w:t>
      </w:r>
      <w:r w:rsidRPr="00EB3D42">
        <w:rPr>
          <w:rFonts w:ascii="Arial" w:hAnsi="Arial" w:cs="Arial"/>
          <w:sz w:val="24"/>
          <w:szCs w:val="24"/>
        </w:rPr>
        <w:t xml:space="preserve"> do Data Center </w:t>
      </w:r>
      <w:r>
        <w:rPr>
          <w:rFonts w:ascii="Arial" w:hAnsi="Arial" w:cs="Arial"/>
          <w:sz w:val="24"/>
          <w:szCs w:val="24"/>
        </w:rPr>
        <w:t>modular</w:t>
      </w:r>
      <w:r w:rsidRPr="00EB3D42">
        <w:rPr>
          <w:rFonts w:ascii="Arial" w:hAnsi="Arial" w:cs="Arial"/>
          <w:sz w:val="24"/>
          <w:szCs w:val="24"/>
        </w:rPr>
        <w:t>, implantados no pavimento térreo do edifício existente n</w:t>
      </w:r>
      <w:r>
        <w:rPr>
          <w:rFonts w:ascii="Arial" w:hAnsi="Arial" w:cs="Arial"/>
          <w:sz w:val="24"/>
          <w:szCs w:val="24"/>
        </w:rPr>
        <w:t xml:space="preserve">o </w:t>
      </w:r>
      <w:r w:rsidRPr="006E1DDC">
        <w:rPr>
          <w:rFonts w:ascii="Arial" w:hAnsi="Arial" w:cs="Arial"/>
          <w:sz w:val="24"/>
          <w:szCs w:val="24"/>
        </w:rPr>
        <w:t>Aeroporto Internacional de Brasília, Setor de Hangares, Lote 4 – Brasília (DF)</w:t>
      </w:r>
      <w:r w:rsidRPr="00EB3D42">
        <w:rPr>
          <w:rFonts w:ascii="Arial" w:hAnsi="Arial" w:cs="Arial"/>
          <w:sz w:val="24"/>
          <w:szCs w:val="24"/>
        </w:rPr>
        <w:t>.</w:t>
      </w:r>
    </w:p>
    <w:p w14:paraId="45701282" w14:textId="7782CD01" w:rsidR="00806C9C" w:rsidRDefault="00806C9C" w:rsidP="00806C9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1FC56C1" w14:textId="51902373" w:rsidR="00806C9C" w:rsidRPr="00590808" w:rsidRDefault="00806C9C" w:rsidP="00590808">
      <w:pPr>
        <w:pStyle w:val="Estilo1"/>
        <w:rPr>
          <w:u w:val="single"/>
        </w:rPr>
      </w:pPr>
      <w:bookmarkStart w:id="27" w:name="_Hlk95221149"/>
      <w:bookmarkStart w:id="28" w:name="_Toc115079736"/>
      <w:bookmarkStart w:id="29" w:name="_Hlk95221194"/>
      <w:r w:rsidRPr="00590808">
        <w:rPr>
          <w:u w:val="single"/>
        </w:rPr>
        <w:t>NORMAS APLICÁVEIS</w:t>
      </w:r>
      <w:bookmarkEnd w:id="27"/>
      <w:bookmarkEnd w:id="28"/>
    </w:p>
    <w:bookmarkEnd w:id="29"/>
    <w:p w14:paraId="7F95CC31" w14:textId="0F96D343" w:rsidR="00806C9C" w:rsidRPr="00806C9C" w:rsidRDefault="00806C9C" w:rsidP="00806C9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06C9C">
        <w:rPr>
          <w:rFonts w:ascii="Arial" w:hAnsi="Arial" w:cs="Arial"/>
          <w:sz w:val="24"/>
          <w:szCs w:val="24"/>
        </w:rPr>
        <w:t>O projeto, fabricação e montagem dos equipamentos obedecerão às últimas</w:t>
      </w:r>
      <w:r w:rsidR="008D3EFA">
        <w:rPr>
          <w:rFonts w:ascii="Arial" w:hAnsi="Arial" w:cs="Arial"/>
          <w:sz w:val="24"/>
          <w:szCs w:val="24"/>
        </w:rPr>
        <w:t xml:space="preserve"> </w:t>
      </w:r>
      <w:r w:rsidRPr="00806C9C">
        <w:rPr>
          <w:rFonts w:ascii="Arial" w:hAnsi="Arial" w:cs="Arial"/>
          <w:sz w:val="24"/>
          <w:szCs w:val="24"/>
        </w:rPr>
        <w:t>edições das normas aplicáveis, relacionadas às seguintes entidades:</w:t>
      </w:r>
    </w:p>
    <w:p w14:paraId="30C7676B" w14:textId="77777777" w:rsidR="00806C9C" w:rsidRPr="00806C9C" w:rsidRDefault="00806C9C" w:rsidP="00806C9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06C9C">
        <w:rPr>
          <w:rFonts w:ascii="Arial" w:hAnsi="Arial" w:cs="Arial"/>
          <w:sz w:val="24"/>
          <w:szCs w:val="24"/>
        </w:rPr>
        <w:t>· ABNT Associação Brasileira de Normas Técnicas;</w:t>
      </w:r>
    </w:p>
    <w:p w14:paraId="169FC0E7" w14:textId="599AD5F9" w:rsidR="00806C9C" w:rsidRPr="00806C9C" w:rsidRDefault="00806C9C" w:rsidP="00806C9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06C9C">
        <w:rPr>
          <w:rFonts w:ascii="Arial" w:hAnsi="Arial" w:cs="Arial"/>
          <w:sz w:val="24"/>
          <w:szCs w:val="24"/>
        </w:rPr>
        <w:t xml:space="preserve">· ASHRAE American Society </w:t>
      </w:r>
      <w:proofErr w:type="spellStart"/>
      <w:r w:rsidRPr="00806C9C">
        <w:rPr>
          <w:rFonts w:ascii="Arial" w:hAnsi="Arial" w:cs="Arial"/>
          <w:sz w:val="24"/>
          <w:szCs w:val="24"/>
        </w:rPr>
        <w:t>of</w:t>
      </w:r>
      <w:proofErr w:type="spellEnd"/>
      <w:r w:rsidRPr="00806C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06C9C">
        <w:rPr>
          <w:rFonts w:ascii="Arial" w:hAnsi="Arial" w:cs="Arial"/>
          <w:sz w:val="24"/>
          <w:szCs w:val="24"/>
        </w:rPr>
        <w:t>Heating</w:t>
      </w:r>
      <w:proofErr w:type="spellEnd"/>
      <w:r w:rsidRPr="00806C9C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806C9C">
        <w:rPr>
          <w:rFonts w:ascii="Arial" w:hAnsi="Arial" w:cs="Arial"/>
          <w:sz w:val="24"/>
          <w:szCs w:val="24"/>
        </w:rPr>
        <w:t>Refrigeration</w:t>
      </w:r>
      <w:proofErr w:type="spellEnd"/>
      <w:r w:rsidRPr="00806C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06C9C">
        <w:rPr>
          <w:rFonts w:ascii="Arial" w:hAnsi="Arial" w:cs="Arial"/>
          <w:sz w:val="24"/>
          <w:szCs w:val="24"/>
        </w:rPr>
        <w:t>and</w:t>
      </w:r>
      <w:proofErr w:type="spellEnd"/>
      <w:r w:rsidRPr="00806C9C">
        <w:rPr>
          <w:rFonts w:ascii="Arial" w:hAnsi="Arial" w:cs="Arial"/>
          <w:sz w:val="24"/>
          <w:szCs w:val="24"/>
        </w:rPr>
        <w:t xml:space="preserve"> Air </w:t>
      </w:r>
      <w:proofErr w:type="spellStart"/>
      <w:r w:rsidRPr="00806C9C">
        <w:rPr>
          <w:rFonts w:ascii="Arial" w:hAnsi="Arial" w:cs="Arial"/>
          <w:sz w:val="24"/>
          <w:szCs w:val="24"/>
        </w:rPr>
        <w:t>Conditioning</w:t>
      </w:r>
      <w:proofErr w:type="spellEnd"/>
      <w:r w:rsidR="008D3EF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06C9C">
        <w:rPr>
          <w:rFonts w:ascii="Arial" w:hAnsi="Arial" w:cs="Arial"/>
          <w:sz w:val="24"/>
          <w:szCs w:val="24"/>
        </w:rPr>
        <w:t>Engineers</w:t>
      </w:r>
      <w:proofErr w:type="spellEnd"/>
      <w:r w:rsidRPr="00806C9C">
        <w:rPr>
          <w:rFonts w:ascii="Arial" w:hAnsi="Arial" w:cs="Arial"/>
          <w:sz w:val="24"/>
          <w:szCs w:val="24"/>
        </w:rPr>
        <w:t>;</w:t>
      </w:r>
    </w:p>
    <w:p w14:paraId="09B80F99" w14:textId="77777777" w:rsidR="00806C9C" w:rsidRPr="00806C9C" w:rsidRDefault="00806C9C" w:rsidP="00806C9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06C9C">
        <w:rPr>
          <w:rFonts w:ascii="Arial" w:hAnsi="Arial" w:cs="Arial"/>
          <w:sz w:val="24"/>
          <w:szCs w:val="24"/>
        </w:rPr>
        <w:t xml:space="preserve">· ASTM American Society for </w:t>
      </w:r>
      <w:proofErr w:type="spellStart"/>
      <w:r w:rsidRPr="00806C9C">
        <w:rPr>
          <w:rFonts w:ascii="Arial" w:hAnsi="Arial" w:cs="Arial"/>
          <w:sz w:val="24"/>
          <w:szCs w:val="24"/>
        </w:rPr>
        <w:t>Testing</w:t>
      </w:r>
      <w:proofErr w:type="spellEnd"/>
      <w:r w:rsidRPr="00806C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06C9C">
        <w:rPr>
          <w:rFonts w:ascii="Arial" w:hAnsi="Arial" w:cs="Arial"/>
          <w:sz w:val="24"/>
          <w:szCs w:val="24"/>
        </w:rPr>
        <w:t>Materials</w:t>
      </w:r>
      <w:proofErr w:type="spellEnd"/>
      <w:r w:rsidRPr="00806C9C">
        <w:rPr>
          <w:rFonts w:ascii="Arial" w:hAnsi="Arial" w:cs="Arial"/>
          <w:sz w:val="24"/>
          <w:szCs w:val="24"/>
        </w:rPr>
        <w:t>;</w:t>
      </w:r>
    </w:p>
    <w:p w14:paraId="753B2477" w14:textId="77777777" w:rsidR="00806C9C" w:rsidRPr="00806C9C" w:rsidRDefault="00806C9C" w:rsidP="00806C9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06C9C">
        <w:rPr>
          <w:rFonts w:ascii="Arial" w:hAnsi="Arial" w:cs="Arial"/>
          <w:sz w:val="24"/>
          <w:szCs w:val="24"/>
        </w:rPr>
        <w:t xml:space="preserve">· ANSI American </w:t>
      </w:r>
      <w:proofErr w:type="spellStart"/>
      <w:r w:rsidRPr="00806C9C">
        <w:rPr>
          <w:rFonts w:ascii="Arial" w:hAnsi="Arial" w:cs="Arial"/>
          <w:sz w:val="24"/>
          <w:szCs w:val="24"/>
        </w:rPr>
        <w:t>National</w:t>
      </w:r>
      <w:proofErr w:type="spellEnd"/>
      <w:r w:rsidRPr="00806C9C">
        <w:rPr>
          <w:rFonts w:ascii="Arial" w:hAnsi="Arial" w:cs="Arial"/>
          <w:sz w:val="24"/>
          <w:szCs w:val="24"/>
        </w:rPr>
        <w:t xml:space="preserve"> Standard </w:t>
      </w:r>
      <w:proofErr w:type="spellStart"/>
      <w:r w:rsidRPr="00806C9C">
        <w:rPr>
          <w:rFonts w:ascii="Arial" w:hAnsi="Arial" w:cs="Arial"/>
          <w:sz w:val="24"/>
          <w:szCs w:val="24"/>
        </w:rPr>
        <w:t>Institute</w:t>
      </w:r>
      <w:proofErr w:type="spellEnd"/>
      <w:r w:rsidRPr="00806C9C">
        <w:rPr>
          <w:rFonts w:ascii="Arial" w:hAnsi="Arial" w:cs="Arial"/>
          <w:sz w:val="24"/>
          <w:szCs w:val="24"/>
        </w:rPr>
        <w:t>;</w:t>
      </w:r>
    </w:p>
    <w:p w14:paraId="78F2D8CC" w14:textId="77777777" w:rsidR="00806C9C" w:rsidRPr="00806C9C" w:rsidRDefault="00806C9C" w:rsidP="00806C9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06C9C">
        <w:rPr>
          <w:rFonts w:ascii="Arial" w:hAnsi="Arial" w:cs="Arial"/>
          <w:sz w:val="24"/>
          <w:szCs w:val="24"/>
        </w:rPr>
        <w:t xml:space="preserve">· ASME American Society </w:t>
      </w:r>
      <w:proofErr w:type="spellStart"/>
      <w:r w:rsidRPr="00806C9C">
        <w:rPr>
          <w:rFonts w:ascii="Arial" w:hAnsi="Arial" w:cs="Arial"/>
          <w:sz w:val="24"/>
          <w:szCs w:val="24"/>
        </w:rPr>
        <w:t>of</w:t>
      </w:r>
      <w:proofErr w:type="spellEnd"/>
      <w:r w:rsidRPr="00806C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06C9C">
        <w:rPr>
          <w:rFonts w:ascii="Arial" w:hAnsi="Arial" w:cs="Arial"/>
          <w:sz w:val="24"/>
          <w:szCs w:val="24"/>
        </w:rPr>
        <w:t>Mechanical</w:t>
      </w:r>
      <w:proofErr w:type="spellEnd"/>
      <w:r w:rsidRPr="00806C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06C9C">
        <w:rPr>
          <w:rFonts w:ascii="Arial" w:hAnsi="Arial" w:cs="Arial"/>
          <w:sz w:val="24"/>
          <w:szCs w:val="24"/>
        </w:rPr>
        <w:t>Eng</w:t>
      </w:r>
      <w:proofErr w:type="spellEnd"/>
    </w:p>
    <w:p w14:paraId="1773F5C9" w14:textId="77777777" w:rsidR="00806C9C" w:rsidRPr="00806C9C" w:rsidRDefault="00806C9C" w:rsidP="00806C9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06C9C">
        <w:rPr>
          <w:rFonts w:ascii="Arial" w:hAnsi="Arial" w:cs="Arial"/>
          <w:sz w:val="24"/>
          <w:szCs w:val="24"/>
        </w:rPr>
        <w:t xml:space="preserve">· NEMA </w:t>
      </w:r>
      <w:proofErr w:type="spellStart"/>
      <w:r w:rsidRPr="00806C9C">
        <w:rPr>
          <w:rFonts w:ascii="Arial" w:hAnsi="Arial" w:cs="Arial"/>
          <w:sz w:val="24"/>
          <w:szCs w:val="24"/>
        </w:rPr>
        <w:t>National</w:t>
      </w:r>
      <w:proofErr w:type="spellEnd"/>
      <w:r w:rsidRPr="00806C9C">
        <w:rPr>
          <w:rFonts w:ascii="Arial" w:hAnsi="Arial" w:cs="Arial"/>
          <w:sz w:val="24"/>
          <w:szCs w:val="24"/>
        </w:rPr>
        <w:t xml:space="preserve"> Electric </w:t>
      </w:r>
      <w:proofErr w:type="spellStart"/>
      <w:r w:rsidRPr="00806C9C">
        <w:rPr>
          <w:rFonts w:ascii="Arial" w:hAnsi="Arial" w:cs="Arial"/>
          <w:sz w:val="24"/>
          <w:szCs w:val="24"/>
        </w:rPr>
        <w:t>Manufactures</w:t>
      </w:r>
      <w:proofErr w:type="spellEnd"/>
      <w:r w:rsidRPr="00806C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06C9C">
        <w:rPr>
          <w:rFonts w:ascii="Arial" w:hAnsi="Arial" w:cs="Arial"/>
          <w:sz w:val="24"/>
          <w:szCs w:val="24"/>
        </w:rPr>
        <w:t>Association</w:t>
      </w:r>
      <w:proofErr w:type="spellEnd"/>
      <w:r w:rsidRPr="00806C9C">
        <w:rPr>
          <w:rFonts w:ascii="Arial" w:hAnsi="Arial" w:cs="Arial"/>
          <w:sz w:val="24"/>
          <w:szCs w:val="24"/>
        </w:rPr>
        <w:t>;</w:t>
      </w:r>
    </w:p>
    <w:p w14:paraId="56A8D43E" w14:textId="240F8D8C" w:rsidR="00806C9C" w:rsidRDefault="00806C9C" w:rsidP="00806C9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06C9C">
        <w:rPr>
          <w:rFonts w:ascii="Arial" w:hAnsi="Arial" w:cs="Arial"/>
          <w:sz w:val="24"/>
          <w:szCs w:val="24"/>
        </w:rPr>
        <w:t xml:space="preserve">· SMACNA </w:t>
      </w:r>
      <w:proofErr w:type="spellStart"/>
      <w:r w:rsidRPr="00806C9C">
        <w:rPr>
          <w:rFonts w:ascii="Arial" w:hAnsi="Arial" w:cs="Arial"/>
          <w:sz w:val="24"/>
          <w:szCs w:val="24"/>
        </w:rPr>
        <w:t>Sheet</w:t>
      </w:r>
      <w:proofErr w:type="spellEnd"/>
      <w:r w:rsidRPr="00806C9C">
        <w:rPr>
          <w:rFonts w:ascii="Arial" w:hAnsi="Arial" w:cs="Arial"/>
          <w:sz w:val="24"/>
          <w:szCs w:val="24"/>
        </w:rPr>
        <w:t xml:space="preserve"> Metal </w:t>
      </w:r>
      <w:proofErr w:type="spellStart"/>
      <w:r w:rsidRPr="00806C9C">
        <w:rPr>
          <w:rFonts w:ascii="Arial" w:hAnsi="Arial" w:cs="Arial"/>
          <w:sz w:val="24"/>
          <w:szCs w:val="24"/>
        </w:rPr>
        <w:t>and</w:t>
      </w:r>
      <w:proofErr w:type="spellEnd"/>
      <w:r w:rsidRPr="00806C9C">
        <w:rPr>
          <w:rFonts w:ascii="Arial" w:hAnsi="Arial" w:cs="Arial"/>
          <w:sz w:val="24"/>
          <w:szCs w:val="24"/>
        </w:rPr>
        <w:t xml:space="preserve"> Air </w:t>
      </w:r>
      <w:proofErr w:type="spellStart"/>
      <w:r w:rsidRPr="00806C9C">
        <w:rPr>
          <w:rFonts w:ascii="Arial" w:hAnsi="Arial" w:cs="Arial"/>
          <w:sz w:val="24"/>
          <w:szCs w:val="24"/>
        </w:rPr>
        <w:t>Conditioning</w:t>
      </w:r>
      <w:proofErr w:type="spellEnd"/>
      <w:r w:rsidRPr="00806C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06C9C">
        <w:rPr>
          <w:rFonts w:ascii="Arial" w:hAnsi="Arial" w:cs="Arial"/>
          <w:sz w:val="24"/>
          <w:szCs w:val="24"/>
        </w:rPr>
        <w:t>Constructors</w:t>
      </w:r>
      <w:proofErr w:type="spellEnd"/>
      <w:r w:rsidRPr="00806C9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06C9C">
        <w:rPr>
          <w:rFonts w:ascii="Arial" w:hAnsi="Arial" w:cs="Arial"/>
          <w:sz w:val="24"/>
          <w:szCs w:val="24"/>
        </w:rPr>
        <w:t>Association</w:t>
      </w:r>
      <w:proofErr w:type="spellEnd"/>
      <w:r w:rsidRPr="00806C9C">
        <w:rPr>
          <w:rFonts w:ascii="Arial" w:hAnsi="Arial" w:cs="Arial"/>
          <w:sz w:val="24"/>
          <w:szCs w:val="24"/>
        </w:rPr>
        <w:t>.</w:t>
      </w:r>
    </w:p>
    <w:p w14:paraId="03B5F068" w14:textId="77777777" w:rsidR="008D3EFA" w:rsidRPr="00806C9C" w:rsidRDefault="008D3EFA" w:rsidP="00806C9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5E33F84" w14:textId="77777777" w:rsidR="00806C9C" w:rsidRPr="00806C9C" w:rsidRDefault="00806C9C" w:rsidP="00806C9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06C9C">
        <w:rPr>
          <w:rFonts w:ascii="Arial" w:hAnsi="Arial" w:cs="Arial"/>
          <w:sz w:val="24"/>
          <w:szCs w:val="24"/>
        </w:rPr>
        <w:t>Referente às entidades mencionadas acima, as principais normas aplicáveis</w:t>
      </w:r>
    </w:p>
    <w:p w14:paraId="1A08817F" w14:textId="77777777" w:rsidR="00806C9C" w:rsidRPr="00806C9C" w:rsidRDefault="00806C9C" w:rsidP="00806C9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06C9C">
        <w:rPr>
          <w:rFonts w:ascii="Arial" w:hAnsi="Arial" w:cs="Arial"/>
          <w:sz w:val="24"/>
          <w:szCs w:val="24"/>
        </w:rPr>
        <w:t>são:</w:t>
      </w:r>
    </w:p>
    <w:p w14:paraId="26E97C13" w14:textId="71E3BA2A" w:rsidR="00806C9C" w:rsidRPr="00806C9C" w:rsidRDefault="00806C9C" w:rsidP="00806C9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06C9C">
        <w:rPr>
          <w:rFonts w:ascii="Arial" w:hAnsi="Arial" w:cs="Arial"/>
          <w:sz w:val="24"/>
          <w:szCs w:val="24"/>
        </w:rPr>
        <w:t>· ABNT NBR 16.401</w:t>
      </w:r>
      <w:r w:rsidR="008D3EFA">
        <w:rPr>
          <w:rFonts w:ascii="Arial" w:hAnsi="Arial" w:cs="Arial"/>
          <w:sz w:val="24"/>
          <w:szCs w:val="24"/>
        </w:rPr>
        <w:t xml:space="preserve"> </w:t>
      </w:r>
      <w:r w:rsidRPr="00806C9C">
        <w:rPr>
          <w:rFonts w:ascii="Arial" w:hAnsi="Arial" w:cs="Arial"/>
          <w:sz w:val="24"/>
          <w:szCs w:val="24"/>
        </w:rPr>
        <w:t>unitários;</w:t>
      </w:r>
    </w:p>
    <w:p w14:paraId="6649A2A4" w14:textId="77777777" w:rsidR="00806C9C" w:rsidRPr="00806C9C" w:rsidRDefault="00806C9C" w:rsidP="00806C9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06C9C">
        <w:rPr>
          <w:rFonts w:ascii="Arial" w:hAnsi="Arial" w:cs="Arial"/>
          <w:sz w:val="24"/>
          <w:szCs w:val="24"/>
        </w:rPr>
        <w:t>· ASHRAE TC 9.9 –</w:t>
      </w:r>
    </w:p>
    <w:p w14:paraId="31F16132" w14:textId="77777777" w:rsidR="00806C9C" w:rsidRPr="00806C9C" w:rsidRDefault="00806C9C" w:rsidP="00806C9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06C9C">
        <w:rPr>
          <w:rFonts w:ascii="Arial" w:hAnsi="Arial" w:cs="Arial"/>
          <w:sz w:val="24"/>
          <w:szCs w:val="24"/>
        </w:rPr>
        <w:t>· ASHRAE Fundamentals;</w:t>
      </w:r>
    </w:p>
    <w:p w14:paraId="3C72E946" w14:textId="38004654" w:rsidR="00806C9C" w:rsidRDefault="00806C9C" w:rsidP="00806C9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06C9C">
        <w:rPr>
          <w:rFonts w:ascii="Arial" w:hAnsi="Arial" w:cs="Arial"/>
          <w:sz w:val="24"/>
          <w:szCs w:val="24"/>
        </w:rPr>
        <w:t xml:space="preserve">· ASHRAE </w:t>
      </w:r>
      <w:proofErr w:type="spellStart"/>
      <w:r w:rsidRPr="00806C9C">
        <w:rPr>
          <w:rFonts w:ascii="Arial" w:hAnsi="Arial" w:cs="Arial"/>
          <w:sz w:val="24"/>
          <w:szCs w:val="24"/>
        </w:rPr>
        <w:t>Applications</w:t>
      </w:r>
      <w:proofErr w:type="spellEnd"/>
    </w:p>
    <w:p w14:paraId="7D96D19D" w14:textId="1DF470B8" w:rsidR="00A132A0" w:rsidRDefault="00A132A0" w:rsidP="00806C9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6443529" w14:textId="3C3FB82D" w:rsidR="00A132A0" w:rsidRDefault="00A132A0" w:rsidP="00A132A0">
      <w:pPr>
        <w:pStyle w:val="Estilo1"/>
        <w:rPr>
          <w:rFonts w:cstheme="majorBidi"/>
          <w:szCs w:val="26"/>
        </w:rPr>
      </w:pPr>
      <w:bookmarkStart w:id="30" w:name="_Toc115079737"/>
      <w:r>
        <w:t>DOCUMENTOS DE REFERÊNCIA</w:t>
      </w:r>
      <w:bookmarkEnd w:id="30"/>
    </w:p>
    <w:p w14:paraId="4594FFE9" w14:textId="77777777" w:rsidR="00A132A0" w:rsidRDefault="00A132A0" w:rsidP="00806C9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82C2F6E" w14:textId="7BE71306" w:rsidR="00A132A0" w:rsidRDefault="00CF561F" w:rsidP="00806C9C">
      <w:pPr>
        <w:spacing w:after="0" w:line="360" w:lineRule="auto"/>
        <w:rPr>
          <w:rFonts w:ascii="Arial" w:hAnsi="Arial" w:cs="Arial"/>
          <w:sz w:val="24"/>
          <w:szCs w:val="24"/>
        </w:rPr>
      </w:pPr>
      <w:r>
        <w:object w:dxaOrig="1543" w:dyaOrig="991" w14:anchorId="360BC0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35pt;height:49.45pt" o:ole="">
            <v:imagedata r:id="rId16" o:title=""/>
          </v:shape>
          <o:OLEObject Type="Embed" ProgID="Acrobat.Document.DC" ShapeID="_x0000_i1025" DrawAspect="Icon" ObjectID="_1725692991" r:id="rId17"/>
        </w:object>
      </w:r>
    </w:p>
    <w:p w14:paraId="357115FD" w14:textId="77777777" w:rsidR="00A132A0" w:rsidRPr="00806C9C" w:rsidRDefault="00A132A0" w:rsidP="00806C9C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1D43710" w14:textId="77777777" w:rsidR="00A132A0" w:rsidRDefault="00A132A0" w:rsidP="000B28FF"/>
    <w:p w14:paraId="16F85ECC" w14:textId="714E0785" w:rsidR="00F6205D" w:rsidRDefault="00F6205D" w:rsidP="00F6205D">
      <w:pPr>
        <w:pStyle w:val="Estilo1"/>
        <w:rPr>
          <w:rFonts w:cstheme="majorBidi"/>
          <w:szCs w:val="26"/>
        </w:rPr>
      </w:pPr>
      <w:bookmarkStart w:id="31" w:name="_Toc115079738"/>
      <w:r w:rsidRPr="00F6205D">
        <w:rPr>
          <w:rFonts w:cstheme="majorBidi"/>
          <w:szCs w:val="26"/>
        </w:rPr>
        <w:lastRenderedPageBreak/>
        <w:t>DETALHAMENTO TÉCNICO DA SOLUÇÃO</w:t>
      </w:r>
      <w:bookmarkEnd w:id="31"/>
    </w:p>
    <w:p w14:paraId="5D088B16" w14:textId="77777777" w:rsidR="00BF5870" w:rsidRDefault="00BF5870" w:rsidP="000B28FF"/>
    <w:p w14:paraId="25C7A33F" w14:textId="5A89059F" w:rsidR="00F6205D" w:rsidRPr="00F6205D" w:rsidRDefault="00F6205D" w:rsidP="00F620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- </w:t>
      </w:r>
      <w:r w:rsidRPr="00F6205D">
        <w:rPr>
          <w:rFonts w:ascii="Arial" w:hAnsi="Arial" w:cs="Arial"/>
          <w:b/>
          <w:bCs/>
          <w:i/>
          <w:iCs/>
          <w:sz w:val="24"/>
          <w:szCs w:val="24"/>
        </w:rPr>
        <w:t>Descrição Geral</w:t>
      </w:r>
    </w:p>
    <w:p w14:paraId="782C1FEA" w14:textId="4FD153E9" w:rsidR="00BF5870" w:rsidRDefault="00BF5870" w:rsidP="00F620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D7098E1" w14:textId="40771930" w:rsidR="003503F0" w:rsidRDefault="003503F0" w:rsidP="003503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503F0">
        <w:rPr>
          <w:rFonts w:ascii="Arial" w:hAnsi="Arial" w:cs="Arial"/>
          <w:sz w:val="24"/>
          <w:szCs w:val="24"/>
        </w:rPr>
        <w:t>As instalações d</w:t>
      </w:r>
      <w:r w:rsidR="00462A38">
        <w:rPr>
          <w:rFonts w:ascii="Arial" w:hAnsi="Arial" w:cs="Arial"/>
          <w:sz w:val="24"/>
          <w:szCs w:val="24"/>
        </w:rPr>
        <w:t>o</w:t>
      </w:r>
      <w:r w:rsidRPr="003503F0">
        <w:rPr>
          <w:rFonts w:ascii="Arial" w:hAnsi="Arial" w:cs="Arial"/>
          <w:sz w:val="24"/>
          <w:szCs w:val="24"/>
        </w:rPr>
        <w:t xml:space="preserve"> Data Center </w:t>
      </w:r>
      <w:r w:rsidR="00462A38">
        <w:rPr>
          <w:rFonts w:ascii="Arial" w:hAnsi="Arial" w:cs="Arial"/>
          <w:sz w:val="24"/>
          <w:szCs w:val="24"/>
        </w:rPr>
        <w:t>modular</w:t>
      </w:r>
      <w:r>
        <w:rPr>
          <w:rFonts w:ascii="Arial" w:hAnsi="Arial" w:cs="Arial"/>
          <w:sz w:val="24"/>
          <w:szCs w:val="24"/>
        </w:rPr>
        <w:t xml:space="preserve"> </w:t>
      </w:r>
      <w:r w:rsidRPr="003503F0">
        <w:rPr>
          <w:rFonts w:ascii="Arial" w:hAnsi="Arial" w:cs="Arial"/>
          <w:sz w:val="24"/>
          <w:szCs w:val="24"/>
        </w:rPr>
        <w:t>serão totalmente independentes com o uso de</w:t>
      </w:r>
      <w:r>
        <w:rPr>
          <w:rFonts w:ascii="Arial" w:hAnsi="Arial" w:cs="Arial"/>
          <w:sz w:val="24"/>
          <w:szCs w:val="24"/>
        </w:rPr>
        <w:t xml:space="preserve"> </w:t>
      </w:r>
      <w:r w:rsidRPr="003503F0">
        <w:rPr>
          <w:rFonts w:ascii="Arial" w:hAnsi="Arial" w:cs="Arial"/>
          <w:sz w:val="24"/>
          <w:szCs w:val="24"/>
        </w:rPr>
        <w:t>sistemas de climatização de expansão direta com condensação a ar, conforme o detalhamento nos próximos tópicos.</w:t>
      </w:r>
    </w:p>
    <w:p w14:paraId="30BFEAC8" w14:textId="77777777" w:rsidR="003503F0" w:rsidRPr="003503F0" w:rsidRDefault="003503F0" w:rsidP="003503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3BA5EBD" w14:textId="77777777" w:rsidR="00BF5870" w:rsidRPr="00F6205D" w:rsidRDefault="00BF5870" w:rsidP="00F620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2760151" w14:textId="6BC4F84B" w:rsidR="00F6205D" w:rsidRPr="00F6205D" w:rsidRDefault="00A132A0" w:rsidP="00F620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F6205D" w:rsidRPr="00F6205D">
        <w:rPr>
          <w:rFonts w:ascii="Arial" w:hAnsi="Arial" w:cs="Arial"/>
          <w:b/>
          <w:bCs/>
          <w:i/>
          <w:iCs/>
          <w:sz w:val="24"/>
          <w:szCs w:val="24"/>
        </w:rPr>
        <w:t>Data Center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</w:p>
    <w:p w14:paraId="37F38FFF" w14:textId="18412D3E" w:rsidR="003503F0" w:rsidRPr="003503F0" w:rsidRDefault="003503F0" w:rsidP="003503F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5A5D00C" w14:textId="79D5D8D9" w:rsidR="003503F0" w:rsidRDefault="003503F0" w:rsidP="00D046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03F0">
        <w:rPr>
          <w:rFonts w:ascii="Arial" w:hAnsi="Arial" w:cs="Arial"/>
          <w:sz w:val="24"/>
          <w:szCs w:val="24"/>
        </w:rPr>
        <w:t>Este ambiente ser</w:t>
      </w:r>
      <w:r w:rsidR="00462A38">
        <w:rPr>
          <w:rFonts w:ascii="Arial" w:hAnsi="Arial" w:cs="Arial"/>
          <w:sz w:val="24"/>
          <w:szCs w:val="24"/>
        </w:rPr>
        <w:t>á</w:t>
      </w:r>
      <w:r w:rsidRPr="003503F0">
        <w:rPr>
          <w:rFonts w:ascii="Arial" w:hAnsi="Arial" w:cs="Arial"/>
          <w:sz w:val="24"/>
          <w:szCs w:val="24"/>
        </w:rPr>
        <w:t xml:space="preserve"> climatizado com sistema de </w:t>
      </w:r>
      <w:proofErr w:type="gramStart"/>
      <w:r w:rsidRPr="003503F0">
        <w:rPr>
          <w:rFonts w:ascii="Arial" w:hAnsi="Arial" w:cs="Arial"/>
          <w:sz w:val="24"/>
          <w:szCs w:val="24"/>
        </w:rPr>
        <w:t>ar condicionado</w:t>
      </w:r>
      <w:proofErr w:type="gramEnd"/>
      <w:r w:rsidRPr="003503F0">
        <w:rPr>
          <w:rFonts w:ascii="Arial" w:hAnsi="Arial" w:cs="Arial"/>
          <w:sz w:val="24"/>
          <w:szCs w:val="24"/>
        </w:rPr>
        <w:t xml:space="preserve"> expansão direta com a utilização de equipamentos que atendam as dissipações d</w:t>
      </w:r>
      <w:r>
        <w:rPr>
          <w:rFonts w:ascii="Arial" w:hAnsi="Arial" w:cs="Arial"/>
          <w:sz w:val="24"/>
          <w:szCs w:val="24"/>
        </w:rPr>
        <w:t>o</w:t>
      </w:r>
      <w:r w:rsidRPr="003503F0"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z w:val="24"/>
          <w:szCs w:val="24"/>
        </w:rPr>
        <w:t>racks no Data cente</w:t>
      </w:r>
      <w:r w:rsidR="00462A38">
        <w:rPr>
          <w:rFonts w:ascii="Arial" w:hAnsi="Arial" w:cs="Arial"/>
          <w:sz w:val="24"/>
          <w:szCs w:val="24"/>
        </w:rPr>
        <w:t>r</w:t>
      </w:r>
    </w:p>
    <w:p w14:paraId="07B09287" w14:textId="77777777" w:rsidR="00D046B7" w:rsidRPr="003503F0" w:rsidRDefault="00D046B7" w:rsidP="00D046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233217A" w14:textId="32F47AC0" w:rsidR="003503F0" w:rsidRDefault="003503F0" w:rsidP="00D046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32" w:name="_Hlk95223923"/>
      <w:r>
        <w:rPr>
          <w:rFonts w:ascii="Arial" w:hAnsi="Arial" w:cs="Arial"/>
          <w:sz w:val="24"/>
          <w:szCs w:val="24"/>
        </w:rPr>
        <w:t>No Data center a</w:t>
      </w:r>
      <w:r w:rsidRPr="003503F0">
        <w:rPr>
          <w:rFonts w:ascii="Arial" w:hAnsi="Arial" w:cs="Arial"/>
          <w:sz w:val="24"/>
          <w:szCs w:val="24"/>
        </w:rPr>
        <w:t xml:space="preserve"> climatização será proporcionada por </w:t>
      </w:r>
      <w:r>
        <w:rPr>
          <w:rFonts w:ascii="Arial" w:hAnsi="Arial" w:cs="Arial"/>
          <w:sz w:val="24"/>
          <w:szCs w:val="24"/>
        </w:rPr>
        <w:t>trê</w:t>
      </w:r>
      <w:r w:rsidRPr="003503F0">
        <w:rPr>
          <w:rFonts w:ascii="Arial" w:hAnsi="Arial" w:cs="Arial"/>
          <w:sz w:val="24"/>
          <w:szCs w:val="24"/>
        </w:rPr>
        <w:t>s (0</w:t>
      </w:r>
      <w:r w:rsidR="00462A38">
        <w:rPr>
          <w:rFonts w:ascii="Arial" w:hAnsi="Arial" w:cs="Arial"/>
          <w:sz w:val="24"/>
          <w:szCs w:val="24"/>
        </w:rPr>
        <w:t>8</w:t>
      </w:r>
      <w:r w:rsidRPr="003503F0">
        <w:rPr>
          <w:rFonts w:ascii="Arial" w:hAnsi="Arial" w:cs="Arial"/>
          <w:sz w:val="24"/>
          <w:szCs w:val="24"/>
        </w:rPr>
        <w:t xml:space="preserve">) </w:t>
      </w:r>
      <w:r w:rsidR="00462A38">
        <w:rPr>
          <w:rFonts w:ascii="Arial" w:hAnsi="Arial" w:cs="Arial"/>
          <w:sz w:val="24"/>
          <w:szCs w:val="24"/>
        </w:rPr>
        <w:t>oito</w:t>
      </w:r>
      <w:r w:rsidRPr="003503F0">
        <w:rPr>
          <w:rFonts w:ascii="Arial" w:hAnsi="Arial" w:cs="Arial"/>
          <w:sz w:val="24"/>
          <w:szCs w:val="24"/>
        </w:rPr>
        <w:t xml:space="preserve"> condicionadoras de ar </w:t>
      </w:r>
      <w:r w:rsidR="00462A38">
        <w:rPr>
          <w:rFonts w:ascii="Arial" w:hAnsi="Arial" w:cs="Arial"/>
          <w:sz w:val="24"/>
          <w:szCs w:val="24"/>
        </w:rPr>
        <w:t xml:space="preserve">de precisão </w:t>
      </w:r>
      <w:r w:rsidRPr="003503F0">
        <w:rPr>
          <w:rFonts w:ascii="Arial" w:hAnsi="Arial" w:cs="Arial"/>
          <w:sz w:val="24"/>
          <w:szCs w:val="24"/>
        </w:rPr>
        <w:t>que serão instalad</w:t>
      </w:r>
      <w:r w:rsidR="00462A38">
        <w:rPr>
          <w:rFonts w:ascii="Arial" w:hAnsi="Arial" w:cs="Arial"/>
          <w:sz w:val="24"/>
          <w:szCs w:val="24"/>
        </w:rPr>
        <w:t xml:space="preserve">os entre os racks (sistema </w:t>
      </w:r>
      <w:proofErr w:type="spellStart"/>
      <w:r w:rsidR="00462A38">
        <w:rPr>
          <w:rFonts w:ascii="Arial" w:hAnsi="Arial" w:cs="Arial"/>
          <w:sz w:val="24"/>
          <w:szCs w:val="24"/>
        </w:rPr>
        <w:t>Inrow</w:t>
      </w:r>
      <w:proofErr w:type="spellEnd"/>
      <w:r w:rsidR="00462A38">
        <w:rPr>
          <w:rFonts w:ascii="Arial" w:hAnsi="Arial" w:cs="Arial"/>
          <w:sz w:val="24"/>
          <w:szCs w:val="24"/>
        </w:rPr>
        <w:t xml:space="preserve">). </w:t>
      </w:r>
      <w:r w:rsidRPr="003503F0">
        <w:rPr>
          <w:rFonts w:ascii="Arial" w:hAnsi="Arial" w:cs="Arial"/>
          <w:sz w:val="24"/>
          <w:szCs w:val="24"/>
        </w:rPr>
        <w:t>O insuflamento do ar ocorre dire</w:t>
      </w:r>
      <w:r w:rsidR="00462A38">
        <w:rPr>
          <w:rFonts w:ascii="Arial" w:hAnsi="Arial" w:cs="Arial"/>
          <w:sz w:val="24"/>
          <w:szCs w:val="24"/>
        </w:rPr>
        <w:t xml:space="preserve">tamente no ambiente formando um </w:t>
      </w:r>
      <w:proofErr w:type="spellStart"/>
      <w:r w:rsidR="00462A38">
        <w:rPr>
          <w:rFonts w:ascii="Arial" w:hAnsi="Arial" w:cs="Arial"/>
          <w:sz w:val="24"/>
          <w:szCs w:val="24"/>
        </w:rPr>
        <w:t>plenum</w:t>
      </w:r>
      <w:proofErr w:type="spellEnd"/>
      <w:r w:rsidR="00462A38">
        <w:rPr>
          <w:rFonts w:ascii="Arial" w:hAnsi="Arial" w:cs="Arial"/>
          <w:sz w:val="24"/>
          <w:szCs w:val="24"/>
        </w:rPr>
        <w:t xml:space="preserve"> de ar frio</w:t>
      </w:r>
      <w:r w:rsidRPr="003503F0">
        <w:rPr>
          <w:rFonts w:ascii="Arial" w:hAnsi="Arial" w:cs="Arial"/>
          <w:sz w:val="24"/>
          <w:szCs w:val="24"/>
        </w:rPr>
        <w:t>. O retorno do ar será através d</w:t>
      </w:r>
      <w:r w:rsidR="00462A38">
        <w:rPr>
          <w:rFonts w:ascii="Arial" w:hAnsi="Arial" w:cs="Arial"/>
          <w:sz w:val="24"/>
          <w:szCs w:val="24"/>
        </w:rPr>
        <w:t>o corredor de ar quente confinado</w:t>
      </w:r>
      <w:r w:rsidRPr="003503F0">
        <w:rPr>
          <w:rFonts w:ascii="Arial" w:hAnsi="Arial" w:cs="Arial"/>
          <w:sz w:val="24"/>
          <w:szCs w:val="24"/>
        </w:rPr>
        <w:t>.</w:t>
      </w:r>
    </w:p>
    <w:p w14:paraId="2A93321D" w14:textId="77777777" w:rsidR="00D046B7" w:rsidRPr="003503F0" w:rsidRDefault="00D046B7" w:rsidP="00D046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5BDB563" w14:textId="77777777" w:rsidR="00462A38" w:rsidRDefault="003503F0" w:rsidP="00D046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03F0">
        <w:rPr>
          <w:rFonts w:ascii="Arial" w:hAnsi="Arial" w:cs="Arial"/>
          <w:sz w:val="24"/>
          <w:szCs w:val="24"/>
        </w:rPr>
        <w:t xml:space="preserve">O regime de funcionamento será de </w:t>
      </w:r>
      <w:r w:rsidR="00462A38">
        <w:rPr>
          <w:rFonts w:ascii="Arial" w:hAnsi="Arial" w:cs="Arial"/>
          <w:sz w:val="24"/>
          <w:szCs w:val="24"/>
        </w:rPr>
        <w:t>seis</w:t>
      </w:r>
      <w:r w:rsidRPr="003503F0">
        <w:rPr>
          <w:rFonts w:ascii="Arial" w:hAnsi="Arial" w:cs="Arial"/>
          <w:sz w:val="24"/>
          <w:szCs w:val="24"/>
        </w:rPr>
        <w:t xml:space="preserve"> (</w:t>
      </w:r>
      <w:r w:rsidR="00462A38">
        <w:rPr>
          <w:rFonts w:ascii="Arial" w:hAnsi="Arial" w:cs="Arial"/>
          <w:sz w:val="24"/>
          <w:szCs w:val="24"/>
        </w:rPr>
        <w:t>06</w:t>
      </w:r>
      <w:r w:rsidRPr="003503F0">
        <w:rPr>
          <w:rFonts w:ascii="Arial" w:hAnsi="Arial" w:cs="Arial"/>
          <w:sz w:val="24"/>
          <w:szCs w:val="24"/>
        </w:rPr>
        <w:t>) máquina</w:t>
      </w:r>
      <w:r>
        <w:rPr>
          <w:rFonts w:ascii="Arial" w:hAnsi="Arial" w:cs="Arial"/>
          <w:sz w:val="24"/>
          <w:szCs w:val="24"/>
        </w:rPr>
        <w:t>s</w:t>
      </w:r>
      <w:r w:rsidRPr="003503F0">
        <w:rPr>
          <w:rFonts w:ascii="Arial" w:hAnsi="Arial" w:cs="Arial"/>
          <w:sz w:val="24"/>
          <w:szCs w:val="24"/>
        </w:rPr>
        <w:t xml:space="preserve"> operante</w:t>
      </w:r>
      <w:r>
        <w:rPr>
          <w:rFonts w:ascii="Arial" w:hAnsi="Arial" w:cs="Arial"/>
          <w:sz w:val="24"/>
          <w:szCs w:val="24"/>
        </w:rPr>
        <w:t>s</w:t>
      </w:r>
      <w:r w:rsidRPr="003503F0">
        <w:rPr>
          <w:rFonts w:ascii="Arial" w:hAnsi="Arial" w:cs="Arial"/>
          <w:sz w:val="24"/>
          <w:szCs w:val="24"/>
        </w:rPr>
        <w:t xml:space="preserve"> </w:t>
      </w:r>
      <w:r w:rsidR="00462A38">
        <w:rPr>
          <w:rFonts w:ascii="Arial" w:hAnsi="Arial" w:cs="Arial"/>
          <w:sz w:val="24"/>
          <w:szCs w:val="24"/>
        </w:rPr>
        <w:t>duas (02)</w:t>
      </w:r>
      <w:r w:rsidRPr="003503F0">
        <w:rPr>
          <w:rFonts w:ascii="Arial" w:hAnsi="Arial" w:cs="Arial"/>
          <w:sz w:val="24"/>
          <w:szCs w:val="24"/>
        </w:rPr>
        <w:t xml:space="preserve"> reserva</w:t>
      </w:r>
      <w:r w:rsidR="00462A38">
        <w:rPr>
          <w:rFonts w:ascii="Arial" w:hAnsi="Arial" w:cs="Arial"/>
          <w:sz w:val="24"/>
          <w:szCs w:val="24"/>
        </w:rPr>
        <w:t>s</w:t>
      </w:r>
    </w:p>
    <w:p w14:paraId="7E97FC8A" w14:textId="271618AF" w:rsidR="003503F0" w:rsidRPr="003503F0" w:rsidRDefault="003503F0" w:rsidP="00D046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03F0">
        <w:rPr>
          <w:rFonts w:ascii="Arial" w:hAnsi="Arial" w:cs="Arial"/>
          <w:sz w:val="24"/>
          <w:szCs w:val="24"/>
        </w:rPr>
        <w:t>.</w:t>
      </w:r>
    </w:p>
    <w:p w14:paraId="27C03552" w14:textId="55EF5B7D" w:rsidR="003503F0" w:rsidRDefault="003503F0" w:rsidP="00D046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03F0">
        <w:rPr>
          <w:rFonts w:ascii="Arial" w:hAnsi="Arial" w:cs="Arial"/>
          <w:sz w:val="24"/>
          <w:szCs w:val="24"/>
        </w:rPr>
        <w:t xml:space="preserve">As unidades terão o controle </w:t>
      </w:r>
      <w:r w:rsidR="00462A38">
        <w:rPr>
          <w:rFonts w:ascii="Arial" w:hAnsi="Arial" w:cs="Arial"/>
          <w:sz w:val="24"/>
          <w:szCs w:val="24"/>
        </w:rPr>
        <w:t xml:space="preserve">de revezamento através de placas de rede apropriadas e conectadas, ou seja, </w:t>
      </w:r>
      <w:proofErr w:type="gramStart"/>
      <w:r w:rsidR="00462A38">
        <w:rPr>
          <w:rFonts w:ascii="Arial" w:hAnsi="Arial" w:cs="Arial"/>
          <w:sz w:val="24"/>
          <w:szCs w:val="24"/>
        </w:rPr>
        <w:t>estarão trabalhando</w:t>
      </w:r>
      <w:proofErr w:type="gramEnd"/>
      <w:r w:rsidR="00462A38">
        <w:rPr>
          <w:rFonts w:ascii="Arial" w:hAnsi="Arial" w:cs="Arial"/>
          <w:sz w:val="24"/>
          <w:szCs w:val="24"/>
        </w:rPr>
        <w:t xml:space="preserve"> em rede, configurável em seus parâmetros de temperatura, umidade e revezamento.</w:t>
      </w:r>
    </w:p>
    <w:p w14:paraId="7D9BA8C5" w14:textId="77777777" w:rsidR="00D046B7" w:rsidRPr="003503F0" w:rsidRDefault="00D046B7" w:rsidP="00D046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0EE3D49" w14:textId="60C67C9A" w:rsidR="00D046B7" w:rsidRDefault="003503F0" w:rsidP="00D046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03F0">
        <w:rPr>
          <w:rFonts w:ascii="Arial" w:hAnsi="Arial" w:cs="Arial"/>
          <w:sz w:val="24"/>
          <w:szCs w:val="24"/>
        </w:rPr>
        <w:t xml:space="preserve">Os condensadores serão instalados em área externa do edifício </w:t>
      </w:r>
      <w:r w:rsidR="00462A38">
        <w:rPr>
          <w:rFonts w:ascii="Arial" w:hAnsi="Arial" w:cs="Arial"/>
          <w:sz w:val="24"/>
          <w:szCs w:val="24"/>
        </w:rPr>
        <w:t>no pavimento térreo</w:t>
      </w:r>
      <w:r w:rsidRPr="003503F0">
        <w:rPr>
          <w:rFonts w:ascii="Arial" w:hAnsi="Arial" w:cs="Arial"/>
          <w:sz w:val="24"/>
          <w:szCs w:val="24"/>
        </w:rPr>
        <w:t xml:space="preserve"> em </w:t>
      </w:r>
      <w:r w:rsidR="00C43A69">
        <w:rPr>
          <w:rFonts w:ascii="Arial" w:hAnsi="Arial" w:cs="Arial"/>
          <w:sz w:val="24"/>
          <w:szCs w:val="24"/>
        </w:rPr>
        <w:t>local existente</w:t>
      </w:r>
      <w:r w:rsidRPr="003503F0">
        <w:rPr>
          <w:rFonts w:ascii="Arial" w:hAnsi="Arial" w:cs="Arial"/>
          <w:sz w:val="24"/>
          <w:szCs w:val="24"/>
        </w:rPr>
        <w:t xml:space="preserve">. A linha </w:t>
      </w:r>
      <w:proofErr w:type="spellStart"/>
      <w:r w:rsidRPr="003503F0">
        <w:rPr>
          <w:rFonts w:ascii="Arial" w:hAnsi="Arial" w:cs="Arial"/>
          <w:sz w:val="24"/>
          <w:szCs w:val="24"/>
        </w:rPr>
        <w:t>frigorigena</w:t>
      </w:r>
      <w:proofErr w:type="spellEnd"/>
      <w:r w:rsidRPr="003503F0">
        <w:rPr>
          <w:rFonts w:ascii="Arial" w:hAnsi="Arial" w:cs="Arial"/>
          <w:sz w:val="24"/>
          <w:szCs w:val="24"/>
        </w:rPr>
        <w:t xml:space="preserve"> interligará as unidades saindo da sala subindo através de abertura na laje até as condensadoras.</w:t>
      </w:r>
      <w:bookmarkEnd w:id="32"/>
    </w:p>
    <w:p w14:paraId="39A71582" w14:textId="77777777" w:rsidR="00462A38" w:rsidRPr="003503F0" w:rsidRDefault="00462A38" w:rsidP="00D046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EF5BD18" w14:textId="585457B1" w:rsidR="00C43A69" w:rsidRDefault="00C43A69" w:rsidP="00D046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503F0">
        <w:rPr>
          <w:rFonts w:ascii="Arial" w:hAnsi="Arial" w:cs="Arial"/>
          <w:sz w:val="24"/>
          <w:szCs w:val="24"/>
        </w:rPr>
        <w:t xml:space="preserve">Os condensadores serão instalados em área externa do edifício a </w:t>
      </w:r>
      <w:r>
        <w:rPr>
          <w:rFonts w:ascii="Arial" w:hAnsi="Arial" w:cs="Arial"/>
          <w:sz w:val="24"/>
          <w:szCs w:val="24"/>
        </w:rPr>
        <w:t>um</w:t>
      </w:r>
      <w:r w:rsidRPr="003503F0">
        <w:rPr>
          <w:rFonts w:ascii="Arial" w:hAnsi="Arial" w:cs="Arial"/>
          <w:sz w:val="24"/>
          <w:szCs w:val="24"/>
        </w:rPr>
        <w:t xml:space="preserve"> níve</w:t>
      </w:r>
      <w:r>
        <w:rPr>
          <w:rFonts w:ascii="Arial" w:hAnsi="Arial" w:cs="Arial"/>
          <w:sz w:val="24"/>
          <w:szCs w:val="24"/>
        </w:rPr>
        <w:t>l</w:t>
      </w:r>
      <w:r w:rsidRPr="003503F0">
        <w:rPr>
          <w:rFonts w:ascii="Arial" w:hAnsi="Arial" w:cs="Arial"/>
          <w:sz w:val="24"/>
          <w:szCs w:val="24"/>
        </w:rPr>
        <w:t xml:space="preserve"> acima (</w:t>
      </w:r>
      <w:r>
        <w:rPr>
          <w:rFonts w:ascii="Arial" w:hAnsi="Arial" w:cs="Arial"/>
          <w:sz w:val="24"/>
          <w:szCs w:val="24"/>
        </w:rPr>
        <w:t>1</w:t>
      </w:r>
      <w:r w:rsidRPr="003503F0">
        <w:rPr>
          <w:rFonts w:ascii="Arial" w:hAnsi="Arial" w:cs="Arial"/>
          <w:sz w:val="24"/>
          <w:szCs w:val="24"/>
        </w:rPr>
        <w:t xml:space="preserve">º pavimento) em </w:t>
      </w:r>
      <w:r>
        <w:rPr>
          <w:rFonts w:ascii="Arial" w:hAnsi="Arial" w:cs="Arial"/>
          <w:sz w:val="24"/>
          <w:szCs w:val="24"/>
        </w:rPr>
        <w:t>local existente</w:t>
      </w:r>
      <w:r w:rsidRPr="003503F0">
        <w:rPr>
          <w:rFonts w:ascii="Arial" w:hAnsi="Arial" w:cs="Arial"/>
          <w:sz w:val="24"/>
          <w:szCs w:val="24"/>
        </w:rPr>
        <w:t xml:space="preserve">. A linha </w:t>
      </w:r>
      <w:proofErr w:type="spellStart"/>
      <w:r w:rsidRPr="003503F0">
        <w:rPr>
          <w:rFonts w:ascii="Arial" w:hAnsi="Arial" w:cs="Arial"/>
          <w:sz w:val="24"/>
          <w:szCs w:val="24"/>
        </w:rPr>
        <w:t>frigor</w:t>
      </w:r>
      <w:r w:rsidR="00D046B7">
        <w:rPr>
          <w:rFonts w:ascii="Arial" w:hAnsi="Arial" w:cs="Arial"/>
          <w:sz w:val="24"/>
          <w:szCs w:val="24"/>
        </w:rPr>
        <w:t>Í</w:t>
      </w:r>
      <w:r w:rsidRPr="003503F0">
        <w:rPr>
          <w:rFonts w:ascii="Arial" w:hAnsi="Arial" w:cs="Arial"/>
          <w:sz w:val="24"/>
          <w:szCs w:val="24"/>
        </w:rPr>
        <w:t>gena</w:t>
      </w:r>
      <w:proofErr w:type="spellEnd"/>
      <w:r w:rsidRPr="003503F0">
        <w:rPr>
          <w:rFonts w:ascii="Arial" w:hAnsi="Arial" w:cs="Arial"/>
          <w:sz w:val="24"/>
          <w:szCs w:val="24"/>
        </w:rPr>
        <w:t xml:space="preserve"> interligará as unidades saindo da sala subindo através de abertura na laje até as condensadoras.</w:t>
      </w:r>
    </w:p>
    <w:p w14:paraId="7F412CD5" w14:textId="25CA190D" w:rsidR="003503F0" w:rsidRDefault="003503F0" w:rsidP="00C43A6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B5BF0DA" w14:textId="77777777" w:rsidR="00C43A69" w:rsidRPr="00C43A69" w:rsidRDefault="00C43A69" w:rsidP="00C43A69">
      <w:pPr>
        <w:pStyle w:val="Estilo1"/>
      </w:pPr>
      <w:bookmarkStart w:id="33" w:name="_Toc115079739"/>
      <w:r w:rsidRPr="00C43A69">
        <w:t>CARACTERÍSTICAS DA INSTALAÇÃO</w:t>
      </w:r>
      <w:bookmarkEnd w:id="33"/>
    </w:p>
    <w:p w14:paraId="6A080CED" w14:textId="77777777" w:rsidR="00D046B7" w:rsidRDefault="00DF75F4" w:rsidP="00DF75F4">
      <w:pPr>
        <w:widowControl w:val="0"/>
        <w:tabs>
          <w:tab w:val="left" w:pos="567"/>
        </w:tabs>
        <w:suppressAutoHyphens/>
        <w:spacing w:before="120" w:after="0" w:line="288" w:lineRule="auto"/>
        <w:jc w:val="both"/>
        <w:outlineLvl w:val="2"/>
        <w:rPr>
          <w:rFonts w:ascii="Arial" w:eastAsia="Times New Roman" w:hAnsi="Arial" w:cs="Arial"/>
          <w:b/>
          <w:sz w:val="24"/>
          <w:szCs w:val="24"/>
          <w:lang w:eastAsia="ar-SA"/>
        </w:rPr>
      </w:pPr>
      <w:bookmarkStart w:id="34" w:name="_Toc115079740"/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- </w:t>
      </w:r>
      <w:r w:rsidR="00C43A69" w:rsidRPr="00C43A69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Dreno e </w:t>
      </w:r>
      <w:proofErr w:type="gramStart"/>
      <w:r w:rsidR="00C43A69" w:rsidRPr="00C43A69">
        <w:rPr>
          <w:rFonts w:ascii="Arial" w:eastAsia="Times New Roman" w:hAnsi="Arial" w:cs="Arial"/>
          <w:b/>
          <w:sz w:val="24"/>
          <w:szCs w:val="24"/>
          <w:lang w:eastAsia="ar-SA"/>
        </w:rPr>
        <w:t>agua</w:t>
      </w:r>
      <w:bookmarkEnd w:id="34"/>
      <w:proofErr w:type="gramEnd"/>
    </w:p>
    <w:p w14:paraId="40B1A021" w14:textId="3FFD0DD2" w:rsidR="00C43A69" w:rsidRPr="00D046B7" w:rsidRDefault="00C43A69" w:rsidP="00D046B7">
      <w:pPr>
        <w:rPr>
          <w:rFonts w:ascii="Arial" w:hAnsi="Arial" w:cs="Arial"/>
          <w:b/>
          <w:sz w:val="24"/>
          <w:szCs w:val="24"/>
          <w:lang w:eastAsia="ar-SA"/>
        </w:rPr>
      </w:pPr>
      <w:r w:rsidRPr="00D046B7">
        <w:rPr>
          <w:rFonts w:ascii="Arial" w:hAnsi="Arial" w:cs="Arial"/>
          <w:sz w:val="24"/>
          <w:szCs w:val="24"/>
          <w:lang w:eastAsia="ar-SA"/>
        </w:rPr>
        <w:t>A drenagem das unidades evaporadoras dever</w:t>
      </w:r>
      <w:r w:rsidR="00DF75F4" w:rsidRPr="00D046B7">
        <w:rPr>
          <w:rFonts w:ascii="Arial" w:hAnsi="Arial" w:cs="Arial"/>
          <w:sz w:val="24"/>
          <w:szCs w:val="24"/>
          <w:lang w:eastAsia="ar-SA"/>
        </w:rPr>
        <w:t>ão</w:t>
      </w:r>
      <w:r w:rsidRPr="00D046B7">
        <w:rPr>
          <w:rFonts w:ascii="Arial" w:hAnsi="Arial" w:cs="Arial"/>
          <w:sz w:val="24"/>
          <w:szCs w:val="24"/>
          <w:lang w:eastAsia="ar-SA"/>
        </w:rPr>
        <w:t xml:space="preserve"> ser executada</w:t>
      </w:r>
      <w:r w:rsidR="00DF75F4" w:rsidRPr="00D046B7">
        <w:rPr>
          <w:rFonts w:ascii="Arial" w:hAnsi="Arial" w:cs="Arial"/>
          <w:sz w:val="24"/>
          <w:szCs w:val="24"/>
          <w:lang w:eastAsia="ar-SA"/>
        </w:rPr>
        <w:t>s</w:t>
      </w:r>
      <w:r w:rsidRPr="00D046B7">
        <w:rPr>
          <w:rFonts w:ascii="Arial" w:hAnsi="Arial" w:cs="Arial"/>
          <w:sz w:val="24"/>
          <w:szCs w:val="24"/>
          <w:lang w:eastAsia="ar-SA"/>
        </w:rPr>
        <w:t xml:space="preserve"> em </w:t>
      </w:r>
      <w:r w:rsidR="00DF75F4" w:rsidRPr="00D046B7">
        <w:rPr>
          <w:rFonts w:ascii="Arial" w:hAnsi="Arial" w:cs="Arial"/>
          <w:sz w:val="24"/>
          <w:szCs w:val="24"/>
          <w:lang w:eastAsia="ar-SA"/>
        </w:rPr>
        <w:t>PVC</w:t>
      </w:r>
      <w:r w:rsidRPr="00D046B7">
        <w:rPr>
          <w:rFonts w:ascii="Arial" w:hAnsi="Arial" w:cs="Arial"/>
          <w:sz w:val="24"/>
          <w:szCs w:val="24"/>
          <w:lang w:eastAsia="ar-SA"/>
        </w:rPr>
        <w:t xml:space="preserve">.  Os </w:t>
      </w:r>
      <w:r w:rsidR="00DF75F4" w:rsidRPr="00D046B7">
        <w:rPr>
          <w:rFonts w:ascii="Arial" w:hAnsi="Arial" w:cs="Arial"/>
          <w:sz w:val="24"/>
          <w:szCs w:val="24"/>
          <w:lang w:eastAsia="ar-SA"/>
        </w:rPr>
        <w:t xml:space="preserve">evaporadores serão instalados no entreforro fixados na laje, a instalação deverá ser tal que possibilite </w:t>
      </w:r>
      <w:r w:rsidRPr="00D046B7">
        <w:rPr>
          <w:rFonts w:ascii="Arial" w:hAnsi="Arial" w:cs="Arial"/>
          <w:sz w:val="24"/>
          <w:szCs w:val="24"/>
          <w:lang w:eastAsia="ar-SA"/>
        </w:rPr>
        <w:t>dar caimento no tubo do dreno que passará</w:t>
      </w:r>
      <w:r w:rsidR="00DF75F4" w:rsidRPr="00D046B7">
        <w:rPr>
          <w:rFonts w:ascii="Arial" w:hAnsi="Arial" w:cs="Arial"/>
          <w:sz w:val="24"/>
          <w:szCs w:val="24"/>
          <w:lang w:eastAsia="ar-SA"/>
        </w:rPr>
        <w:t xml:space="preserve">.   Além disso haverá uma bandeja de contenção de líquidos que deverá ser conectada </w:t>
      </w:r>
      <w:proofErr w:type="spellStart"/>
      <w:r w:rsidR="00DF75F4" w:rsidRPr="00D046B7">
        <w:rPr>
          <w:rFonts w:ascii="Arial" w:hAnsi="Arial" w:cs="Arial"/>
          <w:sz w:val="24"/>
          <w:szCs w:val="24"/>
          <w:lang w:eastAsia="ar-SA"/>
        </w:rPr>
        <w:t>a</w:t>
      </w:r>
      <w:proofErr w:type="spellEnd"/>
      <w:r w:rsidR="00DF75F4" w:rsidRPr="00D046B7">
        <w:rPr>
          <w:rFonts w:ascii="Arial" w:hAnsi="Arial" w:cs="Arial"/>
          <w:sz w:val="24"/>
          <w:szCs w:val="24"/>
          <w:lang w:eastAsia="ar-SA"/>
        </w:rPr>
        <w:t xml:space="preserve"> rede de dreno também.    Esta rede deverá se </w:t>
      </w:r>
      <w:r w:rsidRPr="00D046B7">
        <w:rPr>
          <w:rFonts w:ascii="Arial" w:hAnsi="Arial" w:cs="Arial"/>
          <w:sz w:val="24"/>
          <w:szCs w:val="24"/>
          <w:lang w:eastAsia="ar-SA"/>
        </w:rPr>
        <w:t>conectar</w:t>
      </w:r>
      <w:r w:rsidR="00DF75F4" w:rsidRPr="00D046B7">
        <w:rPr>
          <w:rFonts w:ascii="Arial" w:hAnsi="Arial" w:cs="Arial"/>
          <w:sz w:val="24"/>
          <w:szCs w:val="24"/>
          <w:lang w:eastAsia="ar-SA"/>
        </w:rPr>
        <w:t xml:space="preserve"> à</w:t>
      </w:r>
      <w:r w:rsidRPr="00D046B7">
        <w:rPr>
          <w:rFonts w:ascii="Arial" w:hAnsi="Arial" w:cs="Arial"/>
          <w:sz w:val="24"/>
          <w:szCs w:val="24"/>
          <w:lang w:eastAsia="ar-SA"/>
        </w:rPr>
        <w:t xml:space="preserve"> rede existente.</w:t>
      </w:r>
    </w:p>
    <w:p w14:paraId="144D8BE4" w14:textId="07B16371" w:rsidR="00DF75F4" w:rsidRPr="002250B5" w:rsidRDefault="00C43A69" w:rsidP="002250B5">
      <w:pPr>
        <w:rPr>
          <w:rFonts w:ascii="Arial" w:hAnsi="Arial" w:cs="Arial"/>
          <w:sz w:val="24"/>
          <w:szCs w:val="24"/>
          <w:lang w:eastAsia="ar-SA"/>
        </w:rPr>
      </w:pPr>
      <w:r w:rsidRPr="00D046B7">
        <w:rPr>
          <w:rFonts w:ascii="Arial" w:hAnsi="Arial" w:cs="Arial"/>
          <w:sz w:val="24"/>
          <w:szCs w:val="24"/>
          <w:lang w:eastAsia="ar-SA"/>
        </w:rPr>
        <w:t xml:space="preserve">Instalação de água fria para umidificação das unidades de precisão que deverá ser executada sob o piso elevado com material em cobre com proteção mecânica </w:t>
      </w:r>
      <w:r w:rsidRPr="00D046B7">
        <w:rPr>
          <w:rFonts w:ascii="Arial" w:hAnsi="Arial" w:cs="Arial"/>
          <w:sz w:val="24"/>
          <w:szCs w:val="24"/>
          <w:lang w:eastAsia="ar-SA"/>
        </w:rPr>
        <w:lastRenderedPageBreak/>
        <w:t xml:space="preserve">isolada mecanicamente em espuma de polietileno esponjoso, provido de registro esfera com fechamento rápido de ¼ de volta. </w:t>
      </w:r>
    </w:p>
    <w:p w14:paraId="692B3DAF" w14:textId="59238203" w:rsidR="00C43A69" w:rsidRPr="00C43A69" w:rsidRDefault="00DF75F4" w:rsidP="00DF75F4">
      <w:pPr>
        <w:widowControl w:val="0"/>
        <w:tabs>
          <w:tab w:val="left" w:pos="567"/>
          <w:tab w:val="left" w:pos="1560"/>
        </w:tabs>
        <w:suppressAutoHyphens/>
        <w:spacing w:before="120" w:after="0" w:line="288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- </w:t>
      </w:r>
      <w:r w:rsidR="00C43A69" w:rsidRPr="00C43A69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Tubulação de Gás </w:t>
      </w:r>
      <w:proofErr w:type="spellStart"/>
      <w:r w:rsidR="00C43A69" w:rsidRPr="00C43A69">
        <w:rPr>
          <w:rFonts w:ascii="Arial" w:eastAsia="Times New Roman" w:hAnsi="Arial" w:cs="Arial"/>
          <w:b/>
          <w:sz w:val="24"/>
          <w:szCs w:val="24"/>
          <w:lang w:eastAsia="ar-SA"/>
        </w:rPr>
        <w:t>Frigorígeno</w:t>
      </w:r>
      <w:proofErr w:type="spellEnd"/>
      <w:r w:rsidR="00C43A69" w:rsidRPr="00C43A69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</w:p>
    <w:p w14:paraId="4FE904B8" w14:textId="3B409A80" w:rsidR="00D046B7" w:rsidRPr="00D046B7" w:rsidRDefault="00C43A69" w:rsidP="00D046B7">
      <w:pPr>
        <w:rPr>
          <w:rFonts w:ascii="Arial" w:hAnsi="Arial" w:cs="Arial"/>
          <w:sz w:val="24"/>
          <w:szCs w:val="24"/>
          <w:lang w:eastAsia="ar-SA"/>
        </w:rPr>
      </w:pPr>
      <w:r w:rsidRPr="00D046B7">
        <w:rPr>
          <w:rFonts w:ascii="Arial" w:hAnsi="Arial" w:cs="Arial"/>
          <w:sz w:val="24"/>
          <w:szCs w:val="24"/>
          <w:lang w:eastAsia="ar-SA"/>
        </w:rPr>
        <w:t xml:space="preserve">A interligação </w:t>
      </w:r>
      <w:proofErr w:type="spellStart"/>
      <w:r w:rsidRPr="00D046B7">
        <w:rPr>
          <w:rFonts w:ascii="Arial" w:hAnsi="Arial" w:cs="Arial"/>
          <w:sz w:val="24"/>
          <w:szCs w:val="24"/>
          <w:lang w:eastAsia="ar-SA"/>
        </w:rPr>
        <w:t>frigorígena</w:t>
      </w:r>
      <w:proofErr w:type="spellEnd"/>
      <w:r w:rsidRPr="00D046B7">
        <w:rPr>
          <w:rFonts w:ascii="Arial" w:hAnsi="Arial" w:cs="Arial"/>
          <w:sz w:val="24"/>
          <w:szCs w:val="24"/>
          <w:lang w:eastAsia="ar-SA"/>
        </w:rPr>
        <w:t xml:space="preserve"> entre as unidades será constituída de tubos de cobre em bitolas adequadas, de acordo com as normas da ASHRAE, e do fabricante do equipamento, de modo a garantir a aplicação das velocidades corretas em cada trecho. A tubulação deverá ser isolada termicamente e livre de vibrações.</w:t>
      </w:r>
    </w:p>
    <w:p w14:paraId="216F555B" w14:textId="3774C7C3" w:rsidR="00C43A69" w:rsidRPr="00C43A69" w:rsidRDefault="00DF75F4" w:rsidP="00DF75F4">
      <w:pPr>
        <w:widowControl w:val="0"/>
        <w:tabs>
          <w:tab w:val="left" w:pos="567"/>
        </w:tabs>
        <w:suppressAutoHyphens/>
        <w:spacing w:before="120" w:after="0" w:line="288" w:lineRule="auto"/>
        <w:jc w:val="both"/>
        <w:outlineLvl w:val="2"/>
        <w:rPr>
          <w:rFonts w:ascii="Arial" w:eastAsia="Times New Roman" w:hAnsi="Arial" w:cs="Arial"/>
          <w:b/>
          <w:sz w:val="24"/>
          <w:szCs w:val="24"/>
          <w:lang w:eastAsia="ar-SA"/>
        </w:rPr>
      </w:pPr>
      <w:bookmarkStart w:id="35" w:name="_Toc115079741"/>
      <w:r>
        <w:rPr>
          <w:rFonts w:ascii="Arial" w:eastAsia="Times New Roman" w:hAnsi="Arial" w:cs="Arial"/>
          <w:sz w:val="24"/>
          <w:szCs w:val="24"/>
          <w:lang w:eastAsia="ar-SA"/>
        </w:rPr>
        <w:t xml:space="preserve">- </w:t>
      </w:r>
      <w:r w:rsidR="00C43A69" w:rsidRPr="00C43A69">
        <w:rPr>
          <w:rFonts w:ascii="Arial" w:eastAsia="Times New Roman" w:hAnsi="Arial" w:cs="Arial"/>
          <w:b/>
          <w:sz w:val="24"/>
          <w:szCs w:val="24"/>
          <w:lang w:eastAsia="ar-SA"/>
        </w:rPr>
        <w:t>Alimentação Elétrica</w:t>
      </w:r>
      <w:bookmarkEnd w:id="35"/>
    </w:p>
    <w:p w14:paraId="0694A3A8" w14:textId="0D719F0A" w:rsidR="00C43A69" w:rsidRPr="00D046B7" w:rsidRDefault="00C43A69" w:rsidP="00D046B7">
      <w:pPr>
        <w:rPr>
          <w:rFonts w:ascii="Arial" w:hAnsi="Arial" w:cs="Arial"/>
          <w:sz w:val="24"/>
          <w:szCs w:val="24"/>
          <w:lang w:eastAsia="ar-SA"/>
        </w:rPr>
      </w:pPr>
      <w:r w:rsidRPr="00D046B7">
        <w:rPr>
          <w:rFonts w:ascii="Arial" w:hAnsi="Arial" w:cs="Arial"/>
          <w:sz w:val="24"/>
          <w:szCs w:val="24"/>
          <w:lang w:eastAsia="ar-SA"/>
        </w:rPr>
        <w:t xml:space="preserve">A </w:t>
      </w:r>
      <w:r w:rsidR="00DF75F4" w:rsidRPr="00D046B7">
        <w:rPr>
          <w:rFonts w:ascii="Arial" w:hAnsi="Arial" w:cs="Arial"/>
          <w:sz w:val="24"/>
          <w:szCs w:val="24"/>
          <w:lang w:eastAsia="ar-SA"/>
        </w:rPr>
        <w:t xml:space="preserve">no Data center </w:t>
      </w:r>
      <w:r w:rsidRPr="00D046B7">
        <w:rPr>
          <w:rFonts w:ascii="Arial" w:hAnsi="Arial" w:cs="Arial"/>
          <w:sz w:val="24"/>
          <w:szCs w:val="24"/>
          <w:lang w:eastAsia="ar-SA"/>
        </w:rPr>
        <w:t xml:space="preserve">alimentação elétricas das unidades de precisão serão em </w:t>
      </w:r>
      <w:r w:rsidR="003B0C69">
        <w:rPr>
          <w:rFonts w:ascii="Arial" w:hAnsi="Arial" w:cs="Arial"/>
          <w:sz w:val="24"/>
          <w:szCs w:val="24"/>
          <w:lang w:eastAsia="ar-SA"/>
        </w:rPr>
        <w:t>22</w:t>
      </w:r>
      <w:r w:rsidRPr="00D046B7">
        <w:rPr>
          <w:rFonts w:ascii="Arial" w:hAnsi="Arial" w:cs="Arial"/>
          <w:sz w:val="24"/>
          <w:szCs w:val="24"/>
          <w:lang w:eastAsia="ar-SA"/>
        </w:rPr>
        <w:t xml:space="preserve">0V/ </w:t>
      </w:r>
      <w:r w:rsidR="003B0C69">
        <w:rPr>
          <w:rFonts w:ascii="Arial" w:hAnsi="Arial" w:cs="Arial"/>
          <w:sz w:val="24"/>
          <w:szCs w:val="24"/>
          <w:lang w:eastAsia="ar-SA"/>
        </w:rPr>
        <w:t>1</w:t>
      </w:r>
      <w:r w:rsidRPr="00D046B7">
        <w:rPr>
          <w:rFonts w:ascii="Arial" w:hAnsi="Arial" w:cs="Arial"/>
          <w:sz w:val="24"/>
          <w:szCs w:val="24"/>
          <w:lang w:eastAsia="ar-SA"/>
        </w:rPr>
        <w:t xml:space="preserve">F+T / 60Hz com ponto de força </w:t>
      </w:r>
      <w:r w:rsidR="002250B5">
        <w:rPr>
          <w:rFonts w:ascii="Arial" w:hAnsi="Arial" w:cs="Arial"/>
          <w:sz w:val="24"/>
          <w:szCs w:val="24"/>
          <w:lang w:eastAsia="ar-SA"/>
        </w:rPr>
        <w:t>para o</w:t>
      </w:r>
      <w:r w:rsidRPr="00D046B7">
        <w:rPr>
          <w:rFonts w:ascii="Arial" w:hAnsi="Arial" w:cs="Arial"/>
          <w:sz w:val="24"/>
          <w:szCs w:val="24"/>
          <w:lang w:eastAsia="ar-SA"/>
        </w:rPr>
        <w:t xml:space="preserve"> evaporador e condensador. </w:t>
      </w:r>
    </w:p>
    <w:p w14:paraId="0F571AF5" w14:textId="73A551FA" w:rsidR="00C43A69" w:rsidRPr="00D046B7" w:rsidRDefault="00467677" w:rsidP="00D046B7">
      <w:pPr>
        <w:rPr>
          <w:rFonts w:ascii="Arial" w:hAnsi="Arial" w:cs="Arial"/>
          <w:b/>
          <w:bCs/>
          <w:sz w:val="24"/>
          <w:szCs w:val="24"/>
          <w:lang w:eastAsia="ar-SA"/>
        </w:rPr>
      </w:pPr>
      <w:r w:rsidRPr="00D046B7">
        <w:rPr>
          <w:rFonts w:ascii="Arial" w:hAnsi="Arial" w:cs="Arial"/>
          <w:b/>
          <w:sz w:val="24"/>
          <w:szCs w:val="24"/>
          <w:lang w:eastAsia="ar-SA"/>
        </w:rPr>
        <w:t xml:space="preserve">- </w:t>
      </w:r>
      <w:r w:rsidR="00C43A69" w:rsidRPr="00D046B7">
        <w:rPr>
          <w:rFonts w:ascii="Arial" w:hAnsi="Arial" w:cs="Arial"/>
          <w:b/>
          <w:sz w:val="24"/>
          <w:szCs w:val="24"/>
          <w:lang w:eastAsia="ar-SA"/>
        </w:rPr>
        <w:t xml:space="preserve">Detector de Líquidos </w:t>
      </w:r>
    </w:p>
    <w:p w14:paraId="6AADDFA1" w14:textId="3ED63DFA" w:rsidR="00467677" w:rsidRPr="00D046B7" w:rsidRDefault="00467677" w:rsidP="00D046B7">
      <w:pPr>
        <w:rPr>
          <w:rFonts w:ascii="Arial" w:hAnsi="Arial" w:cs="Arial"/>
          <w:sz w:val="24"/>
          <w:szCs w:val="24"/>
          <w:lang w:eastAsia="ar-SA"/>
        </w:rPr>
      </w:pPr>
      <w:r w:rsidRPr="00D046B7">
        <w:rPr>
          <w:rFonts w:ascii="Arial" w:hAnsi="Arial" w:cs="Arial"/>
          <w:sz w:val="24"/>
          <w:szCs w:val="24"/>
          <w:lang w:eastAsia="ar-SA"/>
        </w:rPr>
        <w:t>Nas bandejas de contenção de líquidos deverão ser instalados</w:t>
      </w:r>
      <w:r w:rsidR="00C43A69" w:rsidRPr="00D046B7">
        <w:rPr>
          <w:rFonts w:ascii="Arial" w:hAnsi="Arial" w:cs="Arial"/>
          <w:sz w:val="24"/>
          <w:szCs w:val="24"/>
          <w:lang w:eastAsia="ar-SA"/>
        </w:rPr>
        <w:t xml:space="preserve"> detectores de líquidos, tipo cordão com comprimento mínimo de 10,6m interligado a unidade </w:t>
      </w:r>
      <w:r w:rsidRPr="00D046B7">
        <w:rPr>
          <w:rFonts w:ascii="Arial" w:hAnsi="Arial" w:cs="Arial"/>
          <w:sz w:val="24"/>
          <w:szCs w:val="24"/>
          <w:lang w:eastAsia="ar-SA"/>
        </w:rPr>
        <w:t>ao sistema de monitoramento que proverá</w:t>
      </w:r>
      <w:r w:rsidR="00C43A69" w:rsidRPr="00D046B7">
        <w:rPr>
          <w:rFonts w:ascii="Arial" w:hAnsi="Arial" w:cs="Arial"/>
          <w:sz w:val="24"/>
          <w:szCs w:val="24"/>
          <w:lang w:eastAsia="ar-SA"/>
        </w:rPr>
        <w:t xml:space="preserve"> alarme visual e sonoro.</w:t>
      </w:r>
    </w:p>
    <w:p w14:paraId="3D1AAA78" w14:textId="361B3515" w:rsidR="00C43A69" w:rsidRPr="00D046B7" w:rsidRDefault="00467677" w:rsidP="00D046B7">
      <w:pPr>
        <w:rPr>
          <w:rFonts w:ascii="Arial" w:hAnsi="Arial" w:cs="Arial"/>
          <w:b/>
          <w:bCs/>
          <w:sz w:val="24"/>
          <w:szCs w:val="24"/>
          <w:lang w:eastAsia="ar-SA"/>
        </w:rPr>
      </w:pPr>
      <w:r w:rsidRPr="00D046B7">
        <w:rPr>
          <w:rFonts w:ascii="Arial" w:hAnsi="Arial" w:cs="Arial"/>
          <w:sz w:val="24"/>
          <w:szCs w:val="24"/>
          <w:lang w:eastAsia="ar-SA"/>
        </w:rPr>
        <w:t xml:space="preserve">- </w:t>
      </w:r>
      <w:r w:rsidR="00C43A69" w:rsidRPr="00D046B7">
        <w:rPr>
          <w:rFonts w:ascii="Arial" w:hAnsi="Arial" w:cs="Arial"/>
          <w:b/>
          <w:sz w:val="24"/>
          <w:szCs w:val="24"/>
          <w:lang w:eastAsia="ar-SA"/>
        </w:rPr>
        <w:t xml:space="preserve">Balanceamento do Sistema de </w:t>
      </w:r>
      <w:proofErr w:type="gramStart"/>
      <w:r w:rsidR="00C43A69" w:rsidRPr="00D046B7">
        <w:rPr>
          <w:rFonts w:ascii="Arial" w:hAnsi="Arial" w:cs="Arial"/>
          <w:b/>
          <w:sz w:val="24"/>
          <w:szCs w:val="24"/>
          <w:lang w:eastAsia="ar-SA"/>
        </w:rPr>
        <w:t>Ar Condicionado</w:t>
      </w:r>
      <w:proofErr w:type="gramEnd"/>
    </w:p>
    <w:p w14:paraId="430A80CE" w14:textId="2D710C1E" w:rsidR="00C43A69" w:rsidRDefault="00C43A69" w:rsidP="00D046B7">
      <w:pPr>
        <w:rPr>
          <w:rFonts w:ascii="Arial" w:hAnsi="Arial" w:cs="Arial"/>
          <w:sz w:val="24"/>
          <w:szCs w:val="24"/>
          <w:lang w:eastAsia="ar-SA"/>
        </w:rPr>
      </w:pPr>
      <w:r w:rsidRPr="00D046B7">
        <w:rPr>
          <w:rFonts w:ascii="Arial" w:hAnsi="Arial" w:cs="Arial"/>
          <w:sz w:val="24"/>
          <w:szCs w:val="24"/>
          <w:lang w:eastAsia="ar-SA"/>
        </w:rPr>
        <w:t xml:space="preserve">Após a conclusão da instalação do sistema de </w:t>
      </w:r>
      <w:proofErr w:type="gramStart"/>
      <w:r w:rsidRPr="00D046B7">
        <w:rPr>
          <w:rFonts w:ascii="Arial" w:hAnsi="Arial" w:cs="Arial"/>
          <w:sz w:val="24"/>
          <w:szCs w:val="24"/>
          <w:lang w:eastAsia="ar-SA"/>
        </w:rPr>
        <w:t>ar condicionado</w:t>
      </w:r>
      <w:proofErr w:type="gramEnd"/>
      <w:r w:rsidRPr="00D046B7">
        <w:rPr>
          <w:rFonts w:ascii="Arial" w:hAnsi="Arial" w:cs="Arial"/>
          <w:sz w:val="24"/>
          <w:szCs w:val="24"/>
          <w:lang w:eastAsia="ar-SA"/>
        </w:rPr>
        <w:t>, deverá ser executado o balanceamento do sistema. Deverá ser considerado o balanceamento hidráulico e de ar para todo o sistema.</w:t>
      </w:r>
    </w:p>
    <w:p w14:paraId="57B42BAE" w14:textId="756623CC" w:rsidR="00C43A69" w:rsidRDefault="00C43A69" w:rsidP="00C43A69">
      <w:pPr>
        <w:widowControl w:val="0"/>
        <w:tabs>
          <w:tab w:val="left" w:pos="567"/>
        </w:tabs>
        <w:spacing w:before="120" w:after="0" w:line="288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D8E30B5" w14:textId="28CC3143" w:rsidR="00467677" w:rsidRPr="008579E7" w:rsidRDefault="00467677" w:rsidP="008579E7">
      <w:pPr>
        <w:pStyle w:val="Estilo1"/>
      </w:pPr>
      <w:bookmarkStart w:id="36" w:name="_Toc115079742"/>
      <w:r w:rsidRPr="008579E7">
        <w:rPr>
          <w:lang w:eastAsia="ar-SA"/>
        </w:rPr>
        <w:t>CARACTERÍSTICAS DOS EQUIPAMENTOS</w:t>
      </w:r>
      <w:bookmarkEnd w:id="36"/>
    </w:p>
    <w:p w14:paraId="02EF8206" w14:textId="53A3018E" w:rsidR="00467677" w:rsidRPr="00467677" w:rsidRDefault="00467677" w:rsidP="008579E7">
      <w:pPr>
        <w:widowControl w:val="0"/>
        <w:tabs>
          <w:tab w:val="left" w:pos="567"/>
        </w:tabs>
        <w:spacing w:before="120" w:after="0" w:line="288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467677">
        <w:rPr>
          <w:rFonts w:ascii="Arial" w:eastAsia="Times New Roman" w:hAnsi="Arial" w:cs="Arial"/>
          <w:sz w:val="24"/>
          <w:szCs w:val="24"/>
          <w:lang w:eastAsia="ar-SA"/>
        </w:rPr>
        <w:t xml:space="preserve">Os equipamentos de </w:t>
      </w:r>
      <w:proofErr w:type="gramStart"/>
      <w:r w:rsidRPr="00467677">
        <w:rPr>
          <w:rFonts w:ascii="Arial" w:eastAsia="Times New Roman" w:hAnsi="Arial" w:cs="Arial"/>
          <w:sz w:val="24"/>
          <w:szCs w:val="24"/>
          <w:lang w:eastAsia="ar-SA"/>
        </w:rPr>
        <w:t>ar condicionado</w:t>
      </w:r>
      <w:proofErr w:type="gramEnd"/>
      <w:r w:rsidRPr="00467677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2250B5">
        <w:rPr>
          <w:rFonts w:ascii="Arial" w:eastAsia="Times New Roman" w:hAnsi="Arial" w:cs="Arial"/>
          <w:sz w:val="24"/>
          <w:szCs w:val="24"/>
          <w:lang w:eastAsia="ar-SA"/>
        </w:rPr>
        <w:t xml:space="preserve">de precisão </w:t>
      </w:r>
      <w:r w:rsidR="00F34618">
        <w:rPr>
          <w:rFonts w:ascii="Arial" w:eastAsia="Times New Roman" w:hAnsi="Arial" w:cs="Arial"/>
          <w:sz w:val="24"/>
          <w:szCs w:val="24"/>
          <w:lang w:eastAsia="ar-SA"/>
        </w:rPr>
        <w:t xml:space="preserve">são do modelo ACRD100 do fabricante APC/Schneider. </w:t>
      </w:r>
    </w:p>
    <w:p w14:paraId="57F12318" w14:textId="77777777" w:rsidR="00467677" w:rsidRDefault="00467677" w:rsidP="00C43A69">
      <w:pPr>
        <w:widowControl w:val="0"/>
        <w:tabs>
          <w:tab w:val="left" w:pos="567"/>
        </w:tabs>
        <w:spacing w:before="120" w:after="0" w:line="288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37902178" w14:textId="2D5C3F33" w:rsidR="002F5A2B" w:rsidRPr="00F506DA" w:rsidRDefault="00F506DA" w:rsidP="00467677">
      <w:pPr>
        <w:pStyle w:val="Estilo1"/>
      </w:pPr>
      <w:bookmarkStart w:id="37" w:name="_Toc95150191"/>
      <w:bookmarkStart w:id="38" w:name="_Toc115079743"/>
      <w:r w:rsidRPr="00467677">
        <w:t>AS</w:t>
      </w:r>
      <w:r w:rsidRPr="00467677">
        <w:rPr>
          <w:spacing w:val="-1"/>
        </w:rPr>
        <w:t xml:space="preserve"> </w:t>
      </w:r>
      <w:r w:rsidRPr="00467677">
        <w:t>BUILT</w:t>
      </w:r>
      <w:bookmarkEnd w:id="37"/>
      <w:bookmarkEnd w:id="38"/>
    </w:p>
    <w:p w14:paraId="2F60BBF5" w14:textId="77777777" w:rsidR="002F5A2B" w:rsidRPr="00EB3D42" w:rsidRDefault="002F5A2B" w:rsidP="002F5A2B">
      <w:pPr>
        <w:pStyle w:val="Corpodetexto"/>
        <w:spacing w:before="0" w:line="360" w:lineRule="auto"/>
        <w:rPr>
          <w:rFonts w:cs="Arial"/>
          <w:b/>
          <w:i/>
          <w:szCs w:val="24"/>
        </w:rPr>
      </w:pPr>
    </w:p>
    <w:p w14:paraId="7582A1D3" w14:textId="7CBDFB6D" w:rsidR="002F5A2B" w:rsidRPr="00EB3D42" w:rsidRDefault="002F5A2B" w:rsidP="00F506DA">
      <w:pPr>
        <w:pStyle w:val="Corpodetexto"/>
        <w:spacing w:before="0" w:line="360" w:lineRule="auto"/>
        <w:ind w:right="1391"/>
        <w:rPr>
          <w:rFonts w:cs="Arial"/>
          <w:szCs w:val="24"/>
        </w:rPr>
      </w:pPr>
      <w:r w:rsidRPr="00EB3D42">
        <w:rPr>
          <w:rFonts w:cs="Arial"/>
          <w:szCs w:val="24"/>
        </w:rPr>
        <w:t>Os seguintes</w:t>
      </w:r>
      <w:r w:rsidRPr="00EB3D42">
        <w:rPr>
          <w:rFonts w:cs="Arial"/>
          <w:spacing w:val="-2"/>
          <w:szCs w:val="24"/>
        </w:rPr>
        <w:t xml:space="preserve"> </w:t>
      </w:r>
      <w:r w:rsidRPr="00EB3D42">
        <w:rPr>
          <w:rFonts w:cs="Arial"/>
          <w:szCs w:val="24"/>
        </w:rPr>
        <w:t>itens</w:t>
      </w:r>
      <w:r w:rsidRPr="00EB3D42">
        <w:rPr>
          <w:rFonts w:cs="Arial"/>
          <w:spacing w:val="-2"/>
          <w:szCs w:val="24"/>
        </w:rPr>
        <w:t xml:space="preserve"> </w:t>
      </w:r>
      <w:r w:rsidRPr="00EB3D42">
        <w:rPr>
          <w:rFonts w:cs="Arial"/>
          <w:szCs w:val="24"/>
        </w:rPr>
        <w:t>fazem</w:t>
      </w:r>
      <w:r w:rsidRPr="00EB3D42">
        <w:rPr>
          <w:rFonts w:cs="Arial"/>
          <w:spacing w:val="-1"/>
          <w:szCs w:val="24"/>
        </w:rPr>
        <w:t xml:space="preserve"> </w:t>
      </w:r>
      <w:r w:rsidRPr="00EB3D42">
        <w:rPr>
          <w:rFonts w:cs="Arial"/>
          <w:szCs w:val="24"/>
        </w:rPr>
        <w:t>parte</w:t>
      </w:r>
      <w:r w:rsidRPr="00EB3D42">
        <w:rPr>
          <w:rFonts w:cs="Arial"/>
          <w:spacing w:val="-1"/>
          <w:szCs w:val="24"/>
        </w:rPr>
        <w:t xml:space="preserve"> </w:t>
      </w:r>
      <w:r w:rsidRPr="00EB3D42">
        <w:rPr>
          <w:rFonts w:cs="Arial"/>
          <w:szCs w:val="24"/>
        </w:rPr>
        <w:t>do escopo</w:t>
      </w:r>
      <w:r w:rsidRPr="00EB3D42">
        <w:rPr>
          <w:rFonts w:cs="Arial"/>
          <w:spacing w:val="-1"/>
          <w:szCs w:val="24"/>
        </w:rPr>
        <w:t xml:space="preserve"> </w:t>
      </w:r>
      <w:r w:rsidRPr="00EB3D42">
        <w:rPr>
          <w:rFonts w:cs="Arial"/>
          <w:szCs w:val="24"/>
        </w:rPr>
        <w:t>da</w:t>
      </w:r>
      <w:r w:rsidRPr="00EB3D42">
        <w:rPr>
          <w:rFonts w:cs="Arial"/>
          <w:spacing w:val="-2"/>
          <w:szCs w:val="24"/>
        </w:rPr>
        <w:t xml:space="preserve"> </w:t>
      </w:r>
      <w:r w:rsidRPr="00EB3D42">
        <w:rPr>
          <w:rFonts w:cs="Arial"/>
          <w:szCs w:val="24"/>
        </w:rPr>
        <w:t>cont</w:t>
      </w:r>
      <w:r w:rsidR="00F506DA">
        <w:rPr>
          <w:rFonts w:cs="Arial"/>
          <w:szCs w:val="24"/>
        </w:rPr>
        <w:t>r</w:t>
      </w:r>
      <w:r w:rsidRPr="00EB3D42">
        <w:rPr>
          <w:rFonts w:cs="Arial"/>
          <w:szCs w:val="24"/>
        </w:rPr>
        <w:t>atada:</w:t>
      </w:r>
    </w:p>
    <w:p w14:paraId="2F8712F1" w14:textId="46F162B7" w:rsidR="002F5A2B" w:rsidRDefault="002F5A2B" w:rsidP="002F5A2B">
      <w:pPr>
        <w:pStyle w:val="PargrafodaLista"/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spacing w:after="0" w:line="360" w:lineRule="auto"/>
        <w:rPr>
          <w:rFonts w:ascii="Arial" w:hAnsi="Arial" w:cs="Arial"/>
          <w:sz w:val="24"/>
          <w:szCs w:val="24"/>
        </w:rPr>
      </w:pPr>
      <w:r w:rsidRPr="00EB3D42">
        <w:rPr>
          <w:rFonts w:ascii="Arial" w:hAnsi="Arial" w:cs="Arial"/>
          <w:sz w:val="24"/>
          <w:szCs w:val="24"/>
        </w:rPr>
        <w:t>As-</w:t>
      </w:r>
      <w:proofErr w:type="spellStart"/>
      <w:r w:rsidRPr="00EB3D42">
        <w:rPr>
          <w:rFonts w:ascii="Arial" w:hAnsi="Arial" w:cs="Arial"/>
          <w:sz w:val="24"/>
          <w:szCs w:val="24"/>
        </w:rPr>
        <w:t>Built</w:t>
      </w:r>
      <w:proofErr w:type="spellEnd"/>
      <w:r w:rsidRPr="00EB3D42">
        <w:rPr>
          <w:rFonts w:ascii="Arial" w:hAnsi="Arial" w:cs="Arial"/>
          <w:spacing w:val="-2"/>
          <w:sz w:val="24"/>
          <w:szCs w:val="24"/>
        </w:rPr>
        <w:t xml:space="preserve"> </w:t>
      </w:r>
      <w:r w:rsidRPr="00EB3D42">
        <w:rPr>
          <w:rFonts w:ascii="Arial" w:hAnsi="Arial" w:cs="Arial"/>
          <w:sz w:val="24"/>
          <w:szCs w:val="24"/>
        </w:rPr>
        <w:t>com todas</w:t>
      </w:r>
      <w:r w:rsidRPr="00EB3D42">
        <w:rPr>
          <w:rFonts w:ascii="Arial" w:hAnsi="Arial" w:cs="Arial"/>
          <w:spacing w:val="-5"/>
          <w:sz w:val="24"/>
          <w:szCs w:val="24"/>
        </w:rPr>
        <w:t xml:space="preserve"> </w:t>
      </w:r>
      <w:r w:rsidRPr="00EB3D42">
        <w:rPr>
          <w:rFonts w:ascii="Arial" w:hAnsi="Arial" w:cs="Arial"/>
          <w:sz w:val="24"/>
          <w:szCs w:val="24"/>
        </w:rPr>
        <w:t>as</w:t>
      </w:r>
      <w:r w:rsidRPr="00EB3D42">
        <w:rPr>
          <w:rFonts w:ascii="Arial" w:hAnsi="Arial" w:cs="Arial"/>
          <w:spacing w:val="-2"/>
          <w:sz w:val="24"/>
          <w:szCs w:val="24"/>
        </w:rPr>
        <w:t xml:space="preserve"> </w:t>
      </w:r>
      <w:r w:rsidRPr="00EB3D42">
        <w:rPr>
          <w:rFonts w:ascii="Arial" w:hAnsi="Arial" w:cs="Arial"/>
          <w:sz w:val="24"/>
          <w:szCs w:val="24"/>
        </w:rPr>
        <w:t>infraestruturas</w:t>
      </w:r>
      <w:r w:rsidRPr="00EB3D42">
        <w:rPr>
          <w:rFonts w:ascii="Arial" w:hAnsi="Arial" w:cs="Arial"/>
          <w:spacing w:val="-2"/>
          <w:sz w:val="24"/>
          <w:szCs w:val="24"/>
        </w:rPr>
        <w:t xml:space="preserve"> </w:t>
      </w:r>
      <w:r w:rsidRPr="00EB3D42">
        <w:rPr>
          <w:rFonts w:ascii="Arial" w:hAnsi="Arial" w:cs="Arial"/>
          <w:sz w:val="24"/>
          <w:szCs w:val="24"/>
        </w:rPr>
        <w:t>instaladas;</w:t>
      </w:r>
    </w:p>
    <w:p w14:paraId="3564E27E" w14:textId="78B42508" w:rsidR="00467677" w:rsidRPr="00EB3D42" w:rsidRDefault="00467677" w:rsidP="002F5A2B">
      <w:pPr>
        <w:pStyle w:val="PargrafodaLista"/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Relatório de comissionamento</w:t>
      </w:r>
    </w:p>
    <w:bookmarkEnd w:id="25"/>
    <w:bookmarkEnd w:id="26"/>
    <w:p w14:paraId="29EDF501" w14:textId="34EBEAB8" w:rsidR="00163EE5" w:rsidRPr="00EB3D42" w:rsidRDefault="00163EE5" w:rsidP="0023361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sectPr w:rsidR="00163EE5" w:rsidRPr="00EB3D42" w:rsidSect="003A7ECA">
      <w:headerReference w:type="default" r:id="rId18"/>
      <w:footerReference w:type="default" r:id="rId19"/>
      <w:pgSz w:w="11906" w:h="16838"/>
      <w:pgMar w:top="1701" w:right="1134" w:bottom="1134" w:left="1701" w:header="708" w:footer="2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3D8EC" w14:textId="77777777" w:rsidR="006B7097" w:rsidRDefault="006B7097" w:rsidP="00AE6323">
      <w:pPr>
        <w:spacing w:after="0" w:line="240" w:lineRule="auto"/>
      </w:pPr>
      <w:r>
        <w:separator/>
      </w:r>
    </w:p>
  </w:endnote>
  <w:endnote w:type="continuationSeparator" w:id="0">
    <w:p w14:paraId="3CB765DE" w14:textId="77777777" w:rsidR="006B7097" w:rsidRDefault="006B7097" w:rsidP="00AE6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2F811" w14:textId="77777777" w:rsidR="00577F42" w:rsidRDefault="00000000" w:rsidP="003D3A6F">
    <w:pPr>
      <w:pStyle w:val="Rodap"/>
      <w:rPr>
        <w:noProof/>
      </w:rPr>
    </w:pPr>
    <w:r>
      <w:rPr>
        <w:rFonts w:ascii="Arial" w:hAnsi="Arial" w:cs="Arial"/>
        <w:b/>
        <w:noProof/>
        <w:sz w:val="24"/>
        <w:szCs w:val="24"/>
        <w:u w:val="single"/>
        <w:lang w:eastAsia="pt-BR"/>
      </w:rPr>
      <w:pict w14:anchorId="374349F1">
        <v:line id="_x0000_s1116" style="position:absolute;flip:x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margin" from="1.4pt,-2.5pt" to="430.8pt,-2.5pt" strokecolor="#2f5496 [2408]" strokeweight="4pt">
          <v:stroke linestyle="thickThin" joinstyle="miter"/>
        </v:line>
      </w:pict>
    </w:r>
    <w:r w:rsidR="00577F42">
      <w:ptab w:relativeTo="margin" w:alignment="center" w:leader="none"/>
    </w:r>
    <w:r w:rsidR="00577F42" w:rsidRPr="00441A3A">
      <w:rPr>
        <w:rFonts w:ascii="Arial" w:hAnsi="Arial" w:cs="Arial"/>
      </w:rPr>
      <w:t xml:space="preserve">Página </w:t>
    </w:r>
    <w:r w:rsidR="00577B3F" w:rsidRPr="00441A3A">
      <w:rPr>
        <w:rFonts w:ascii="Arial" w:hAnsi="Arial" w:cs="Arial"/>
        <w:b/>
        <w:bCs/>
      </w:rPr>
      <w:fldChar w:fldCharType="begin"/>
    </w:r>
    <w:r w:rsidR="00577F42" w:rsidRPr="00441A3A">
      <w:rPr>
        <w:rFonts w:ascii="Arial" w:hAnsi="Arial" w:cs="Arial"/>
        <w:b/>
        <w:bCs/>
      </w:rPr>
      <w:instrText>PAGE  \* Arabic  \* MERGEFORMAT</w:instrText>
    </w:r>
    <w:r w:rsidR="00577B3F" w:rsidRPr="00441A3A">
      <w:rPr>
        <w:rFonts w:ascii="Arial" w:hAnsi="Arial" w:cs="Arial"/>
        <w:b/>
        <w:bCs/>
      </w:rPr>
      <w:fldChar w:fldCharType="separate"/>
    </w:r>
    <w:r w:rsidR="00307C3F">
      <w:rPr>
        <w:rFonts w:ascii="Arial" w:hAnsi="Arial" w:cs="Arial"/>
        <w:b/>
        <w:bCs/>
        <w:noProof/>
      </w:rPr>
      <w:t>2</w:t>
    </w:r>
    <w:r w:rsidR="00577B3F" w:rsidRPr="00441A3A">
      <w:rPr>
        <w:rFonts w:ascii="Arial" w:hAnsi="Arial" w:cs="Arial"/>
        <w:b/>
        <w:bCs/>
      </w:rPr>
      <w:fldChar w:fldCharType="end"/>
    </w:r>
    <w:r w:rsidR="00577F42" w:rsidRPr="00441A3A">
      <w:rPr>
        <w:rFonts w:ascii="Arial" w:hAnsi="Arial" w:cs="Arial"/>
      </w:rPr>
      <w:t xml:space="preserve"> de </w:t>
    </w:r>
    <w:fldSimple w:instr="NUMPAGES  \* Arabic  \* MERGEFORMAT">
      <w:r w:rsidR="00307C3F" w:rsidRPr="00307C3F">
        <w:rPr>
          <w:rFonts w:ascii="Arial" w:hAnsi="Arial" w:cs="Arial"/>
          <w:b/>
          <w:bCs/>
          <w:noProof/>
        </w:rPr>
        <w:t>13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75567" w14:textId="00DE13EA" w:rsidR="00577F42" w:rsidRPr="006330F8" w:rsidRDefault="009E7ADF" w:rsidP="006330F8">
    <w:pPr>
      <w:pStyle w:val="Rodap"/>
      <w:rPr>
        <w:noProof/>
      </w:rPr>
    </w:pPr>
    <w:r>
      <w:t>PROJ</w:t>
    </w:r>
    <w:fldSimple w:instr=" FILENAME \* MERGEFORMAT ">
      <w:r w:rsidR="00307C3F">
        <w:rPr>
          <w:noProof/>
        </w:rPr>
        <w:t>00</w:t>
      </w:r>
      <w:r w:rsidR="00B629DA">
        <w:rPr>
          <w:noProof/>
        </w:rPr>
        <w:t>62</w:t>
      </w:r>
      <w:r w:rsidR="00307C3F">
        <w:rPr>
          <w:noProof/>
        </w:rPr>
        <w:t>-</w:t>
      </w:r>
      <w:r w:rsidR="00B629DA">
        <w:rPr>
          <w:noProof/>
        </w:rPr>
        <w:t xml:space="preserve">CLI - </w:t>
      </w:r>
      <w:r w:rsidR="00307C3F">
        <w:rPr>
          <w:noProof/>
        </w:rPr>
        <w:t>MD-R00</w:t>
      </w:r>
    </w:fldSimple>
    <w:r w:rsidR="00000000">
      <w:rPr>
        <w:rFonts w:ascii="Arial" w:hAnsi="Arial" w:cs="Arial"/>
        <w:b/>
        <w:noProof/>
        <w:sz w:val="24"/>
        <w:szCs w:val="24"/>
        <w:u w:val="single"/>
        <w:lang w:eastAsia="pt-BR"/>
      </w:rPr>
      <w:pict w14:anchorId="27241D5F">
        <v:line id="Conector reto 1152" o:spid="_x0000_s1078" style="position:absolute;flip:x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4pt,-2.5pt" to="452.1pt,-2.5pt" strokecolor="#2f5496 [2408]" strokeweight="4pt">
          <v:stroke linestyle="thickThin" joinstyle="miter"/>
        </v:line>
      </w:pict>
    </w:r>
    <w:r w:rsidR="00577F42">
      <w:ptab w:relativeTo="margin" w:alignment="center" w:leader="none"/>
    </w:r>
    <w:r w:rsidR="00577F42" w:rsidRPr="00441A3A">
      <w:rPr>
        <w:rFonts w:ascii="Arial" w:hAnsi="Arial" w:cs="Arial"/>
      </w:rPr>
      <w:ptab w:relativeTo="margin" w:alignment="right" w:leader="none"/>
    </w:r>
    <w:r w:rsidR="00577F42" w:rsidRPr="00441A3A">
      <w:rPr>
        <w:rFonts w:ascii="Arial" w:hAnsi="Arial" w:cs="Arial"/>
      </w:rPr>
      <w:t xml:space="preserve">Página </w:t>
    </w:r>
    <w:r w:rsidR="00577B3F" w:rsidRPr="00441A3A">
      <w:rPr>
        <w:rFonts w:ascii="Arial" w:hAnsi="Arial" w:cs="Arial"/>
        <w:b/>
        <w:bCs/>
      </w:rPr>
      <w:fldChar w:fldCharType="begin"/>
    </w:r>
    <w:r w:rsidR="00577F42" w:rsidRPr="00441A3A">
      <w:rPr>
        <w:rFonts w:ascii="Arial" w:hAnsi="Arial" w:cs="Arial"/>
        <w:b/>
        <w:bCs/>
      </w:rPr>
      <w:instrText>PAGE  \* Arabic  \* MERGEFORMAT</w:instrText>
    </w:r>
    <w:r w:rsidR="00577B3F" w:rsidRPr="00441A3A">
      <w:rPr>
        <w:rFonts w:ascii="Arial" w:hAnsi="Arial" w:cs="Arial"/>
        <w:b/>
        <w:bCs/>
      </w:rPr>
      <w:fldChar w:fldCharType="separate"/>
    </w:r>
    <w:r w:rsidR="00307C3F">
      <w:rPr>
        <w:rFonts w:ascii="Arial" w:hAnsi="Arial" w:cs="Arial"/>
        <w:b/>
        <w:bCs/>
        <w:noProof/>
      </w:rPr>
      <w:t>6</w:t>
    </w:r>
    <w:r w:rsidR="00577B3F" w:rsidRPr="00441A3A">
      <w:rPr>
        <w:rFonts w:ascii="Arial" w:hAnsi="Arial" w:cs="Arial"/>
        <w:b/>
        <w:bCs/>
      </w:rPr>
      <w:fldChar w:fldCharType="end"/>
    </w:r>
    <w:r w:rsidR="00577F42" w:rsidRPr="00441A3A">
      <w:rPr>
        <w:rFonts w:ascii="Arial" w:hAnsi="Arial" w:cs="Arial"/>
      </w:rPr>
      <w:t xml:space="preserve"> de </w:t>
    </w:r>
    <w:fldSimple w:instr="NUMPAGES  \* Arabic  \* MERGEFORMAT">
      <w:r w:rsidR="00307C3F" w:rsidRPr="00307C3F">
        <w:rPr>
          <w:rFonts w:ascii="Arial" w:hAnsi="Arial" w:cs="Arial"/>
          <w:b/>
          <w:bCs/>
          <w:noProof/>
        </w:rPr>
        <w:t>13</w:t>
      </w:r>
    </w:fldSimple>
  </w:p>
  <w:p w14:paraId="5FFFBAF3" w14:textId="77777777" w:rsidR="00F6641B" w:rsidRDefault="00F6641B"/>
  <w:p w14:paraId="7E78E5AC" w14:textId="77777777" w:rsidR="00F6641B" w:rsidRDefault="00F6641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6805C" w14:textId="77777777" w:rsidR="006B7097" w:rsidRDefault="006B7097" w:rsidP="00AE6323">
      <w:pPr>
        <w:spacing w:after="0" w:line="240" w:lineRule="auto"/>
      </w:pPr>
      <w:r>
        <w:separator/>
      </w:r>
    </w:p>
  </w:footnote>
  <w:footnote w:type="continuationSeparator" w:id="0">
    <w:p w14:paraId="2F7F2E6E" w14:textId="77777777" w:rsidR="006B7097" w:rsidRDefault="006B7097" w:rsidP="00AE6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2EA2E" w14:textId="77777777" w:rsidR="00577F42" w:rsidRDefault="00000000">
    <w:pPr>
      <w:pStyle w:val="Cabealho"/>
    </w:pPr>
    <w:r>
      <w:rPr>
        <w:noProof/>
        <w:lang w:eastAsia="pt-BR"/>
      </w:rPr>
      <w:pict w14:anchorId="455EE6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20953" o:spid="_x0000_s1050" type="#_x0000_t75" style="position:absolute;margin-left:0;margin-top:0;width:453.25pt;height:102.1pt;z-index:-251642880;mso-position-horizontal:center;mso-position-horizontal-relative:margin;mso-position-vertical:center;mso-position-vertical-relative:margin" o:allowincell="f">
          <v:imagedata r:id="rId1" o:title="Logo Acec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014C2" w14:textId="77777777" w:rsidR="00577F42" w:rsidRDefault="00000000">
    <w:pPr>
      <w:pStyle w:val="Cabealho"/>
    </w:pPr>
    <w:r>
      <w:rPr>
        <w:noProof/>
        <w:lang w:eastAsia="pt-BR"/>
      </w:rPr>
      <w:pict w14:anchorId="09F91A8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20952" o:spid="_x0000_s1049" type="#_x0000_t75" style="position:absolute;margin-left:0;margin-top:0;width:453.25pt;height:102.1pt;z-index:-251643904;mso-position-horizontal:center;mso-position-horizontal-relative:margin;mso-position-vertical:center;mso-position-vertical-relative:margin" o:allowincell="f">
          <v:imagedata r:id="rId1" o:title="Logo Acec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B551F" w14:textId="2837A4B3" w:rsidR="00577F42" w:rsidRPr="00441A3A" w:rsidRDefault="001A6674" w:rsidP="005E62C2">
    <w:pPr>
      <w:pStyle w:val="Cabealho"/>
      <w:rPr>
        <w:rFonts w:ascii="Arial" w:hAnsi="Arial" w:cs="Arial"/>
        <w:b/>
        <w:sz w:val="24"/>
        <w:szCs w:val="24"/>
        <w:u w:val="single"/>
      </w:rPr>
    </w:pPr>
    <w:r>
      <w:rPr>
        <w:noProof/>
      </w:rPr>
      <w:drawing>
        <wp:anchor distT="0" distB="0" distL="114300" distR="114300" simplePos="0" relativeHeight="251728896" behindDoc="1" locked="0" layoutInCell="1" allowOverlap="1" wp14:anchorId="1E3996E9" wp14:editId="1941B2BA">
          <wp:simplePos x="0" y="0"/>
          <wp:positionH relativeFrom="column">
            <wp:posOffset>3994727</wp:posOffset>
          </wp:positionH>
          <wp:positionV relativeFrom="paragraph">
            <wp:posOffset>-55880</wp:posOffset>
          </wp:positionV>
          <wp:extent cx="1718945" cy="433070"/>
          <wp:effectExtent l="0" t="0" r="0" b="0"/>
          <wp:wrapTight wrapText="bothSides">
            <wp:wrapPolygon edited="0">
              <wp:start x="17235" y="0"/>
              <wp:lineTo x="0" y="3801"/>
              <wp:lineTo x="0" y="17103"/>
              <wp:lineTo x="12687" y="20903"/>
              <wp:lineTo x="17235" y="20903"/>
              <wp:lineTo x="20108" y="20903"/>
              <wp:lineTo x="21305" y="18053"/>
              <wp:lineTo x="21305" y="3801"/>
              <wp:lineTo x="20347" y="0"/>
              <wp:lineTo x="17235" y="0"/>
            </wp:wrapPolygon>
          </wp:wrapTight>
          <wp:docPr id="14" name="Imagem 14" descr="Logotip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m 9" descr="Logotip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433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77F42" w:rsidRPr="00441A3A">
      <w:rPr>
        <w:rFonts w:ascii="Arial" w:hAnsi="Arial" w:cs="Arial"/>
        <w:b/>
        <w:sz w:val="24"/>
        <w:szCs w:val="24"/>
        <w:u w:val="single"/>
      </w:rPr>
      <w:t>MEMORIAL DESCRITIVO</w:t>
    </w:r>
  </w:p>
  <w:p w14:paraId="32818136" w14:textId="65067E01" w:rsidR="00577F42" w:rsidRDefault="00FD467B" w:rsidP="005E62C2">
    <w:pPr>
      <w:pStyle w:val="Cabealho"/>
      <w:rPr>
        <w:rFonts w:ascii="Arial" w:hAnsi="Arial" w:cs="Arial"/>
        <w:b/>
        <w:sz w:val="24"/>
        <w:szCs w:val="24"/>
        <w:u w:val="single"/>
      </w:rPr>
    </w:pPr>
    <w:r>
      <w:rPr>
        <w:rFonts w:ascii="Arial" w:hAnsi="Arial" w:cs="Arial"/>
        <w:b/>
        <w:sz w:val="24"/>
        <w:szCs w:val="24"/>
        <w:u w:val="single"/>
      </w:rPr>
      <w:t>#</w:t>
    </w:r>
    <w:r w:rsidR="007E629F">
      <w:rPr>
        <w:rFonts w:ascii="Arial" w:hAnsi="Arial" w:cs="Arial"/>
        <w:b/>
        <w:sz w:val="24"/>
        <w:szCs w:val="24"/>
        <w:u w:val="single"/>
      </w:rPr>
      <w:t>PROJ</w:t>
    </w:r>
    <w:r>
      <w:rPr>
        <w:rFonts w:ascii="Arial" w:hAnsi="Arial" w:cs="Arial"/>
        <w:b/>
        <w:sz w:val="24"/>
        <w:szCs w:val="24"/>
        <w:u w:val="single"/>
      </w:rPr>
      <w:t>00</w:t>
    </w:r>
    <w:r w:rsidR="00B629DA">
      <w:rPr>
        <w:rFonts w:ascii="Arial" w:hAnsi="Arial" w:cs="Arial"/>
        <w:b/>
        <w:sz w:val="24"/>
        <w:szCs w:val="24"/>
        <w:u w:val="single"/>
      </w:rPr>
      <w:t>62</w:t>
    </w:r>
    <w:r>
      <w:rPr>
        <w:rFonts w:ascii="Arial" w:hAnsi="Arial" w:cs="Arial"/>
        <w:b/>
        <w:sz w:val="24"/>
        <w:szCs w:val="24"/>
        <w:u w:val="single"/>
      </w:rPr>
      <w:t xml:space="preserve"> – </w:t>
    </w:r>
    <w:r w:rsidR="00B629DA">
      <w:rPr>
        <w:rFonts w:ascii="Arial" w:hAnsi="Arial" w:cs="Arial"/>
        <w:b/>
        <w:sz w:val="24"/>
        <w:szCs w:val="24"/>
        <w:u w:val="single"/>
      </w:rPr>
      <w:t>ANAC</w:t>
    </w:r>
  </w:p>
  <w:p w14:paraId="2D46BCC6" w14:textId="667C7510" w:rsidR="00577F42" w:rsidRPr="004D0E67" w:rsidRDefault="00806C9C" w:rsidP="005E62C2">
    <w:pPr>
      <w:pStyle w:val="Cabealho"/>
      <w:rPr>
        <w:rFonts w:ascii="Arial" w:hAnsi="Arial" w:cs="Arial"/>
        <w:b/>
        <w:i/>
        <w:iCs/>
        <w:sz w:val="24"/>
        <w:szCs w:val="24"/>
        <w:u w:val="single"/>
      </w:rPr>
    </w:pPr>
    <w:r>
      <w:rPr>
        <w:rFonts w:ascii="Arial" w:hAnsi="Arial" w:cs="Arial"/>
        <w:b/>
        <w:i/>
        <w:iCs/>
        <w:sz w:val="24"/>
        <w:szCs w:val="24"/>
        <w:u w:val="single"/>
      </w:rPr>
      <w:t>CLIMATIZAÇÃO</w:t>
    </w:r>
  </w:p>
  <w:p w14:paraId="0DC4CEB3" w14:textId="77777777" w:rsidR="00577F42" w:rsidRPr="006330F8" w:rsidRDefault="00000000" w:rsidP="005E62C2">
    <w:pPr>
      <w:pStyle w:val="Cabealho"/>
    </w:pPr>
    <w:r>
      <w:rPr>
        <w:rFonts w:ascii="Arial" w:hAnsi="Arial" w:cs="Arial"/>
        <w:b/>
        <w:noProof/>
        <w:sz w:val="24"/>
        <w:szCs w:val="24"/>
        <w:u w:val="single"/>
        <w:lang w:eastAsia="pt-BR"/>
      </w:rPr>
      <w:pict w14:anchorId="523A698A">
        <v:line id="Conector reto 1150" o:spid="_x0000_s1079" style="position:absolute;flip:x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55pt,3.1pt" to="450.15pt,3.1pt" strokecolor="#2f5496 [2408]" strokeweight="4pt">
          <v:stroke linestyle="thinThick" joinstyle="miter"/>
        </v:lin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91BAFBC2"/>
    <w:name w:val="MASTERSPEC"/>
    <w:lvl w:ilvl="0">
      <w:start w:val="1"/>
      <w:numFmt w:val="decimal"/>
      <w:pStyle w:val="PRT"/>
      <w:suff w:val="nothing"/>
      <w:lvlText w:val="PART %1 - "/>
      <w:lvlJc w:val="left"/>
      <w:pPr>
        <w:ind w:left="440" w:firstLine="0"/>
      </w:pPr>
      <w:rPr>
        <w:rFonts w:hint="default"/>
        <w:u w:val="single"/>
      </w:rPr>
    </w:lvl>
    <w:lvl w:ilvl="1">
      <w:numFmt w:val="decimal"/>
      <w:pStyle w:val="SUT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pStyle w:val="DST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ART"/>
      <w:lvlText w:val="%1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upperLetter"/>
      <w:pStyle w:val="PR1"/>
      <w:lvlText w:val="%5."/>
      <w:lvlJc w:val="left"/>
      <w:pPr>
        <w:tabs>
          <w:tab w:val="num" w:pos="864"/>
        </w:tabs>
        <w:ind w:left="864" w:hanging="576"/>
      </w:pPr>
      <w:rPr>
        <w:rFonts w:hint="default"/>
        <w:sz w:val="24"/>
        <w:szCs w:val="24"/>
      </w:rPr>
    </w:lvl>
    <w:lvl w:ilvl="5">
      <w:start w:val="1"/>
      <w:numFmt w:val="decimal"/>
      <w:pStyle w:val="PR2"/>
      <w:lvlText w:val="%6."/>
      <w:lvlJc w:val="left"/>
      <w:pPr>
        <w:tabs>
          <w:tab w:val="num" w:pos="1853"/>
        </w:tabs>
        <w:ind w:left="1853" w:hanging="576"/>
      </w:pPr>
      <w:rPr>
        <w:rFonts w:ascii="Arial" w:hAnsi="Arial" w:cs="Arial" w:hint="default"/>
        <w:sz w:val="24"/>
        <w:szCs w:val="24"/>
      </w:rPr>
    </w:lvl>
    <w:lvl w:ilvl="6">
      <w:start w:val="1"/>
      <w:numFmt w:val="lowerLetter"/>
      <w:pStyle w:val="PR3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pStyle w:val="PR4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pStyle w:val="PR5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098" w:hanging="360"/>
      </w:pPr>
      <w:rPr>
        <w:rFonts w:ascii="Symbol" w:hAnsi="Symbol"/>
      </w:rPr>
    </w:lvl>
  </w:abstractNum>
  <w:abstractNum w:abstractNumId="3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hAnsi="Symbol" w:cs="Symbol"/>
      </w:rPr>
    </w:lvl>
  </w:abstractNum>
  <w:abstractNum w:abstractNumId="4" w15:restartNumberingAfterBreak="0">
    <w:nsid w:val="1312426B"/>
    <w:multiLevelType w:val="hybridMultilevel"/>
    <w:tmpl w:val="EE586DB2"/>
    <w:lvl w:ilvl="0" w:tplc="B41622F6">
      <w:start w:val="1"/>
      <w:numFmt w:val="decimal"/>
      <w:pStyle w:val="Estilo9"/>
      <w:lvlText w:val="%1."/>
      <w:lvlJc w:val="left"/>
      <w:pPr>
        <w:tabs>
          <w:tab w:val="num" w:pos="600"/>
        </w:tabs>
        <w:ind w:left="600" w:hanging="360"/>
      </w:pPr>
      <w:rPr>
        <w:rFonts w:ascii="Arial" w:hAnsi="Arial" w:hint="default"/>
        <w:b/>
        <w:i w:val="0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491C5C"/>
    <w:multiLevelType w:val="hybridMultilevel"/>
    <w:tmpl w:val="72464C9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B131F9"/>
    <w:multiLevelType w:val="hybridMultilevel"/>
    <w:tmpl w:val="E97E4B18"/>
    <w:name w:val="WW8Num102"/>
    <w:lvl w:ilvl="0" w:tplc="A5BCA374">
      <w:start w:val="1"/>
      <w:numFmt w:val="decimal"/>
      <w:lvlText w:val="6.8.%1"/>
      <w:lvlJc w:val="left"/>
      <w:pPr>
        <w:ind w:left="3654" w:hanging="360"/>
      </w:pPr>
      <w:rPr>
        <w:rFonts w:hint="default"/>
        <w:b/>
        <w:color w:val="auto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B3A44E5E">
      <w:start w:val="1"/>
      <w:numFmt w:val="decimal"/>
      <w:lvlText w:val="5.8.%4"/>
      <w:lvlJc w:val="left"/>
      <w:pPr>
        <w:ind w:left="2880" w:hanging="360"/>
      </w:pPr>
      <w:rPr>
        <w:rFonts w:hint="default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0B6573"/>
    <w:multiLevelType w:val="hybridMultilevel"/>
    <w:tmpl w:val="6660DECA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54201D3"/>
    <w:multiLevelType w:val="hybridMultilevel"/>
    <w:tmpl w:val="63BC9364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86150F4"/>
    <w:multiLevelType w:val="hybridMultilevel"/>
    <w:tmpl w:val="B9207EFA"/>
    <w:lvl w:ilvl="0" w:tplc="0416000F">
      <w:start w:val="1"/>
      <w:numFmt w:val="decimal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630022F"/>
    <w:multiLevelType w:val="hybridMultilevel"/>
    <w:tmpl w:val="12885B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2C1DA9"/>
    <w:multiLevelType w:val="multilevel"/>
    <w:tmpl w:val="0F5CAF68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5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3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2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2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840" w:hanging="1800"/>
      </w:pPr>
      <w:rPr>
        <w:rFonts w:hint="default"/>
      </w:rPr>
    </w:lvl>
  </w:abstractNum>
  <w:abstractNum w:abstractNumId="12" w15:restartNumberingAfterBreak="0">
    <w:nsid w:val="39576E03"/>
    <w:multiLevelType w:val="multilevel"/>
    <w:tmpl w:val="6EF63AA6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3B794F46"/>
    <w:multiLevelType w:val="hybridMultilevel"/>
    <w:tmpl w:val="CF16238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021C72"/>
    <w:multiLevelType w:val="hybridMultilevel"/>
    <w:tmpl w:val="497EEB9C"/>
    <w:lvl w:ilvl="0" w:tplc="42226090">
      <w:start w:val="1"/>
      <w:numFmt w:val="decimal"/>
      <w:pStyle w:val="Estilo12"/>
      <w:lvlText w:val="10.%1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A67420"/>
    <w:multiLevelType w:val="hybridMultilevel"/>
    <w:tmpl w:val="68585C8E"/>
    <w:lvl w:ilvl="0" w:tplc="D882B2B4">
      <w:start w:val="1"/>
      <w:numFmt w:val="decimal"/>
      <w:lvlText w:val="5.%1"/>
      <w:lvlJc w:val="left"/>
      <w:pPr>
        <w:ind w:left="25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240" w:hanging="360"/>
      </w:pPr>
    </w:lvl>
    <w:lvl w:ilvl="2" w:tplc="0416001B" w:tentative="1">
      <w:start w:val="1"/>
      <w:numFmt w:val="lowerRoman"/>
      <w:lvlText w:val="%3."/>
      <w:lvlJc w:val="right"/>
      <w:pPr>
        <w:ind w:left="3960" w:hanging="180"/>
      </w:pPr>
    </w:lvl>
    <w:lvl w:ilvl="3" w:tplc="0416000F" w:tentative="1">
      <w:start w:val="1"/>
      <w:numFmt w:val="decimal"/>
      <w:lvlText w:val="%4."/>
      <w:lvlJc w:val="left"/>
      <w:pPr>
        <w:ind w:left="4680" w:hanging="360"/>
      </w:pPr>
    </w:lvl>
    <w:lvl w:ilvl="4" w:tplc="04160019" w:tentative="1">
      <w:start w:val="1"/>
      <w:numFmt w:val="lowerLetter"/>
      <w:lvlText w:val="%5."/>
      <w:lvlJc w:val="left"/>
      <w:pPr>
        <w:ind w:left="5400" w:hanging="360"/>
      </w:pPr>
    </w:lvl>
    <w:lvl w:ilvl="5" w:tplc="0416001B" w:tentative="1">
      <w:start w:val="1"/>
      <w:numFmt w:val="lowerRoman"/>
      <w:lvlText w:val="%6."/>
      <w:lvlJc w:val="right"/>
      <w:pPr>
        <w:ind w:left="6120" w:hanging="180"/>
      </w:pPr>
    </w:lvl>
    <w:lvl w:ilvl="6" w:tplc="0416000F" w:tentative="1">
      <w:start w:val="1"/>
      <w:numFmt w:val="decimal"/>
      <w:lvlText w:val="%7."/>
      <w:lvlJc w:val="left"/>
      <w:pPr>
        <w:ind w:left="6840" w:hanging="360"/>
      </w:pPr>
    </w:lvl>
    <w:lvl w:ilvl="7" w:tplc="04160019" w:tentative="1">
      <w:start w:val="1"/>
      <w:numFmt w:val="lowerLetter"/>
      <w:lvlText w:val="%8."/>
      <w:lvlJc w:val="left"/>
      <w:pPr>
        <w:ind w:left="7560" w:hanging="360"/>
      </w:pPr>
    </w:lvl>
    <w:lvl w:ilvl="8" w:tplc="0416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" w15:restartNumberingAfterBreak="0">
    <w:nsid w:val="5B866DA6"/>
    <w:multiLevelType w:val="hybridMultilevel"/>
    <w:tmpl w:val="77BCD0D6"/>
    <w:lvl w:ilvl="0" w:tplc="04160001">
      <w:start w:val="1"/>
      <w:numFmt w:val="bullet"/>
      <w:lvlText w:val=""/>
      <w:lvlJc w:val="left"/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5F9235A4"/>
    <w:multiLevelType w:val="multilevel"/>
    <w:tmpl w:val="068C9E96"/>
    <w:lvl w:ilvl="0">
      <w:start w:val="4"/>
      <w:numFmt w:val="decimal"/>
      <w:lvlText w:val="%1"/>
      <w:lvlJc w:val="left"/>
      <w:pPr>
        <w:ind w:left="2277" w:hanging="57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277" w:hanging="576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421" w:hanging="720"/>
      </w:pPr>
      <w:rPr>
        <w:rFonts w:ascii="Arial" w:eastAsia="Arial" w:hAnsi="Arial" w:cs="Arial" w:hint="default"/>
        <w:b/>
        <w:bCs/>
        <w:i/>
        <w:iCs/>
        <w:spacing w:val="-2"/>
        <w:w w:val="99"/>
        <w:sz w:val="24"/>
        <w:szCs w:val="24"/>
        <w:lang w:val="pt-PT" w:eastAsia="en-US" w:bidi="ar-SA"/>
      </w:rPr>
    </w:lvl>
    <w:lvl w:ilvl="3">
      <w:start w:val="1"/>
      <w:numFmt w:val="bullet"/>
      <w:lvlText w:val=""/>
      <w:lvlJc w:val="left"/>
      <w:rPr>
        <w:rFonts w:ascii="Symbol" w:hAnsi="Symbol" w:hint="default"/>
        <w:w w:val="100"/>
        <w:lang w:val="pt-PT" w:eastAsia="en-US" w:bidi="ar-SA"/>
      </w:rPr>
    </w:lvl>
    <w:lvl w:ilvl="4">
      <w:numFmt w:val="bullet"/>
      <w:lvlText w:val="•"/>
      <w:lvlJc w:val="left"/>
      <w:pPr>
        <w:ind w:left="3040" w:hanging="42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260" w:hanging="42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852" w:hanging="42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44" w:hanging="42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36" w:hanging="423"/>
      </w:pPr>
      <w:rPr>
        <w:rFonts w:hint="default"/>
        <w:lang w:val="pt-PT" w:eastAsia="en-US" w:bidi="ar-SA"/>
      </w:rPr>
    </w:lvl>
  </w:abstractNum>
  <w:abstractNum w:abstractNumId="18" w15:restartNumberingAfterBreak="0">
    <w:nsid w:val="646250F3"/>
    <w:multiLevelType w:val="multilevel"/>
    <w:tmpl w:val="EB7A3CC6"/>
    <w:lvl w:ilvl="0">
      <w:start w:val="1"/>
      <w:numFmt w:val="decimal"/>
      <w:pStyle w:val="Estilo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B6A0AAC"/>
    <w:multiLevelType w:val="hybridMultilevel"/>
    <w:tmpl w:val="261E8FA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322BC2"/>
    <w:multiLevelType w:val="multilevel"/>
    <w:tmpl w:val="022A7406"/>
    <w:lvl w:ilvl="0">
      <w:start w:val="1"/>
      <w:numFmt w:val="bullet"/>
      <w:lvlText w:val=""/>
      <w:lvlJc w:val="left"/>
      <w:rPr>
        <w:rFonts w:ascii="Symbol" w:hAnsi="Symbol"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277" w:hanging="576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421" w:hanging="720"/>
      </w:pPr>
      <w:rPr>
        <w:rFonts w:ascii="Arial" w:eastAsia="Arial" w:hAnsi="Arial" w:cs="Arial" w:hint="default"/>
        <w:b/>
        <w:bCs/>
        <w:i/>
        <w:iCs/>
        <w:spacing w:val="-2"/>
        <w:w w:val="99"/>
        <w:sz w:val="24"/>
        <w:szCs w:val="24"/>
        <w:lang w:val="pt-PT" w:eastAsia="en-US" w:bidi="ar-SA"/>
      </w:rPr>
    </w:lvl>
    <w:lvl w:ilvl="3">
      <w:start w:val="1"/>
      <w:numFmt w:val="bullet"/>
      <w:lvlText w:val=""/>
      <w:lvlJc w:val="left"/>
      <w:rPr>
        <w:rFonts w:ascii="Symbol" w:hAnsi="Symbol" w:hint="default"/>
        <w:w w:val="100"/>
        <w:lang w:val="pt-PT" w:eastAsia="en-US" w:bidi="ar-SA"/>
      </w:rPr>
    </w:lvl>
    <w:lvl w:ilvl="4">
      <w:numFmt w:val="bullet"/>
      <w:lvlText w:val="•"/>
      <w:lvlJc w:val="left"/>
      <w:pPr>
        <w:ind w:left="3040" w:hanging="42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260" w:hanging="42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852" w:hanging="42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44" w:hanging="42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36" w:hanging="423"/>
      </w:pPr>
      <w:rPr>
        <w:rFonts w:hint="default"/>
        <w:lang w:val="pt-PT" w:eastAsia="en-US" w:bidi="ar-SA"/>
      </w:rPr>
    </w:lvl>
  </w:abstractNum>
  <w:abstractNum w:abstractNumId="21" w15:restartNumberingAfterBreak="0">
    <w:nsid w:val="7BA1314A"/>
    <w:multiLevelType w:val="hybridMultilevel"/>
    <w:tmpl w:val="333E628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012B56"/>
    <w:multiLevelType w:val="hybridMultilevel"/>
    <w:tmpl w:val="90F2F9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7457741">
    <w:abstractNumId w:val="12"/>
  </w:num>
  <w:num w:numId="2" w16cid:durableId="1153989457">
    <w:abstractNumId w:val="7"/>
  </w:num>
  <w:num w:numId="3" w16cid:durableId="1398551440">
    <w:abstractNumId w:val="10"/>
  </w:num>
  <w:num w:numId="4" w16cid:durableId="436872344">
    <w:abstractNumId w:val="0"/>
  </w:num>
  <w:num w:numId="5" w16cid:durableId="371809025">
    <w:abstractNumId w:val="4"/>
  </w:num>
  <w:num w:numId="6" w16cid:durableId="599876846">
    <w:abstractNumId w:val="18"/>
  </w:num>
  <w:num w:numId="7" w16cid:durableId="476339487">
    <w:abstractNumId w:val="14"/>
  </w:num>
  <w:num w:numId="8" w16cid:durableId="1300186674">
    <w:abstractNumId w:val="22"/>
  </w:num>
  <w:num w:numId="9" w16cid:durableId="69011529">
    <w:abstractNumId w:val="13"/>
  </w:num>
  <w:num w:numId="10" w16cid:durableId="1375234833">
    <w:abstractNumId w:val="19"/>
  </w:num>
  <w:num w:numId="11" w16cid:durableId="1673876730">
    <w:abstractNumId w:val="21"/>
  </w:num>
  <w:num w:numId="12" w16cid:durableId="1505783328">
    <w:abstractNumId w:val="16"/>
  </w:num>
  <w:num w:numId="13" w16cid:durableId="335499755">
    <w:abstractNumId w:val="8"/>
  </w:num>
  <w:num w:numId="14" w16cid:durableId="1245262629">
    <w:abstractNumId w:val="17"/>
  </w:num>
  <w:num w:numId="15" w16cid:durableId="449397788">
    <w:abstractNumId w:val="20"/>
  </w:num>
  <w:num w:numId="16" w16cid:durableId="862746363">
    <w:abstractNumId w:val="11"/>
  </w:num>
  <w:num w:numId="17" w16cid:durableId="5272570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51804192">
    <w:abstractNumId w:val="1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01769995">
    <w:abstractNumId w:val="5"/>
  </w:num>
  <w:num w:numId="20" w16cid:durableId="288555291">
    <w:abstractNumId w:val="15"/>
  </w:num>
  <w:num w:numId="21" w16cid:durableId="893195982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74">
      <o:colormru v:ext="edit" colors="#43672b,#60933d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3B72"/>
    <w:rsid w:val="00001481"/>
    <w:rsid w:val="0000363D"/>
    <w:rsid w:val="00005E65"/>
    <w:rsid w:val="00006A9D"/>
    <w:rsid w:val="000118CA"/>
    <w:rsid w:val="00015172"/>
    <w:rsid w:val="00015EBE"/>
    <w:rsid w:val="00046280"/>
    <w:rsid w:val="000516A6"/>
    <w:rsid w:val="00051BA0"/>
    <w:rsid w:val="00057234"/>
    <w:rsid w:val="00057258"/>
    <w:rsid w:val="000772F8"/>
    <w:rsid w:val="00083443"/>
    <w:rsid w:val="00093DA5"/>
    <w:rsid w:val="00097D68"/>
    <w:rsid w:val="000A0F80"/>
    <w:rsid w:val="000A47AB"/>
    <w:rsid w:val="000A54C8"/>
    <w:rsid w:val="000A5B6D"/>
    <w:rsid w:val="000B0697"/>
    <w:rsid w:val="000B1DC7"/>
    <w:rsid w:val="000B28FF"/>
    <w:rsid w:val="000B4AE5"/>
    <w:rsid w:val="000B4CAD"/>
    <w:rsid w:val="000C06A4"/>
    <w:rsid w:val="000C1638"/>
    <w:rsid w:val="000C177C"/>
    <w:rsid w:val="000C2EBF"/>
    <w:rsid w:val="000C333D"/>
    <w:rsid w:val="000C46F7"/>
    <w:rsid w:val="000C6993"/>
    <w:rsid w:val="000C708C"/>
    <w:rsid w:val="000D2985"/>
    <w:rsid w:val="000D2DDA"/>
    <w:rsid w:val="000E1B0E"/>
    <w:rsid w:val="000F164F"/>
    <w:rsid w:val="000F407D"/>
    <w:rsid w:val="001025FB"/>
    <w:rsid w:val="001035A9"/>
    <w:rsid w:val="0010433D"/>
    <w:rsid w:val="00104F07"/>
    <w:rsid w:val="00106DEB"/>
    <w:rsid w:val="001076B2"/>
    <w:rsid w:val="0012054B"/>
    <w:rsid w:val="001209D2"/>
    <w:rsid w:val="00122F24"/>
    <w:rsid w:val="00127433"/>
    <w:rsid w:val="00127BDE"/>
    <w:rsid w:val="0013099C"/>
    <w:rsid w:val="00131B3F"/>
    <w:rsid w:val="00131FAA"/>
    <w:rsid w:val="00132540"/>
    <w:rsid w:val="00137514"/>
    <w:rsid w:val="001378C4"/>
    <w:rsid w:val="00141FF5"/>
    <w:rsid w:val="00145895"/>
    <w:rsid w:val="00160C35"/>
    <w:rsid w:val="00162411"/>
    <w:rsid w:val="00163EE5"/>
    <w:rsid w:val="00165DE4"/>
    <w:rsid w:val="001725C7"/>
    <w:rsid w:val="00174522"/>
    <w:rsid w:val="00174A54"/>
    <w:rsid w:val="0018268C"/>
    <w:rsid w:val="00182D8E"/>
    <w:rsid w:val="00184396"/>
    <w:rsid w:val="00193BA0"/>
    <w:rsid w:val="00195F81"/>
    <w:rsid w:val="00197332"/>
    <w:rsid w:val="00197F91"/>
    <w:rsid w:val="001A6674"/>
    <w:rsid w:val="001A6E9A"/>
    <w:rsid w:val="001B0F70"/>
    <w:rsid w:val="001E146E"/>
    <w:rsid w:val="001F1805"/>
    <w:rsid w:val="001F20EF"/>
    <w:rsid w:val="00200E81"/>
    <w:rsid w:val="00211FB8"/>
    <w:rsid w:val="0021550D"/>
    <w:rsid w:val="00217259"/>
    <w:rsid w:val="00221082"/>
    <w:rsid w:val="00222E7C"/>
    <w:rsid w:val="002250B5"/>
    <w:rsid w:val="00231767"/>
    <w:rsid w:val="0023361B"/>
    <w:rsid w:val="002351AC"/>
    <w:rsid w:val="00242BC8"/>
    <w:rsid w:val="0025169B"/>
    <w:rsid w:val="00252DA4"/>
    <w:rsid w:val="00255456"/>
    <w:rsid w:val="00261BF8"/>
    <w:rsid w:val="00261FBB"/>
    <w:rsid w:val="00270BFA"/>
    <w:rsid w:val="00282883"/>
    <w:rsid w:val="00290012"/>
    <w:rsid w:val="00291992"/>
    <w:rsid w:val="00293B72"/>
    <w:rsid w:val="00296786"/>
    <w:rsid w:val="002A15A7"/>
    <w:rsid w:val="002A4554"/>
    <w:rsid w:val="002A5319"/>
    <w:rsid w:val="002A5411"/>
    <w:rsid w:val="002B0C30"/>
    <w:rsid w:val="002B2422"/>
    <w:rsid w:val="002B7B62"/>
    <w:rsid w:val="002C069B"/>
    <w:rsid w:val="002C0E29"/>
    <w:rsid w:val="002C1C05"/>
    <w:rsid w:val="002C6E10"/>
    <w:rsid w:val="002C6F39"/>
    <w:rsid w:val="002C7E0F"/>
    <w:rsid w:val="002D238C"/>
    <w:rsid w:val="002D6EFA"/>
    <w:rsid w:val="002E3C99"/>
    <w:rsid w:val="002E792A"/>
    <w:rsid w:val="002F1947"/>
    <w:rsid w:val="002F42F5"/>
    <w:rsid w:val="002F5A2B"/>
    <w:rsid w:val="0030057C"/>
    <w:rsid w:val="00300761"/>
    <w:rsid w:val="00307C3F"/>
    <w:rsid w:val="003113B7"/>
    <w:rsid w:val="0031146D"/>
    <w:rsid w:val="003116E5"/>
    <w:rsid w:val="003149E2"/>
    <w:rsid w:val="00322934"/>
    <w:rsid w:val="0033245E"/>
    <w:rsid w:val="00332D96"/>
    <w:rsid w:val="00333231"/>
    <w:rsid w:val="003356BB"/>
    <w:rsid w:val="00336079"/>
    <w:rsid w:val="00343AFD"/>
    <w:rsid w:val="003465B5"/>
    <w:rsid w:val="00350307"/>
    <w:rsid w:val="003503F0"/>
    <w:rsid w:val="00351030"/>
    <w:rsid w:val="00355B97"/>
    <w:rsid w:val="0036422E"/>
    <w:rsid w:val="003724C6"/>
    <w:rsid w:val="003743D1"/>
    <w:rsid w:val="0037554D"/>
    <w:rsid w:val="00384E45"/>
    <w:rsid w:val="00387143"/>
    <w:rsid w:val="00391613"/>
    <w:rsid w:val="003946F2"/>
    <w:rsid w:val="00397256"/>
    <w:rsid w:val="003A3645"/>
    <w:rsid w:val="003A6612"/>
    <w:rsid w:val="003A68F6"/>
    <w:rsid w:val="003A7ECA"/>
    <w:rsid w:val="003B0C69"/>
    <w:rsid w:val="003B21A3"/>
    <w:rsid w:val="003B287C"/>
    <w:rsid w:val="003B2A5A"/>
    <w:rsid w:val="003B50F2"/>
    <w:rsid w:val="003C0C05"/>
    <w:rsid w:val="003D3A6F"/>
    <w:rsid w:val="003D5115"/>
    <w:rsid w:val="003D7B4D"/>
    <w:rsid w:val="003E078A"/>
    <w:rsid w:val="003F295E"/>
    <w:rsid w:val="003F3AF0"/>
    <w:rsid w:val="003F6027"/>
    <w:rsid w:val="003F76B5"/>
    <w:rsid w:val="00402342"/>
    <w:rsid w:val="00404129"/>
    <w:rsid w:val="004155F3"/>
    <w:rsid w:val="00416483"/>
    <w:rsid w:val="0042173A"/>
    <w:rsid w:val="00424277"/>
    <w:rsid w:val="004329A8"/>
    <w:rsid w:val="00433F61"/>
    <w:rsid w:val="00434A39"/>
    <w:rsid w:val="00441A3A"/>
    <w:rsid w:val="004525AF"/>
    <w:rsid w:val="00456B7E"/>
    <w:rsid w:val="00460503"/>
    <w:rsid w:val="00460E4E"/>
    <w:rsid w:val="004620D7"/>
    <w:rsid w:val="00462A38"/>
    <w:rsid w:val="00463671"/>
    <w:rsid w:val="00466417"/>
    <w:rsid w:val="00467464"/>
    <w:rsid w:val="0046765D"/>
    <w:rsid w:val="00467677"/>
    <w:rsid w:val="0046799E"/>
    <w:rsid w:val="00472987"/>
    <w:rsid w:val="0048537E"/>
    <w:rsid w:val="004A1472"/>
    <w:rsid w:val="004A14C1"/>
    <w:rsid w:val="004A19CC"/>
    <w:rsid w:val="004A3765"/>
    <w:rsid w:val="004A451A"/>
    <w:rsid w:val="004A5935"/>
    <w:rsid w:val="004B2A05"/>
    <w:rsid w:val="004B6419"/>
    <w:rsid w:val="004B7435"/>
    <w:rsid w:val="004C05FB"/>
    <w:rsid w:val="004C11DE"/>
    <w:rsid w:val="004C6B3E"/>
    <w:rsid w:val="004D0E67"/>
    <w:rsid w:val="004D281D"/>
    <w:rsid w:val="004D31B4"/>
    <w:rsid w:val="004D3A46"/>
    <w:rsid w:val="004E63F3"/>
    <w:rsid w:val="004F071F"/>
    <w:rsid w:val="004F2E81"/>
    <w:rsid w:val="004F416D"/>
    <w:rsid w:val="00500219"/>
    <w:rsid w:val="00502D15"/>
    <w:rsid w:val="0050390F"/>
    <w:rsid w:val="0050424D"/>
    <w:rsid w:val="00511518"/>
    <w:rsid w:val="00514113"/>
    <w:rsid w:val="005155F1"/>
    <w:rsid w:val="00520E37"/>
    <w:rsid w:val="00530312"/>
    <w:rsid w:val="0053379D"/>
    <w:rsid w:val="005410CC"/>
    <w:rsid w:val="00545F9E"/>
    <w:rsid w:val="00545FCD"/>
    <w:rsid w:val="00554388"/>
    <w:rsid w:val="00555C43"/>
    <w:rsid w:val="00556B25"/>
    <w:rsid w:val="00567556"/>
    <w:rsid w:val="005705DE"/>
    <w:rsid w:val="005736D2"/>
    <w:rsid w:val="00577B3F"/>
    <w:rsid w:val="00577F42"/>
    <w:rsid w:val="005860C7"/>
    <w:rsid w:val="00587C62"/>
    <w:rsid w:val="00590808"/>
    <w:rsid w:val="005915BD"/>
    <w:rsid w:val="00591C44"/>
    <w:rsid w:val="005968C4"/>
    <w:rsid w:val="005A1559"/>
    <w:rsid w:val="005A3E9D"/>
    <w:rsid w:val="005A42F3"/>
    <w:rsid w:val="005A5226"/>
    <w:rsid w:val="005B153D"/>
    <w:rsid w:val="005C0175"/>
    <w:rsid w:val="005C30F5"/>
    <w:rsid w:val="005C462F"/>
    <w:rsid w:val="005C47FE"/>
    <w:rsid w:val="005D4C0D"/>
    <w:rsid w:val="005D5AD0"/>
    <w:rsid w:val="005E1492"/>
    <w:rsid w:val="005E3521"/>
    <w:rsid w:val="005E62C2"/>
    <w:rsid w:val="005F04BE"/>
    <w:rsid w:val="0060019A"/>
    <w:rsid w:val="00600576"/>
    <w:rsid w:val="00607BDA"/>
    <w:rsid w:val="00616066"/>
    <w:rsid w:val="0062793E"/>
    <w:rsid w:val="006323BB"/>
    <w:rsid w:val="006330F8"/>
    <w:rsid w:val="00653804"/>
    <w:rsid w:val="0065436A"/>
    <w:rsid w:val="00656E56"/>
    <w:rsid w:val="00656ECE"/>
    <w:rsid w:val="00657E43"/>
    <w:rsid w:val="00665390"/>
    <w:rsid w:val="00672DC8"/>
    <w:rsid w:val="0067576B"/>
    <w:rsid w:val="00675C5D"/>
    <w:rsid w:val="00676369"/>
    <w:rsid w:val="00685D94"/>
    <w:rsid w:val="0069050A"/>
    <w:rsid w:val="00692E31"/>
    <w:rsid w:val="00693A01"/>
    <w:rsid w:val="006A06D8"/>
    <w:rsid w:val="006A1D08"/>
    <w:rsid w:val="006A7AF9"/>
    <w:rsid w:val="006B7097"/>
    <w:rsid w:val="006C14B9"/>
    <w:rsid w:val="006C4F64"/>
    <w:rsid w:val="006C7238"/>
    <w:rsid w:val="006D7954"/>
    <w:rsid w:val="006E150F"/>
    <w:rsid w:val="006E1E39"/>
    <w:rsid w:val="006E7070"/>
    <w:rsid w:val="006F04E0"/>
    <w:rsid w:val="006F4F1F"/>
    <w:rsid w:val="006F662D"/>
    <w:rsid w:val="006F73BC"/>
    <w:rsid w:val="007004CA"/>
    <w:rsid w:val="007113F1"/>
    <w:rsid w:val="0072277F"/>
    <w:rsid w:val="00737ACC"/>
    <w:rsid w:val="0074111F"/>
    <w:rsid w:val="00744F5A"/>
    <w:rsid w:val="0074776D"/>
    <w:rsid w:val="00752634"/>
    <w:rsid w:val="00755D4D"/>
    <w:rsid w:val="00763AC5"/>
    <w:rsid w:val="00764F9B"/>
    <w:rsid w:val="0077163C"/>
    <w:rsid w:val="00773122"/>
    <w:rsid w:val="0077529B"/>
    <w:rsid w:val="007816D0"/>
    <w:rsid w:val="007819A1"/>
    <w:rsid w:val="00784187"/>
    <w:rsid w:val="007841C2"/>
    <w:rsid w:val="00786BE1"/>
    <w:rsid w:val="0079016A"/>
    <w:rsid w:val="007A0993"/>
    <w:rsid w:val="007A2C77"/>
    <w:rsid w:val="007A64E7"/>
    <w:rsid w:val="007B7220"/>
    <w:rsid w:val="007D0C59"/>
    <w:rsid w:val="007D1F6C"/>
    <w:rsid w:val="007D220A"/>
    <w:rsid w:val="007E629F"/>
    <w:rsid w:val="007F0AB4"/>
    <w:rsid w:val="008009AA"/>
    <w:rsid w:val="00803517"/>
    <w:rsid w:val="00806C9C"/>
    <w:rsid w:val="0081249F"/>
    <w:rsid w:val="00814B18"/>
    <w:rsid w:val="00817AFA"/>
    <w:rsid w:val="00826E2A"/>
    <w:rsid w:val="00830851"/>
    <w:rsid w:val="00844CDE"/>
    <w:rsid w:val="00846B02"/>
    <w:rsid w:val="00853359"/>
    <w:rsid w:val="008579E7"/>
    <w:rsid w:val="008616CC"/>
    <w:rsid w:val="008649FC"/>
    <w:rsid w:val="008732BF"/>
    <w:rsid w:val="00873A76"/>
    <w:rsid w:val="00895D2B"/>
    <w:rsid w:val="0089773A"/>
    <w:rsid w:val="008A0C3F"/>
    <w:rsid w:val="008A0C52"/>
    <w:rsid w:val="008A2048"/>
    <w:rsid w:val="008A4597"/>
    <w:rsid w:val="008A527F"/>
    <w:rsid w:val="008B1DA8"/>
    <w:rsid w:val="008C349F"/>
    <w:rsid w:val="008D1937"/>
    <w:rsid w:val="008D3EFA"/>
    <w:rsid w:val="008E2A24"/>
    <w:rsid w:val="008E2F70"/>
    <w:rsid w:val="008E60B9"/>
    <w:rsid w:val="008F0F9A"/>
    <w:rsid w:val="008F22D8"/>
    <w:rsid w:val="00902F3F"/>
    <w:rsid w:val="0090612C"/>
    <w:rsid w:val="009066E6"/>
    <w:rsid w:val="0091241C"/>
    <w:rsid w:val="00916A11"/>
    <w:rsid w:val="00921E57"/>
    <w:rsid w:val="00931EF8"/>
    <w:rsid w:val="0094170C"/>
    <w:rsid w:val="00946FA8"/>
    <w:rsid w:val="00956A06"/>
    <w:rsid w:val="00956FC7"/>
    <w:rsid w:val="0098535E"/>
    <w:rsid w:val="00992CE9"/>
    <w:rsid w:val="009A151A"/>
    <w:rsid w:val="009A2131"/>
    <w:rsid w:val="009A44A0"/>
    <w:rsid w:val="009B0E93"/>
    <w:rsid w:val="009B1FD6"/>
    <w:rsid w:val="009B6BB6"/>
    <w:rsid w:val="009C18F5"/>
    <w:rsid w:val="009C3CA1"/>
    <w:rsid w:val="009D3BFF"/>
    <w:rsid w:val="009D59BC"/>
    <w:rsid w:val="009E0248"/>
    <w:rsid w:val="009E1047"/>
    <w:rsid w:val="009E193F"/>
    <w:rsid w:val="009E240A"/>
    <w:rsid w:val="009E7ADF"/>
    <w:rsid w:val="009F0264"/>
    <w:rsid w:val="009F0A87"/>
    <w:rsid w:val="009F1841"/>
    <w:rsid w:val="009F3D5D"/>
    <w:rsid w:val="00A00CCB"/>
    <w:rsid w:val="00A04B66"/>
    <w:rsid w:val="00A132A0"/>
    <w:rsid w:val="00A17B62"/>
    <w:rsid w:val="00A17EAB"/>
    <w:rsid w:val="00A21F31"/>
    <w:rsid w:val="00A24774"/>
    <w:rsid w:val="00A24933"/>
    <w:rsid w:val="00A2736C"/>
    <w:rsid w:val="00A3475E"/>
    <w:rsid w:val="00A414A5"/>
    <w:rsid w:val="00A42F78"/>
    <w:rsid w:val="00A50A2B"/>
    <w:rsid w:val="00A543B9"/>
    <w:rsid w:val="00A5550B"/>
    <w:rsid w:val="00A57781"/>
    <w:rsid w:val="00A63E93"/>
    <w:rsid w:val="00A65EAE"/>
    <w:rsid w:val="00A71033"/>
    <w:rsid w:val="00A723AC"/>
    <w:rsid w:val="00A804DE"/>
    <w:rsid w:val="00A87F66"/>
    <w:rsid w:val="00A920D0"/>
    <w:rsid w:val="00A93C17"/>
    <w:rsid w:val="00A945C6"/>
    <w:rsid w:val="00AB1440"/>
    <w:rsid w:val="00AB21B6"/>
    <w:rsid w:val="00AB79C2"/>
    <w:rsid w:val="00AC5746"/>
    <w:rsid w:val="00AC700B"/>
    <w:rsid w:val="00AD274B"/>
    <w:rsid w:val="00AE61A5"/>
    <w:rsid w:val="00AE6323"/>
    <w:rsid w:val="00AF0B65"/>
    <w:rsid w:val="00AF2B46"/>
    <w:rsid w:val="00AF544D"/>
    <w:rsid w:val="00AF793D"/>
    <w:rsid w:val="00B017A4"/>
    <w:rsid w:val="00B15271"/>
    <w:rsid w:val="00B220D3"/>
    <w:rsid w:val="00B37ECC"/>
    <w:rsid w:val="00B406AF"/>
    <w:rsid w:val="00B417CD"/>
    <w:rsid w:val="00B41A68"/>
    <w:rsid w:val="00B451FC"/>
    <w:rsid w:val="00B50922"/>
    <w:rsid w:val="00B57DAE"/>
    <w:rsid w:val="00B6034C"/>
    <w:rsid w:val="00B629DA"/>
    <w:rsid w:val="00B70E51"/>
    <w:rsid w:val="00B742FB"/>
    <w:rsid w:val="00B7617A"/>
    <w:rsid w:val="00B8340C"/>
    <w:rsid w:val="00B8770E"/>
    <w:rsid w:val="00B90ACC"/>
    <w:rsid w:val="00B93ECB"/>
    <w:rsid w:val="00B9546B"/>
    <w:rsid w:val="00B968EE"/>
    <w:rsid w:val="00B97CB0"/>
    <w:rsid w:val="00BA36CD"/>
    <w:rsid w:val="00BA602D"/>
    <w:rsid w:val="00BA628B"/>
    <w:rsid w:val="00BB0386"/>
    <w:rsid w:val="00BB0D8D"/>
    <w:rsid w:val="00BD16FE"/>
    <w:rsid w:val="00BD217E"/>
    <w:rsid w:val="00BD5496"/>
    <w:rsid w:val="00BD6380"/>
    <w:rsid w:val="00BE37AA"/>
    <w:rsid w:val="00BE7276"/>
    <w:rsid w:val="00BF0BF6"/>
    <w:rsid w:val="00BF0ED1"/>
    <w:rsid w:val="00BF5870"/>
    <w:rsid w:val="00C0156E"/>
    <w:rsid w:val="00C053B5"/>
    <w:rsid w:val="00C07C5A"/>
    <w:rsid w:val="00C11A31"/>
    <w:rsid w:val="00C130C2"/>
    <w:rsid w:val="00C21FC0"/>
    <w:rsid w:val="00C22343"/>
    <w:rsid w:val="00C23C4A"/>
    <w:rsid w:val="00C24ED9"/>
    <w:rsid w:val="00C27AB5"/>
    <w:rsid w:val="00C32B95"/>
    <w:rsid w:val="00C33FAD"/>
    <w:rsid w:val="00C341E8"/>
    <w:rsid w:val="00C43A69"/>
    <w:rsid w:val="00C43AB6"/>
    <w:rsid w:val="00C60968"/>
    <w:rsid w:val="00C60F5D"/>
    <w:rsid w:val="00C61112"/>
    <w:rsid w:val="00C623D2"/>
    <w:rsid w:val="00C63151"/>
    <w:rsid w:val="00C651A5"/>
    <w:rsid w:val="00C6548D"/>
    <w:rsid w:val="00C67D55"/>
    <w:rsid w:val="00C7498C"/>
    <w:rsid w:val="00C82896"/>
    <w:rsid w:val="00C832C6"/>
    <w:rsid w:val="00C90FBA"/>
    <w:rsid w:val="00C93791"/>
    <w:rsid w:val="00C93B0C"/>
    <w:rsid w:val="00C968C2"/>
    <w:rsid w:val="00CA6ABE"/>
    <w:rsid w:val="00CB52BA"/>
    <w:rsid w:val="00CB5DFB"/>
    <w:rsid w:val="00CD1094"/>
    <w:rsid w:val="00CE370C"/>
    <w:rsid w:val="00CE76CF"/>
    <w:rsid w:val="00CF37D0"/>
    <w:rsid w:val="00CF561F"/>
    <w:rsid w:val="00D00984"/>
    <w:rsid w:val="00D045A1"/>
    <w:rsid w:val="00D046B7"/>
    <w:rsid w:val="00D0509D"/>
    <w:rsid w:val="00D109E7"/>
    <w:rsid w:val="00D141E4"/>
    <w:rsid w:val="00D1693D"/>
    <w:rsid w:val="00D20FA6"/>
    <w:rsid w:val="00D22EE4"/>
    <w:rsid w:val="00D426B2"/>
    <w:rsid w:val="00D44B41"/>
    <w:rsid w:val="00D45DBB"/>
    <w:rsid w:val="00D46C90"/>
    <w:rsid w:val="00D50981"/>
    <w:rsid w:val="00D61B40"/>
    <w:rsid w:val="00D62B5A"/>
    <w:rsid w:val="00D7491D"/>
    <w:rsid w:val="00D761ED"/>
    <w:rsid w:val="00D8041B"/>
    <w:rsid w:val="00D82708"/>
    <w:rsid w:val="00D8733E"/>
    <w:rsid w:val="00D87D26"/>
    <w:rsid w:val="00D91433"/>
    <w:rsid w:val="00D91A0D"/>
    <w:rsid w:val="00D94C8E"/>
    <w:rsid w:val="00D97C61"/>
    <w:rsid w:val="00DA2DCF"/>
    <w:rsid w:val="00DA580A"/>
    <w:rsid w:val="00DB35C1"/>
    <w:rsid w:val="00DB39AD"/>
    <w:rsid w:val="00DB6E32"/>
    <w:rsid w:val="00DC0895"/>
    <w:rsid w:val="00DC5802"/>
    <w:rsid w:val="00DC5AA4"/>
    <w:rsid w:val="00DD11D1"/>
    <w:rsid w:val="00DD6F9E"/>
    <w:rsid w:val="00DE3392"/>
    <w:rsid w:val="00DF75F4"/>
    <w:rsid w:val="00E1235B"/>
    <w:rsid w:val="00E13CBF"/>
    <w:rsid w:val="00E14730"/>
    <w:rsid w:val="00E15E27"/>
    <w:rsid w:val="00E16C93"/>
    <w:rsid w:val="00E16EF6"/>
    <w:rsid w:val="00E231E7"/>
    <w:rsid w:val="00E339EB"/>
    <w:rsid w:val="00E47641"/>
    <w:rsid w:val="00E518FB"/>
    <w:rsid w:val="00E55181"/>
    <w:rsid w:val="00E557EB"/>
    <w:rsid w:val="00E5655C"/>
    <w:rsid w:val="00E57CEA"/>
    <w:rsid w:val="00E649B5"/>
    <w:rsid w:val="00E653F3"/>
    <w:rsid w:val="00E75508"/>
    <w:rsid w:val="00E75FE2"/>
    <w:rsid w:val="00E90931"/>
    <w:rsid w:val="00E91E95"/>
    <w:rsid w:val="00E9754E"/>
    <w:rsid w:val="00EA0222"/>
    <w:rsid w:val="00EA547B"/>
    <w:rsid w:val="00EB2E1F"/>
    <w:rsid w:val="00EB3D42"/>
    <w:rsid w:val="00EC4F0E"/>
    <w:rsid w:val="00EC64D3"/>
    <w:rsid w:val="00EC76D7"/>
    <w:rsid w:val="00ED2335"/>
    <w:rsid w:val="00ED38A7"/>
    <w:rsid w:val="00ED3943"/>
    <w:rsid w:val="00ED3B76"/>
    <w:rsid w:val="00EE33F8"/>
    <w:rsid w:val="00EF0B7B"/>
    <w:rsid w:val="00EF43B9"/>
    <w:rsid w:val="00EF4F48"/>
    <w:rsid w:val="00EF5E0D"/>
    <w:rsid w:val="00F051D9"/>
    <w:rsid w:val="00F05BFA"/>
    <w:rsid w:val="00F0757C"/>
    <w:rsid w:val="00F07A7B"/>
    <w:rsid w:val="00F251D7"/>
    <w:rsid w:val="00F2650B"/>
    <w:rsid w:val="00F267C1"/>
    <w:rsid w:val="00F30662"/>
    <w:rsid w:val="00F34618"/>
    <w:rsid w:val="00F4161B"/>
    <w:rsid w:val="00F432D5"/>
    <w:rsid w:val="00F506DA"/>
    <w:rsid w:val="00F5226E"/>
    <w:rsid w:val="00F60F72"/>
    <w:rsid w:val="00F61555"/>
    <w:rsid w:val="00F6205D"/>
    <w:rsid w:val="00F623E7"/>
    <w:rsid w:val="00F63AC0"/>
    <w:rsid w:val="00F6641B"/>
    <w:rsid w:val="00F72093"/>
    <w:rsid w:val="00F761AF"/>
    <w:rsid w:val="00F76A79"/>
    <w:rsid w:val="00F869E6"/>
    <w:rsid w:val="00F9117E"/>
    <w:rsid w:val="00FA067A"/>
    <w:rsid w:val="00FA44A1"/>
    <w:rsid w:val="00FA5E6B"/>
    <w:rsid w:val="00FA67D7"/>
    <w:rsid w:val="00FA7EEF"/>
    <w:rsid w:val="00FB1633"/>
    <w:rsid w:val="00FB650E"/>
    <w:rsid w:val="00FC371C"/>
    <w:rsid w:val="00FD13E5"/>
    <w:rsid w:val="00FD467B"/>
    <w:rsid w:val="00FF1499"/>
    <w:rsid w:val="00FF2A22"/>
    <w:rsid w:val="00FF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4">
      <o:colormru v:ext="edit" colors="#43672b,#60933d"/>
    </o:shapedefaults>
    <o:shapelayout v:ext="edit">
      <o:idmap v:ext="edit" data="2"/>
    </o:shapelayout>
  </w:shapeDefaults>
  <w:decimalSymbol w:val=","/>
  <w:listSeparator w:val=";"/>
  <w14:docId w14:val="318CFEF3"/>
  <w15:docId w15:val="{826411D9-0516-476A-81E6-DFDD7358D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3A69"/>
  </w:style>
  <w:style w:type="paragraph" w:styleId="Ttulo1">
    <w:name w:val="heading 1"/>
    <w:basedOn w:val="Normal"/>
    <w:next w:val="Normal"/>
    <w:link w:val="Ttulo1Char"/>
    <w:uiPriority w:val="9"/>
    <w:qFormat/>
    <w:rsid w:val="00895D2B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color w:val="FFFFFF" w:themeColor="background1"/>
      <w:sz w:val="7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57258"/>
    <w:pPr>
      <w:keepNext/>
      <w:keepLines/>
      <w:numPr>
        <w:ilvl w:val="1"/>
        <w:numId w:val="1"/>
      </w:numPr>
      <w:spacing w:before="40" w:after="0"/>
      <w:outlineLvl w:val="1"/>
    </w:pPr>
    <w:rPr>
      <w:rFonts w:ascii="Arial" w:eastAsiaTheme="majorEastAsia" w:hAnsi="Arial" w:cstheme="majorBidi"/>
      <w:b/>
      <w:color w:val="000000" w:themeColor="text1"/>
      <w:sz w:val="24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57258"/>
    <w:pPr>
      <w:keepNext/>
      <w:keepLines/>
      <w:numPr>
        <w:ilvl w:val="2"/>
        <w:numId w:val="1"/>
      </w:numPr>
      <w:spacing w:before="40" w:after="0"/>
      <w:outlineLvl w:val="2"/>
    </w:pPr>
    <w:rPr>
      <w:rFonts w:ascii="Arial" w:eastAsiaTheme="majorEastAsia" w:hAnsi="Arial" w:cstheme="majorBidi"/>
      <w:b/>
      <w:i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AF544D"/>
    <w:pPr>
      <w:keepNext/>
      <w:keepLines/>
      <w:numPr>
        <w:ilvl w:val="3"/>
        <w:numId w:val="1"/>
      </w:numPr>
      <w:spacing w:before="40" w:after="0"/>
      <w:outlineLvl w:val="3"/>
    </w:pPr>
    <w:rPr>
      <w:rFonts w:ascii="Arial" w:eastAsiaTheme="majorEastAsia" w:hAnsi="Arial" w:cstheme="majorBidi"/>
      <w:i/>
      <w:iCs/>
      <w:sz w:val="24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057258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057258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57258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57258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57258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293B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AE632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E6323"/>
  </w:style>
  <w:style w:type="paragraph" w:styleId="Rodap">
    <w:name w:val="footer"/>
    <w:basedOn w:val="Normal"/>
    <w:link w:val="RodapChar"/>
    <w:uiPriority w:val="99"/>
    <w:unhideWhenUsed/>
    <w:rsid w:val="00AE632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E6323"/>
  </w:style>
  <w:style w:type="character" w:styleId="TextodoEspaoReservado">
    <w:name w:val="Placeholder Text"/>
    <w:basedOn w:val="Fontepargpadro"/>
    <w:uiPriority w:val="99"/>
    <w:semiHidden/>
    <w:rsid w:val="00441A3A"/>
    <w:rPr>
      <w:color w:val="808080"/>
    </w:rPr>
  </w:style>
  <w:style w:type="paragraph" w:styleId="Remissivo1">
    <w:name w:val="index 1"/>
    <w:basedOn w:val="Normal"/>
    <w:next w:val="Normal"/>
    <w:autoRedefine/>
    <w:uiPriority w:val="99"/>
    <w:semiHidden/>
    <w:unhideWhenUsed/>
    <w:rsid w:val="00895D2B"/>
    <w:pPr>
      <w:spacing w:after="0" w:line="240" w:lineRule="auto"/>
      <w:ind w:left="220" w:hanging="220"/>
    </w:pPr>
  </w:style>
  <w:style w:type="paragraph" w:styleId="SemEspaamento">
    <w:name w:val="No Spacing"/>
    <w:uiPriority w:val="1"/>
    <w:qFormat/>
    <w:rsid w:val="00895D2B"/>
    <w:pPr>
      <w:spacing w:after="0" w:line="240" w:lineRule="auto"/>
    </w:pPr>
  </w:style>
  <w:style w:type="character" w:customStyle="1" w:styleId="Ttulo1Char">
    <w:name w:val="Título 1 Char"/>
    <w:basedOn w:val="Fontepargpadro"/>
    <w:link w:val="Ttulo1"/>
    <w:uiPriority w:val="9"/>
    <w:rsid w:val="00895D2B"/>
    <w:rPr>
      <w:rFonts w:eastAsiaTheme="majorEastAsia" w:cstheme="majorBidi"/>
      <w:color w:val="FFFFFF" w:themeColor="background1"/>
      <w:sz w:val="7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7841C2"/>
    <w:pPr>
      <w:tabs>
        <w:tab w:val="right" w:pos="9061"/>
      </w:tabs>
      <w:spacing w:before="360" w:after="360"/>
    </w:pPr>
    <w:rPr>
      <w:b/>
      <w:bCs/>
      <w:caps/>
      <w:noProof/>
    </w:rPr>
  </w:style>
  <w:style w:type="paragraph" w:styleId="Sumrio2">
    <w:name w:val="toc 2"/>
    <w:basedOn w:val="Normal"/>
    <w:next w:val="Normal"/>
    <w:autoRedefine/>
    <w:uiPriority w:val="39"/>
    <w:unhideWhenUsed/>
    <w:rsid w:val="001378C4"/>
    <w:pPr>
      <w:spacing w:after="0"/>
    </w:pPr>
    <w:rPr>
      <w:b/>
      <w:bCs/>
      <w:smallCaps/>
    </w:rPr>
  </w:style>
  <w:style w:type="paragraph" w:styleId="Sumrio3">
    <w:name w:val="toc 3"/>
    <w:basedOn w:val="Normal"/>
    <w:next w:val="Normal"/>
    <w:autoRedefine/>
    <w:uiPriority w:val="39"/>
    <w:unhideWhenUsed/>
    <w:rsid w:val="001378C4"/>
    <w:pPr>
      <w:spacing w:after="0"/>
    </w:pPr>
    <w:rPr>
      <w:smallCaps/>
    </w:rPr>
  </w:style>
  <w:style w:type="paragraph" w:styleId="Sumrio4">
    <w:name w:val="toc 4"/>
    <w:basedOn w:val="Normal"/>
    <w:next w:val="Normal"/>
    <w:autoRedefine/>
    <w:uiPriority w:val="39"/>
    <w:unhideWhenUsed/>
    <w:rsid w:val="001378C4"/>
    <w:pPr>
      <w:spacing w:after="0"/>
    </w:pPr>
  </w:style>
  <w:style w:type="paragraph" w:styleId="Sumrio5">
    <w:name w:val="toc 5"/>
    <w:basedOn w:val="Normal"/>
    <w:next w:val="Normal"/>
    <w:autoRedefine/>
    <w:uiPriority w:val="39"/>
    <w:unhideWhenUsed/>
    <w:rsid w:val="001378C4"/>
    <w:pPr>
      <w:spacing w:after="0"/>
    </w:pPr>
  </w:style>
  <w:style w:type="paragraph" w:styleId="Sumrio6">
    <w:name w:val="toc 6"/>
    <w:basedOn w:val="Normal"/>
    <w:next w:val="Normal"/>
    <w:autoRedefine/>
    <w:uiPriority w:val="39"/>
    <w:unhideWhenUsed/>
    <w:rsid w:val="001378C4"/>
    <w:pPr>
      <w:spacing w:after="0"/>
    </w:pPr>
  </w:style>
  <w:style w:type="paragraph" w:styleId="Sumrio7">
    <w:name w:val="toc 7"/>
    <w:basedOn w:val="Normal"/>
    <w:next w:val="Normal"/>
    <w:autoRedefine/>
    <w:uiPriority w:val="39"/>
    <w:unhideWhenUsed/>
    <w:rsid w:val="001378C4"/>
    <w:pPr>
      <w:spacing w:after="0"/>
    </w:pPr>
  </w:style>
  <w:style w:type="paragraph" w:styleId="Sumrio8">
    <w:name w:val="toc 8"/>
    <w:basedOn w:val="Normal"/>
    <w:next w:val="Normal"/>
    <w:autoRedefine/>
    <w:uiPriority w:val="39"/>
    <w:unhideWhenUsed/>
    <w:rsid w:val="001378C4"/>
    <w:pPr>
      <w:spacing w:after="0"/>
    </w:pPr>
  </w:style>
  <w:style w:type="paragraph" w:styleId="Sumrio9">
    <w:name w:val="toc 9"/>
    <w:basedOn w:val="Normal"/>
    <w:next w:val="Normal"/>
    <w:autoRedefine/>
    <w:uiPriority w:val="39"/>
    <w:unhideWhenUsed/>
    <w:rsid w:val="001378C4"/>
    <w:pPr>
      <w:spacing w:after="0"/>
    </w:pPr>
  </w:style>
  <w:style w:type="character" w:styleId="Hyperlink">
    <w:name w:val="Hyperlink"/>
    <w:basedOn w:val="Fontepargpadro"/>
    <w:uiPriority w:val="99"/>
    <w:unhideWhenUsed/>
    <w:rsid w:val="001378C4"/>
    <w:rPr>
      <w:color w:val="0563C1" w:themeColor="hyperlink"/>
      <w:u w:val="single"/>
    </w:rPr>
  </w:style>
  <w:style w:type="character" w:customStyle="1" w:styleId="Ttulo2Char">
    <w:name w:val="Título 2 Char"/>
    <w:basedOn w:val="Fontepargpadro"/>
    <w:link w:val="Ttulo2"/>
    <w:uiPriority w:val="9"/>
    <w:rsid w:val="00057258"/>
    <w:rPr>
      <w:rFonts w:ascii="Arial" w:eastAsiaTheme="majorEastAsia" w:hAnsi="Arial" w:cstheme="majorBidi"/>
      <w:b/>
      <w:color w:val="000000" w:themeColor="text1"/>
      <w:sz w:val="24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057258"/>
    <w:rPr>
      <w:rFonts w:ascii="Arial" w:eastAsiaTheme="majorEastAsia" w:hAnsi="Arial" w:cstheme="majorBidi"/>
      <w:b/>
      <w:i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AF544D"/>
    <w:rPr>
      <w:rFonts w:ascii="Arial" w:eastAsiaTheme="majorEastAsia" w:hAnsi="Arial" w:cstheme="majorBidi"/>
      <w:i/>
      <w:iCs/>
      <w:sz w:val="24"/>
    </w:rPr>
  </w:style>
  <w:style w:type="character" w:customStyle="1" w:styleId="Ttulo5Char">
    <w:name w:val="Título 5 Char"/>
    <w:basedOn w:val="Fontepargpadro"/>
    <w:link w:val="Ttulo5"/>
    <w:uiPriority w:val="9"/>
    <w:semiHidden/>
    <w:rsid w:val="0005725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05725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5725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5725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5725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argrafodaLista">
    <w:name w:val="List Paragraph"/>
    <w:basedOn w:val="Normal"/>
    <w:uiPriority w:val="1"/>
    <w:qFormat/>
    <w:rsid w:val="00057258"/>
    <w:pPr>
      <w:spacing w:after="200" w:line="276" w:lineRule="auto"/>
      <w:ind w:left="720"/>
      <w:contextualSpacing/>
      <w:jc w:val="both"/>
    </w:pPr>
    <w:rPr>
      <w:rFonts w:ascii="Calibri" w:eastAsia="Calibri" w:hAnsi="Calibri" w:cs="Times New Roman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D46C9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73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736D2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link w:val="CorpodetextoChar"/>
    <w:rsid w:val="00F07A7B"/>
    <w:pPr>
      <w:suppressAutoHyphens/>
      <w:spacing w:before="120" w:after="0" w:line="288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F07A7B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Default">
    <w:name w:val="Default"/>
    <w:rsid w:val="00F07A7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t-BR"/>
    </w:rPr>
  </w:style>
  <w:style w:type="paragraph" w:customStyle="1" w:styleId="PRT">
    <w:name w:val="PRT"/>
    <w:basedOn w:val="Normal"/>
    <w:next w:val="ART"/>
    <w:rsid w:val="009E1047"/>
    <w:pPr>
      <w:keepNext/>
      <w:numPr>
        <w:numId w:val="4"/>
      </w:numPr>
      <w:suppressAutoHyphens/>
      <w:spacing w:before="480" w:after="0" w:line="240" w:lineRule="auto"/>
      <w:jc w:val="both"/>
      <w:outlineLvl w:val="0"/>
    </w:pPr>
    <w:rPr>
      <w:rFonts w:ascii="Times New Roman" w:eastAsia="Times New Roman" w:hAnsi="Times New Roman" w:cs="Times New Roman"/>
      <w:szCs w:val="20"/>
    </w:rPr>
  </w:style>
  <w:style w:type="paragraph" w:customStyle="1" w:styleId="ART">
    <w:name w:val="ART"/>
    <w:basedOn w:val="Normal"/>
    <w:next w:val="PR1"/>
    <w:rsid w:val="009E1047"/>
    <w:pPr>
      <w:keepNext/>
      <w:numPr>
        <w:ilvl w:val="3"/>
        <w:numId w:val="4"/>
      </w:numPr>
      <w:suppressAutoHyphens/>
      <w:spacing w:before="480"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</w:rPr>
  </w:style>
  <w:style w:type="paragraph" w:customStyle="1" w:styleId="PR1">
    <w:name w:val="PR1"/>
    <w:basedOn w:val="Normal"/>
    <w:rsid w:val="009E1047"/>
    <w:pPr>
      <w:numPr>
        <w:ilvl w:val="4"/>
        <w:numId w:val="4"/>
      </w:numPr>
      <w:suppressAutoHyphens/>
      <w:spacing w:before="240" w:after="0" w:line="240" w:lineRule="auto"/>
      <w:jc w:val="both"/>
      <w:outlineLvl w:val="2"/>
    </w:pPr>
    <w:rPr>
      <w:rFonts w:ascii="Times New Roman" w:eastAsia="Times New Roman" w:hAnsi="Times New Roman" w:cs="Times New Roman"/>
      <w:szCs w:val="20"/>
    </w:rPr>
  </w:style>
  <w:style w:type="paragraph" w:customStyle="1" w:styleId="SUT">
    <w:name w:val="SUT"/>
    <w:basedOn w:val="Normal"/>
    <w:next w:val="PR1"/>
    <w:rsid w:val="009E1047"/>
    <w:pPr>
      <w:numPr>
        <w:ilvl w:val="1"/>
        <w:numId w:val="4"/>
      </w:numPr>
      <w:suppressAutoHyphens/>
      <w:spacing w:before="240" w:after="0" w:line="240" w:lineRule="auto"/>
      <w:jc w:val="both"/>
      <w:outlineLvl w:val="0"/>
    </w:pPr>
    <w:rPr>
      <w:rFonts w:ascii="Times New Roman" w:eastAsia="Times New Roman" w:hAnsi="Times New Roman" w:cs="Times New Roman"/>
      <w:szCs w:val="20"/>
    </w:rPr>
  </w:style>
  <w:style w:type="paragraph" w:customStyle="1" w:styleId="DST">
    <w:name w:val="DST"/>
    <w:basedOn w:val="Normal"/>
    <w:next w:val="PR1"/>
    <w:rsid w:val="009E1047"/>
    <w:pPr>
      <w:numPr>
        <w:ilvl w:val="2"/>
        <w:numId w:val="4"/>
      </w:numPr>
      <w:suppressAutoHyphens/>
      <w:spacing w:before="240" w:after="0" w:line="240" w:lineRule="auto"/>
      <w:jc w:val="both"/>
      <w:outlineLvl w:val="0"/>
    </w:pPr>
    <w:rPr>
      <w:rFonts w:ascii="Times New Roman" w:eastAsia="Times New Roman" w:hAnsi="Times New Roman" w:cs="Times New Roman"/>
      <w:szCs w:val="20"/>
    </w:rPr>
  </w:style>
  <w:style w:type="paragraph" w:customStyle="1" w:styleId="PR2">
    <w:name w:val="PR2"/>
    <w:basedOn w:val="Normal"/>
    <w:rsid w:val="009E1047"/>
    <w:pPr>
      <w:numPr>
        <w:ilvl w:val="5"/>
        <w:numId w:val="4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Cs w:val="20"/>
    </w:rPr>
  </w:style>
  <w:style w:type="paragraph" w:customStyle="1" w:styleId="PR3">
    <w:name w:val="PR3"/>
    <w:basedOn w:val="Normal"/>
    <w:rsid w:val="009E1047"/>
    <w:pPr>
      <w:numPr>
        <w:ilvl w:val="6"/>
        <w:numId w:val="4"/>
      </w:numPr>
      <w:suppressAutoHyphens/>
      <w:spacing w:after="0" w:line="288" w:lineRule="auto"/>
      <w:jc w:val="both"/>
      <w:outlineLvl w:val="4"/>
    </w:pPr>
    <w:rPr>
      <w:rFonts w:ascii="Arial" w:eastAsia="Times New Roman" w:hAnsi="Arial" w:cs="Arial"/>
      <w:sz w:val="20"/>
      <w:szCs w:val="20"/>
    </w:rPr>
  </w:style>
  <w:style w:type="paragraph" w:customStyle="1" w:styleId="PR4">
    <w:name w:val="PR4"/>
    <w:basedOn w:val="Normal"/>
    <w:rsid w:val="009E1047"/>
    <w:pPr>
      <w:numPr>
        <w:ilvl w:val="7"/>
        <w:numId w:val="4"/>
      </w:numPr>
      <w:suppressAutoHyphens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Cs w:val="20"/>
    </w:rPr>
  </w:style>
  <w:style w:type="paragraph" w:customStyle="1" w:styleId="PR5">
    <w:name w:val="PR5"/>
    <w:basedOn w:val="Normal"/>
    <w:rsid w:val="009E1047"/>
    <w:pPr>
      <w:numPr>
        <w:ilvl w:val="8"/>
        <w:numId w:val="4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szCs w:val="20"/>
    </w:rPr>
  </w:style>
  <w:style w:type="paragraph" w:customStyle="1" w:styleId="StylePR2LinespacingExactly12pt">
    <w:name w:val="Style PR2 + Line spacing:  Exactly 12 pt"/>
    <w:basedOn w:val="PR2"/>
    <w:rsid w:val="009E1047"/>
    <w:pPr>
      <w:spacing w:line="240" w:lineRule="exact"/>
    </w:pPr>
    <w:rPr>
      <w:rFonts w:ascii="Arial" w:hAnsi="Arial"/>
    </w:rPr>
  </w:style>
  <w:style w:type="paragraph" w:customStyle="1" w:styleId="Estilo11">
    <w:name w:val="Estilo11"/>
    <w:basedOn w:val="Ttulo2"/>
    <w:qFormat/>
    <w:rsid w:val="00B41A68"/>
    <w:pPr>
      <w:keepNext w:val="0"/>
      <w:keepLines w:val="0"/>
      <w:widowControl w:val="0"/>
      <w:numPr>
        <w:ilvl w:val="0"/>
        <w:numId w:val="0"/>
      </w:numPr>
      <w:spacing w:before="120" w:line="288" w:lineRule="auto"/>
      <w:jc w:val="both"/>
    </w:pPr>
    <w:rPr>
      <w:rFonts w:eastAsia="Calibri" w:cs="Arial"/>
      <w:bCs/>
      <w:color w:val="auto"/>
      <w:szCs w:val="24"/>
    </w:rPr>
  </w:style>
  <w:style w:type="paragraph" w:styleId="Recuodecorpodetexto2">
    <w:name w:val="Body Text Indent 2"/>
    <w:basedOn w:val="Normal"/>
    <w:link w:val="Recuodecorpodetexto2Char"/>
    <w:uiPriority w:val="99"/>
    <w:unhideWhenUsed/>
    <w:rsid w:val="00B41A68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B41A68"/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B41A68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B41A68"/>
    <w:rPr>
      <w:sz w:val="16"/>
      <w:szCs w:val="16"/>
    </w:rPr>
  </w:style>
  <w:style w:type="paragraph" w:customStyle="1" w:styleId="Estilo9">
    <w:name w:val="Estilo9"/>
    <w:basedOn w:val="Normal"/>
    <w:qFormat/>
    <w:rsid w:val="00B41A68"/>
    <w:pPr>
      <w:numPr>
        <w:numId w:val="5"/>
      </w:numPr>
      <w:spacing w:before="120" w:after="0" w:line="288" w:lineRule="auto"/>
    </w:pPr>
    <w:rPr>
      <w:rFonts w:ascii="Arial" w:eastAsia="Times New Roman" w:hAnsi="Arial" w:cs="Arial"/>
      <w:b/>
      <w:sz w:val="24"/>
      <w:szCs w:val="24"/>
      <w:lang w:eastAsia="pt-BR"/>
    </w:rPr>
  </w:style>
  <w:style w:type="paragraph" w:customStyle="1" w:styleId="Estilo1">
    <w:name w:val="Estilo1"/>
    <w:basedOn w:val="Ttulo1"/>
    <w:qFormat/>
    <w:rsid w:val="00846B02"/>
    <w:pPr>
      <w:numPr>
        <w:numId w:val="6"/>
      </w:numPr>
      <w:tabs>
        <w:tab w:val="left" w:pos="426"/>
      </w:tabs>
      <w:spacing w:before="120" w:line="288" w:lineRule="auto"/>
      <w:jc w:val="both"/>
    </w:pPr>
    <w:rPr>
      <w:rFonts w:ascii="Arial" w:eastAsia="Times New Roman" w:hAnsi="Arial" w:cs="Arial"/>
      <w:b/>
      <w:bCs/>
      <w:color w:val="auto"/>
      <w:sz w:val="24"/>
      <w:szCs w:val="24"/>
      <w:lang w:val="es-ES_tradnl"/>
    </w:rPr>
  </w:style>
  <w:style w:type="paragraph" w:customStyle="1" w:styleId="Estilo12">
    <w:name w:val="Estilo12"/>
    <w:basedOn w:val="PargrafodaLista"/>
    <w:qFormat/>
    <w:rsid w:val="00846B02"/>
    <w:pPr>
      <w:widowControl w:val="0"/>
      <w:numPr>
        <w:numId w:val="7"/>
      </w:numPr>
      <w:tabs>
        <w:tab w:val="left" w:pos="993"/>
      </w:tabs>
      <w:spacing w:before="120" w:after="0" w:line="288" w:lineRule="auto"/>
      <w:ind w:left="993" w:hanging="567"/>
    </w:pPr>
    <w:rPr>
      <w:rFonts w:ascii="Arial" w:hAnsi="Arial" w:cs="Arial"/>
      <w:b/>
      <w:sz w:val="24"/>
      <w:szCs w:val="24"/>
    </w:rPr>
  </w:style>
  <w:style w:type="paragraph" w:styleId="Subttulo">
    <w:name w:val="Subtitle"/>
    <w:basedOn w:val="Normal"/>
    <w:next w:val="Normal"/>
    <w:link w:val="SubttuloChar"/>
    <w:uiPriority w:val="11"/>
    <w:qFormat/>
    <w:rsid w:val="00D046B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D046B7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file:///C:\Users\mauricio.tadeu\Zoho%20WorkDrive%20(datacriticalTI)\05_PROJETOS\01_PROJETOS%20EM%20ANDAMENTO\O%20U%20T%20R%20O%20S%20%20%20P%20R%20O%20J%20E%20T%20O%20S\ANAC\PROJ0062\04_PROJETOS%20EXECUTIVOS\ENTREGA\CLIMA\DOC\PROJ0062-CLIMA-MD-DCTI-R00.docx" TargetMode="External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185F9-A602-4730-88C9-E196EA7EB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3068</TotalTime>
  <Pages>6</Pages>
  <Words>939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Edson de Simone Junior</dc:creator>
  <cp:lastModifiedBy>Mauricio Tadeu</cp:lastModifiedBy>
  <cp:revision>350</cp:revision>
  <cp:lastPrinted>2017-08-22T12:18:00Z</cp:lastPrinted>
  <dcterms:created xsi:type="dcterms:W3CDTF">2016-12-21T10:59:00Z</dcterms:created>
  <dcterms:modified xsi:type="dcterms:W3CDTF">2022-09-26T13:23:00Z</dcterms:modified>
</cp:coreProperties>
</file>