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45C6F" w14:textId="17754BE1" w:rsidR="00746FDE" w:rsidRDefault="00F766F7" w:rsidP="00746FDE">
      <w:pPr>
        <w:jc w:val="center"/>
        <w:rPr>
          <w:rFonts w:ascii="Times New Roman" w:hAnsi="Times New Roman" w:cs="Times New Roman"/>
          <w:sz w:val="20"/>
          <w:szCs w:val="20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BA2B1" wp14:editId="78B758EF">
                <wp:simplePos x="0" y="0"/>
                <wp:positionH relativeFrom="margin">
                  <wp:posOffset>2613025</wp:posOffset>
                </wp:positionH>
                <wp:positionV relativeFrom="paragraph">
                  <wp:posOffset>-346075</wp:posOffset>
                </wp:positionV>
                <wp:extent cx="2207895" cy="310515"/>
                <wp:effectExtent l="0" t="0" r="1905" b="13335"/>
                <wp:wrapNone/>
                <wp:docPr id="3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789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DBB1C0" w14:textId="5C48AB3B" w:rsidR="00E56FE2" w:rsidRPr="00B85317" w:rsidRDefault="00B85317" w:rsidP="00E56FE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SERVIÇO PÚBLICO FEDERAL</w:t>
                            </w:r>
                          </w:p>
                          <w:p w14:paraId="623D4FCD" w14:textId="4BB77A7F" w:rsidR="00E56FE2" w:rsidRPr="00B85317" w:rsidRDefault="00B85317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 w:rsidRPr="00B8531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ADVOCACIA-GERAL DA UNIÃO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BA2B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05.75pt;margin-top:-27.25pt;width:173.85pt;height:24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" filled="f" stroked="f">
                <v:textbox inset="0,0,0,0">
                  <w:txbxContent>
                    <w:p w14:paraId="22DBB1C0" w14:textId="5C48AB3B" w:rsidR="00E56FE2" w:rsidRPr="00B85317" w:rsidRDefault="00B85317" w:rsidP="00E56FE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SERVIÇO PÚBLICO FEDERAL</w:t>
                      </w:r>
                    </w:p>
                    <w:p w14:paraId="623D4FCD" w14:textId="4BB77A7F" w:rsidR="00E56FE2" w:rsidRPr="00B85317" w:rsidRDefault="00B85317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</w:pPr>
                      <w:r w:rsidRPr="00B8531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ADVOCACIA-GERAL DA UNIÃO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1792" behindDoc="1" locked="0" layoutInCell="1" allowOverlap="1" wp14:anchorId="6808C072" wp14:editId="130D1A51">
            <wp:simplePos x="0" y="0"/>
            <wp:positionH relativeFrom="margin">
              <wp:posOffset>3341683</wp:posOffset>
            </wp:positionH>
            <wp:positionV relativeFrom="page">
              <wp:posOffset>525780</wp:posOffset>
            </wp:positionV>
            <wp:extent cx="694055" cy="734060"/>
            <wp:effectExtent l="0" t="0" r="0" b="8890"/>
            <wp:wrapNone/>
            <wp:docPr id="2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055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84517B" w14:textId="6B813C37" w:rsidR="00746FDE" w:rsidRPr="000F2854" w:rsidRDefault="00611A2E" w:rsidP="00611A2E">
      <w:pPr>
        <w:jc w:val="center"/>
        <w:rPr>
          <w:rFonts w:ascii="Arial" w:hAnsi="Arial" w:cs="Arial"/>
          <w:b/>
          <w:bCs/>
          <w:color w:val="262626" w:themeColor="text1" w:themeTint="D9"/>
          <w:sz w:val="24"/>
          <w:szCs w:val="24"/>
        </w:rPr>
      </w:pPr>
      <w:r w:rsidRPr="00581154">
        <w:rPr>
          <w:rFonts w:ascii="Arial" w:hAnsi="Arial" w:cs="Arial"/>
          <w:b/>
          <w:bCs/>
          <w:sz w:val="24"/>
          <w:szCs w:val="24"/>
        </w:rPr>
        <w:t xml:space="preserve">  </w:t>
      </w:r>
      <w:r w:rsidR="001979E6"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581154">
        <w:rPr>
          <w:rFonts w:ascii="Arial" w:hAnsi="Arial" w:cs="Arial"/>
          <w:b/>
          <w:bCs/>
          <w:sz w:val="24"/>
          <w:szCs w:val="24"/>
        </w:rPr>
        <w:t xml:space="preserve">    </w:t>
      </w:r>
      <w:r w:rsidR="003B3EE7">
        <w:rPr>
          <w:rFonts w:ascii="Arial" w:hAnsi="Arial" w:cs="Arial"/>
          <w:b/>
          <w:bCs/>
          <w:color w:val="262626" w:themeColor="text1" w:themeTint="D9"/>
          <w:sz w:val="24"/>
          <w:szCs w:val="24"/>
        </w:rPr>
        <w:t>TERMO DE SOLICITAÇÃO DE FIM DA FILA</w:t>
      </w:r>
    </w:p>
    <w:p w14:paraId="4C383F15" w14:textId="4347379F" w:rsidR="000F2854" w:rsidRPr="00E06400" w:rsidRDefault="00DC2F1B" w:rsidP="00E06400">
      <w:pPr>
        <w:pStyle w:val="PargrafodaLista"/>
        <w:tabs>
          <w:tab w:val="left" w:pos="8581"/>
          <w:tab w:val="left" w:pos="10478"/>
        </w:tabs>
        <w:spacing w:before="240" w:after="20" w:line="240" w:lineRule="auto"/>
        <w:ind w:left="709" w:right="312" w:firstLine="1134"/>
        <w:jc w:val="both"/>
        <w:rPr>
          <w:rFonts w:ascii="Arial" w:hAnsi="Arial" w:cs="Arial"/>
          <w:color w:val="262626" w:themeColor="text1" w:themeTint="D9"/>
          <w:w w:val="95"/>
          <w:sz w:val="14"/>
          <w:szCs w:val="16"/>
        </w:rPr>
      </w:pPr>
      <w:r w:rsidRPr="00DC2F1B">
        <w:rPr>
          <w:rFonts w:ascii="Arial" w:hAnsi="Arial" w:cs="Arial"/>
          <w:color w:val="000000"/>
          <w:sz w:val="20"/>
          <w:szCs w:val="20"/>
        </w:rPr>
        <w:t>Eu, 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portador da Carteira de Identidade nº expedida por 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C2F1B">
        <w:rPr>
          <w:rFonts w:ascii="Arial" w:hAnsi="Arial" w:cs="Arial"/>
          <w:color w:val="000000"/>
          <w:sz w:val="20"/>
          <w:szCs w:val="20"/>
        </w:rPr>
        <w:t>, CPF nº: ______________</w:t>
      </w:r>
      <w:r>
        <w:rPr>
          <w:rFonts w:ascii="Arial" w:hAnsi="Arial" w:cs="Arial"/>
          <w:color w:val="000000"/>
          <w:sz w:val="20"/>
          <w:szCs w:val="20"/>
        </w:rPr>
        <w:t>__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, habilitado no </w:t>
      </w:r>
      <w:r w:rsidR="00D41BD7">
        <w:rPr>
          <w:rFonts w:ascii="Arial" w:hAnsi="Arial" w:cs="Arial"/>
          <w:color w:val="000000"/>
          <w:sz w:val="20"/>
          <w:szCs w:val="20"/>
        </w:rPr>
        <w:t>c</w:t>
      </w:r>
      <w:r w:rsidRPr="00DC2F1B">
        <w:rPr>
          <w:rFonts w:ascii="Arial" w:hAnsi="Arial" w:cs="Arial"/>
          <w:color w:val="000000"/>
          <w:sz w:val="20"/>
          <w:szCs w:val="20"/>
        </w:rPr>
        <w:t>oncurso público para provimento de vagas do Quadro d</w:t>
      </w:r>
      <w:r w:rsidR="00EC3569">
        <w:rPr>
          <w:rFonts w:ascii="Arial" w:hAnsi="Arial" w:cs="Arial"/>
          <w:color w:val="000000"/>
          <w:sz w:val="20"/>
          <w:szCs w:val="20"/>
        </w:rPr>
        <w:t>a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Advo</w:t>
      </w:r>
      <w:r w:rsidR="00EC3569">
        <w:rPr>
          <w:rFonts w:ascii="Arial" w:hAnsi="Arial" w:cs="Arial"/>
          <w:color w:val="000000"/>
          <w:sz w:val="20"/>
          <w:szCs w:val="20"/>
        </w:rPr>
        <w:t>cacia-Geral d</w:t>
      </w:r>
      <w:r>
        <w:rPr>
          <w:rFonts w:ascii="Arial" w:hAnsi="Arial" w:cs="Arial"/>
          <w:color w:val="000000"/>
          <w:sz w:val="20"/>
          <w:szCs w:val="20"/>
        </w:rPr>
        <w:t>a União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, regido pelo Edital </w:t>
      </w:r>
      <w:r w:rsidR="00EC3569">
        <w:rPr>
          <w:rFonts w:ascii="Arial" w:hAnsi="Arial" w:cs="Arial"/>
          <w:color w:val="000000"/>
          <w:sz w:val="20"/>
          <w:szCs w:val="20"/>
        </w:rPr>
        <w:t xml:space="preserve">de abertura 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nº 1, de </w:t>
      </w:r>
      <w:r>
        <w:rPr>
          <w:rFonts w:ascii="Arial" w:hAnsi="Arial" w:cs="Arial"/>
          <w:color w:val="000000"/>
          <w:sz w:val="20"/>
          <w:szCs w:val="20"/>
        </w:rPr>
        <w:t>26 de dezembro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, publicado no Diário Oficial da União nº </w:t>
      </w:r>
      <w:r>
        <w:rPr>
          <w:rFonts w:ascii="Arial" w:hAnsi="Arial" w:cs="Arial"/>
          <w:color w:val="000000"/>
          <w:sz w:val="20"/>
          <w:szCs w:val="20"/>
        </w:rPr>
        <w:t>243</w:t>
      </w:r>
      <w:r w:rsidRPr="00DC2F1B">
        <w:rPr>
          <w:rFonts w:ascii="Arial" w:hAnsi="Arial" w:cs="Arial"/>
          <w:color w:val="000000"/>
          <w:sz w:val="20"/>
          <w:szCs w:val="20"/>
        </w:rPr>
        <w:t>, de 2</w:t>
      </w:r>
      <w:r>
        <w:rPr>
          <w:rFonts w:ascii="Arial" w:hAnsi="Arial" w:cs="Arial"/>
          <w:color w:val="000000"/>
          <w:sz w:val="20"/>
          <w:szCs w:val="20"/>
        </w:rPr>
        <w:t>7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</w:t>
      </w:r>
      <w:r>
        <w:rPr>
          <w:rFonts w:ascii="Arial" w:hAnsi="Arial" w:cs="Arial"/>
          <w:color w:val="000000"/>
          <w:sz w:val="20"/>
          <w:szCs w:val="20"/>
        </w:rPr>
        <w:t>dezembro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 de 20</w:t>
      </w:r>
      <w:r>
        <w:rPr>
          <w:rFonts w:ascii="Arial" w:hAnsi="Arial" w:cs="Arial"/>
          <w:color w:val="000000"/>
          <w:sz w:val="20"/>
          <w:szCs w:val="20"/>
        </w:rPr>
        <w:t>22</w:t>
      </w:r>
      <w:r w:rsidRPr="00DC2F1B">
        <w:rPr>
          <w:rFonts w:ascii="Arial" w:hAnsi="Arial" w:cs="Arial"/>
          <w:color w:val="000000"/>
          <w:sz w:val="20"/>
          <w:szCs w:val="20"/>
        </w:rPr>
        <w:t>, para o cargo de ________</w:t>
      </w:r>
      <w:r w:rsidR="003F0280">
        <w:rPr>
          <w:rFonts w:ascii="Arial" w:hAnsi="Arial" w:cs="Arial"/>
          <w:color w:val="000000"/>
          <w:sz w:val="20"/>
          <w:szCs w:val="20"/>
        </w:rPr>
        <w:t>__________</w:t>
      </w:r>
      <w:r w:rsidRPr="00DC2F1B">
        <w:rPr>
          <w:rFonts w:ascii="Arial" w:hAnsi="Arial" w:cs="Arial"/>
          <w:color w:val="000000"/>
          <w:sz w:val="20"/>
          <w:szCs w:val="20"/>
        </w:rPr>
        <w:t xml:space="preserve">____, </w:t>
      </w:r>
      <w:r w:rsidR="00E06400">
        <w:rPr>
          <w:rFonts w:ascii="Arial" w:hAnsi="Arial" w:cs="Arial"/>
          <w:color w:val="000000"/>
          <w:sz w:val="20"/>
          <w:szCs w:val="20"/>
        </w:rPr>
        <w:t xml:space="preserve">solicito fim de fila para o referido cargo, visto não ter interesse no provimento imediato.  </w:t>
      </w:r>
    </w:p>
    <w:p w14:paraId="30523D4F" w14:textId="5E06CEAC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633878F" w14:textId="41E44214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CC7DDE4" w14:textId="4A9871DB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5554CC7A" w14:textId="31355012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54D7DA8" w14:textId="68DA7BE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40C2FFD0" w14:textId="13DC9BB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114F7EF3" w14:textId="6541369C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11D8F0DE" w14:textId="4A9D213B" w:rsidR="00E06400" w:rsidRDefault="00E06400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6AA07D6E" w14:textId="77777777" w:rsidR="0023720F" w:rsidRDefault="0023720F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10910B59" w14:textId="276D0E6E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38289EDA" w14:textId="77777777" w:rsidR="000F2854" w:rsidRDefault="000F2854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p w14:paraId="28F9A97A" w14:textId="6DD8310A" w:rsidR="00B85317" w:rsidRDefault="00B85317" w:rsidP="00B85317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left="894" w:right="310"/>
        <w:jc w:val="both"/>
        <w:rPr>
          <w:rFonts w:ascii="Tahoma" w:hAnsi="Tahoma" w:cs="Tahoma"/>
          <w:color w:val="231F20"/>
          <w:w w:val="95"/>
          <w:sz w:val="20"/>
          <w:szCs w:val="24"/>
        </w:rPr>
      </w:pP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29D8F5" wp14:editId="6E6B0DC7">
                <wp:simplePos x="0" y="0"/>
                <wp:positionH relativeFrom="column">
                  <wp:posOffset>3069590</wp:posOffset>
                </wp:positionH>
                <wp:positionV relativeFrom="paragraph">
                  <wp:posOffset>131445</wp:posOffset>
                </wp:positionV>
                <wp:extent cx="3442335" cy="268605"/>
                <wp:effectExtent l="0" t="0" r="5715" b="17145"/>
                <wp:wrapNone/>
                <wp:docPr id="2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233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1C9443" w14:textId="77777777" w:rsidR="002849B3" w:rsidRDefault="002849B3" w:rsidP="002849B3">
                            <w:pPr>
                              <w:tabs>
                                <w:tab w:val="left" w:pos="5399"/>
                              </w:tabs>
                              <w:spacing w:line="229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  <w:p w14:paraId="0E70A410" w14:textId="77777777" w:rsidR="002849B3" w:rsidRDefault="002849B3" w:rsidP="002849B3">
                            <w:pPr>
                              <w:spacing w:line="188" w:lineRule="exact"/>
                              <w:ind w:left="2577" w:right="207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231F20"/>
                                <w:sz w:val="16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29D8F5" id="Text Box 14" o:spid="_x0000_s1027" type="#_x0000_t202" style="position:absolute;left:0;text-align:left;margin-left:241.7pt;margin-top:10.35pt;width:271.05pt;height:21.1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" filled="f" stroked="f">
                <v:textbox inset="0,0,0,0">
                  <w:txbxContent>
                    <w:p w14:paraId="271C9443" w14:textId="77777777" w:rsidR="002849B3" w:rsidRDefault="002849B3" w:rsidP="002849B3">
                      <w:pPr>
                        <w:tabs>
                          <w:tab w:val="left" w:pos="5399"/>
                        </w:tabs>
                        <w:spacing w:line="229" w:lineRule="exact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>
                        <w:rPr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  <w:p w14:paraId="0E70A410" w14:textId="77777777" w:rsidR="002849B3" w:rsidRDefault="002849B3" w:rsidP="002849B3">
                      <w:pPr>
                        <w:spacing w:line="188" w:lineRule="exact"/>
                        <w:ind w:left="2577" w:right="207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color w:val="231F20"/>
                          <w:sz w:val="16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7A3CF02" wp14:editId="757396BF">
                <wp:simplePos x="0" y="0"/>
                <wp:positionH relativeFrom="column">
                  <wp:posOffset>738505</wp:posOffset>
                </wp:positionH>
                <wp:positionV relativeFrom="paragraph">
                  <wp:posOffset>121285</wp:posOffset>
                </wp:positionV>
                <wp:extent cx="2019935" cy="152400"/>
                <wp:effectExtent l="0" t="0" r="18415" b="0"/>
                <wp:wrapNone/>
                <wp:docPr id="2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177C4" w14:textId="77777777" w:rsidR="002849B3" w:rsidRPr="00581154" w:rsidRDefault="002849B3" w:rsidP="002849B3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Em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  <w:u w:val="single" w:color="221E1F"/>
                              </w:rPr>
                              <w:tab/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20"/>
                              </w:rPr>
                              <w:t>/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85"/>
                                <w:sz w:val="20"/>
                                <w:u w:val="single" w:color="221E1F"/>
                              </w:rPr>
                              <w:t xml:space="preserve"> </w:t>
                            </w:r>
                            <w:r w:rsidRPr="00581154">
                              <w:rPr>
                                <w:rFonts w:ascii="Arial" w:hAnsi="Arial" w:cs="Arial"/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CF02" id="_x0000_s1028" type="#_x0000_t202" style="position:absolute;left:0;text-align:left;margin-left:58.15pt;margin-top:9.55pt;width:159.05pt;height:1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" filled="f" stroked="f">
                <v:textbox inset="0,0,0,0">
                  <w:txbxContent>
                    <w:p w14:paraId="66C177C4" w14:textId="77777777" w:rsidR="002849B3" w:rsidRPr="00581154" w:rsidRDefault="002849B3" w:rsidP="002849B3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rPr>
                          <w:rFonts w:ascii="Arial" w:hAnsi="Arial" w:cs="Arial"/>
                          <w:sz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Em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  <w:u w:val="single" w:color="221E1F"/>
                        </w:rPr>
                        <w:tab/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20"/>
                        </w:rPr>
                        <w:t>/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pacing w:val="-12"/>
                          <w:sz w:val="20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w w:val="85"/>
                          <w:sz w:val="20"/>
                          <w:u w:val="single" w:color="221E1F"/>
                        </w:rPr>
                        <w:t xml:space="preserve"> </w:t>
                      </w:r>
                      <w:r w:rsidRPr="00581154">
                        <w:rPr>
                          <w:rFonts w:ascii="Arial" w:hAnsi="Arial" w:cs="Arial"/>
                          <w:color w:val="231F20"/>
                          <w:sz w:val="20"/>
                          <w:u w:val="single" w:color="221E1F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849B3">
        <w:rPr>
          <w:rFonts w:ascii="Tahoma" w:hAnsi="Tahoma" w:cs="Tahoma"/>
          <w:noProof/>
          <w:color w:val="231F20"/>
          <w:w w:val="95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3DAADEA" wp14:editId="467AF0C5">
                <wp:simplePos x="0" y="0"/>
                <wp:positionH relativeFrom="column">
                  <wp:posOffset>4467225</wp:posOffset>
                </wp:positionH>
                <wp:positionV relativeFrom="paragraph">
                  <wp:posOffset>295275</wp:posOffset>
                </wp:positionV>
                <wp:extent cx="545465" cy="168910"/>
                <wp:effectExtent l="0" t="0" r="6985" b="2540"/>
                <wp:wrapNone/>
                <wp:docPr id="3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FB9A62" w14:textId="6098E0B4" w:rsidR="00E56FE2" w:rsidRPr="00581154" w:rsidRDefault="00E56FE2" w:rsidP="00E56FE2">
                            <w:pPr>
                              <w:tabs>
                                <w:tab w:val="left" w:pos="1038"/>
                                <w:tab w:val="left" w:pos="1899"/>
                                <w:tab w:val="left" w:pos="3160"/>
                              </w:tabs>
                              <w:spacing w:line="234" w:lineRule="exact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581154">
                              <w:rPr>
                                <w:rFonts w:ascii="Arial" w:hAnsi="Arial" w:cs="Arial"/>
                                <w:color w:val="231F20"/>
                                <w:w w:val="95"/>
                                <w:sz w:val="18"/>
                                <w:szCs w:val="20"/>
                              </w:rPr>
                              <w:t>Assinatura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AADEA" id="_x0000_s1029" type="#_x0000_t202" style="position:absolute;left:0;text-align:left;margin-left:351.75pt;margin-top:23.25pt;width:42.95pt;height:1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" filled="f" stroked="f">
                <v:textbox inset="0,0,0,0">
                  <w:txbxContent>
                    <w:p w14:paraId="45FB9A62" w14:textId="6098E0B4" w:rsidR="00E56FE2" w:rsidRPr="00581154" w:rsidRDefault="00E56FE2" w:rsidP="00E56FE2">
                      <w:pPr>
                        <w:tabs>
                          <w:tab w:val="left" w:pos="1038"/>
                          <w:tab w:val="left" w:pos="1899"/>
                          <w:tab w:val="left" w:pos="3160"/>
                        </w:tabs>
                        <w:spacing w:line="234" w:lineRule="exact"/>
                        <w:jc w:val="center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581154">
                        <w:rPr>
                          <w:rFonts w:ascii="Arial" w:hAnsi="Arial" w:cs="Arial"/>
                          <w:color w:val="231F20"/>
                          <w:w w:val="95"/>
                          <w:sz w:val="18"/>
                          <w:szCs w:val="20"/>
                        </w:rPr>
                        <w:t>Assinatura</w:t>
                      </w:r>
                    </w:p>
                  </w:txbxContent>
                </v:textbox>
              </v:shape>
            </w:pict>
          </mc:Fallback>
        </mc:AlternateContent>
      </w:r>
    </w:p>
    <w:p w14:paraId="036BA361" w14:textId="683B6BCC" w:rsidR="00B85317" w:rsidRPr="00B85317" w:rsidRDefault="00B85317" w:rsidP="00AA39F5">
      <w:pPr>
        <w:widowControl w:val="0"/>
        <w:tabs>
          <w:tab w:val="left" w:pos="1110"/>
        </w:tabs>
        <w:autoSpaceDE w:val="0"/>
        <w:autoSpaceDN w:val="0"/>
        <w:spacing w:before="167" w:after="0" w:line="240" w:lineRule="auto"/>
        <w:ind w:right="310"/>
        <w:jc w:val="both"/>
        <w:rPr>
          <w:rFonts w:ascii="Tahoma" w:hAnsi="Tahoma" w:cs="Tahoma"/>
          <w:color w:val="262626" w:themeColor="text1" w:themeTint="D9"/>
          <w:spacing w:val="-2"/>
          <w:sz w:val="20"/>
          <w:szCs w:val="24"/>
        </w:rPr>
      </w:pPr>
    </w:p>
    <w:sectPr w:rsidR="00B85317" w:rsidRPr="00B85317" w:rsidSect="002849B3">
      <w:headerReference w:type="default" r:id="rId9"/>
      <w:pgSz w:w="11906" w:h="16838"/>
      <w:pgMar w:top="2659" w:right="822" w:bottom="1281" w:left="238" w:header="2211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85961" w14:textId="77777777" w:rsidR="007E17BD" w:rsidRDefault="007E17BD" w:rsidP="00746FDE">
      <w:pPr>
        <w:spacing w:after="0" w:line="240" w:lineRule="auto"/>
      </w:pPr>
      <w:r>
        <w:separator/>
      </w:r>
    </w:p>
  </w:endnote>
  <w:endnote w:type="continuationSeparator" w:id="0">
    <w:p w14:paraId="3E90C92E" w14:textId="77777777" w:rsidR="007E17BD" w:rsidRDefault="007E17BD" w:rsidP="00746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A5CEF" w14:textId="77777777" w:rsidR="007E17BD" w:rsidRDefault="007E17BD" w:rsidP="00746FDE">
      <w:pPr>
        <w:spacing w:after="0" w:line="240" w:lineRule="auto"/>
      </w:pPr>
      <w:r>
        <w:separator/>
      </w:r>
    </w:p>
  </w:footnote>
  <w:footnote w:type="continuationSeparator" w:id="0">
    <w:p w14:paraId="7800B752" w14:textId="77777777" w:rsidR="007E17BD" w:rsidRDefault="007E17BD" w:rsidP="00746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7BB16" w14:textId="2A52E7D2" w:rsidR="00701E13" w:rsidRPr="00701E13" w:rsidRDefault="00701E13" w:rsidP="00E56FE2">
    <w:pPr>
      <w:spacing w:after="0"/>
      <w:rPr>
        <w:rFonts w:cs="Arial"/>
        <w:b/>
        <w:bCs/>
        <w:sz w:val="20"/>
        <w:szCs w:val="20"/>
      </w:rPr>
    </w:pPr>
  </w:p>
  <w:p w14:paraId="38EF8CAC" w14:textId="77777777" w:rsidR="00701E13" w:rsidRDefault="00701E1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4F5A46"/>
    <w:multiLevelType w:val="hybridMultilevel"/>
    <w:tmpl w:val="0390EE2A"/>
    <w:lvl w:ilvl="0" w:tplc="7D1040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5E106487"/>
    <w:multiLevelType w:val="hybridMultilevel"/>
    <w:tmpl w:val="D67CFBCE"/>
    <w:lvl w:ilvl="0" w:tplc="AE14E970">
      <w:start w:val="3"/>
      <w:numFmt w:val="decimal"/>
      <w:lvlText w:val="%1."/>
      <w:lvlJc w:val="left"/>
      <w:pPr>
        <w:ind w:left="1114" w:hanging="209"/>
      </w:pPr>
      <w:rPr>
        <w:rFonts w:ascii="Tahoma" w:eastAsia="Tahoma" w:hAnsi="Tahoma" w:cs="Tahoma" w:hint="default"/>
        <w:color w:val="231F20"/>
        <w:spacing w:val="-1"/>
        <w:w w:val="94"/>
        <w:sz w:val="20"/>
        <w:szCs w:val="20"/>
        <w:lang w:val="pt-PT" w:eastAsia="en-US" w:bidi="ar-SA"/>
      </w:rPr>
    </w:lvl>
    <w:lvl w:ilvl="1" w:tplc="0F8E07DE">
      <w:numFmt w:val="bullet"/>
      <w:lvlText w:val="•"/>
      <w:lvlJc w:val="left"/>
      <w:pPr>
        <w:ind w:left="2092" w:hanging="209"/>
      </w:pPr>
      <w:rPr>
        <w:rFonts w:hint="default"/>
        <w:lang w:val="pt-PT" w:eastAsia="en-US" w:bidi="ar-SA"/>
      </w:rPr>
    </w:lvl>
    <w:lvl w:ilvl="2" w:tplc="4600FB80">
      <w:numFmt w:val="bullet"/>
      <w:lvlText w:val="•"/>
      <w:lvlJc w:val="left"/>
      <w:pPr>
        <w:ind w:left="3064" w:hanging="209"/>
      </w:pPr>
      <w:rPr>
        <w:rFonts w:hint="default"/>
        <w:lang w:val="pt-PT" w:eastAsia="en-US" w:bidi="ar-SA"/>
      </w:rPr>
    </w:lvl>
    <w:lvl w:ilvl="3" w:tplc="14F6907C">
      <w:numFmt w:val="bullet"/>
      <w:lvlText w:val="•"/>
      <w:lvlJc w:val="left"/>
      <w:pPr>
        <w:ind w:left="4037" w:hanging="209"/>
      </w:pPr>
      <w:rPr>
        <w:rFonts w:hint="default"/>
        <w:lang w:val="pt-PT" w:eastAsia="en-US" w:bidi="ar-SA"/>
      </w:rPr>
    </w:lvl>
    <w:lvl w:ilvl="4" w:tplc="4EEACDC8">
      <w:numFmt w:val="bullet"/>
      <w:lvlText w:val="•"/>
      <w:lvlJc w:val="left"/>
      <w:pPr>
        <w:ind w:left="5009" w:hanging="209"/>
      </w:pPr>
      <w:rPr>
        <w:rFonts w:hint="default"/>
        <w:lang w:val="pt-PT" w:eastAsia="en-US" w:bidi="ar-SA"/>
      </w:rPr>
    </w:lvl>
    <w:lvl w:ilvl="5" w:tplc="03A8BAEE">
      <w:numFmt w:val="bullet"/>
      <w:lvlText w:val="•"/>
      <w:lvlJc w:val="left"/>
      <w:pPr>
        <w:ind w:left="5982" w:hanging="209"/>
      </w:pPr>
      <w:rPr>
        <w:rFonts w:hint="default"/>
        <w:lang w:val="pt-PT" w:eastAsia="en-US" w:bidi="ar-SA"/>
      </w:rPr>
    </w:lvl>
    <w:lvl w:ilvl="6" w:tplc="CA92D756">
      <w:numFmt w:val="bullet"/>
      <w:lvlText w:val="•"/>
      <w:lvlJc w:val="left"/>
      <w:pPr>
        <w:ind w:left="6954" w:hanging="209"/>
      </w:pPr>
      <w:rPr>
        <w:rFonts w:hint="default"/>
        <w:lang w:val="pt-PT" w:eastAsia="en-US" w:bidi="ar-SA"/>
      </w:rPr>
    </w:lvl>
    <w:lvl w:ilvl="7" w:tplc="77324822">
      <w:numFmt w:val="bullet"/>
      <w:lvlText w:val="•"/>
      <w:lvlJc w:val="left"/>
      <w:pPr>
        <w:ind w:left="7927" w:hanging="209"/>
      </w:pPr>
      <w:rPr>
        <w:rFonts w:hint="default"/>
        <w:lang w:val="pt-PT" w:eastAsia="en-US" w:bidi="ar-SA"/>
      </w:rPr>
    </w:lvl>
    <w:lvl w:ilvl="8" w:tplc="B1AEE972">
      <w:numFmt w:val="bullet"/>
      <w:lvlText w:val="•"/>
      <w:lvlJc w:val="left"/>
      <w:pPr>
        <w:ind w:left="8899" w:hanging="209"/>
      </w:pPr>
      <w:rPr>
        <w:rFonts w:hint="default"/>
        <w:lang w:val="pt-PT" w:eastAsia="en-US" w:bidi="ar-SA"/>
      </w:rPr>
    </w:lvl>
  </w:abstractNum>
  <w:abstractNum w:abstractNumId="2" w15:restartNumberingAfterBreak="0">
    <w:nsid w:val="6FC77240"/>
    <w:multiLevelType w:val="hybridMultilevel"/>
    <w:tmpl w:val="E0388A2A"/>
    <w:lvl w:ilvl="0" w:tplc="E73C6D3A">
      <w:start w:val="1"/>
      <w:numFmt w:val="decimal"/>
      <w:lvlText w:val="%1."/>
      <w:lvlJc w:val="left"/>
      <w:pPr>
        <w:ind w:left="1254" w:hanging="360"/>
      </w:pPr>
      <w:rPr>
        <w:rFonts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974" w:hanging="360"/>
      </w:pPr>
    </w:lvl>
    <w:lvl w:ilvl="2" w:tplc="0416001B" w:tentative="1">
      <w:start w:val="1"/>
      <w:numFmt w:val="lowerRoman"/>
      <w:lvlText w:val="%3."/>
      <w:lvlJc w:val="right"/>
      <w:pPr>
        <w:ind w:left="2694" w:hanging="180"/>
      </w:pPr>
    </w:lvl>
    <w:lvl w:ilvl="3" w:tplc="0416000F" w:tentative="1">
      <w:start w:val="1"/>
      <w:numFmt w:val="decimal"/>
      <w:lvlText w:val="%4."/>
      <w:lvlJc w:val="left"/>
      <w:pPr>
        <w:ind w:left="3414" w:hanging="360"/>
      </w:pPr>
    </w:lvl>
    <w:lvl w:ilvl="4" w:tplc="04160019" w:tentative="1">
      <w:start w:val="1"/>
      <w:numFmt w:val="lowerLetter"/>
      <w:lvlText w:val="%5."/>
      <w:lvlJc w:val="left"/>
      <w:pPr>
        <w:ind w:left="4134" w:hanging="360"/>
      </w:pPr>
    </w:lvl>
    <w:lvl w:ilvl="5" w:tplc="0416001B" w:tentative="1">
      <w:start w:val="1"/>
      <w:numFmt w:val="lowerRoman"/>
      <w:lvlText w:val="%6."/>
      <w:lvlJc w:val="right"/>
      <w:pPr>
        <w:ind w:left="4854" w:hanging="180"/>
      </w:pPr>
    </w:lvl>
    <w:lvl w:ilvl="6" w:tplc="0416000F" w:tentative="1">
      <w:start w:val="1"/>
      <w:numFmt w:val="decimal"/>
      <w:lvlText w:val="%7."/>
      <w:lvlJc w:val="left"/>
      <w:pPr>
        <w:ind w:left="5574" w:hanging="360"/>
      </w:pPr>
    </w:lvl>
    <w:lvl w:ilvl="7" w:tplc="04160019" w:tentative="1">
      <w:start w:val="1"/>
      <w:numFmt w:val="lowerLetter"/>
      <w:lvlText w:val="%8."/>
      <w:lvlJc w:val="left"/>
      <w:pPr>
        <w:ind w:left="6294" w:hanging="360"/>
      </w:pPr>
    </w:lvl>
    <w:lvl w:ilvl="8" w:tplc="0416001B" w:tentative="1">
      <w:start w:val="1"/>
      <w:numFmt w:val="lowerRoman"/>
      <w:lvlText w:val="%9."/>
      <w:lvlJc w:val="right"/>
      <w:pPr>
        <w:ind w:left="701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FDE"/>
    <w:rsid w:val="000F2854"/>
    <w:rsid w:val="001979E6"/>
    <w:rsid w:val="0021265E"/>
    <w:rsid w:val="0023720F"/>
    <w:rsid w:val="0024394D"/>
    <w:rsid w:val="00273088"/>
    <w:rsid w:val="002849B3"/>
    <w:rsid w:val="002E102D"/>
    <w:rsid w:val="003A3E3D"/>
    <w:rsid w:val="003A53BC"/>
    <w:rsid w:val="003A61F1"/>
    <w:rsid w:val="003B3EE7"/>
    <w:rsid w:val="003F0280"/>
    <w:rsid w:val="00463FD3"/>
    <w:rsid w:val="004A1C2F"/>
    <w:rsid w:val="00581154"/>
    <w:rsid w:val="00611A2E"/>
    <w:rsid w:val="00701E13"/>
    <w:rsid w:val="00726B2F"/>
    <w:rsid w:val="00746FDE"/>
    <w:rsid w:val="007E17BD"/>
    <w:rsid w:val="008C54BB"/>
    <w:rsid w:val="009D1099"/>
    <w:rsid w:val="00AA39F5"/>
    <w:rsid w:val="00B85317"/>
    <w:rsid w:val="00CA66E1"/>
    <w:rsid w:val="00CF54EF"/>
    <w:rsid w:val="00D321DD"/>
    <w:rsid w:val="00D41BD7"/>
    <w:rsid w:val="00D600B1"/>
    <w:rsid w:val="00D85B5C"/>
    <w:rsid w:val="00DC2F1B"/>
    <w:rsid w:val="00E03DD7"/>
    <w:rsid w:val="00E06400"/>
    <w:rsid w:val="00E56FE2"/>
    <w:rsid w:val="00EC3569"/>
    <w:rsid w:val="00F766F7"/>
    <w:rsid w:val="00FF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02A88"/>
  <w15:chartTrackingRefBased/>
  <w15:docId w15:val="{382DAD05-3415-43E0-B284-29948CDCF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6FDE"/>
  </w:style>
  <w:style w:type="paragraph" w:styleId="Rodap">
    <w:name w:val="footer"/>
    <w:basedOn w:val="Normal"/>
    <w:link w:val="RodapChar"/>
    <w:uiPriority w:val="99"/>
    <w:unhideWhenUsed/>
    <w:rsid w:val="00746F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6FDE"/>
  </w:style>
  <w:style w:type="paragraph" w:styleId="Corpodetexto">
    <w:name w:val="Body Text"/>
    <w:basedOn w:val="Normal"/>
    <w:link w:val="CorpodetextoChar"/>
    <w:uiPriority w:val="1"/>
    <w:qFormat/>
    <w:rsid w:val="00746FDE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6FDE"/>
    <w:rPr>
      <w:rFonts w:ascii="Tahoma" w:eastAsia="Tahoma" w:hAnsi="Tahoma" w:cs="Tahoma"/>
      <w:lang w:val="pt-PT"/>
    </w:rPr>
  </w:style>
  <w:style w:type="paragraph" w:styleId="PargrafodaLista">
    <w:name w:val="List Paragraph"/>
    <w:basedOn w:val="Normal"/>
    <w:uiPriority w:val="1"/>
    <w:qFormat/>
    <w:rsid w:val="00746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B6440-2458-4DF6-8EC9-8B1C720D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Advocacia Geral da Uniao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Gabriel Ceolin Lacerda</dc:creator>
  <cp:keywords/>
  <dc:description/>
  <cp:lastModifiedBy>Jully Ane da Silva Pereira Steil</cp:lastModifiedBy>
  <cp:revision>4</cp:revision>
  <dcterms:created xsi:type="dcterms:W3CDTF">2024-05-08T14:46:00Z</dcterms:created>
  <dcterms:modified xsi:type="dcterms:W3CDTF">2024-05-08T14:50:00Z</dcterms:modified>
</cp:coreProperties>
</file>