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1923" w:val="left" w:leader="none"/>
          <w:tab w:pos="2842" w:val="left" w:leader="none"/>
          <w:tab w:pos="3316" w:val="left" w:leader="none"/>
          <w:tab w:pos="4335" w:val="left" w:leader="none"/>
          <w:tab w:pos="6070" w:val="left" w:leader="none"/>
          <w:tab w:pos="7016" w:val="left" w:leader="none"/>
          <w:tab w:pos="7579" w:val="left" w:leader="none"/>
          <w:tab w:pos="8758" w:val="left" w:leader="none"/>
        </w:tabs>
        <w:spacing w:line="259" w:lineRule="auto" w:before="73"/>
        <w:ind w:left="136" w:right="158" w:firstLine="1133"/>
        <w:jc w:val="left"/>
        <w:rPr>
          <w:sz w:val="17"/>
        </w:rPr>
      </w:pPr>
      <w:r>
        <w:rPr>
          <w:color w:val="00AFEF"/>
          <w:spacing w:val="-4"/>
          <w:w w:val="105"/>
          <w:sz w:val="17"/>
        </w:rPr>
        <w:t>ESTA</w:t>
      </w:r>
      <w:r>
        <w:rPr>
          <w:color w:val="00AFEF"/>
          <w:sz w:val="17"/>
        </w:rPr>
        <w:tab/>
      </w:r>
      <w:r>
        <w:rPr>
          <w:color w:val="00AFEF"/>
          <w:spacing w:val="-2"/>
          <w:w w:val="105"/>
          <w:sz w:val="17"/>
        </w:rPr>
        <w:t>MINUTA</w:t>
      </w:r>
      <w:r>
        <w:rPr>
          <w:color w:val="00AFEF"/>
          <w:sz w:val="17"/>
        </w:rPr>
        <w:tab/>
      </w:r>
      <w:r>
        <w:rPr>
          <w:color w:val="00AFEF"/>
          <w:spacing w:val="-6"/>
          <w:w w:val="105"/>
          <w:sz w:val="17"/>
        </w:rPr>
        <w:t>DE</w:t>
      </w:r>
      <w:r>
        <w:rPr>
          <w:color w:val="00AFEF"/>
          <w:sz w:val="17"/>
        </w:rPr>
        <w:tab/>
      </w:r>
      <w:r>
        <w:rPr>
          <w:color w:val="00AFEF"/>
          <w:spacing w:val="-2"/>
          <w:w w:val="105"/>
          <w:sz w:val="17"/>
        </w:rPr>
        <w:t>PARECER</w:t>
      </w:r>
      <w:r>
        <w:rPr>
          <w:color w:val="00AFEF"/>
          <w:sz w:val="17"/>
        </w:rPr>
        <w:tab/>
      </w:r>
      <w:r>
        <w:rPr>
          <w:color w:val="00AFEF"/>
          <w:spacing w:val="-2"/>
          <w:w w:val="105"/>
          <w:sz w:val="17"/>
        </w:rPr>
        <w:t>PARAMETRIZADO</w:t>
      </w:r>
      <w:r>
        <w:rPr>
          <w:color w:val="00AFEF"/>
          <w:sz w:val="17"/>
        </w:rPr>
        <w:tab/>
      </w:r>
      <w:r>
        <w:rPr>
          <w:color w:val="00AFEF"/>
          <w:spacing w:val="-2"/>
          <w:w w:val="105"/>
          <w:sz w:val="17"/>
        </w:rPr>
        <w:t>PODERÁ</w:t>
      </w:r>
      <w:r>
        <w:rPr>
          <w:color w:val="00AFEF"/>
          <w:sz w:val="17"/>
        </w:rPr>
        <w:tab/>
      </w:r>
      <w:r>
        <w:rPr>
          <w:color w:val="00AFEF"/>
          <w:spacing w:val="-4"/>
          <w:w w:val="105"/>
          <w:sz w:val="17"/>
        </w:rPr>
        <w:t>SER</w:t>
      </w:r>
      <w:r>
        <w:rPr>
          <w:color w:val="00AFEF"/>
          <w:sz w:val="17"/>
        </w:rPr>
        <w:tab/>
      </w:r>
      <w:r>
        <w:rPr>
          <w:color w:val="00AFEF"/>
          <w:spacing w:val="-2"/>
          <w:w w:val="105"/>
          <w:sz w:val="17"/>
        </w:rPr>
        <w:t>UTILIZADA</w:t>
      </w:r>
      <w:r>
        <w:rPr>
          <w:color w:val="00AFEF"/>
          <w:sz w:val="17"/>
        </w:rPr>
        <w:tab/>
      </w:r>
      <w:r>
        <w:rPr>
          <w:color w:val="00AFEF"/>
          <w:spacing w:val="-4"/>
          <w:w w:val="105"/>
          <w:sz w:val="17"/>
        </w:rPr>
        <w:t>NOS </w:t>
      </w:r>
      <w:r>
        <w:rPr>
          <w:color w:val="00AFEF"/>
          <w:w w:val="105"/>
          <w:sz w:val="17"/>
        </w:rPr>
        <w:t>CASOS</w:t>
      </w:r>
      <w:r>
        <w:rPr>
          <w:color w:val="00AFEF"/>
          <w:spacing w:val="-12"/>
          <w:w w:val="105"/>
          <w:sz w:val="17"/>
        </w:rPr>
        <w:t> </w:t>
      </w:r>
      <w:r>
        <w:rPr>
          <w:color w:val="00AFEF"/>
          <w:w w:val="105"/>
          <w:sz w:val="17"/>
        </w:rPr>
        <w:t>DE</w:t>
      </w:r>
      <w:r>
        <w:rPr>
          <w:color w:val="00AFEF"/>
          <w:spacing w:val="-11"/>
          <w:w w:val="105"/>
          <w:sz w:val="17"/>
        </w:rPr>
        <w:t> </w:t>
      </w:r>
      <w:r>
        <w:rPr>
          <w:b/>
          <w:color w:val="00AFEF"/>
          <w:w w:val="105"/>
          <w:sz w:val="17"/>
        </w:rPr>
        <w:t>ALTERAÇÃO</w:t>
      </w:r>
      <w:r>
        <w:rPr>
          <w:b/>
          <w:color w:val="00AFEF"/>
          <w:spacing w:val="-11"/>
          <w:w w:val="105"/>
          <w:sz w:val="17"/>
        </w:rPr>
        <w:t> </w:t>
      </w:r>
      <w:r>
        <w:rPr>
          <w:b/>
          <w:color w:val="00AFEF"/>
          <w:w w:val="105"/>
          <w:sz w:val="17"/>
        </w:rPr>
        <w:t>E/OU</w:t>
      </w:r>
      <w:r>
        <w:rPr>
          <w:b/>
          <w:color w:val="00AFEF"/>
          <w:spacing w:val="-11"/>
          <w:w w:val="105"/>
          <w:sz w:val="17"/>
        </w:rPr>
        <w:t> </w:t>
      </w:r>
      <w:r>
        <w:rPr>
          <w:b/>
          <w:color w:val="00AFEF"/>
          <w:w w:val="105"/>
          <w:sz w:val="17"/>
        </w:rPr>
        <w:t>PRORROGAÇÃO</w:t>
      </w:r>
      <w:r>
        <w:rPr>
          <w:b/>
          <w:color w:val="00AFEF"/>
          <w:spacing w:val="-11"/>
          <w:w w:val="105"/>
          <w:sz w:val="17"/>
        </w:rPr>
        <w:t> </w:t>
      </w:r>
      <w:r>
        <w:rPr>
          <w:b/>
          <w:color w:val="00AFEF"/>
          <w:w w:val="105"/>
          <w:sz w:val="17"/>
        </w:rPr>
        <w:t>CONTRATUAL</w:t>
      </w:r>
      <w:r>
        <w:rPr>
          <w:b/>
          <w:color w:val="00AFEF"/>
          <w:spacing w:val="-11"/>
          <w:w w:val="105"/>
          <w:sz w:val="17"/>
        </w:rPr>
        <w:t> </w:t>
      </w:r>
      <w:r>
        <w:rPr>
          <w:b/>
          <w:color w:val="00AFEF"/>
          <w:w w:val="105"/>
          <w:sz w:val="17"/>
        </w:rPr>
        <w:t>DE</w:t>
      </w:r>
      <w:r>
        <w:rPr>
          <w:b/>
          <w:color w:val="00AFEF"/>
          <w:spacing w:val="-12"/>
          <w:w w:val="105"/>
          <w:sz w:val="17"/>
        </w:rPr>
        <w:t> </w:t>
      </w:r>
      <w:r>
        <w:rPr>
          <w:b/>
          <w:color w:val="00AFEF"/>
          <w:w w:val="105"/>
          <w:sz w:val="17"/>
        </w:rPr>
        <w:t>SERVIÇO</w:t>
      </w:r>
      <w:r>
        <w:rPr>
          <w:b/>
          <w:color w:val="00AFEF"/>
          <w:spacing w:val="-11"/>
          <w:w w:val="105"/>
          <w:sz w:val="17"/>
        </w:rPr>
        <w:t> </w:t>
      </w:r>
      <w:r>
        <w:rPr>
          <w:b/>
          <w:color w:val="00AFEF"/>
          <w:w w:val="105"/>
          <w:sz w:val="17"/>
        </w:rPr>
        <w:t>DE</w:t>
      </w:r>
      <w:r>
        <w:rPr>
          <w:b/>
          <w:color w:val="00AFEF"/>
          <w:spacing w:val="-11"/>
          <w:w w:val="105"/>
          <w:sz w:val="17"/>
        </w:rPr>
        <w:t> </w:t>
      </w:r>
      <w:r>
        <w:rPr>
          <w:b/>
          <w:color w:val="00AFEF"/>
          <w:w w:val="105"/>
          <w:sz w:val="17"/>
        </w:rPr>
        <w:t>ENGENHARIA</w:t>
      </w:r>
      <w:r>
        <w:rPr>
          <w:b/>
          <w:color w:val="00AFEF"/>
          <w:spacing w:val="-11"/>
          <w:w w:val="105"/>
          <w:sz w:val="17"/>
        </w:rPr>
        <w:t> </w:t>
      </w:r>
      <w:r>
        <w:rPr>
          <w:b/>
          <w:color w:val="00AFEF"/>
          <w:w w:val="105"/>
          <w:sz w:val="17"/>
        </w:rPr>
        <w:t>E</w:t>
      </w:r>
      <w:r>
        <w:rPr>
          <w:b/>
          <w:color w:val="00AFEF"/>
          <w:spacing w:val="-11"/>
          <w:w w:val="105"/>
          <w:sz w:val="17"/>
        </w:rPr>
        <w:t> </w:t>
      </w:r>
      <w:r>
        <w:rPr>
          <w:b/>
          <w:color w:val="00AFEF"/>
          <w:w w:val="105"/>
          <w:sz w:val="17"/>
        </w:rPr>
        <w:t>OBRAS</w:t>
      </w:r>
      <w:r>
        <w:rPr>
          <w:b/>
          <w:color w:val="00AFEF"/>
          <w:spacing w:val="-11"/>
          <w:w w:val="105"/>
          <w:sz w:val="17"/>
        </w:rPr>
        <w:t> </w:t>
      </w:r>
      <w:r>
        <w:rPr>
          <w:b/>
          <w:color w:val="00AFEF"/>
          <w:w w:val="105"/>
          <w:sz w:val="17"/>
        </w:rPr>
        <w:t>DE QUE</w:t>
      </w:r>
      <w:r>
        <w:rPr>
          <w:b/>
          <w:color w:val="00AFEF"/>
          <w:spacing w:val="-3"/>
          <w:w w:val="105"/>
          <w:sz w:val="17"/>
        </w:rPr>
        <w:t> </w:t>
      </w:r>
      <w:r>
        <w:rPr>
          <w:b/>
          <w:color w:val="00AFEF"/>
          <w:w w:val="105"/>
          <w:sz w:val="17"/>
        </w:rPr>
        <w:t>TRATA</w:t>
      </w:r>
      <w:r>
        <w:rPr>
          <w:b/>
          <w:color w:val="00AFEF"/>
          <w:spacing w:val="-9"/>
          <w:w w:val="105"/>
          <w:sz w:val="17"/>
        </w:rPr>
        <w:t> </w:t>
      </w:r>
      <w:r>
        <w:rPr>
          <w:b/>
          <w:color w:val="00AFEF"/>
          <w:w w:val="105"/>
          <w:sz w:val="17"/>
        </w:rPr>
        <w:t>O DECRETO N 7.581/2011 OU O DECRETO N 7.983/2013 </w:t>
      </w:r>
      <w:r>
        <w:rPr>
          <w:color w:val="00AFEF"/>
          <w:w w:val="105"/>
          <w:sz w:val="17"/>
        </w:rPr>
        <w:t>,</w:t>
      </w:r>
      <w:r>
        <w:rPr>
          <w:color w:val="00AFEF"/>
          <w:spacing w:val="-9"/>
          <w:w w:val="105"/>
          <w:sz w:val="17"/>
        </w:rPr>
        <w:t> </w:t>
      </w:r>
      <w:r>
        <w:rPr>
          <w:color w:val="00AFEF"/>
          <w:w w:val="105"/>
          <w:sz w:val="17"/>
        </w:rPr>
        <w:t>A</w:t>
      </w:r>
      <w:r>
        <w:rPr>
          <w:color w:val="00AFEF"/>
          <w:spacing w:val="-9"/>
          <w:w w:val="105"/>
          <w:sz w:val="17"/>
        </w:rPr>
        <w:t> </w:t>
      </w:r>
      <w:r>
        <w:rPr>
          <w:color w:val="00AFEF"/>
          <w:w w:val="105"/>
          <w:sz w:val="17"/>
        </w:rPr>
        <w:t>FIM DE SER OBJETO DE</w:t>
      </w:r>
      <w:r>
        <w:rPr>
          <w:color w:val="00AFEF"/>
          <w:spacing w:val="-9"/>
          <w:w w:val="105"/>
          <w:sz w:val="17"/>
        </w:rPr>
        <w:t> </w:t>
      </w:r>
      <w:r>
        <w:rPr>
          <w:color w:val="00AFEF"/>
          <w:w w:val="105"/>
          <w:sz w:val="17"/>
        </w:rPr>
        <w:t>ANÁLISE DO RESPECTIVO PARECER.</w:t>
      </w:r>
    </w:p>
    <w:p>
      <w:pPr>
        <w:spacing w:line="240" w:lineRule="auto" w:before="85"/>
        <w:rPr>
          <w:sz w:val="17"/>
        </w:rPr>
      </w:pPr>
    </w:p>
    <w:p>
      <w:pPr>
        <w:spacing w:line="259" w:lineRule="auto" w:before="0"/>
        <w:ind w:left="136" w:right="140" w:firstLine="1133"/>
        <w:jc w:val="both"/>
        <w:rPr>
          <w:sz w:val="17"/>
        </w:rPr>
      </w:pPr>
      <w:r>
        <w:rPr>
          <w:color w:val="00AFEF"/>
          <w:w w:val="105"/>
          <w:sz w:val="17"/>
        </w:rPr>
        <w:t>Nota</w:t>
      </w:r>
      <w:r>
        <w:rPr>
          <w:color w:val="00AFEF"/>
          <w:w w:val="105"/>
          <w:sz w:val="17"/>
        </w:rPr>
        <w:t> explicativa</w:t>
      </w:r>
      <w:r>
        <w:rPr>
          <w:color w:val="00AFEF"/>
          <w:w w:val="105"/>
          <w:sz w:val="17"/>
        </w:rPr>
        <w:t> 1: Trata-se</w:t>
      </w:r>
      <w:r>
        <w:rPr>
          <w:color w:val="00AFEF"/>
          <w:w w:val="105"/>
          <w:sz w:val="17"/>
        </w:rPr>
        <w:t> de</w:t>
      </w:r>
      <w:r>
        <w:rPr>
          <w:color w:val="00AFEF"/>
          <w:w w:val="105"/>
          <w:sz w:val="17"/>
        </w:rPr>
        <w:t> uma</w:t>
      </w:r>
      <w:r>
        <w:rPr>
          <w:color w:val="00AFEF"/>
          <w:w w:val="105"/>
          <w:sz w:val="17"/>
        </w:rPr>
        <w:t> orientação</w:t>
      </w:r>
      <w:r>
        <w:rPr>
          <w:color w:val="00AFEF"/>
          <w:w w:val="105"/>
          <w:sz w:val="17"/>
        </w:rPr>
        <w:t> em</w:t>
      </w:r>
      <w:r>
        <w:rPr>
          <w:color w:val="00AFEF"/>
          <w:w w:val="105"/>
          <w:sz w:val="17"/>
        </w:rPr>
        <w:t> tese,</w:t>
      </w:r>
      <w:r>
        <w:rPr>
          <w:color w:val="00AFEF"/>
          <w:w w:val="105"/>
          <w:sz w:val="17"/>
        </w:rPr>
        <w:t> visando</w:t>
      </w:r>
      <w:r>
        <w:rPr>
          <w:color w:val="00AFEF"/>
          <w:w w:val="105"/>
          <w:sz w:val="17"/>
        </w:rPr>
        <w:t> uma</w:t>
      </w:r>
      <w:r>
        <w:rPr>
          <w:color w:val="00AFEF"/>
          <w:w w:val="105"/>
          <w:sz w:val="17"/>
        </w:rPr>
        <w:t> uniformização</w:t>
      </w:r>
      <w:r>
        <w:rPr>
          <w:color w:val="00AFEF"/>
          <w:w w:val="105"/>
          <w:sz w:val="17"/>
        </w:rPr>
        <w:t> mínima</w:t>
      </w:r>
      <w:r>
        <w:rPr>
          <w:color w:val="00AFEF"/>
          <w:w w:val="105"/>
          <w:sz w:val="17"/>
        </w:rPr>
        <w:t> desta</w:t>
      </w:r>
      <w:r>
        <w:rPr>
          <w:color w:val="00AFEF"/>
          <w:w w:val="105"/>
          <w:sz w:val="17"/>
        </w:rPr>
        <w:t> matéria</w:t>
      </w:r>
      <w:r>
        <w:rPr>
          <w:color w:val="00AFEF"/>
          <w:w w:val="105"/>
          <w:sz w:val="17"/>
        </w:rPr>
        <w:t> e prevenir</w:t>
      </w:r>
      <w:r>
        <w:rPr>
          <w:color w:val="00AFEF"/>
          <w:spacing w:val="-1"/>
          <w:w w:val="105"/>
          <w:sz w:val="17"/>
        </w:rPr>
        <w:t> </w:t>
      </w:r>
      <w:r>
        <w:rPr>
          <w:color w:val="00AFEF"/>
          <w:w w:val="105"/>
          <w:sz w:val="17"/>
        </w:rPr>
        <w:t>eventuais</w:t>
      </w:r>
      <w:r>
        <w:rPr>
          <w:color w:val="00AFEF"/>
          <w:spacing w:val="-1"/>
          <w:w w:val="105"/>
          <w:sz w:val="17"/>
        </w:rPr>
        <w:t> </w:t>
      </w:r>
      <w:r>
        <w:rPr>
          <w:color w:val="00AFEF"/>
          <w:w w:val="105"/>
          <w:sz w:val="17"/>
        </w:rPr>
        <w:t>pontos</w:t>
      </w:r>
      <w:r>
        <w:rPr>
          <w:color w:val="00AFEF"/>
          <w:spacing w:val="-1"/>
          <w:w w:val="105"/>
          <w:sz w:val="17"/>
        </w:rPr>
        <w:t> </w:t>
      </w:r>
      <w:r>
        <w:rPr>
          <w:color w:val="00AFEF"/>
          <w:w w:val="105"/>
          <w:sz w:val="17"/>
        </w:rPr>
        <w:t>de</w:t>
      </w:r>
      <w:r>
        <w:rPr>
          <w:color w:val="00AFEF"/>
          <w:spacing w:val="-1"/>
          <w:w w:val="105"/>
          <w:sz w:val="17"/>
        </w:rPr>
        <w:t> </w:t>
      </w:r>
      <w:r>
        <w:rPr>
          <w:color w:val="00AFEF"/>
          <w:w w:val="105"/>
          <w:sz w:val="17"/>
        </w:rPr>
        <w:t>fragilidade</w:t>
      </w:r>
      <w:r>
        <w:rPr>
          <w:color w:val="00AFEF"/>
          <w:spacing w:val="-1"/>
          <w:w w:val="105"/>
          <w:sz w:val="17"/>
        </w:rPr>
        <w:t> </w:t>
      </w:r>
      <w:r>
        <w:rPr>
          <w:color w:val="00AFEF"/>
          <w:w w:val="105"/>
          <w:sz w:val="17"/>
        </w:rPr>
        <w:t>por</w:t>
      </w:r>
      <w:r>
        <w:rPr>
          <w:color w:val="00AFEF"/>
          <w:spacing w:val="-1"/>
          <w:w w:val="105"/>
          <w:sz w:val="17"/>
        </w:rPr>
        <w:t> </w:t>
      </w:r>
      <w:r>
        <w:rPr>
          <w:color w:val="00AFEF"/>
          <w:w w:val="105"/>
          <w:sz w:val="17"/>
        </w:rPr>
        <w:t>parte</w:t>
      </w:r>
      <w:r>
        <w:rPr>
          <w:color w:val="00AFEF"/>
          <w:spacing w:val="-1"/>
          <w:w w:val="105"/>
          <w:sz w:val="17"/>
        </w:rPr>
        <w:t> </w:t>
      </w:r>
      <w:r>
        <w:rPr>
          <w:color w:val="00AFEF"/>
          <w:w w:val="105"/>
          <w:sz w:val="17"/>
        </w:rPr>
        <w:t>do</w:t>
      </w:r>
      <w:r>
        <w:rPr>
          <w:color w:val="00AFEF"/>
          <w:spacing w:val="-1"/>
          <w:w w:val="105"/>
          <w:sz w:val="17"/>
        </w:rPr>
        <w:t> </w:t>
      </w:r>
      <w:r>
        <w:rPr>
          <w:color w:val="00AFEF"/>
          <w:w w:val="105"/>
          <w:sz w:val="17"/>
        </w:rPr>
        <w:t>ente</w:t>
      </w:r>
      <w:r>
        <w:rPr>
          <w:color w:val="00AFEF"/>
          <w:spacing w:val="-1"/>
          <w:w w:val="105"/>
          <w:sz w:val="17"/>
        </w:rPr>
        <w:t> </w:t>
      </w:r>
      <w:r>
        <w:rPr>
          <w:color w:val="00AFEF"/>
          <w:w w:val="105"/>
          <w:sz w:val="17"/>
        </w:rPr>
        <w:t>assessorado,</w:t>
      </w:r>
      <w:r>
        <w:rPr>
          <w:color w:val="00AFEF"/>
          <w:spacing w:val="-1"/>
          <w:w w:val="105"/>
          <w:sz w:val="17"/>
        </w:rPr>
        <w:t> </w:t>
      </w:r>
      <w:r>
        <w:rPr>
          <w:color w:val="00AFEF"/>
          <w:w w:val="105"/>
          <w:sz w:val="17"/>
        </w:rPr>
        <w:t>cabendo</w:t>
      </w:r>
      <w:r>
        <w:rPr>
          <w:color w:val="00AFEF"/>
          <w:spacing w:val="-1"/>
          <w:w w:val="105"/>
          <w:sz w:val="17"/>
        </w:rPr>
        <w:t> </w:t>
      </w:r>
      <w:r>
        <w:rPr>
          <w:color w:val="00AFEF"/>
          <w:w w:val="105"/>
          <w:sz w:val="17"/>
        </w:rPr>
        <w:t>ao</w:t>
      </w:r>
      <w:r>
        <w:rPr>
          <w:color w:val="00AFEF"/>
          <w:spacing w:val="-1"/>
          <w:w w:val="105"/>
          <w:sz w:val="17"/>
        </w:rPr>
        <w:t> </w:t>
      </w:r>
      <w:r>
        <w:rPr>
          <w:color w:val="00AFEF"/>
          <w:w w:val="105"/>
          <w:sz w:val="17"/>
        </w:rPr>
        <w:t>parecerista</w:t>
      </w:r>
      <w:r>
        <w:rPr>
          <w:color w:val="00AFEF"/>
          <w:spacing w:val="-1"/>
          <w:w w:val="105"/>
          <w:sz w:val="17"/>
        </w:rPr>
        <w:t> </w:t>
      </w:r>
      <w:r>
        <w:rPr>
          <w:color w:val="00AFEF"/>
          <w:w w:val="105"/>
          <w:sz w:val="17"/>
        </w:rPr>
        <w:t>o</w:t>
      </w:r>
      <w:r>
        <w:rPr>
          <w:color w:val="00AFEF"/>
          <w:spacing w:val="-1"/>
          <w:w w:val="105"/>
          <w:sz w:val="17"/>
        </w:rPr>
        <w:t> </w:t>
      </w:r>
      <w:r>
        <w:rPr>
          <w:color w:val="00AFEF"/>
          <w:w w:val="105"/>
          <w:sz w:val="17"/>
        </w:rPr>
        <w:t>exame</w:t>
      </w:r>
      <w:r>
        <w:rPr>
          <w:color w:val="00AFEF"/>
          <w:spacing w:val="-1"/>
          <w:w w:val="105"/>
          <w:sz w:val="17"/>
        </w:rPr>
        <w:t> </w:t>
      </w:r>
      <w:r>
        <w:rPr>
          <w:color w:val="00AFEF"/>
          <w:w w:val="105"/>
          <w:sz w:val="17"/>
        </w:rPr>
        <w:t>e</w:t>
      </w:r>
      <w:r>
        <w:rPr>
          <w:color w:val="00AFEF"/>
          <w:spacing w:val="-1"/>
          <w:w w:val="105"/>
          <w:sz w:val="17"/>
        </w:rPr>
        <w:t> </w:t>
      </w:r>
      <w:r>
        <w:rPr>
          <w:color w:val="00AFEF"/>
          <w:w w:val="105"/>
          <w:sz w:val="17"/>
        </w:rPr>
        <w:t>a</w:t>
      </w:r>
      <w:r>
        <w:rPr>
          <w:color w:val="00AFEF"/>
          <w:spacing w:val="-1"/>
          <w:w w:val="105"/>
          <w:sz w:val="17"/>
        </w:rPr>
        <w:t> </w:t>
      </w:r>
      <w:r>
        <w:rPr>
          <w:color w:val="00AFEF"/>
          <w:w w:val="105"/>
          <w:sz w:val="17"/>
        </w:rPr>
        <w:t>consultoria</w:t>
      </w:r>
      <w:r>
        <w:rPr>
          <w:color w:val="00AFEF"/>
          <w:spacing w:val="-1"/>
          <w:w w:val="105"/>
          <w:sz w:val="17"/>
        </w:rPr>
        <w:t> </w:t>
      </w:r>
      <w:r>
        <w:rPr>
          <w:color w:val="00AFEF"/>
          <w:w w:val="105"/>
          <w:sz w:val="17"/>
        </w:rPr>
        <w:t>jurídica considerando as peculiaridades do caso concreto não objeto desta orientação abstrata, nos termos do art. 30, da Portaria PGF</w:t>
      </w:r>
      <w:r>
        <w:rPr>
          <w:color w:val="00AFEF"/>
          <w:spacing w:val="40"/>
          <w:w w:val="105"/>
          <w:sz w:val="17"/>
        </w:rPr>
        <w:t> </w:t>
      </w:r>
      <w:r>
        <w:rPr>
          <w:color w:val="00AFEF"/>
          <w:w w:val="105"/>
          <w:sz w:val="17"/>
        </w:rPr>
        <w:t>nº 261/2017.</w:t>
      </w:r>
    </w:p>
    <w:p>
      <w:pPr>
        <w:spacing w:line="240" w:lineRule="auto" w:before="0"/>
        <w:rPr>
          <w:sz w:val="17"/>
        </w:rPr>
      </w:pPr>
    </w:p>
    <w:p>
      <w:pPr>
        <w:spacing w:line="240" w:lineRule="auto" w:before="136"/>
        <w:rPr>
          <w:sz w:val="17"/>
        </w:rPr>
      </w:pPr>
    </w:p>
    <w:p>
      <w:pPr>
        <w:pStyle w:val="Heading1"/>
      </w:pPr>
      <w:r>
        <w:rPr/>
        <w:t>ASSUNTOS:</w:t>
      </w:r>
      <w:r>
        <w:rPr>
          <w:spacing w:val="25"/>
        </w:rPr>
        <w:t> </w:t>
      </w:r>
      <w:r>
        <w:rPr/>
        <w:t>ADITIVO.</w:t>
      </w:r>
      <w:r>
        <w:rPr>
          <w:spacing w:val="25"/>
        </w:rPr>
        <w:t> </w:t>
      </w:r>
      <w:r>
        <w:rPr/>
        <w:t>ALTERAÇÃO</w:t>
      </w:r>
      <w:r>
        <w:rPr>
          <w:spacing w:val="25"/>
        </w:rPr>
        <w:t> </w:t>
      </w:r>
      <w:r>
        <w:rPr>
          <w:spacing w:val="-2"/>
        </w:rPr>
        <w:t>CONTRATUAL.</w:t>
      </w:r>
    </w:p>
    <w:p>
      <w:pPr>
        <w:spacing w:line="240" w:lineRule="auto" w:before="100"/>
        <w:rPr>
          <w:b/>
          <w:sz w:val="17"/>
        </w:rPr>
      </w:pPr>
    </w:p>
    <w:p>
      <w:pPr>
        <w:tabs>
          <w:tab w:pos="2348" w:val="left" w:leader="none"/>
          <w:tab w:pos="3584" w:val="left" w:leader="none"/>
          <w:tab w:pos="6274" w:val="left" w:leader="none"/>
          <w:tab w:pos="6740" w:val="left" w:leader="none"/>
          <w:tab w:pos="8222" w:val="left" w:leader="none"/>
          <w:tab w:pos="8942" w:val="left" w:leader="none"/>
        </w:tabs>
        <w:spacing w:line="259" w:lineRule="auto" w:before="0"/>
        <w:ind w:left="136" w:right="159" w:firstLine="1133"/>
        <w:jc w:val="left"/>
        <w:rPr>
          <w:sz w:val="17"/>
        </w:rPr>
      </w:pPr>
      <w:r>
        <w:rPr>
          <w:spacing w:val="-2"/>
          <w:w w:val="105"/>
          <w:sz w:val="17"/>
        </w:rPr>
        <w:t>EMENTA:</w:t>
      </w:r>
      <w:r>
        <w:rPr>
          <w:sz w:val="17"/>
        </w:rPr>
        <w:tab/>
      </w:r>
      <w:r>
        <w:rPr>
          <w:spacing w:val="-2"/>
          <w:w w:val="105"/>
          <w:sz w:val="17"/>
        </w:rPr>
        <w:t>CONTRATO</w:t>
      </w:r>
      <w:r>
        <w:rPr>
          <w:sz w:val="17"/>
        </w:rPr>
        <w:tab/>
      </w:r>
      <w:r>
        <w:rPr>
          <w:w w:val="105"/>
          <w:sz w:val="17"/>
        </w:rPr>
        <w:t>ADMINISTRATIVO.</w:t>
      </w:r>
      <w:r>
        <w:rPr>
          <w:spacing w:val="40"/>
          <w:w w:val="105"/>
          <w:sz w:val="17"/>
        </w:rPr>
        <w:t> </w:t>
      </w:r>
      <w:r>
        <w:rPr>
          <w:b/>
          <w:color w:val="FF0000"/>
          <w:w w:val="105"/>
          <w:sz w:val="17"/>
        </w:rPr>
        <w:t>SERVIÇO</w:t>
      </w:r>
      <w:r>
        <w:rPr>
          <w:b/>
          <w:color w:val="FF0000"/>
          <w:sz w:val="17"/>
        </w:rPr>
        <w:tab/>
      </w:r>
      <w:r>
        <w:rPr>
          <w:b/>
          <w:color w:val="FF0000"/>
          <w:spacing w:val="-6"/>
          <w:w w:val="105"/>
          <w:sz w:val="17"/>
        </w:rPr>
        <w:t>DE</w:t>
      </w:r>
      <w:r>
        <w:rPr>
          <w:b/>
          <w:color w:val="FF0000"/>
          <w:sz w:val="17"/>
        </w:rPr>
        <w:tab/>
      </w:r>
      <w:r>
        <w:rPr>
          <w:b/>
          <w:color w:val="FF0000"/>
          <w:spacing w:val="-2"/>
          <w:w w:val="105"/>
          <w:sz w:val="17"/>
        </w:rPr>
        <w:t>ENGENHARIA.</w:t>
      </w:r>
      <w:r>
        <w:rPr>
          <w:b/>
          <w:color w:val="FF0000"/>
          <w:sz w:val="17"/>
        </w:rPr>
        <w:tab/>
      </w:r>
      <w:r>
        <w:rPr>
          <w:b/>
          <w:color w:val="FF0000"/>
          <w:spacing w:val="-4"/>
          <w:w w:val="105"/>
          <w:sz w:val="17"/>
        </w:rPr>
        <w:t>OBRA</w:t>
      </w:r>
      <w:r>
        <w:rPr>
          <w:b/>
          <w:color w:val="FF0000"/>
          <w:sz w:val="17"/>
        </w:rPr>
        <w:tab/>
      </w:r>
      <w:r>
        <w:rPr>
          <w:b/>
          <w:color w:val="FF0000"/>
          <w:spacing w:val="-6"/>
          <w:w w:val="105"/>
          <w:sz w:val="17"/>
        </w:rPr>
        <w:t>DE</w:t>
      </w:r>
      <w:r>
        <w:rPr>
          <w:b/>
          <w:color w:val="FF0000"/>
          <w:w w:val="105"/>
          <w:sz w:val="17"/>
        </w:rPr>
        <w:t> ENGENHARIA. </w:t>
      </w:r>
      <w:r>
        <w:rPr>
          <w:w w:val="105"/>
          <w:sz w:val="17"/>
        </w:rPr>
        <w:t>TERMO ADITIVO. ALTERAÇÃO. APROVAÇÃO COM RESSALVAS.</w:t>
      </w:r>
    </w:p>
    <w:p>
      <w:pPr>
        <w:spacing w:line="240" w:lineRule="auto" w:before="85"/>
        <w:rPr>
          <w:sz w:val="17"/>
        </w:rPr>
      </w:pPr>
    </w:p>
    <w:p>
      <w:pPr>
        <w:pStyle w:val="Heading1"/>
        <w:spacing w:before="1"/>
      </w:pPr>
      <w:r>
        <w:rPr>
          <w:spacing w:val="-2"/>
          <w:w w:val="105"/>
        </w:rPr>
        <w:t>RELATÓRIO</w:t>
      </w:r>
    </w:p>
    <w:p>
      <w:pPr>
        <w:spacing w:line="240" w:lineRule="auto" w:before="100"/>
        <w:rPr>
          <w:b/>
          <w:sz w:val="17"/>
        </w:rPr>
      </w:pPr>
    </w:p>
    <w:p>
      <w:pPr>
        <w:pStyle w:val="ListParagraph"/>
        <w:numPr>
          <w:ilvl w:val="0"/>
          <w:numId w:val="1"/>
        </w:numPr>
        <w:tabs>
          <w:tab w:pos="1269" w:val="left" w:leader="none"/>
          <w:tab w:pos="5968" w:val="left" w:leader="none"/>
          <w:tab w:pos="7297" w:val="left" w:leader="none"/>
          <w:tab w:pos="7955" w:val="left" w:leader="none"/>
        </w:tabs>
        <w:spacing w:line="259" w:lineRule="auto" w:before="0" w:after="0"/>
        <w:ind w:left="136" w:right="119" w:firstLine="0"/>
        <w:jc w:val="left"/>
        <w:rPr>
          <w:sz w:val="17"/>
        </w:rPr>
      </w:pPr>
      <w:r>
        <w:rPr>
          <w:w w:val="105"/>
          <w:sz w:val="17"/>
        </w:rPr>
        <w:t>Cuida-se da análise da regularidade jurídica do </w:t>
      </w:r>
      <w:r>
        <w:rPr>
          <w:color w:val="FF0000"/>
          <w:w w:val="105"/>
          <w:sz w:val="17"/>
        </w:rPr>
        <w:t>primeiro/segundo/terceiro</w:t>
      </w:r>
      <w:r>
        <w:rPr>
          <w:color w:val="FF0000"/>
          <w:spacing w:val="-6"/>
          <w:w w:val="105"/>
          <w:sz w:val="17"/>
        </w:rPr>
        <w:t> </w:t>
      </w:r>
      <w:r>
        <w:rPr>
          <w:w w:val="105"/>
          <w:sz w:val="17"/>
        </w:rPr>
        <w:t>termo aditivo ao contrato de </w:t>
      </w:r>
      <w:r>
        <w:rPr>
          <w:color w:val="FF0000"/>
          <w:w w:val="105"/>
          <w:sz w:val="17"/>
        </w:rPr>
        <w:t>serviço de</w:t>
      </w:r>
      <w:r>
        <w:rPr>
          <w:color w:val="FF0000"/>
          <w:spacing w:val="27"/>
          <w:w w:val="105"/>
          <w:sz w:val="17"/>
        </w:rPr>
        <w:t> </w:t>
      </w:r>
      <w:r>
        <w:rPr>
          <w:color w:val="FF0000"/>
          <w:w w:val="105"/>
          <w:sz w:val="17"/>
        </w:rPr>
        <w:t>engenharia,</w:t>
      </w:r>
      <w:r>
        <w:rPr>
          <w:color w:val="FF0000"/>
          <w:spacing w:val="27"/>
          <w:w w:val="105"/>
          <w:sz w:val="17"/>
        </w:rPr>
        <w:t> </w:t>
      </w:r>
      <w:r>
        <w:rPr>
          <w:color w:val="FF0000"/>
          <w:w w:val="105"/>
          <w:sz w:val="17"/>
        </w:rPr>
        <w:t>obra</w:t>
      </w:r>
      <w:r>
        <w:rPr>
          <w:color w:val="FF0000"/>
          <w:spacing w:val="27"/>
          <w:w w:val="105"/>
          <w:sz w:val="17"/>
        </w:rPr>
        <w:t> </w:t>
      </w:r>
      <w:r>
        <w:rPr>
          <w:color w:val="FF0000"/>
          <w:w w:val="105"/>
          <w:sz w:val="17"/>
        </w:rPr>
        <w:t>de</w:t>
      </w:r>
      <w:r>
        <w:rPr>
          <w:color w:val="FF0000"/>
          <w:spacing w:val="27"/>
          <w:w w:val="105"/>
          <w:sz w:val="17"/>
        </w:rPr>
        <w:t> </w:t>
      </w:r>
      <w:r>
        <w:rPr>
          <w:color w:val="FF0000"/>
          <w:w w:val="105"/>
          <w:sz w:val="17"/>
        </w:rPr>
        <w:t>engenharia,</w:t>
      </w:r>
      <w:r>
        <w:rPr>
          <w:color w:val="FF0000"/>
          <w:spacing w:val="-2"/>
          <w:w w:val="105"/>
          <w:sz w:val="17"/>
        </w:rPr>
        <w:t> </w:t>
      </w:r>
      <w:r>
        <w:rPr>
          <w:w w:val="105"/>
          <w:sz w:val="17"/>
        </w:rPr>
        <w:t>mediante</w:t>
      </w:r>
      <w:r>
        <w:rPr>
          <w:spacing w:val="27"/>
          <w:w w:val="105"/>
          <w:sz w:val="17"/>
        </w:rPr>
        <w:t> </w:t>
      </w:r>
      <w:r>
        <w:rPr>
          <w:w w:val="105"/>
          <w:sz w:val="17"/>
        </w:rPr>
        <w:t>o</w:t>
      </w:r>
      <w:r>
        <w:rPr>
          <w:spacing w:val="27"/>
          <w:w w:val="105"/>
          <w:sz w:val="17"/>
        </w:rPr>
        <w:t> </w:t>
      </w:r>
      <w:r>
        <w:rPr>
          <w:w w:val="105"/>
          <w:sz w:val="17"/>
        </w:rPr>
        <w:t>regime</w:t>
      </w:r>
      <w:r>
        <w:rPr>
          <w:spacing w:val="27"/>
          <w:w w:val="105"/>
          <w:sz w:val="17"/>
        </w:rPr>
        <w:t> </w:t>
      </w:r>
      <w:r>
        <w:rPr>
          <w:w w:val="105"/>
          <w:sz w:val="17"/>
        </w:rPr>
        <w:t>de</w:t>
      </w:r>
      <w:r>
        <w:rPr>
          <w:spacing w:val="27"/>
          <w:w w:val="105"/>
          <w:sz w:val="17"/>
        </w:rPr>
        <w:t> </w:t>
      </w:r>
      <w:r>
        <w:rPr>
          <w:w w:val="105"/>
          <w:sz w:val="17"/>
        </w:rPr>
        <w:t>execução</w:t>
      </w:r>
      <w:r>
        <w:rPr>
          <w:spacing w:val="27"/>
          <w:w w:val="105"/>
          <w:sz w:val="17"/>
        </w:rPr>
        <w:t> </w:t>
      </w:r>
      <w:r>
        <w:rPr>
          <w:w w:val="105"/>
          <w:sz w:val="17"/>
        </w:rPr>
        <w:t>de </w:t>
      </w:r>
      <w:r>
        <w:rPr>
          <w:color w:val="FF0000"/>
          <w:w w:val="105"/>
          <w:sz w:val="17"/>
        </w:rPr>
        <w:t>contratação</w:t>
      </w:r>
      <w:r>
        <w:rPr>
          <w:color w:val="FF0000"/>
          <w:spacing w:val="22"/>
          <w:w w:val="105"/>
          <w:sz w:val="17"/>
        </w:rPr>
        <w:t> </w:t>
      </w:r>
      <w:r>
        <w:rPr>
          <w:color w:val="FF0000"/>
          <w:w w:val="105"/>
          <w:sz w:val="17"/>
        </w:rPr>
        <w:t>integrada/empreitada</w:t>
      </w:r>
      <w:r>
        <w:rPr>
          <w:color w:val="FF0000"/>
          <w:spacing w:val="22"/>
          <w:w w:val="105"/>
          <w:sz w:val="17"/>
        </w:rPr>
        <w:t> </w:t>
      </w:r>
      <w:r>
        <w:rPr>
          <w:color w:val="FF0000"/>
          <w:w w:val="105"/>
          <w:sz w:val="17"/>
        </w:rPr>
        <w:t>integral/por</w:t>
      </w:r>
      <w:r>
        <w:rPr>
          <w:color w:val="FF0000"/>
          <w:spacing w:val="22"/>
          <w:w w:val="105"/>
          <w:sz w:val="17"/>
        </w:rPr>
        <w:t> </w:t>
      </w:r>
      <w:r>
        <w:rPr>
          <w:color w:val="FF0000"/>
          <w:w w:val="105"/>
          <w:sz w:val="17"/>
        </w:rPr>
        <w:t>preço unitário/global</w:t>
      </w:r>
      <w:r>
        <w:rPr>
          <w:w w:val="105"/>
          <w:sz w:val="17"/>
        </w:rPr>
        <w:t>, que tem por objeto alteração contratual para </w:t>
      </w:r>
      <w:r>
        <w:rPr>
          <w:color w:val="FF0000"/>
          <w:w w:val="105"/>
          <w:sz w:val="17"/>
        </w:rPr>
        <w:t>o</w:t>
      </w:r>
      <w:r>
        <w:rPr>
          <w:color w:val="FF0000"/>
          <w:spacing w:val="-1"/>
          <w:w w:val="105"/>
          <w:sz w:val="17"/>
        </w:rPr>
        <w:t> </w:t>
      </w:r>
      <w:r>
        <w:rPr>
          <w:b/>
          <w:color w:val="FF0000"/>
          <w:w w:val="105"/>
          <w:sz w:val="17"/>
        </w:rPr>
        <w:t>acréscimo</w:t>
      </w:r>
      <w:r>
        <w:rPr>
          <w:b/>
          <w:color w:val="FF0000"/>
          <w:spacing w:val="-1"/>
          <w:w w:val="105"/>
          <w:sz w:val="17"/>
        </w:rPr>
        <w:t> </w:t>
      </w:r>
      <w:r>
        <w:rPr>
          <w:b/>
          <w:color w:val="FF0000"/>
          <w:w w:val="105"/>
          <w:sz w:val="17"/>
        </w:rPr>
        <w:t>e/ou</w:t>
      </w:r>
      <w:r>
        <w:rPr>
          <w:b/>
          <w:color w:val="FF0000"/>
          <w:spacing w:val="-1"/>
          <w:w w:val="105"/>
          <w:sz w:val="17"/>
        </w:rPr>
        <w:t> </w:t>
      </w:r>
      <w:r>
        <w:rPr>
          <w:b/>
          <w:color w:val="FF0000"/>
          <w:w w:val="105"/>
          <w:sz w:val="17"/>
        </w:rPr>
        <w:t>a</w:t>
      </w:r>
      <w:r>
        <w:rPr>
          <w:b/>
          <w:color w:val="FF0000"/>
          <w:spacing w:val="-1"/>
          <w:w w:val="105"/>
          <w:sz w:val="17"/>
        </w:rPr>
        <w:t> </w:t>
      </w:r>
      <w:r>
        <w:rPr>
          <w:b/>
          <w:color w:val="FF0000"/>
          <w:w w:val="105"/>
          <w:sz w:val="17"/>
        </w:rPr>
        <w:t>supressão</w:t>
      </w:r>
      <w:r>
        <w:rPr>
          <w:b/>
          <w:color w:val="FF0000"/>
          <w:spacing w:val="-1"/>
          <w:w w:val="105"/>
          <w:sz w:val="17"/>
        </w:rPr>
        <w:t> </w:t>
      </w:r>
      <w:r>
        <w:rPr>
          <w:b/>
          <w:color w:val="FF0000"/>
          <w:w w:val="105"/>
          <w:sz w:val="17"/>
        </w:rPr>
        <w:t>quantitativo</w:t>
      </w:r>
      <w:r>
        <w:rPr>
          <w:b/>
          <w:color w:val="FF0000"/>
          <w:spacing w:val="-1"/>
          <w:w w:val="105"/>
          <w:sz w:val="17"/>
        </w:rPr>
        <w:t> </w:t>
      </w:r>
      <w:r>
        <w:rPr>
          <w:b/>
          <w:color w:val="FF0000"/>
          <w:w w:val="105"/>
          <w:sz w:val="17"/>
        </w:rPr>
        <w:t>e/ou</w:t>
      </w:r>
      <w:r>
        <w:rPr>
          <w:b/>
          <w:color w:val="FF0000"/>
          <w:spacing w:val="-1"/>
          <w:w w:val="105"/>
          <w:sz w:val="17"/>
        </w:rPr>
        <w:t> </w:t>
      </w:r>
      <w:r>
        <w:rPr>
          <w:b/>
          <w:color w:val="FF0000"/>
          <w:w w:val="105"/>
          <w:sz w:val="17"/>
        </w:rPr>
        <w:t>qualitativa</w:t>
      </w:r>
      <w:r>
        <w:rPr>
          <w:w w:val="105"/>
          <w:sz w:val="17"/>
        </w:rPr>
        <w:t>, nos termos</w:t>
      </w:r>
      <w:r>
        <w:rPr>
          <w:spacing w:val="-6"/>
          <w:w w:val="105"/>
          <w:sz w:val="17"/>
        </w:rPr>
        <w:t> </w:t>
      </w:r>
      <w:r>
        <w:rPr>
          <w:w w:val="105"/>
          <w:sz w:val="17"/>
        </w:rPr>
        <w:t>do</w:t>
      </w:r>
      <w:r>
        <w:rPr>
          <w:spacing w:val="-6"/>
          <w:w w:val="105"/>
          <w:sz w:val="17"/>
        </w:rPr>
        <w:t> </w:t>
      </w:r>
      <w:r>
        <w:rPr>
          <w:w w:val="105"/>
          <w:sz w:val="17"/>
        </w:rPr>
        <w:t>art.</w:t>
      </w:r>
      <w:r>
        <w:rPr>
          <w:spacing w:val="-6"/>
          <w:w w:val="105"/>
          <w:sz w:val="17"/>
        </w:rPr>
        <w:t> </w:t>
      </w:r>
      <w:r>
        <w:rPr>
          <w:w w:val="105"/>
          <w:sz w:val="17"/>
        </w:rPr>
        <w:t>65,</w:t>
      </w:r>
      <w:r>
        <w:rPr>
          <w:spacing w:val="-4"/>
          <w:w w:val="105"/>
          <w:sz w:val="17"/>
        </w:rPr>
        <w:t> </w:t>
      </w:r>
      <w:r>
        <w:rPr>
          <w:color w:val="FF0000"/>
          <w:w w:val="105"/>
          <w:sz w:val="17"/>
        </w:rPr>
        <w:t>inc.</w:t>
      </w:r>
      <w:r>
        <w:rPr>
          <w:color w:val="FF0000"/>
          <w:spacing w:val="-6"/>
          <w:w w:val="105"/>
          <w:sz w:val="17"/>
        </w:rPr>
        <w:t> </w:t>
      </w:r>
      <w:r>
        <w:rPr>
          <w:color w:val="FF0000"/>
          <w:w w:val="105"/>
          <w:sz w:val="17"/>
        </w:rPr>
        <w:t>I,</w:t>
      </w:r>
      <w:r>
        <w:rPr>
          <w:color w:val="FF0000"/>
          <w:spacing w:val="-6"/>
          <w:w w:val="105"/>
          <w:sz w:val="17"/>
        </w:rPr>
        <w:t> </w:t>
      </w:r>
      <w:r>
        <w:rPr>
          <w:color w:val="FF0000"/>
          <w:w w:val="105"/>
          <w:sz w:val="17"/>
        </w:rPr>
        <w:t>alínea</w:t>
      </w:r>
      <w:r>
        <w:rPr>
          <w:color w:val="FF0000"/>
          <w:spacing w:val="-6"/>
          <w:w w:val="105"/>
          <w:sz w:val="17"/>
        </w:rPr>
        <w:t> </w:t>
      </w:r>
      <w:r>
        <w:rPr>
          <w:color w:val="FF0000"/>
          <w:w w:val="105"/>
          <w:sz w:val="17"/>
        </w:rPr>
        <w:t>“a</w:t>
      </w:r>
      <w:r>
        <w:rPr>
          <w:color w:val="FF0000"/>
          <w:spacing w:val="-6"/>
          <w:w w:val="105"/>
          <w:sz w:val="17"/>
        </w:rPr>
        <w:t> </w:t>
      </w:r>
      <w:r>
        <w:rPr>
          <w:color w:val="FF0000"/>
          <w:w w:val="105"/>
          <w:sz w:val="17"/>
        </w:rPr>
        <w:t>e/ou</w:t>
      </w:r>
      <w:r>
        <w:rPr>
          <w:color w:val="FF0000"/>
          <w:spacing w:val="-6"/>
          <w:w w:val="105"/>
          <w:sz w:val="17"/>
        </w:rPr>
        <w:t> </w:t>
      </w:r>
      <w:r>
        <w:rPr>
          <w:color w:val="FF0000"/>
          <w:w w:val="105"/>
          <w:sz w:val="17"/>
        </w:rPr>
        <w:t>“b”, </w:t>
      </w:r>
      <w:r>
        <w:rPr>
          <w:w w:val="105"/>
          <w:sz w:val="17"/>
        </w:rPr>
        <w:t>da</w:t>
      </w:r>
      <w:r>
        <w:rPr>
          <w:spacing w:val="-6"/>
          <w:w w:val="105"/>
          <w:sz w:val="17"/>
        </w:rPr>
        <w:t> </w:t>
      </w:r>
      <w:r>
        <w:rPr>
          <w:w w:val="105"/>
          <w:sz w:val="17"/>
        </w:rPr>
        <w:t>Lei</w:t>
      </w:r>
      <w:r>
        <w:rPr>
          <w:spacing w:val="-6"/>
          <w:w w:val="105"/>
          <w:sz w:val="17"/>
        </w:rPr>
        <w:t> </w:t>
      </w:r>
      <w:r>
        <w:rPr>
          <w:w w:val="105"/>
          <w:sz w:val="17"/>
        </w:rPr>
        <w:t>nº</w:t>
      </w:r>
      <w:r>
        <w:rPr>
          <w:spacing w:val="-6"/>
          <w:w w:val="105"/>
          <w:sz w:val="17"/>
        </w:rPr>
        <w:t> </w:t>
      </w:r>
      <w:r>
        <w:rPr>
          <w:w w:val="105"/>
          <w:sz w:val="17"/>
        </w:rPr>
        <w:t>8.666/93</w:t>
      </w:r>
      <w:r>
        <w:rPr>
          <w:spacing w:val="-6"/>
          <w:w w:val="105"/>
          <w:sz w:val="17"/>
        </w:rPr>
        <w:t> </w:t>
      </w:r>
      <w:r>
        <w:rPr>
          <w:w w:val="105"/>
          <w:sz w:val="17"/>
        </w:rPr>
        <w:t>e</w:t>
      </w:r>
      <w:r>
        <w:rPr>
          <w:spacing w:val="-3"/>
          <w:w w:val="105"/>
          <w:sz w:val="17"/>
        </w:rPr>
        <w:t> </w:t>
      </w:r>
      <w:r>
        <w:rPr>
          <w:b/>
          <w:color w:val="FF0000"/>
          <w:w w:val="105"/>
          <w:sz w:val="17"/>
        </w:rPr>
        <w:t>do</w:t>
      </w:r>
      <w:r>
        <w:rPr>
          <w:b/>
          <w:color w:val="FF0000"/>
          <w:spacing w:val="-6"/>
          <w:w w:val="105"/>
          <w:sz w:val="17"/>
        </w:rPr>
        <w:t> </w:t>
      </w:r>
      <w:r>
        <w:rPr>
          <w:b/>
          <w:color w:val="FF0000"/>
          <w:w w:val="105"/>
          <w:sz w:val="17"/>
        </w:rPr>
        <w:t>Decreto</w:t>
      </w:r>
      <w:r>
        <w:rPr>
          <w:b/>
          <w:color w:val="FF0000"/>
          <w:spacing w:val="-6"/>
          <w:w w:val="105"/>
          <w:sz w:val="17"/>
        </w:rPr>
        <w:t> </w:t>
      </w:r>
      <w:r>
        <w:rPr>
          <w:b/>
          <w:color w:val="FF0000"/>
          <w:w w:val="105"/>
          <w:sz w:val="17"/>
        </w:rPr>
        <w:t>nº</w:t>
      </w:r>
      <w:r>
        <w:rPr>
          <w:b/>
          <w:color w:val="FF0000"/>
          <w:spacing w:val="-6"/>
          <w:w w:val="105"/>
          <w:sz w:val="17"/>
        </w:rPr>
        <w:t> </w:t>
      </w:r>
      <w:r>
        <w:rPr>
          <w:b/>
          <w:color w:val="FF0000"/>
          <w:w w:val="105"/>
          <w:sz w:val="17"/>
        </w:rPr>
        <w:t>7.581/2011</w:t>
      </w:r>
      <w:r>
        <w:rPr>
          <w:b/>
          <w:color w:val="FF0000"/>
          <w:spacing w:val="-6"/>
          <w:w w:val="105"/>
          <w:sz w:val="17"/>
        </w:rPr>
        <w:t> </w:t>
      </w:r>
      <w:r>
        <w:rPr>
          <w:b/>
          <w:color w:val="FF0000"/>
          <w:w w:val="105"/>
          <w:sz w:val="17"/>
        </w:rPr>
        <w:t>ou</w:t>
      </w:r>
      <w:r>
        <w:rPr>
          <w:b/>
          <w:color w:val="FF0000"/>
          <w:spacing w:val="-6"/>
          <w:w w:val="105"/>
          <w:sz w:val="17"/>
        </w:rPr>
        <w:t> </w:t>
      </w:r>
      <w:r>
        <w:rPr>
          <w:b/>
          <w:color w:val="FF0000"/>
          <w:w w:val="105"/>
          <w:sz w:val="17"/>
        </w:rPr>
        <w:t>Decreto</w:t>
      </w:r>
      <w:r>
        <w:rPr>
          <w:b/>
          <w:color w:val="FF0000"/>
          <w:spacing w:val="-6"/>
          <w:w w:val="105"/>
          <w:sz w:val="17"/>
        </w:rPr>
        <w:t> </w:t>
      </w:r>
      <w:r>
        <w:rPr>
          <w:b/>
          <w:color w:val="FF0000"/>
          <w:w w:val="105"/>
          <w:sz w:val="17"/>
        </w:rPr>
        <w:t>nº</w:t>
      </w:r>
      <w:r>
        <w:rPr>
          <w:b/>
          <w:color w:val="FF0000"/>
          <w:spacing w:val="-6"/>
          <w:w w:val="105"/>
          <w:sz w:val="17"/>
        </w:rPr>
        <w:t> </w:t>
      </w:r>
      <w:r>
        <w:rPr>
          <w:b/>
          <w:color w:val="FF0000"/>
          <w:w w:val="105"/>
          <w:sz w:val="17"/>
        </w:rPr>
        <w:t>7.983/2013,</w:t>
      </w:r>
      <w:r>
        <w:rPr>
          <w:b/>
          <w:color w:val="FF0000"/>
          <w:spacing w:val="9"/>
          <w:w w:val="105"/>
          <w:sz w:val="17"/>
        </w:rPr>
        <w:t> </w:t>
      </w:r>
      <w:r>
        <w:rPr>
          <w:w w:val="105"/>
          <w:sz w:val="17"/>
        </w:rPr>
        <w:t>passando o valor do contrato de R$ </w:t>
      </w:r>
      <w:r>
        <w:rPr>
          <w:spacing w:val="40"/>
          <w:w w:val="105"/>
          <w:sz w:val="17"/>
          <w:u w:val="single"/>
        </w:rPr>
        <w:t>  </w:t>
      </w:r>
      <w:r>
        <w:rPr>
          <w:w w:val="105"/>
          <w:sz w:val="17"/>
        </w:rPr>
        <w:t>para R$ </w:t>
      </w:r>
      <w:r>
        <w:rPr>
          <w:spacing w:val="80"/>
          <w:w w:val="150"/>
          <w:sz w:val="17"/>
          <w:u w:val="single"/>
        </w:rPr>
        <w:t> </w:t>
      </w:r>
      <w:r>
        <w:rPr>
          <w:w w:val="105"/>
          <w:sz w:val="17"/>
        </w:rPr>
        <w:t>, um acréscimo/ uma supressão de R$ </w:t>
      </w:r>
      <w:r>
        <w:rPr>
          <w:sz w:val="17"/>
          <w:u w:val="single"/>
        </w:rPr>
        <w:tab/>
      </w:r>
      <w:r>
        <w:rPr>
          <w:w w:val="105"/>
          <w:sz w:val="17"/>
        </w:rPr>
        <w:t>.</w:t>
      </w:r>
      <w:r>
        <w:rPr>
          <w:spacing w:val="-9"/>
          <w:w w:val="105"/>
          <w:sz w:val="17"/>
        </w:rPr>
        <w:t> </w:t>
      </w:r>
      <w:r>
        <w:rPr>
          <w:color w:val="000000"/>
          <w:w w:val="105"/>
          <w:sz w:val="17"/>
          <w:highlight w:val="green"/>
        </w:rPr>
        <w:t>Ou</w:t>
      </w:r>
      <w:r>
        <w:rPr>
          <w:color w:val="000000"/>
          <w:spacing w:val="-6"/>
          <w:w w:val="105"/>
          <w:sz w:val="17"/>
        </w:rPr>
        <w:t> </w:t>
      </w:r>
      <w:r>
        <w:rPr>
          <w:color w:val="000000"/>
          <w:w w:val="105"/>
          <w:sz w:val="17"/>
        </w:rPr>
        <w:t>que</w:t>
      </w:r>
      <w:r>
        <w:rPr>
          <w:color w:val="000000"/>
          <w:spacing w:val="-5"/>
          <w:w w:val="105"/>
          <w:sz w:val="17"/>
        </w:rPr>
        <w:t> </w:t>
      </w:r>
      <w:r>
        <w:rPr>
          <w:color w:val="000000"/>
          <w:w w:val="105"/>
          <w:sz w:val="17"/>
        </w:rPr>
        <w:t>tem</w:t>
      </w:r>
      <w:r>
        <w:rPr>
          <w:color w:val="000000"/>
          <w:spacing w:val="-5"/>
          <w:w w:val="105"/>
          <w:sz w:val="17"/>
        </w:rPr>
        <w:t> </w:t>
      </w:r>
      <w:r>
        <w:rPr>
          <w:color w:val="000000"/>
          <w:w w:val="105"/>
          <w:sz w:val="17"/>
        </w:rPr>
        <w:t>por</w:t>
      </w:r>
      <w:r>
        <w:rPr>
          <w:color w:val="000000"/>
          <w:spacing w:val="-5"/>
          <w:w w:val="105"/>
          <w:sz w:val="17"/>
        </w:rPr>
        <w:t> </w:t>
      </w:r>
      <w:r>
        <w:rPr>
          <w:color w:val="000000"/>
          <w:w w:val="105"/>
          <w:sz w:val="17"/>
        </w:rPr>
        <w:t>objeto</w:t>
      </w:r>
      <w:r>
        <w:rPr>
          <w:color w:val="000000"/>
          <w:spacing w:val="-5"/>
          <w:w w:val="105"/>
          <w:sz w:val="17"/>
        </w:rPr>
        <w:t> </w:t>
      </w:r>
      <w:r>
        <w:rPr>
          <w:color w:val="000000"/>
          <w:w w:val="105"/>
          <w:sz w:val="17"/>
        </w:rPr>
        <w:t>prorrogação</w:t>
      </w:r>
      <w:r>
        <w:rPr>
          <w:color w:val="000000"/>
          <w:spacing w:val="-5"/>
          <w:w w:val="105"/>
          <w:sz w:val="17"/>
        </w:rPr>
        <w:t> </w:t>
      </w:r>
      <w:r>
        <w:rPr>
          <w:color w:val="000000"/>
          <w:w w:val="105"/>
          <w:sz w:val="17"/>
        </w:rPr>
        <w:t>do</w:t>
      </w:r>
      <w:r>
        <w:rPr>
          <w:color w:val="000000"/>
          <w:spacing w:val="-5"/>
          <w:w w:val="105"/>
          <w:sz w:val="17"/>
        </w:rPr>
        <w:t> </w:t>
      </w:r>
      <w:r>
        <w:rPr>
          <w:color w:val="000000"/>
          <w:w w:val="105"/>
          <w:sz w:val="17"/>
        </w:rPr>
        <w:t>prazo de vigência contratual,</w:t>
      </w:r>
      <w:r>
        <w:rPr>
          <w:color w:val="000000"/>
          <w:spacing w:val="-5"/>
          <w:w w:val="105"/>
          <w:sz w:val="17"/>
        </w:rPr>
        <w:t> </w:t>
      </w:r>
      <w:r>
        <w:rPr>
          <w:color w:val="FF0000"/>
          <w:w w:val="105"/>
          <w:sz w:val="17"/>
        </w:rPr>
        <w:t>cumulado com a prorrogação do prazo de execução, nos termos do art. 57, §1º, inc. I, II, III, IV,</w:t>
      </w:r>
      <w:r>
        <w:rPr>
          <w:color w:val="FF0000"/>
          <w:spacing w:val="-1"/>
          <w:w w:val="105"/>
          <w:sz w:val="17"/>
        </w:rPr>
        <w:t> </w:t>
      </w:r>
      <w:r>
        <w:rPr>
          <w:color w:val="FF0000"/>
          <w:w w:val="105"/>
          <w:sz w:val="17"/>
        </w:rPr>
        <w:t>V,</w:t>
      </w:r>
      <w:r>
        <w:rPr>
          <w:color w:val="FF0000"/>
          <w:spacing w:val="-1"/>
          <w:w w:val="105"/>
          <w:sz w:val="17"/>
        </w:rPr>
        <w:t> </w:t>
      </w:r>
      <w:r>
        <w:rPr>
          <w:color w:val="FF0000"/>
          <w:w w:val="105"/>
          <w:sz w:val="17"/>
        </w:rPr>
        <w:t>VI, art. 58, inc. I, e art. 79, §5º da Lei nº 8.666/93, </w:t>
      </w:r>
      <w:r>
        <w:rPr>
          <w:color w:val="000000"/>
          <w:w w:val="105"/>
          <w:sz w:val="17"/>
        </w:rPr>
        <w:t>passando o prazo final de vigência do contrato de </w:t>
      </w:r>
      <w:r>
        <w:rPr>
          <w:color w:val="000000"/>
          <w:sz w:val="17"/>
          <w:u w:val="single"/>
        </w:rPr>
        <w:tab/>
      </w:r>
      <w:r>
        <w:rPr>
          <w:color w:val="000000"/>
          <w:sz w:val="17"/>
        </w:rPr>
        <w:t> </w:t>
      </w:r>
      <w:r>
        <w:rPr>
          <w:color w:val="000000"/>
          <w:w w:val="105"/>
          <w:sz w:val="17"/>
        </w:rPr>
        <w:t>para </w:t>
      </w:r>
      <w:r>
        <w:rPr>
          <w:color w:val="000000"/>
          <w:sz w:val="17"/>
          <w:u w:val="single"/>
        </w:rPr>
        <w:tab/>
      </w:r>
      <w:r>
        <w:rPr>
          <w:color w:val="000000"/>
          <w:spacing w:val="-10"/>
          <w:w w:val="105"/>
          <w:sz w:val="17"/>
        </w:rPr>
        <w:t>.</w:t>
      </w:r>
    </w:p>
    <w:p>
      <w:pPr>
        <w:pStyle w:val="ListParagraph"/>
        <w:numPr>
          <w:ilvl w:val="0"/>
          <w:numId w:val="1"/>
        </w:numPr>
        <w:tabs>
          <w:tab w:pos="1269" w:val="left" w:leader="none"/>
        </w:tabs>
        <w:spacing w:line="259" w:lineRule="auto" w:before="36" w:after="0"/>
        <w:ind w:left="136" w:right="139" w:firstLine="0"/>
        <w:jc w:val="left"/>
        <w:rPr>
          <w:sz w:val="17"/>
        </w:rPr>
      </w:pPr>
      <w:r>
        <w:rPr>
          <w:w w:val="105"/>
          <w:sz w:val="17"/>
        </w:rPr>
        <w:t>Os autos referentes ao processo administrativo foram instruídos, dentre outros, com os seguintes documentos, no que interessa à presente análise:</w:t>
      </w:r>
    </w:p>
    <w:p>
      <w:pPr>
        <w:pStyle w:val="ListParagraph"/>
        <w:numPr>
          <w:ilvl w:val="1"/>
          <w:numId w:val="1"/>
        </w:numPr>
        <w:tabs>
          <w:tab w:pos="1429" w:val="left" w:leader="none"/>
        </w:tabs>
        <w:spacing w:line="240" w:lineRule="auto" w:before="173" w:after="0"/>
        <w:ind w:left="1429" w:right="0" w:hanging="131"/>
        <w:jc w:val="left"/>
        <w:rPr>
          <w:sz w:val="17"/>
        </w:rPr>
      </w:pPr>
      <w:r>
        <w:rPr>
          <w:color w:val="FF0000"/>
          <w:w w:val="105"/>
          <w:sz w:val="17"/>
        </w:rPr>
        <w:t>Edital</w:t>
      </w:r>
      <w:r>
        <w:rPr>
          <w:color w:val="FF0000"/>
          <w:spacing w:val="-10"/>
          <w:w w:val="105"/>
          <w:sz w:val="17"/>
        </w:rPr>
        <w:t> </w:t>
      </w:r>
      <w:r>
        <w:rPr>
          <w:color w:val="FF0000"/>
          <w:w w:val="105"/>
          <w:sz w:val="17"/>
        </w:rPr>
        <w:t>e</w:t>
      </w:r>
      <w:r>
        <w:rPr>
          <w:color w:val="FF0000"/>
          <w:spacing w:val="-9"/>
          <w:w w:val="105"/>
          <w:sz w:val="17"/>
        </w:rPr>
        <w:t> </w:t>
      </w:r>
      <w:r>
        <w:rPr>
          <w:color w:val="FF0000"/>
          <w:w w:val="105"/>
          <w:sz w:val="17"/>
        </w:rPr>
        <w:t>anexos</w:t>
      </w:r>
      <w:r>
        <w:rPr>
          <w:color w:val="FF0000"/>
          <w:spacing w:val="-10"/>
          <w:w w:val="105"/>
          <w:sz w:val="17"/>
        </w:rPr>
        <w:t> </w:t>
      </w:r>
      <w:r>
        <w:rPr>
          <w:color w:val="FF0000"/>
          <w:spacing w:val="-2"/>
          <w:w w:val="105"/>
          <w:sz w:val="17"/>
        </w:rPr>
        <w:t>(fls./SEI);</w:t>
      </w:r>
    </w:p>
    <w:p>
      <w:pPr>
        <w:pStyle w:val="ListParagraph"/>
        <w:numPr>
          <w:ilvl w:val="1"/>
          <w:numId w:val="1"/>
        </w:numPr>
        <w:tabs>
          <w:tab w:pos="1429" w:val="left" w:leader="none"/>
        </w:tabs>
        <w:spacing w:line="240" w:lineRule="auto" w:before="16" w:after="0"/>
        <w:ind w:left="1429" w:right="0" w:hanging="131"/>
        <w:jc w:val="left"/>
        <w:rPr>
          <w:sz w:val="17"/>
        </w:rPr>
      </w:pPr>
      <w:r>
        <w:rPr>
          <w:color w:val="FF0000"/>
          <w:sz w:val="17"/>
        </w:rPr>
        <w:t>Proposta</w:t>
      </w:r>
      <w:r>
        <w:rPr>
          <w:color w:val="FF0000"/>
          <w:spacing w:val="14"/>
          <w:sz w:val="17"/>
        </w:rPr>
        <w:t> </w:t>
      </w:r>
      <w:r>
        <w:rPr>
          <w:color w:val="FF0000"/>
          <w:spacing w:val="-2"/>
          <w:sz w:val="17"/>
        </w:rPr>
        <w:t>(fls./SEI);</w:t>
      </w:r>
    </w:p>
    <w:p>
      <w:pPr>
        <w:pStyle w:val="ListParagraph"/>
        <w:numPr>
          <w:ilvl w:val="1"/>
          <w:numId w:val="1"/>
        </w:numPr>
        <w:tabs>
          <w:tab w:pos="1429" w:val="left" w:leader="none"/>
        </w:tabs>
        <w:spacing w:line="240" w:lineRule="auto" w:before="16" w:after="0"/>
        <w:ind w:left="1429" w:right="0" w:hanging="131"/>
        <w:jc w:val="left"/>
        <w:rPr>
          <w:sz w:val="17"/>
        </w:rPr>
      </w:pPr>
      <w:r>
        <w:rPr>
          <w:color w:val="FF0000"/>
          <w:spacing w:val="-2"/>
          <w:w w:val="105"/>
          <w:sz w:val="17"/>
        </w:rPr>
        <w:t>Contrato,</w:t>
      </w:r>
      <w:r>
        <w:rPr>
          <w:color w:val="FF0000"/>
          <w:spacing w:val="-1"/>
          <w:w w:val="105"/>
          <w:sz w:val="17"/>
        </w:rPr>
        <w:t> </w:t>
      </w:r>
      <w:r>
        <w:rPr>
          <w:color w:val="FF0000"/>
          <w:spacing w:val="-2"/>
          <w:w w:val="105"/>
          <w:sz w:val="17"/>
        </w:rPr>
        <w:t>com</w:t>
      </w:r>
      <w:r>
        <w:rPr>
          <w:color w:val="FF0000"/>
          <w:w w:val="105"/>
          <w:sz w:val="17"/>
        </w:rPr>
        <w:t> </w:t>
      </w:r>
      <w:r>
        <w:rPr>
          <w:color w:val="FF0000"/>
          <w:spacing w:val="-2"/>
          <w:w w:val="105"/>
          <w:sz w:val="17"/>
        </w:rPr>
        <w:t>vigência</w:t>
      </w:r>
      <w:r>
        <w:rPr>
          <w:color w:val="FF0000"/>
          <w:spacing w:val="-1"/>
          <w:w w:val="105"/>
          <w:sz w:val="17"/>
        </w:rPr>
        <w:t> </w:t>
      </w:r>
      <w:r>
        <w:rPr>
          <w:color w:val="FF0000"/>
          <w:spacing w:val="-2"/>
          <w:w w:val="105"/>
          <w:sz w:val="17"/>
        </w:rPr>
        <w:t>de</w:t>
      </w:r>
      <w:r>
        <w:rPr>
          <w:color w:val="FF0000"/>
          <w:w w:val="105"/>
          <w:sz w:val="17"/>
        </w:rPr>
        <w:t> </w:t>
      </w:r>
      <w:r>
        <w:rPr>
          <w:color w:val="FF0000"/>
          <w:spacing w:val="-2"/>
          <w:w w:val="105"/>
          <w:sz w:val="17"/>
        </w:rPr>
        <w:t>00/00/2000</w:t>
      </w:r>
      <w:r>
        <w:rPr>
          <w:color w:val="FF0000"/>
          <w:w w:val="105"/>
          <w:sz w:val="17"/>
        </w:rPr>
        <w:t> </w:t>
      </w:r>
      <w:r>
        <w:rPr>
          <w:color w:val="FF0000"/>
          <w:spacing w:val="-2"/>
          <w:w w:val="105"/>
          <w:sz w:val="17"/>
        </w:rPr>
        <w:t>a</w:t>
      </w:r>
      <w:r>
        <w:rPr>
          <w:color w:val="FF0000"/>
          <w:spacing w:val="-1"/>
          <w:w w:val="105"/>
          <w:sz w:val="17"/>
        </w:rPr>
        <w:t> </w:t>
      </w:r>
      <w:r>
        <w:rPr>
          <w:color w:val="FF0000"/>
          <w:spacing w:val="-2"/>
          <w:w w:val="105"/>
          <w:sz w:val="17"/>
        </w:rPr>
        <w:t>00/00/2000,</w:t>
      </w:r>
      <w:r>
        <w:rPr>
          <w:color w:val="FF0000"/>
          <w:w w:val="105"/>
          <w:sz w:val="17"/>
        </w:rPr>
        <w:t> </w:t>
      </w:r>
      <w:r>
        <w:rPr>
          <w:color w:val="FF0000"/>
          <w:spacing w:val="-2"/>
          <w:w w:val="105"/>
          <w:sz w:val="17"/>
        </w:rPr>
        <w:t>no</w:t>
      </w:r>
      <w:r>
        <w:rPr>
          <w:color w:val="FF0000"/>
          <w:w w:val="105"/>
          <w:sz w:val="17"/>
        </w:rPr>
        <w:t> </w:t>
      </w:r>
      <w:r>
        <w:rPr>
          <w:color w:val="FF0000"/>
          <w:spacing w:val="-2"/>
          <w:w w:val="105"/>
          <w:sz w:val="17"/>
        </w:rPr>
        <w:t>valor</w:t>
      </w:r>
      <w:r>
        <w:rPr>
          <w:color w:val="FF0000"/>
          <w:spacing w:val="-1"/>
          <w:w w:val="105"/>
          <w:sz w:val="17"/>
        </w:rPr>
        <w:t> </w:t>
      </w:r>
      <w:r>
        <w:rPr>
          <w:color w:val="FF0000"/>
          <w:spacing w:val="-2"/>
          <w:w w:val="105"/>
          <w:sz w:val="17"/>
        </w:rPr>
        <w:t>anual/total</w:t>
      </w:r>
      <w:r>
        <w:rPr>
          <w:color w:val="FF0000"/>
          <w:w w:val="105"/>
          <w:sz w:val="17"/>
        </w:rPr>
        <w:t> </w:t>
      </w:r>
      <w:r>
        <w:rPr>
          <w:color w:val="FF0000"/>
          <w:spacing w:val="-2"/>
          <w:w w:val="105"/>
          <w:sz w:val="17"/>
        </w:rPr>
        <w:t>de</w:t>
      </w:r>
      <w:r>
        <w:rPr>
          <w:color w:val="FF0000"/>
          <w:w w:val="105"/>
          <w:sz w:val="17"/>
        </w:rPr>
        <w:t> </w:t>
      </w:r>
      <w:r>
        <w:rPr>
          <w:color w:val="FF0000"/>
          <w:spacing w:val="-2"/>
          <w:w w:val="105"/>
          <w:sz w:val="17"/>
        </w:rPr>
        <w:t>R$</w:t>
      </w:r>
      <w:r>
        <w:rPr>
          <w:color w:val="FF0000"/>
          <w:spacing w:val="-1"/>
          <w:w w:val="105"/>
          <w:sz w:val="17"/>
        </w:rPr>
        <w:t> </w:t>
      </w:r>
      <w:r>
        <w:rPr>
          <w:color w:val="FF0000"/>
          <w:spacing w:val="-2"/>
          <w:w w:val="105"/>
          <w:sz w:val="17"/>
        </w:rPr>
        <w:t>(fls./SEI);</w:t>
      </w:r>
    </w:p>
    <w:p>
      <w:pPr>
        <w:pStyle w:val="ListParagraph"/>
        <w:numPr>
          <w:ilvl w:val="1"/>
          <w:numId w:val="1"/>
        </w:numPr>
        <w:tabs>
          <w:tab w:pos="1428" w:val="left" w:leader="none"/>
          <w:tab w:pos="1430" w:val="left" w:leader="none"/>
        </w:tabs>
        <w:spacing w:line="259" w:lineRule="auto" w:before="15" w:after="0"/>
        <w:ind w:left="1430" w:right="140" w:hanging="133"/>
        <w:jc w:val="left"/>
        <w:rPr>
          <w:sz w:val="17"/>
        </w:rPr>
      </w:pPr>
      <w:r>
        <w:rPr>
          <w:color w:val="FF0000"/>
          <w:w w:val="105"/>
          <w:sz w:val="17"/>
        </w:rPr>
        <w:t>primeiro,</w:t>
      </w:r>
      <w:r>
        <w:rPr>
          <w:color w:val="FF0000"/>
          <w:spacing w:val="80"/>
          <w:w w:val="105"/>
          <w:sz w:val="17"/>
        </w:rPr>
        <w:t> </w:t>
      </w:r>
      <w:r>
        <w:rPr>
          <w:color w:val="FF0000"/>
          <w:w w:val="105"/>
          <w:sz w:val="17"/>
        </w:rPr>
        <w:t>segundo,</w:t>
      </w:r>
      <w:r>
        <w:rPr>
          <w:color w:val="FF0000"/>
          <w:spacing w:val="80"/>
          <w:w w:val="105"/>
          <w:sz w:val="17"/>
        </w:rPr>
        <w:t> </w:t>
      </w:r>
      <w:r>
        <w:rPr>
          <w:color w:val="FF0000"/>
          <w:w w:val="105"/>
          <w:sz w:val="17"/>
        </w:rPr>
        <w:t>terceiro</w:t>
      </w:r>
      <w:r>
        <w:rPr>
          <w:color w:val="FF0000"/>
          <w:spacing w:val="80"/>
          <w:w w:val="105"/>
          <w:sz w:val="17"/>
        </w:rPr>
        <w:t> </w:t>
      </w:r>
      <w:r>
        <w:rPr>
          <w:color w:val="FF0000"/>
          <w:w w:val="105"/>
          <w:sz w:val="17"/>
        </w:rPr>
        <w:t>e</w:t>
      </w:r>
      <w:r>
        <w:rPr>
          <w:color w:val="FF0000"/>
          <w:spacing w:val="80"/>
          <w:w w:val="105"/>
          <w:sz w:val="17"/>
        </w:rPr>
        <w:t> </w:t>
      </w:r>
      <w:r>
        <w:rPr>
          <w:color w:val="FF0000"/>
          <w:w w:val="105"/>
          <w:sz w:val="17"/>
        </w:rPr>
        <w:t>quarto</w:t>
      </w:r>
      <w:r>
        <w:rPr>
          <w:color w:val="FF0000"/>
          <w:spacing w:val="80"/>
          <w:w w:val="105"/>
          <w:sz w:val="17"/>
        </w:rPr>
        <w:t> </w:t>
      </w:r>
      <w:r>
        <w:rPr>
          <w:color w:val="FF0000"/>
          <w:w w:val="105"/>
          <w:sz w:val="17"/>
        </w:rPr>
        <w:t>termos</w:t>
      </w:r>
      <w:r>
        <w:rPr>
          <w:color w:val="FF0000"/>
          <w:spacing w:val="80"/>
          <w:w w:val="105"/>
          <w:sz w:val="17"/>
        </w:rPr>
        <w:t> </w:t>
      </w:r>
      <w:r>
        <w:rPr>
          <w:color w:val="FF0000"/>
          <w:w w:val="105"/>
          <w:sz w:val="17"/>
        </w:rPr>
        <w:t>de</w:t>
      </w:r>
      <w:r>
        <w:rPr>
          <w:color w:val="FF0000"/>
          <w:spacing w:val="80"/>
          <w:w w:val="105"/>
          <w:sz w:val="17"/>
        </w:rPr>
        <w:t> </w:t>
      </w:r>
      <w:r>
        <w:rPr>
          <w:color w:val="FF0000"/>
          <w:w w:val="105"/>
          <w:sz w:val="17"/>
        </w:rPr>
        <w:t>prorrogação,</w:t>
      </w:r>
      <w:r>
        <w:rPr>
          <w:color w:val="FF0000"/>
          <w:spacing w:val="80"/>
          <w:w w:val="105"/>
          <w:sz w:val="17"/>
        </w:rPr>
        <w:t> </w:t>
      </w:r>
      <w:r>
        <w:rPr>
          <w:color w:val="FF0000"/>
          <w:w w:val="105"/>
          <w:sz w:val="17"/>
        </w:rPr>
        <w:t>com</w:t>
      </w:r>
      <w:r>
        <w:rPr>
          <w:color w:val="FF0000"/>
          <w:spacing w:val="80"/>
          <w:w w:val="105"/>
          <w:sz w:val="17"/>
        </w:rPr>
        <w:t> </w:t>
      </w:r>
      <w:r>
        <w:rPr>
          <w:color w:val="FF0000"/>
          <w:w w:val="105"/>
          <w:sz w:val="17"/>
        </w:rPr>
        <w:t>vigência</w:t>
      </w:r>
      <w:r>
        <w:rPr>
          <w:color w:val="FF0000"/>
          <w:spacing w:val="80"/>
          <w:w w:val="105"/>
          <w:sz w:val="17"/>
        </w:rPr>
        <w:t> </w:t>
      </w:r>
      <w:r>
        <w:rPr>
          <w:color w:val="FF0000"/>
          <w:w w:val="105"/>
          <w:sz w:val="17"/>
        </w:rPr>
        <w:t>de</w:t>
      </w:r>
      <w:r>
        <w:rPr>
          <w:color w:val="FF0000"/>
          <w:spacing w:val="80"/>
          <w:w w:val="105"/>
          <w:sz w:val="17"/>
        </w:rPr>
        <w:t> </w:t>
      </w:r>
      <w:r>
        <w:rPr>
          <w:color w:val="FF0000"/>
          <w:w w:val="105"/>
          <w:sz w:val="17"/>
        </w:rPr>
        <w:t>00/00/2000</w:t>
      </w:r>
      <w:r>
        <w:rPr>
          <w:color w:val="FF0000"/>
          <w:spacing w:val="80"/>
          <w:w w:val="105"/>
          <w:sz w:val="17"/>
        </w:rPr>
        <w:t> </w:t>
      </w:r>
      <w:r>
        <w:rPr>
          <w:color w:val="FF0000"/>
          <w:w w:val="105"/>
          <w:sz w:val="17"/>
        </w:rPr>
        <w:t>até 00/00/2000 (fls./SEI);</w:t>
      </w:r>
    </w:p>
    <w:p>
      <w:pPr>
        <w:pStyle w:val="ListParagraph"/>
        <w:numPr>
          <w:ilvl w:val="1"/>
          <w:numId w:val="1"/>
        </w:numPr>
        <w:tabs>
          <w:tab w:pos="1428" w:val="left" w:leader="none"/>
          <w:tab w:pos="1430" w:val="left" w:leader="none"/>
        </w:tabs>
        <w:spacing w:line="259" w:lineRule="auto" w:before="1" w:after="0"/>
        <w:ind w:left="1430" w:right="138" w:hanging="133"/>
        <w:jc w:val="left"/>
        <w:rPr>
          <w:sz w:val="17"/>
        </w:rPr>
      </w:pPr>
      <w:r>
        <w:rPr>
          <w:color w:val="FF0000"/>
          <w:w w:val="105"/>
          <w:sz w:val="17"/>
        </w:rPr>
        <w:t>primeiro,</w:t>
      </w:r>
      <w:r>
        <w:rPr>
          <w:color w:val="FF0000"/>
          <w:spacing w:val="23"/>
          <w:w w:val="105"/>
          <w:sz w:val="17"/>
        </w:rPr>
        <w:t> </w:t>
      </w:r>
      <w:r>
        <w:rPr>
          <w:color w:val="FF0000"/>
          <w:w w:val="105"/>
          <w:sz w:val="17"/>
        </w:rPr>
        <w:t>segundo,</w:t>
      </w:r>
      <w:r>
        <w:rPr>
          <w:color w:val="FF0000"/>
          <w:spacing w:val="23"/>
          <w:w w:val="105"/>
          <w:sz w:val="17"/>
        </w:rPr>
        <w:t> </w:t>
      </w:r>
      <w:r>
        <w:rPr>
          <w:color w:val="FF0000"/>
          <w:w w:val="105"/>
          <w:sz w:val="17"/>
        </w:rPr>
        <w:t>terceiro</w:t>
      </w:r>
      <w:r>
        <w:rPr>
          <w:color w:val="FF0000"/>
          <w:spacing w:val="23"/>
          <w:w w:val="105"/>
          <w:sz w:val="17"/>
        </w:rPr>
        <w:t> </w:t>
      </w:r>
      <w:r>
        <w:rPr>
          <w:color w:val="FF0000"/>
          <w:w w:val="105"/>
          <w:sz w:val="17"/>
        </w:rPr>
        <w:t>e</w:t>
      </w:r>
      <w:r>
        <w:rPr>
          <w:color w:val="FF0000"/>
          <w:spacing w:val="23"/>
          <w:w w:val="105"/>
          <w:sz w:val="17"/>
        </w:rPr>
        <w:t> </w:t>
      </w:r>
      <w:r>
        <w:rPr>
          <w:color w:val="FF0000"/>
          <w:w w:val="105"/>
          <w:sz w:val="17"/>
        </w:rPr>
        <w:t>quarto</w:t>
      </w:r>
      <w:r>
        <w:rPr>
          <w:color w:val="FF0000"/>
          <w:spacing w:val="23"/>
          <w:w w:val="105"/>
          <w:sz w:val="17"/>
        </w:rPr>
        <w:t> </w:t>
      </w:r>
      <w:r>
        <w:rPr>
          <w:color w:val="FF0000"/>
          <w:w w:val="105"/>
          <w:sz w:val="17"/>
        </w:rPr>
        <w:t>termos</w:t>
      </w:r>
      <w:r>
        <w:rPr>
          <w:color w:val="FF0000"/>
          <w:spacing w:val="23"/>
          <w:w w:val="105"/>
          <w:sz w:val="17"/>
        </w:rPr>
        <w:t> </w:t>
      </w:r>
      <w:r>
        <w:rPr>
          <w:color w:val="FF0000"/>
          <w:w w:val="105"/>
          <w:sz w:val="17"/>
        </w:rPr>
        <w:t>de</w:t>
      </w:r>
      <w:r>
        <w:rPr>
          <w:color w:val="FF0000"/>
          <w:spacing w:val="23"/>
          <w:w w:val="105"/>
          <w:sz w:val="17"/>
        </w:rPr>
        <w:t> </w:t>
      </w:r>
      <w:r>
        <w:rPr>
          <w:color w:val="FF0000"/>
          <w:w w:val="105"/>
          <w:sz w:val="17"/>
        </w:rPr>
        <w:t>apostilamento,</w:t>
      </w:r>
      <w:r>
        <w:rPr>
          <w:color w:val="FF0000"/>
          <w:spacing w:val="23"/>
          <w:w w:val="105"/>
          <w:sz w:val="17"/>
        </w:rPr>
        <w:t> </w:t>
      </w:r>
      <w:r>
        <w:rPr>
          <w:color w:val="FF0000"/>
          <w:w w:val="105"/>
          <w:sz w:val="17"/>
        </w:rPr>
        <w:t>passando</w:t>
      </w:r>
      <w:r>
        <w:rPr>
          <w:color w:val="FF0000"/>
          <w:spacing w:val="23"/>
          <w:w w:val="105"/>
          <w:sz w:val="17"/>
        </w:rPr>
        <w:t> </w:t>
      </w:r>
      <w:r>
        <w:rPr>
          <w:color w:val="FF0000"/>
          <w:w w:val="105"/>
          <w:sz w:val="17"/>
        </w:rPr>
        <w:t>o</w:t>
      </w:r>
      <w:r>
        <w:rPr>
          <w:color w:val="FF0000"/>
          <w:spacing w:val="23"/>
          <w:w w:val="105"/>
          <w:sz w:val="17"/>
        </w:rPr>
        <w:t> </w:t>
      </w:r>
      <w:r>
        <w:rPr>
          <w:color w:val="FF0000"/>
          <w:w w:val="105"/>
          <w:sz w:val="17"/>
        </w:rPr>
        <w:t>contrato</w:t>
      </w:r>
      <w:r>
        <w:rPr>
          <w:color w:val="FF0000"/>
          <w:spacing w:val="23"/>
          <w:w w:val="105"/>
          <w:sz w:val="17"/>
        </w:rPr>
        <w:t> </w:t>
      </w:r>
      <w:r>
        <w:rPr>
          <w:color w:val="FF0000"/>
          <w:w w:val="105"/>
          <w:sz w:val="17"/>
        </w:rPr>
        <w:t>para</w:t>
      </w:r>
      <w:r>
        <w:rPr>
          <w:color w:val="FF0000"/>
          <w:spacing w:val="23"/>
          <w:w w:val="105"/>
          <w:sz w:val="17"/>
        </w:rPr>
        <w:t> </w:t>
      </w:r>
      <w:r>
        <w:rPr>
          <w:color w:val="FF0000"/>
          <w:w w:val="105"/>
          <w:sz w:val="17"/>
        </w:rPr>
        <w:t>o</w:t>
      </w:r>
      <w:r>
        <w:rPr>
          <w:color w:val="FF0000"/>
          <w:spacing w:val="23"/>
          <w:w w:val="105"/>
          <w:sz w:val="17"/>
        </w:rPr>
        <w:t> </w:t>
      </w:r>
      <w:r>
        <w:rPr>
          <w:color w:val="FF0000"/>
          <w:w w:val="105"/>
          <w:sz w:val="17"/>
        </w:rPr>
        <w:t>valor</w:t>
      </w:r>
      <w:r>
        <w:rPr>
          <w:color w:val="FF0000"/>
          <w:spacing w:val="23"/>
          <w:w w:val="105"/>
          <w:sz w:val="17"/>
        </w:rPr>
        <w:t> </w:t>
      </w:r>
      <w:r>
        <w:rPr>
          <w:color w:val="FF0000"/>
          <w:w w:val="105"/>
          <w:sz w:val="17"/>
        </w:rPr>
        <w:t>anual</w:t>
      </w:r>
      <w:r>
        <w:rPr>
          <w:color w:val="FF0000"/>
          <w:spacing w:val="23"/>
          <w:w w:val="105"/>
          <w:sz w:val="17"/>
        </w:rPr>
        <w:t> </w:t>
      </w:r>
      <w:r>
        <w:rPr>
          <w:color w:val="FF0000"/>
          <w:w w:val="105"/>
          <w:sz w:val="17"/>
        </w:rPr>
        <w:t>de R$</w:t>
      </w:r>
      <w:r>
        <w:rPr>
          <w:color w:val="FF0000"/>
          <w:spacing w:val="40"/>
          <w:w w:val="105"/>
          <w:sz w:val="17"/>
        </w:rPr>
        <w:t> </w:t>
      </w:r>
      <w:r>
        <w:rPr>
          <w:color w:val="FF0000"/>
          <w:w w:val="105"/>
          <w:sz w:val="17"/>
        </w:rPr>
        <w:t>(fls./SEI) e</w:t>
      </w:r>
    </w:p>
    <w:p>
      <w:pPr>
        <w:pStyle w:val="ListParagraph"/>
        <w:numPr>
          <w:ilvl w:val="1"/>
          <w:numId w:val="1"/>
        </w:numPr>
        <w:tabs>
          <w:tab w:pos="1429" w:val="left" w:leader="none"/>
        </w:tabs>
        <w:spacing w:line="240" w:lineRule="auto" w:before="0" w:after="0"/>
        <w:ind w:left="1429" w:right="0" w:hanging="131"/>
        <w:jc w:val="both"/>
        <w:rPr>
          <w:sz w:val="17"/>
        </w:rPr>
      </w:pPr>
      <w:r>
        <w:rPr>
          <w:color w:val="FF0000"/>
          <w:spacing w:val="-2"/>
          <w:w w:val="105"/>
          <w:sz w:val="17"/>
        </w:rPr>
        <w:t>solicitação da alteração (fls./SEI);</w:t>
      </w:r>
      <w:r>
        <w:rPr>
          <w:color w:val="FF0000"/>
          <w:spacing w:val="50"/>
          <w:w w:val="105"/>
          <w:sz w:val="17"/>
        </w:rPr>
        <w:t> </w:t>
      </w:r>
      <w:r>
        <w:rPr>
          <w:color w:val="FF0000"/>
          <w:spacing w:val="-2"/>
          <w:w w:val="105"/>
          <w:sz w:val="17"/>
          <w:highlight w:val="green"/>
        </w:rPr>
        <w:t>OU</w:t>
      </w:r>
      <w:r>
        <w:rPr>
          <w:color w:val="FF0000"/>
          <w:spacing w:val="-2"/>
          <w:w w:val="105"/>
          <w:sz w:val="17"/>
        </w:rPr>
        <w:t> solicitação da</w:t>
      </w:r>
      <w:r>
        <w:rPr>
          <w:color w:val="FF0000"/>
          <w:spacing w:val="-1"/>
          <w:w w:val="105"/>
          <w:sz w:val="17"/>
        </w:rPr>
        <w:t> </w:t>
      </w:r>
      <w:r>
        <w:rPr>
          <w:color w:val="FF0000"/>
          <w:spacing w:val="-2"/>
          <w:w w:val="105"/>
          <w:sz w:val="17"/>
        </w:rPr>
        <w:t>prorrogação (fls./SEI);</w:t>
      </w:r>
    </w:p>
    <w:p>
      <w:pPr>
        <w:pStyle w:val="ListParagraph"/>
        <w:numPr>
          <w:ilvl w:val="1"/>
          <w:numId w:val="1"/>
        </w:numPr>
        <w:tabs>
          <w:tab w:pos="1428" w:val="left" w:leader="none"/>
          <w:tab w:pos="1430" w:val="left" w:leader="none"/>
        </w:tabs>
        <w:spacing w:line="259" w:lineRule="auto" w:before="16" w:after="0"/>
        <w:ind w:left="1430" w:right="140" w:hanging="133"/>
        <w:jc w:val="both"/>
        <w:rPr>
          <w:sz w:val="17"/>
        </w:rPr>
      </w:pPr>
      <w:r>
        <w:rPr>
          <w:color w:val="FF0000"/>
          <w:w w:val="105"/>
          <w:sz w:val="17"/>
        </w:rPr>
        <w:t>justificativa para a necessidade da alteração proposta e a referida hipótese legal (fls./SEI); </w:t>
      </w:r>
      <w:r>
        <w:rPr>
          <w:color w:val="FF0000"/>
          <w:w w:val="105"/>
          <w:sz w:val="17"/>
          <w:highlight w:val="green"/>
        </w:rPr>
        <w:t>OU</w:t>
      </w:r>
      <w:r>
        <w:rPr>
          <w:color w:val="FF0000"/>
          <w:w w:val="105"/>
          <w:sz w:val="17"/>
        </w:rPr>
        <w:t> justificativa para a necessidade da prorrogação proposta e a referida hipótese legal (fls./SEI);</w:t>
      </w:r>
    </w:p>
    <w:p>
      <w:pPr>
        <w:pStyle w:val="ListParagraph"/>
        <w:numPr>
          <w:ilvl w:val="1"/>
          <w:numId w:val="1"/>
        </w:numPr>
        <w:tabs>
          <w:tab w:pos="1428" w:val="left" w:leader="none"/>
          <w:tab w:pos="1430" w:val="left" w:leader="none"/>
        </w:tabs>
        <w:spacing w:line="259" w:lineRule="auto" w:before="0" w:after="0"/>
        <w:ind w:left="1430" w:right="138" w:hanging="133"/>
        <w:jc w:val="both"/>
        <w:rPr>
          <w:sz w:val="17"/>
        </w:rPr>
      </w:pPr>
      <w:r>
        <w:rPr>
          <w:color w:val="FF0000"/>
          <w:w w:val="105"/>
          <w:sz w:val="17"/>
        </w:rPr>
        <w:t>a descrição detalhada da proposta de alteração, com a planilha de custos e formação de preços devidamente adequada (fls. SEI n. );</w:t>
      </w:r>
      <w:r>
        <w:rPr>
          <w:color w:val="FF0000"/>
          <w:spacing w:val="40"/>
          <w:w w:val="105"/>
          <w:sz w:val="17"/>
        </w:rPr>
        <w:t> </w:t>
      </w:r>
      <w:r>
        <w:rPr>
          <w:color w:val="FF0000"/>
          <w:w w:val="105"/>
          <w:sz w:val="17"/>
          <w:highlight w:val="green"/>
        </w:rPr>
        <w:t>OU</w:t>
      </w:r>
      <w:r>
        <w:rPr>
          <w:color w:val="FF0000"/>
          <w:w w:val="105"/>
          <w:sz w:val="17"/>
        </w:rPr>
        <w:t> a descrição detalhada da proposta de prorrogação, contendo cronograma físico-financeiro ajustada (fls. SEI n. );</w:t>
      </w:r>
    </w:p>
    <w:p>
      <w:pPr>
        <w:pStyle w:val="ListParagraph"/>
        <w:numPr>
          <w:ilvl w:val="1"/>
          <w:numId w:val="1"/>
        </w:numPr>
        <w:tabs>
          <w:tab w:pos="1428" w:val="left" w:leader="none"/>
          <w:tab w:pos="1430" w:val="left" w:leader="none"/>
        </w:tabs>
        <w:spacing w:line="259" w:lineRule="auto" w:before="0" w:after="0"/>
        <w:ind w:left="1430" w:right="138" w:hanging="133"/>
        <w:jc w:val="both"/>
        <w:rPr>
          <w:sz w:val="17"/>
        </w:rPr>
      </w:pPr>
      <w:r>
        <w:rPr>
          <w:color w:val="FF0000"/>
          <w:w w:val="105"/>
          <w:sz w:val="17"/>
        </w:rPr>
        <w:t>a ciência da contratada, por escrito, em relação às alterações propostas no caso de alteração unilateral ou a sua</w:t>
      </w:r>
      <w:r>
        <w:rPr>
          <w:color w:val="FF0000"/>
          <w:spacing w:val="-3"/>
          <w:w w:val="105"/>
          <w:sz w:val="17"/>
        </w:rPr>
        <w:t> </w:t>
      </w:r>
      <w:r>
        <w:rPr>
          <w:color w:val="FF0000"/>
          <w:w w:val="105"/>
          <w:sz w:val="17"/>
        </w:rPr>
        <w:t>concordância</w:t>
      </w:r>
      <w:r>
        <w:rPr>
          <w:color w:val="FF0000"/>
          <w:spacing w:val="-3"/>
          <w:w w:val="105"/>
          <w:sz w:val="17"/>
        </w:rPr>
        <w:t> </w:t>
      </w:r>
      <w:r>
        <w:rPr>
          <w:color w:val="FF0000"/>
          <w:w w:val="105"/>
          <w:sz w:val="17"/>
        </w:rPr>
        <w:t>para</w:t>
      </w:r>
      <w:r>
        <w:rPr>
          <w:color w:val="FF0000"/>
          <w:spacing w:val="-3"/>
          <w:w w:val="105"/>
          <w:sz w:val="17"/>
        </w:rPr>
        <w:t> </w:t>
      </w:r>
      <w:r>
        <w:rPr>
          <w:color w:val="FF0000"/>
          <w:w w:val="105"/>
          <w:sz w:val="17"/>
        </w:rPr>
        <w:t>as</w:t>
      </w:r>
      <w:r>
        <w:rPr>
          <w:color w:val="FF0000"/>
          <w:spacing w:val="-3"/>
          <w:w w:val="105"/>
          <w:sz w:val="17"/>
        </w:rPr>
        <w:t> </w:t>
      </w:r>
      <w:r>
        <w:rPr>
          <w:color w:val="FF0000"/>
          <w:w w:val="105"/>
          <w:sz w:val="17"/>
        </w:rPr>
        <w:t>situações</w:t>
      </w:r>
      <w:r>
        <w:rPr>
          <w:color w:val="FF0000"/>
          <w:spacing w:val="-3"/>
          <w:w w:val="105"/>
          <w:sz w:val="17"/>
        </w:rPr>
        <w:t> </w:t>
      </w:r>
      <w:r>
        <w:rPr>
          <w:color w:val="FF0000"/>
          <w:w w:val="105"/>
          <w:sz w:val="17"/>
        </w:rPr>
        <w:t>de</w:t>
      </w:r>
      <w:r>
        <w:rPr>
          <w:color w:val="FF0000"/>
          <w:spacing w:val="-3"/>
          <w:w w:val="105"/>
          <w:sz w:val="17"/>
        </w:rPr>
        <w:t> </w:t>
      </w:r>
      <w:r>
        <w:rPr>
          <w:color w:val="FF0000"/>
          <w:w w:val="105"/>
          <w:sz w:val="17"/>
        </w:rPr>
        <w:t>alteração</w:t>
      </w:r>
      <w:r>
        <w:rPr>
          <w:color w:val="FF0000"/>
          <w:spacing w:val="-2"/>
          <w:w w:val="105"/>
          <w:sz w:val="17"/>
        </w:rPr>
        <w:t> </w:t>
      </w:r>
      <w:r>
        <w:rPr>
          <w:color w:val="FF0000"/>
          <w:w w:val="105"/>
          <w:sz w:val="17"/>
        </w:rPr>
        <w:t>por</w:t>
      </w:r>
      <w:r>
        <w:rPr>
          <w:color w:val="FF0000"/>
          <w:spacing w:val="-2"/>
          <w:w w:val="105"/>
          <w:sz w:val="17"/>
        </w:rPr>
        <w:t> </w:t>
      </w:r>
      <w:r>
        <w:rPr>
          <w:color w:val="FF0000"/>
          <w:w w:val="105"/>
          <w:sz w:val="17"/>
        </w:rPr>
        <w:t>acordo</w:t>
      </w:r>
      <w:r>
        <w:rPr>
          <w:color w:val="FF0000"/>
          <w:spacing w:val="-2"/>
          <w:w w:val="105"/>
          <w:sz w:val="17"/>
        </w:rPr>
        <w:t> </w:t>
      </w:r>
      <w:r>
        <w:rPr>
          <w:color w:val="FF0000"/>
          <w:w w:val="105"/>
          <w:sz w:val="17"/>
        </w:rPr>
        <w:t>das</w:t>
      </w:r>
      <w:r>
        <w:rPr>
          <w:color w:val="FF0000"/>
          <w:spacing w:val="-3"/>
          <w:w w:val="105"/>
          <w:sz w:val="17"/>
        </w:rPr>
        <w:t> </w:t>
      </w:r>
      <w:r>
        <w:rPr>
          <w:color w:val="FF0000"/>
          <w:w w:val="105"/>
          <w:sz w:val="17"/>
        </w:rPr>
        <w:t>partes</w:t>
      </w:r>
      <w:r>
        <w:rPr>
          <w:color w:val="FF0000"/>
          <w:spacing w:val="-3"/>
          <w:w w:val="105"/>
          <w:sz w:val="17"/>
        </w:rPr>
        <w:t> </w:t>
      </w:r>
      <w:r>
        <w:rPr>
          <w:color w:val="FF0000"/>
          <w:w w:val="105"/>
          <w:sz w:val="17"/>
        </w:rPr>
        <w:t>(fls.</w:t>
      </w:r>
      <w:r>
        <w:rPr>
          <w:color w:val="FF0000"/>
          <w:spacing w:val="-2"/>
          <w:w w:val="105"/>
          <w:sz w:val="17"/>
        </w:rPr>
        <w:t> </w:t>
      </w:r>
      <w:r>
        <w:rPr>
          <w:color w:val="FF0000"/>
          <w:w w:val="105"/>
          <w:sz w:val="17"/>
        </w:rPr>
        <w:t>SEI</w:t>
      </w:r>
      <w:r>
        <w:rPr>
          <w:color w:val="FF0000"/>
          <w:spacing w:val="-2"/>
          <w:w w:val="105"/>
          <w:sz w:val="17"/>
        </w:rPr>
        <w:t> </w:t>
      </w:r>
      <w:r>
        <w:rPr>
          <w:color w:val="FF0000"/>
          <w:w w:val="105"/>
          <w:sz w:val="17"/>
        </w:rPr>
        <w:t>n.);</w:t>
      </w:r>
      <w:r>
        <w:rPr>
          <w:color w:val="FF0000"/>
          <w:spacing w:val="-5"/>
          <w:w w:val="105"/>
          <w:sz w:val="17"/>
        </w:rPr>
        <w:t> </w:t>
      </w:r>
      <w:r>
        <w:rPr>
          <w:color w:val="FF0000"/>
          <w:w w:val="105"/>
          <w:sz w:val="17"/>
          <w:highlight w:val="green"/>
        </w:rPr>
        <w:t>OU</w:t>
      </w:r>
      <w:r>
        <w:rPr>
          <w:color w:val="FF0000"/>
          <w:spacing w:val="-3"/>
          <w:w w:val="105"/>
          <w:sz w:val="17"/>
        </w:rPr>
        <w:t> </w:t>
      </w:r>
      <w:r>
        <w:rPr>
          <w:color w:val="FF0000"/>
          <w:w w:val="105"/>
          <w:sz w:val="17"/>
        </w:rPr>
        <w:t>ciência</w:t>
      </w:r>
      <w:r>
        <w:rPr>
          <w:color w:val="FF0000"/>
          <w:spacing w:val="-1"/>
          <w:w w:val="105"/>
          <w:sz w:val="17"/>
        </w:rPr>
        <w:t> </w:t>
      </w:r>
      <w:r>
        <w:rPr>
          <w:color w:val="FF0000"/>
          <w:w w:val="105"/>
          <w:sz w:val="17"/>
        </w:rPr>
        <w:t>da</w:t>
      </w:r>
      <w:r>
        <w:rPr>
          <w:color w:val="FF0000"/>
          <w:spacing w:val="-1"/>
          <w:w w:val="105"/>
          <w:sz w:val="17"/>
        </w:rPr>
        <w:t> </w:t>
      </w:r>
      <w:r>
        <w:rPr>
          <w:color w:val="FF0000"/>
          <w:w w:val="105"/>
          <w:sz w:val="17"/>
        </w:rPr>
        <w:t>contratada, por escrito, em relação aos prazos propostos no caso de prorrogação da vigência (fls. SEIn.);</w:t>
      </w:r>
    </w:p>
    <w:p>
      <w:pPr>
        <w:pStyle w:val="ListParagraph"/>
        <w:numPr>
          <w:ilvl w:val="1"/>
          <w:numId w:val="1"/>
        </w:numPr>
        <w:tabs>
          <w:tab w:pos="1429" w:val="left" w:leader="none"/>
        </w:tabs>
        <w:spacing w:line="240" w:lineRule="auto" w:before="1" w:after="0"/>
        <w:ind w:left="1429" w:right="0" w:hanging="131"/>
        <w:jc w:val="left"/>
        <w:rPr>
          <w:sz w:val="17"/>
        </w:rPr>
      </w:pPr>
      <w:r>
        <w:rPr>
          <w:color w:val="FF0000"/>
          <w:spacing w:val="-2"/>
          <w:w w:val="105"/>
          <w:sz w:val="17"/>
        </w:rPr>
        <w:t>projeto básico</w:t>
      </w:r>
      <w:r>
        <w:rPr>
          <w:color w:val="FF0000"/>
          <w:spacing w:val="-1"/>
          <w:w w:val="105"/>
          <w:sz w:val="17"/>
        </w:rPr>
        <w:t> </w:t>
      </w:r>
      <w:r>
        <w:rPr>
          <w:color w:val="FF0000"/>
          <w:spacing w:val="-2"/>
          <w:w w:val="105"/>
          <w:sz w:val="17"/>
        </w:rPr>
        <w:t>ajustado</w:t>
      </w:r>
      <w:r>
        <w:rPr>
          <w:color w:val="FF0000"/>
          <w:spacing w:val="-1"/>
          <w:w w:val="105"/>
          <w:sz w:val="17"/>
        </w:rPr>
        <w:t> </w:t>
      </w:r>
      <w:r>
        <w:rPr>
          <w:color w:val="FF0000"/>
          <w:spacing w:val="-2"/>
          <w:w w:val="105"/>
          <w:sz w:val="17"/>
        </w:rPr>
        <w:t>com a</w:t>
      </w:r>
      <w:r>
        <w:rPr>
          <w:color w:val="FF0000"/>
          <w:spacing w:val="-1"/>
          <w:w w:val="105"/>
          <w:sz w:val="17"/>
        </w:rPr>
        <w:t> </w:t>
      </w:r>
      <w:r>
        <w:rPr>
          <w:color w:val="FF0000"/>
          <w:spacing w:val="-2"/>
          <w:w w:val="105"/>
          <w:sz w:val="17"/>
        </w:rPr>
        <w:t>alteração</w:t>
      </w:r>
      <w:r>
        <w:rPr>
          <w:color w:val="FF0000"/>
          <w:spacing w:val="-1"/>
          <w:w w:val="105"/>
          <w:sz w:val="17"/>
        </w:rPr>
        <w:t> </w:t>
      </w:r>
      <w:r>
        <w:rPr>
          <w:color w:val="FF0000"/>
          <w:spacing w:val="-2"/>
          <w:w w:val="105"/>
          <w:sz w:val="17"/>
        </w:rPr>
        <w:t>pretendida (fls.</w:t>
      </w:r>
      <w:r>
        <w:rPr>
          <w:color w:val="FF0000"/>
          <w:spacing w:val="-1"/>
          <w:w w:val="105"/>
          <w:sz w:val="17"/>
        </w:rPr>
        <w:t> </w:t>
      </w:r>
      <w:r>
        <w:rPr>
          <w:color w:val="FF0000"/>
          <w:spacing w:val="-2"/>
          <w:w w:val="105"/>
          <w:sz w:val="17"/>
        </w:rPr>
        <w:t>SEI</w:t>
      </w:r>
      <w:r>
        <w:rPr>
          <w:color w:val="FF0000"/>
          <w:spacing w:val="-1"/>
          <w:w w:val="105"/>
          <w:sz w:val="17"/>
        </w:rPr>
        <w:t> </w:t>
      </w:r>
      <w:r>
        <w:rPr>
          <w:color w:val="FF0000"/>
          <w:spacing w:val="-2"/>
          <w:w w:val="105"/>
          <w:sz w:val="17"/>
        </w:rPr>
        <w:t>n.</w:t>
      </w:r>
      <w:r>
        <w:rPr>
          <w:color w:val="FF0000"/>
          <w:spacing w:val="-1"/>
          <w:w w:val="105"/>
          <w:sz w:val="17"/>
        </w:rPr>
        <w:t> </w:t>
      </w:r>
      <w:r>
        <w:rPr>
          <w:color w:val="FF0000"/>
          <w:spacing w:val="-5"/>
          <w:w w:val="105"/>
          <w:sz w:val="17"/>
        </w:rPr>
        <w:t>);</w:t>
      </w:r>
    </w:p>
    <w:p>
      <w:pPr>
        <w:pStyle w:val="ListParagraph"/>
        <w:numPr>
          <w:ilvl w:val="1"/>
          <w:numId w:val="1"/>
        </w:numPr>
        <w:tabs>
          <w:tab w:pos="1429" w:val="left" w:leader="none"/>
        </w:tabs>
        <w:spacing w:line="240" w:lineRule="auto" w:before="15" w:after="0"/>
        <w:ind w:left="1429" w:right="0" w:hanging="131"/>
        <w:jc w:val="left"/>
        <w:rPr>
          <w:sz w:val="17"/>
        </w:rPr>
      </w:pPr>
      <w:r>
        <w:rPr>
          <w:color w:val="FF0000"/>
          <w:spacing w:val="-2"/>
          <w:w w:val="105"/>
          <w:sz w:val="17"/>
        </w:rPr>
        <w:t>aprovação do</w:t>
      </w:r>
      <w:r>
        <w:rPr>
          <w:color w:val="FF0000"/>
          <w:spacing w:val="-1"/>
          <w:w w:val="105"/>
          <w:sz w:val="17"/>
        </w:rPr>
        <w:t> </w:t>
      </w:r>
      <w:r>
        <w:rPr>
          <w:color w:val="FF0000"/>
          <w:spacing w:val="-2"/>
          <w:w w:val="105"/>
          <w:sz w:val="17"/>
        </w:rPr>
        <w:t>projeto</w:t>
      </w:r>
      <w:r>
        <w:rPr>
          <w:color w:val="FF0000"/>
          <w:spacing w:val="-1"/>
          <w:w w:val="105"/>
          <w:sz w:val="17"/>
        </w:rPr>
        <w:t> </w:t>
      </w:r>
      <w:r>
        <w:rPr>
          <w:color w:val="FF0000"/>
          <w:spacing w:val="-2"/>
          <w:w w:val="105"/>
          <w:sz w:val="17"/>
        </w:rPr>
        <w:t>básico</w:t>
      </w:r>
      <w:r>
        <w:rPr>
          <w:color w:val="FF0000"/>
          <w:spacing w:val="-1"/>
          <w:w w:val="105"/>
          <w:sz w:val="17"/>
        </w:rPr>
        <w:t> </w:t>
      </w:r>
      <w:r>
        <w:rPr>
          <w:color w:val="FF0000"/>
          <w:spacing w:val="-2"/>
          <w:w w:val="105"/>
          <w:sz w:val="17"/>
        </w:rPr>
        <w:t>ajustado</w:t>
      </w:r>
      <w:r>
        <w:rPr>
          <w:color w:val="FF0000"/>
          <w:spacing w:val="-1"/>
          <w:w w:val="105"/>
          <w:sz w:val="17"/>
        </w:rPr>
        <w:t> </w:t>
      </w:r>
      <w:r>
        <w:rPr>
          <w:color w:val="FF0000"/>
          <w:spacing w:val="-2"/>
          <w:w w:val="105"/>
          <w:sz w:val="17"/>
        </w:rPr>
        <w:t>(fls.</w:t>
      </w:r>
      <w:r>
        <w:rPr>
          <w:color w:val="FF0000"/>
          <w:spacing w:val="-1"/>
          <w:w w:val="105"/>
          <w:sz w:val="17"/>
        </w:rPr>
        <w:t> </w:t>
      </w:r>
      <w:r>
        <w:rPr>
          <w:color w:val="FF0000"/>
          <w:spacing w:val="-2"/>
          <w:w w:val="105"/>
          <w:sz w:val="17"/>
        </w:rPr>
        <w:t>SEI</w:t>
      </w:r>
      <w:r>
        <w:rPr>
          <w:color w:val="FF0000"/>
          <w:spacing w:val="-1"/>
          <w:w w:val="105"/>
          <w:sz w:val="17"/>
        </w:rPr>
        <w:t> </w:t>
      </w:r>
      <w:r>
        <w:rPr>
          <w:color w:val="FF0000"/>
          <w:spacing w:val="-2"/>
          <w:w w:val="105"/>
          <w:sz w:val="17"/>
        </w:rPr>
        <w:t>n. </w:t>
      </w:r>
      <w:r>
        <w:rPr>
          <w:color w:val="FF0000"/>
          <w:spacing w:val="-5"/>
          <w:w w:val="105"/>
          <w:sz w:val="17"/>
        </w:rPr>
        <w:t>);</w:t>
      </w:r>
    </w:p>
    <w:p>
      <w:pPr>
        <w:pStyle w:val="ListParagraph"/>
        <w:numPr>
          <w:ilvl w:val="1"/>
          <w:numId w:val="1"/>
        </w:numPr>
        <w:tabs>
          <w:tab w:pos="1429" w:val="left" w:leader="none"/>
        </w:tabs>
        <w:spacing w:line="240" w:lineRule="auto" w:before="16" w:after="0"/>
        <w:ind w:left="1429" w:right="0" w:hanging="131"/>
        <w:jc w:val="left"/>
        <w:rPr>
          <w:sz w:val="17"/>
        </w:rPr>
      </w:pPr>
      <w:r>
        <w:rPr>
          <w:color w:val="FF0000"/>
          <w:sz w:val="17"/>
        </w:rPr>
        <w:t>Declaração</w:t>
      </w:r>
      <w:r>
        <w:rPr>
          <w:color w:val="FF0000"/>
          <w:spacing w:val="14"/>
          <w:sz w:val="17"/>
        </w:rPr>
        <w:t> </w:t>
      </w:r>
      <w:r>
        <w:rPr>
          <w:color w:val="FF0000"/>
          <w:sz w:val="17"/>
        </w:rPr>
        <w:t>de</w:t>
      </w:r>
      <w:r>
        <w:rPr>
          <w:color w:val="FF0000"/>
          <w:spacing w:val="14"/>
          <w:sz w:val="17"/>
        </w:rPr>
        <w:t> </w:t>
      </w:r>
      <w:r>
        <w:rPr>
          <w:color w:val="FF0000"/>
          <w:sz w:val="17"/>
        </w:rPr>
        <w:t>disponibilidade</w:t>
      </w:r>
      <w:r>
        <w:rPr>
          <w:color w:val="FF0000"/>
          <w:spacing w:val="15"/>
          <w:sz w:val="17"/>
        </w:rPr>
        <w:t> </w:t>
      </w:r>
      <w:r>
        <w:rPr>
          <w:color w:val="FF0000"/>
          <w:sz w:val="17"/>
        </w:rPr>
        <w:t>e</w:t>
      </w:r>
      <w:r>
        <w:rPr>
          <w:color w:val="FF0000"/>
          <w:spacing w:val="14"/>
          <w:sz w:val="17"/>
        </w:rPr>
        <w:t> </w:t>
      </w:r>
      <w:r>
        <w:rPr>
          <w:color w:val="FF0000"/>
          <w:sz w:val="17"/>
        </w:rPr>
        <w:t>adequação</w:t>
      </w:r>
      <w:r>
        <w:rPr>
          <w:color w:val="FF0000"/>
          <w:spacing w:val="15"/>
          <w:sz w:val="17"/>
        </w:rPr>
        <w:t> </w:t>
      </w:r>
      <w:r>
        <w:rPr>
          <w:color w:val="FF0000"/>
          <w:sz w:val="17"/>
        </w:rPr>
        <w:t>orçamentária</w:t>
      </w:r>
      <w:r>
        <w:rPr>
          <w:color w:val="FF0000"/>
          <w:spacing w:val="14"/>
          <w:sz w:val="17"/>
        </w:rPr>
        <w:t> </w:t>
      </w:r>
      <w:r>
        <w:rPr>
          <w:color w:val="FF0000"/>
          <w:spacing w:val="-2"/>
          <w:sz w:val="17"/>
        </w:rPr>
        <w:t>(fls./SEI);</w:t>
      </w:r>
    </w:p>
    <w:p>
      <w:pPr>
        <w:pStyle w:val="ListParagraph"/>
        <w:numPr>
          <w:ilvl w:val="1"/>
          <w:numId w:val="1"/>
        </w:numPr>
        <w:tabs>
          <w:tab w:pos="1429" w:val="left" w:leader="none"/>
        </w:tabs>
        <w:spacing w:line="240" w:lineRule="auto" w:before="16" w:after="0"/>
        <w:ind w:left="1429" w:right="0" w:hanging="131"/>
        <w:jc w:val="left"/>
        <w:rPr>
          <w:sz w:val="17"/>
        </w:rPr>
      </w:pPr>
      <w:r>
        <w:rPr>
          <w:color w:val="FF0000"/>
          <w:spacing w:val="-2"/>
          <w:w w:val="105"/>
          <w:sz w:val="17"/>
        </w:rPr>
        <w:t>autorização da alteração (fls./SEI);</w:t>
      </w:r>
      <w:r>
        <w:rPr>
          <w:color w:val="FF0000"/>
          <w:spacing w:val="48"/>
          <w:w w:val="105"/>
          <w:sz w:val="17"/>
        </w:rPr>
        <w:t> </w:t>
      </w:r>
      <w:r>
        <w:rPr>
          <w:color w:val="FF0000"/>
          <w:spacing w:val="-2"/>
          <w:w w:val="105"/>
          <w:sz w:val="17"/>
          <w:highlight w:val="green"/>
        </w:rPr>
        <w:t>OU</w:t>
      </w:r>
      <w:r>
        <w:rPr>
          <w:color w:val="FF0000"/>
          <w:spacing w:val="-4"/>
          <w:w w:val="105"/>
          <w:sz w:val="17"/>
        </w:rPr>
        <w:t> </w:t>
      </w:r>
      <w:r>
        <w:rPr>
          <w:color w:val="FF0000"/>
          <w:spacing w:val="-2"/>
          <w:w w:val="105"/>
          <w:sz w:val="17"/>
        </w:rPr>
        <w:t>autorização da prorrogação</w:t>
      </w:r>
      <w:r>
        <w:rPr>
          <w:color w:val="FF0000"/>
          <w:spacing w:val="-1"/>
          <w:w w:val="105"/>
          <w:sz w:val="17"/>
        </w:rPr>
        <w:t> </w:t>
      </w:r>
      <w:r>
        <w:rPr>
          <w:color w:val="FF0000"/>
          <w:spacing w:val="-2"/>
          <w:w w:val="105"/>
          <w:sz w:val="17"/>
        </w:rPr>
        <w:t>(fls./SEI);</w:t>
      </w:r>
    </w:p>
    <w:p>
      <w:pPr>
        <w:pStyle w:val="ListParagraph"/>
        <w:numPr>
          <w:ilvl w:val="1"/>
          <w:numId w:val="1"/>
        </w:numPr>
        <w:tabs>
          <w:tab w:pos="1429" w:val="left" w:leader="none"/>
        </w:tabs>
        <w:spacing w:line="240" w:lineRule="auto" w:before="16" w:after="0"/>
        <w:ind w:left="1429" w:right="0" w:hanging="131"/>
        <w:jc w:val="left"/>
        <w:rPr>
          <w:sz w:val="17"/>
        </w:rPr>
      </w:pPr>
      <w:r>
        <w:rPr>
          <w:color w:val="FF0000"/>
          <w:spacing w:val="-2"/>
          <w:w w:val="105"/>
          <w:sz w:val="17"/>
        </w:rPr>
        <w:t>minuta de</w:t>
      </w:r>
      <w:r>
        <w:rPr>
          <w:color w:val="FF0000"/>
          <w:spacing w:val="-1"/>
          <w:w w:val="105"/>
          <w:sz w:val="17"/>
        </w:rPr>
        <w:t> </w:t>
      </w:r>
      <w:r>
        <w:rPr>
          <w:color w:val="FF0000"/>
          <w:spacing w:val="-2"/>
          <w:w w:val="105"/>
          <w:sz w:val="17"/>
        </w:rPr>
        <w:t>termo aditivo</w:t>
      </w:r>
      <w:r>
        <w:rPr>
          <w:color w:val="FF0000"/>
          <w:spacing w:val="-1"/>
          <w:w w:val="105"/>
          <w:sz w:val="17"/>
        </w:rPr>
        <w:t> </w:t>
      </w:r>
      <w:r>
        <w:rPr>
          <w:color w:val="FF0000"/>
          <w:spacing w:val="-2"/>
          <w:w w:val="105"/>
          <w:sz w:val="17"/>
        </w:rPr>
        <w:t>(fls./SEI);</w:t>
      </w:r>
    </w:p>
    <w:p>
      <w:pPr>
        <w:pStyle w:val="ListParagraph"/>
        <w:numPr>
          <w:ilvl w:val="1"/>
          <w:numId w:val="1"/>
        </w:numPr>
        <w:tabs>
          <w:tab w:pos="1429" w:val="left" w:leader="none"/>
        </w:tabs>
        <w:spacing w:line="240" w:lineRule="auto" w:before="16" w:after="0"/>
        <w:ind w:left="1429" w:right="0" w:hanging="131"/>
        <w:jc w:val="left"/>
        <w:rPr>
          <w:sz w:val="17"/>
        </w:rPr>
      </w:pPr>
      <w:r>
        <w:rPr>
          <w:color w:val="FF0000"/>
          <w:spacing w:val="-2"/>
          <w:w w:val="105"/>
          <w:sz w:val="17"/>
        </w:rPr>
        <w:t>Declaração</w:t>
      </w:r>
      <w:r>
        <w:rPr>
          <w:color w:val="FF0000"/>
          <w:spacing w:val="-3"/>
          <w:w w:val="105"/>
          <w:sz w:val="17"/>
        </w:rPr>
        <w:t> </w:t>
      </w:r>
      <w:r>
        <w:rPr>
          <w:color w:val="FF0000"/>
          <w:spacing w:val="-2"/>
          <w:w w:val="105"/>
          <w:sz w:val="17"/>
        </w:rPr>
        <w:t>de Utilização de Modelos AGU/MGI</w:t>
      </w:r>
      <w:r>
        <w:rPr>
          <w:color w:val="FF0000"/>
          <w:spacing w:val="40"/>
          <w:w w:val="105"/>
          <w:sz w:val="17"/>
        </w:rPr>
        <w:t> </w:t>
      </w:r>
      <w:r>
        <w:rPr>
          <w:color w:val="FF0000"/>
          <w:spacing w:val="-2"/>
          <w:w w:val="105"/>
          <w:sz w:val="17"/>
        </w:rPr>
        <w:t>(fls./SEI);</w:t>
      </w:r>
    </w:p>
    <w:p>
      <w:pPr>
        <w:pStyle w:val="ListParagraph"/>
        <w:numPr>
          <w:ilvl w:val="1"/>
          <w:numId w:val="1"/>
        </w:numPr>
        <w:tabs>
          <w:tab w:pos="1429" w:val="left" w:leader="none"/>
        </w:tabs>
        <w:spacing w:line="240" w:lineRule="auto" w:before="15" w:after="0"/>
        <w:ind w:left="1429" w:right="0" w:hanging="131"/>
        <w:jc w:val="left"/>
        <w:rPr>
          <w:sz w:val="17"/>
        </w:rPr>
      </w:pPr>
      <w:r>
        <w:rPr>
          <w:color w:val="FF0000"/>
          <w:spacing w:val="-2"/>
          <w:w w:val="105"/>
          <w:sz w:val="17"/>
        </w:rPr>
        <w:t>Lista de verificação (fls./SEI) </w:t>
      </w:r>
      <w:r>
        <w:rPr>
          <w:color w:val="FF0000"/>
          <w:spacing w:val="-10"/>
          <w:w w:val="105"/>
          <w:sz w:val="17"/>
        </w:rPr>
        <w:t>e</w:t>
      </w:r>
    </w:p>
    <w:p>
      <w:pPr>
        <w:pStyle w:val="ListParagraph"/>
        <w:numPr>
          <w:ilvl w:val="1"/>
          <w:numId w:val="1"/>
        </w:numPr>
        <w:tabs>
          <w:tab w:pos="1429" w:val="left" w:leader="none"/>
        </w:tabs>
        <w:spacing w:line="240" w:lineRule="auto" w:before="16" w:after="0"/>
        <w:ind w:left="1429" w:right="0" w:hanging="131"/>
        <w:jc w:val="left"/>
        <w:rPr>
          <w:sz w:val="17"/>
        </w:rPr>
      </w:pPr>
      <w:r>
        <w:rPr>
          <w:color w:val="FF0000"/>
          <w:spacing w:val="-2"/>
          <w:w w:val="105"/>
          <w:sz w:val="17"/>
        </w:rPr>
        <w:t>consulta</w:t>
      </w:r>
      <w:r>
        <w:rPr>
          <w:color w:val="FF0000"/>
          <w:spacing w:val="-1"/>
          <w:w w:val="105"/>
          <w:sz w:val="17"/>
        </w:rPr>
        <w:t> </w:t>
      </w:r>
      <w:r>
        <w:rPr>
          <w:color w:val="FF0000"/>
          <w:spacing w:val="-2"/>
          <w:w w:val="105"/>
          <w:sz w:val="17"/>
        </w:rPr>
        <w:t>(fls.</w:t>
      </w:r>
      <w:r>
        <w:rPr>
          <w:color w:val="FF0000"/>
          <w:w w:val="105"/>
          <w:sz w:val="17"/>
        </w:rPr>
        <w:t> </w:t>
      </w:r>
      <w:r>
        <w:rPr>
          <w:color w:val="FF0000"/>
          <w:spacing w:val="-2"/>
          <w:w w:val="105"/>
          <w:sz w:val="17"/>
        </w:rPr>
        <w:t>/SEI).</w:t>
      </w:r>
    </w:p>
    <w:p>
      <w:pPr>
        <w:spacing w:line="240" w:lineRule="auto" w:before="0"/>
        <w:rPr>
          <w:sz w:val="17"/>
        </w:rPr>
      </w:pPr>
    </w:p>
    <w:p>
      <w:pPr>
        <w:spacing w:line="240" w:lineRule="auto" w:before="43"/>
        <w:rPr>
          <w:sz w:val="17"/>
        </w:rPr>
      </w:pPr>
    </w:p>
    <w:p>
      <w:pPr>
        <w:pStyle w:val="ListParagraph"/>
        <w:numPr>
          <w:ilvl w:val="0"/>
          <w:numId w:val="1"/>
        </w:numPr>
        <w:tabs>
          <w:tab w:pos="1269" w:val="left" w:leader="none"/>
        </w:tabs>
        <w:spacing w:line="259" w:lineRule="auto" w:before="1" w:after="0"/>
        <w:ind w:left="136" w:right="139" w:firstLine="0"/>
        <w:jc w:val="left"/>
        <w:rPr>
          <w:sz w:val="17"/>
        </w:rPr>
      </w:pPr>
      <w:r>
        <w:rPr>
          <w:w w:val="105"/>
          <w:sz w:val="17"/>
        </w:rPr>
        <w:t>Por</w:t>
      </w:r>
      <w:r>
        <w:rPr>
          <w:spacing w:val="21"/>
          <w:w w:val="105"/>
          <w:sz w:val="17"/>
        </w:rPr>
        <w:t> </w:t>
      </w:r>
      <w:r>
        <w:rPr>
          <w:w w:val="105"/>
          <w:sz w:val="17"/>
        </w:rPr>
        <w:t>razões</w:t>
      </w:r>
      <w:r>
        <w:rPr>
          <w:spacing w:val="21"/>
          <w:w w:val="105"/>
          <w:sz w:val="17"/>
        </w:rPr>
        <w:t> </w:t>
      </w:r>
      <w:r>
        <w:rPr>
          <w:w w:val="105"/>
          <w:sz w:val="17"/>
        </w:rPr>
        <w:t>de</w:t>
      </w:r>
      <w:r>
        <w:rPr>
          <w:spacing w:val="21"/>
          <w:w w:val="105"/>
          <w:sz w:val="17"/>
        </w:rPr>
        <w:t> </w:t>
      </w:r>
      <w:r>
        <w:rPr>
          <w:w w:val="105"/>
          <w:sz w:val="17"/>
        </w:rPr>
        <w:t>economia</w:t>
      </w:r>
      <w:r>
        <w:rPr>
          <w:spacing w:val="21"/>
          <w:w w:val="105"/>
          <w:sz w:val="17"/>
        </w:rPr>
        <w:t> </w:t>
      </w:r>
      <w:r>
        <w:rPr>
          <w:w w:val="105"/>
          <w:sz w:val="17"/>
        </w:rPr>
        <w:t>processual,</w:t>
      </w:r>
      <w:r>
        <w:rPr>
          <w:spacing w:val="21"/>
          <w:w w:val="105"/>
          <w:sz w:val="17"/>
        </w:rPr>
        <w:t> </w:t>
      </w:r>
      <w:r>
        <w:rPr>
          <w:w w:val="105"/>
          <w:sz w:val="17"/>
        </w:rPr>
        <w:t>os</w:t>
      </w:r>
      <w:r>
        <w:rPr>
          <w:spacing w:val="21"/>
          <w:w w:val="105"/>
          <w:sz w:val="17"/>
        </w:rPr>
        <w:t> </w:t>
      </w:r>
      <w:r>
        <w:rPr>
          <w:w w:val="105"/>
          <w:sz w:val="17"/>
        </w:rPr>
        <w:t>documentos</w:t>
      </w:r>
      <w:r>
        <w:rPr>
          <w:spacing w:val="21"/>
          <w:w w:val="105"/>
          <w:sz w:val="17"/>
        </w:rPr>
        <w:t> </w:t>
      </w:r>
      <w:r>
        <w:rPr>
          <w:w w:val="105"/>
          <w:sz w:val="17"/>
        </w:rPr>
        <w:t>relevantes</w:t>
      </w:r>
      <w:r>
        <w:rPr>
          <w:spacing w:val="21"/>
          <w:w w:val="105"/>
          <w:sz w:val="17"/>
        </w:rPr>
        <w:t> </w:t>
      </w:r>
      <w:r>
        <w:rPr>
          <w:w w:val="105"/>
          <w:sz w:val="17"/>
        </w:rPr>
        <w:t>à</w:t>
      </w:r>
      <w:r>
        <w:rPr>
          <w:spacing w:val="21"/>
          <w:w w:val="105"/>
          <w:sz w:val="17"/>
        </w:rPr>
        <w:t> </w:t>
      </w:r>
      <w:r>
        <w:rPr>
          <w:w w:val="105"/>
          <w:sz w:val="17"/>
        </w:rPr>
        <w:t>presente</w:t>
      </w:r>
      <w:r>
        <w:rPr>
          <w:spacing w:val="21"/>
          <w:w w:val="105"/>
          <w:sz w:val="17"/>
        </w:rPr>
        <w:t> </w:t>
      </w:r>
      <w:r>
        <w:rPr>
          <w:w w:val="105"/>
          <w:sz w:val="17"/>
        </w:rPr>
        <w:t>apreciação</w:t>
      </w:r>
      <w:r>
        <w:rPr>
          <w:spacing w:val="21"/>
          <w:w w:val="105"/>
          <w:sz w:val="17"/>
        </w:rPr>
        <w:t> </w:t>
      </w:r>
      <w:r>
        <w:rPr>
          <w:w w:val="105"/>
          <w:sz w:val="17"/>
        </w:rPr>
        <w:t>serão</w:t>
      </w:r>
      <w:r>
        <w:rPr>
          <w:spacing w:val="21"/>
          <w:w w:val="105"/>
          <w:sz w:val="17"/>
        </w:rPr>
        <w:t> </w:t>
      </w:r>
      <w:r>
        <w:rPr>
          <w:w w:val="105"/>
          <w:sz w:val="17"/>
        </w:rPr>
        <w:t>mencionados</w:t>
      </w:r>
      <w:r>
        <w:rPr>
          <w:spacing w:val="21"/>
          <w:w w:val="105"/>
          <w:sz w:val="17"/>
        </w:rPr>
        <w:t> </w:t>
      </w:r>
      <w:r>
        <w:rPr>
          <w:w w:val="105"/>
          <w:sz w:val="17"/>
        </w:rPr>
        <w:t>no corpo do parecer.</w:t>
      </w:r>
    </w:p>
    <w:p>
      <w:pPr>
        <w:pStyle w:val="ListParagraph"/>
        <w:numPr>
          <w:ilvl w:val="0"/>
          <w:numId w:val="1"/>
        </w:numPr>
        <w:tabs>
          <w:tab w:pos="1269" w:val="left" w:leader="none"/>
        </w:tabs>
        <w:spacing w:line="240" w:lineRule="auto" w:before="34" w:after="0"/>
        <w:ind w:left="1269" w:right="0" w:hanging="1133"/>
        <w:jc w:val="left"/>
        <w:rPr>
          <w:sz w:val="17"/>
        </w:rPr>
      </w:pPr>
      <w:r>
        <w:rPr>
          <w:w w:val="105"/>
          <w:sz w:val="17"/>
        </w:rPr>
        <w:t>É</w:t>
      </w:r>
      <w:r>
        <w:rPr>
          <w:spacing w:val="-4"/>
          <w:w w:val="105"/>
          <w:sz w:val="17"/>
        </w:rPr>
        <w:t> </w:t>
      </w:r>
      <w:r>
        <w:rPr>
          <w:w w:val="105"/>
          <w:sz w:val="17"/>
        </w:rPr>
        <w:t>o</w:t>
      </w:r>
      <w:r>
        <w:rPr>
          <w:spacing w:val="-3"/>
          <w:w w:val="105"/>
          <w:sz w:val="17"/>
        </w:rPr>
        <w:t> </w:t>
      </w:r>
      <w:r>
        <w:rPr>
          <w:spacing w:val="-2"/>
          <w:w w:val="105"/>
          <w:sz w:val="17"/>
        </w:rPr>
        <w:t>relatório.</w:t>
      </w:r>
    </w:p>
    <w:p>
      <w:pPr>
        <w:spacing w:line="240" w:lineRule="auto" w:before="101"/>
        <w:rPr>
          <w:sz w:val="17"/>
        </w:rPr>
      </w:pPr>
    </w:p>
    <w:p>
      <w:pPr>
        <w:pStyle w:val="Heading1"/>
      </w:pPr>
      <w:r>
        <w:rPr/>
        <w:t>DOS</w:t>
      </w:r>
      <w:r>
        <w:rPr>
          <w:spacing w:val="14"/>
        </w:rPr>
        <w:t> </w:t>
      </w:r>
      <w:r>
        <w:rPr/>
        <w:t>LIMITES</w:t>
      </w:r>
      <w:r>
        <w:rPr>
          <w:spacing w:val="14"/>
        </w:rPr>
        <w:t> </w:t>
      </w:r>
      <w:r>
        <w:rPr/>
        <w:t>DA</w:t>
      </w:r>
      <w:r>
        <w:rPr>
          <w:spacing w:val="14"/>
        </w:rPr>
        <w:t> </w:t>
      </w:r>
      <w:r>
        <w:rPr/>
        <w:t>ANÁLISE</w:t>
      </w:r>
      <w:r>
        <w:rPr>
          <w:spacing w:val="14"/>
        </w:rPr>
        <w:t> </w:t>
      </w:r>
      <w:r>
        <w:rPr>
          <w:spacing w:val="-2"/>
        </w:rPr>
        <w:t>JURÍDICA</w:t>
      </w:r>
    </w:p>
    <w:p>
      <w:pPr>
        <w:spacing w:line="240" w:lineRule="auto" w:before="101"/>
        <w:rPr>
          <w:b/>
          <w:sz w:val="17"/>
        </w:rPr>
      </w:pPr>
    </w:p>
    <w:p>
      <w:pPr>
        <w:pStyle w:val="ListParagraph"/>
        <w:numPr>
          <w:ilvl w:val="0"/>
          <w:numId w:val="1"/>
        </w:numPr>
        <w:tabs>
          <w:tab w:pos="1269" w:val="left" w:leader="none"/>
        </w:tabs>
        <w:spacing w:line="259" w:lineRule="auto" w:before="0" w:after="0"/>
        <w:ind w:left="136" w:right="138" w:firstLine="0"/>
        <w:jc w:val="both"/>
        <w:rPr>
          <w:sz w:val="17"/>
        </w:rPr>
      </w:pPr>
      <w:r>
        <w:rPr>
          <w:w w:val="105"/>
          <w:sz w:val="17"/>
        </w:rPr>
        <w:t>Ressalte-se</w:t>
      </w:r>
      <w:r>
        <w:rPr>
          <w:w w:val="105"/>
          <w:sz w:val="17"/>
        </w:rPr>
        <w:t> que</w:t>
      </w:r>
      <w:r>
        <w:rPr>
          <w:w w:val="105"/>
          <w:sz w:val="17"/>
        </w:rPr>
        <w:t> o</w:t>
      </w:r>
      <w:r>
        <w:rPr>
          <w:w w:val="105"/>
          <w:sz w:val="17"/>
        </w:rPr>
        <w:t> exame</w:t>
      </w:r>
      <w:r>
        <w:rPr>
          <w:w w:val="105"/>
          <w:sz w:val="17"/>
        </w:rPr>
        <w:t> aqui</w:t>
      </w:r>
      <w:r>
        <w:rPr>
          <w:w w:val="105"/>
          <w:sz w:val="17"/>
        </w:rPr>
        <w:t> empreendido</w:t>
      </w:r>
      <w:r>
        <w:rPr>
          <w:w w:val="105"/>
          <w:sz w:val="17"/>
        </w:rPr>
        <w:t> se</w:t>
      </w:r>
      <w:r>
        <w:rPr>
          <w:w w:val="105"/>
          <w:sz w:val="17"/>
        </w:rPr>
        <w:t> restringe</w:t>
      </w:r>
      <w:r>
        <w:rPr>
          <w:w w:val="105"/>
          <w:sz w:val="17"/>
        </w:rPr>
        <w:t> aos</w:t>
      </w:r>
      <w:r>
        <w:rPr>
          <w:w w:val="105"/>
          <w:sz w:val="17"/>
        </w:rPr>
        <w:t> aspectos</w:t>
      </w:r>
      <w:r>
        <w:rPr>
          <w:w w:val="105"/>
          <w:sz w:val="17"/>
        </w:rPr>
        <w:t> estritamente</w:t>
      </w:r>
      <w:r>
        <w:rPr>
          <w:w w:val="105"/>
          <w:sz w:val="17"/>
        </w:rPr>
        <w:t> jurídicos</w:t>
      </w:r>
      <w:r>
        <w:rPr>
          <w:w w:val="105"/>
          <w:sz w:val="17"/>
        </w:rPr>
        <w:t> do</w:t>
      </w:r>
      <w:r>
        <w:rPr>
          <w:w w:val="105"/>
          <w:sz w:val="17"/>
        </w:rPr>
        <w:t> procedimento, excluídos,</w:t>
      </w:r>
      <w:r>
        <w:rPr>
          <w:w w:val="105"/>
          <w:sz w:val="17"/>
        </w:rPr>
        <w:t> portanto,</w:t>
      </w:r>
      <w:r>
        <w:rPr>
          <w:w w:val="105"/>
          <w:sz w:val="17"/>
        </w:rPr>
        <w:t> aqueles</w:t>
      </w:r>
      <w:r>
        <w:rPr>
          <w:w w:val="105"/>
          <w:sz w:val="17"/>
        </w:rPr>
        <w:t> de</w:t>
      </w:r>
      <w:r>
        <w:rPr>
          <w:w w:val="105"/>
          <w:sz w:val="17"/>
        </w:rPr>
        <w:t> natureza</w:t>
      </w:r>
      <w:r>
        <w:rPr>
          <w:w w:val="105"/>
          <w:sz w:val="17"/>
        </w:rPr>
        <w:t> eminentemente</w:t>
      </w:r>
      <w:r>
        <w:rPr>
          <w:w w:val="105"/>
          <w:sz w:val="17"/>
        </w:rPr>
        <w:t> técnica,</w:t>
      </w:r>
      <w:r>
        <w:rPr>
          <w:w w:val="105"/>
          <w:sz w:val="17"/>
        </w:rPr>
        <w:t> o</w:t>
      </w:r>
      <w:r>
        <w:rPr>
          <w:w w:val="105"/>
          <w:sz w:val="17"/>
        </w:rPr>
        <w:t> que</w:t>
      </w:r>
      <w:r>
        <w:rPr>
          <w:w w:val="105"/>
          <w:sz w:val="17"/>
        </w:rPr>
        <w:t> inclui</w:t>
      </w:r>
      <w:r>
        <w:rPr>
          <w:w w:val="105"/>
          <w:sz w:val="17"/>
        </w:rPr>
        <w:t> o</w:t>
      </w:r>
      <w:r>
        <w:rPr>
          <w:w w:val="105"/>
          <w:sz w:val="17"/>
        </w:rPr>
        <w:t> detalhamento</w:t>
      </w:r>
      <w:r>
        <w:rPr>
          <w:w w:val="105"/>
          <w:sz w:val="17"/>
        </w:rPr>
        <w:t> do</w:t>
      </w:r>
      <w:r>
        <w:rPr>
          <w:w w:val="105"/>
          <w:sz w:val="17"/>
        </w:rPr>
        <w:t> objeto</w:t>
      </w:r>
      <w:r>
        <w:rPr>
          <w:w w:val="105"/>
          <w:sz w:val="17"/>
        </w:rPr>
        <w:t> da</w:t>
      </w:r>
      <w:r>
        <w:rPr>
          <w:w w:val="105"/>
          <w:sz w:val="17"/>
        </w:rPr>
        <w:t> contratação,</w:t>
      </w:r>
      <w:r>
        <w:rPr>
          <w:w w:val="105"/>
          <w:sz w:val="17"/>
        </w:rPr>
        <w:t> suas características, requisitos e especificações. Com relação a esses dados, parte-se da premissa de que a autoridade competente se municiará</w:t>
      </w:r>
      <w:r>
        <w:rPr>
          <w:w w:val="105"/>
          <w:sz w:val="17"/>
        </w:rPr>
        <w:t> dos</w:t>
      </w:r>
      <w:r>
        <w:rPr>
          <w:w w:val="105"/>
          <w:sz w:val="17"/>
        </w:rPr>
        <w:t> conhecimentos</w:t>
      </w:r>
      <w:r>
        <w:rPr>
          <w:w w:val="105"/>
          <w:sz w:val="17"/>
        </w:rPr>
        <w:t> técnicos</w:t>
      </w:r>
      <w:r>
        <w:rPr>
          <w:w w:val="105"/>
          <w:sz w:val="17"/>
        </w:rPr>
        <w:t> imprescindíveis</w:t>
      </w:r>
      <w:r>
        <w:rPr>
          <w:w w:val="105"/>
          <w:sz w:val="17"/>
        </w:rPr>
        <w:t> para</w:t>
      </w:r>
      <w:r>
        <w:rPr>
          <w:w w:val="105"/>
          <w:sz w:val="17"/>
        </w:rPr>
        <w:t> a</w:t>
      </w:r>
      <w:r>
        <w:rPr>
          <w:w w:val="105"/>
          <w:sz w:val="17"/>
        </w:rPr>
        <w:t> sua</w:t>
      </w:r>
      <w:r>
        <w:rPr>
          <w:w w:val="105"/>
          <w:sz w:val="17"/>
        </w:rPr>
        <w:t> adequação</w:t>
      </w:r>
      <w:r>
        <w:rPr>
          <w:w w:val="105"/>
          <w:sz w:val="17"/>
        </w:rPr>
        <w:t> às</w:t>
      </w:r>
      <w:r>
        <w:rPr>
          <w:w w:val="105"/>
          <w:sz w:val="17"/>
        </w:rPr>
        <w:t> necessidades</w:t>
      </w:r>
      <w:r>
        <w:rPr>
          <w:w w:val="105"/>
          <w:sz w:val="17"/>
        </w:rPr>
        <w:t> da</w:t>
      </w:r>
      <w:r>
        <w:rPr>
          <w:w w:val="105"/>
          <w:sz w:val="17"/>
        </w:rPr>
        <w:t> Administração,</w:t>
      </w:r>
      <w:r>
        <w:rPr>
          <w:w w:val="105"/>
          <w:sz w:val="17"/>
        </w:rPr>
        <w:t> conforme orientação constante da Boa Prática Consultiva – BPC n° 7, que assim dispõe:</w:t>
      </w:r>
    </w:p>
    <w:p>
      <w:pPr>
        <w:pStyle w:val="BodyText"/>
        <w:spacing w:line="276" w:lineRule="auto" w:before="37"/>
        <w:ind w:right="140"/>
        <w:jc w:val="both"/>
      </w:pPr>
      <w:r>
        <w:rPr/>
        <w:t>“A manifestação consultiva que adentrar questão jurídica com potencial de significativo reflexo em aspecto</w:t>
      </w:r>
      <w:r>
        <w:rPr>
          <w:spacing w:val="40"/>
        </w:rPr>
        <w:t> </w:t>
      </w:r>
      <w:r>
        <w:rPr/>
        <w:t>técnico deve conter justificativa da necessidade de fazê-lo, evitando-se posicionamentos conclusivos sobre</w:t>
      </w:r>
      <w:r>
        <w:rPr>
          <w:spacing w:val="80"/>
        </w:rPr>
        <w:t> </w:t>
      </w:r>
      <w:r>
        <w:rPr/>
        <w:t>temas não jurídicos, tais como os técnicos, administrativos ou de conveniência ou oportunidade, podendo-se,</w:t>
      </w:r>
      <w:r>
        <w:rPr>
          <w:spacing w:val="40"/>
        </w:rPr>
        <w:t> </w:t>
      </w:r>
      <w:r>
        <w:rPr/>
        <w:t>porém, sobre estes emitir opinião ou formular recomendações, desde que enfatizando o caráter discricionário</w:t>
      </w:r>
      <w:r>
        <w:rPr>
          <w:spacing w:val="40"/>
        </w:rPr>
        <w:t> </w:t>
      </w:r>
      <w:r>
        <w:rPr/>
        <w:t>de seu acatamento.” (Manual de Boas Práticas Consultivas aprovado pela Portaria Conjunta nº 01, de 2 de</w:t>
      </w:r>
      <w:r>
        <w:rPr>
          <w:spacing w:val="40"/>
        </w:rPr>
        <w:t> </w:t>
      </w:r>
      <w:r>
        <w:rPr/>
        <w:t>dezembro de 2016)</w:t>
      </w:r>
    </w:p>
    <w:p>
      <w:pPr>
        <w:pStyle w:val="BodyText"/>
        <w:spacing w:after="0" w:line="276" w:lineRule="auto"/>
        <w:jc w:val="both"/>
        <w:sectPr>
          <w:type w:val="continuous"/>
          <w:pgSz w:w="11900" w:h="16840"/>
          <w:pgMar w:top="500" w:bottom="280" w:left="1275" w:right="1275"/>
        </w:sectPr>
      </w:pPr>
    </w:p>
    <w:p>
      <w:pPr>
        <w:pStyle w:val="ListParagraph"/>
        <w:numPr>
          <w:ilvl w:val="0"/>
          <w:numId w:val="1"/>
        </w:numPr>
        <w:tabs>
          <w:tab w:pos="1269" w:val="left" w:leader="none"/>
        </w:tabs>
        <w:spacing w:line="259" w:lineRule="auto" w:before="78" w:after="0"/>
        <w:ind w:left="136" w:right="139" w:firstLine="0"/>
        <w:jc w:val="both"/>
        <w:rPr>
          <w:sz w:val="17"/>
        </w:rPr>
      </w:pPr>
      <w:r>
        <w:rPr>
          <w:w w:val="105"/>
          <w:sz w:val="17"/>
        </w:rPr>
        <w:t>Ademais,</w:t>
      </w:r>
      <w:r>
        <w:rPr>
          <w:w w:val="105"/>
          <w:sz w:val="17"/>
        </w:rPr>
        <w:t> nos</w:t>
      </w:r>
      <w:r>
        <w:rPr>
          <w:w w:val="105"/>
          <w:sz w:val="17"/>
        </w:rPr>
        <w:t> termos</w:t>
      </w:r>
      <w:r>
        <w:rPr>
          <w:w w:val="105"/>
          <w:sz w:val="17"/>
        </w:rPr>
        <w:t> do</w:t>
      </w:r>
      <w:r>
        <w:rPr>
          <w:w w:val="105"/>
          <w:sz w:val="17"/>
        </w:rPr>
        <w:t> art.</w:t>
      </w:r>
      <w:r>
        <w:rPr>
          <w:w w:val="105"/>
          <w:sz w:val="17"/>
        </w:rPr>
        <w:t> 2º,</w:t>
      </w:r>
      <w:r>
        <w:rPr>
          <w:w w:val="105"/>
          <w:sz w:val="17"/>
        </w:rPr>
        <w:t> da Portaria</w:t>
      </w:r>
      <w:r>
        <w:rPr>
          <w:w w:val="105"/>
          <w:sz w:val="17"/>
        </w:rPr>
        <w:t> Normativa</w:t>
      </w:r>
      <w:r>
        <w:rPr>
          <w:w w:val="105"/>
          <w:sz w:val="17"/>
        </w:rPr>
        <w:t> PGF/AGU</w:t>
      </w:r>
      <w:r>
        <w:rPr>
          <w:w w:val="105"/>
          <w:sz w:val="17"/>
        </w:rPr>
        <w:t> n.</w:t>
      </w:r>
      <w:r>
        <w:rPr>
          <w:w w:val="105"/>
          <w:sz w:val="17"/>
        </w:rPr>
        <w:t> 73/2025,</w:t>
      </w:r>
      <w:r>
        <w:rPr>
          <w:w w:val="105"/>
          <w:sz w:val="17"/>
        </w:rPr>
        <w:t> exclui-se</w:t>
      </w:r>
      <w:r>
        <w:rPr>
          <w:w w:val="105"/>
          <w:sz w:val="17"/>
        </w:rPr>
        <w:t> da</w:t>
      </w:r>
      <w:r>
        <w:rPr>
          <w:w w:val="105"/>
          <w:sz w:val="17"/>
        </w:rPr>
        <w:t> competência</w:t>
      </w:r>
      <w:r>
        <w:rPr>
          <w:w w:val="105"/>
          <w:sz w:val="17"/>
        </w:rPr>
        <w:t> da ELIC o exame de legislação específica afeta à atividade-fim do</w:t>
      </w:r>
      <w:r>
        <w:rPr>
          <w:w w:val="105"/>
          <w:sz w:val="17"/>
        </w:rPr>
        <w:t> ente assessorado</w:t>
      </w:r>
      <w:r>
        <w:rPr>
          <w:w w:val="105"/>
          <w:sz w:val="17"/>
        </w:rPr>
        <w:t> que porventura seja aplicável ao</w:t>
      </w:r>
      <w:r>
        <w:rPr>
          <w:w w:val="105"/>
          <w:sz w:val="17"/>
        </w:rPr>
        <w:t> caso </w:t>
      </w:r>
      <w:r>
        <w:rPr>
          <w:spacing w:val="-2"/>
          <w:w w:val="105"/>
          <w:sz w:val="17"/>
        </w:rPr>
        <w:t>concreto.</w:t>
      </w:r>
    </w:p>
    <w:p>
      <w:pPr>
        <w:pStyle w:val="ListParagraph"/>
        <w:numPr>
          <w:ilvl w:val="0"/>
          <w:numId w:val="1"/>
        </w:numPr>
        <w:tabs>
          <w:tab w:pos="1269" w:val="left" w:leader="none"/>
        </w:tabs>
        <w:spacing w:line="259" w:lineRule="auto" w:before="35" w:after="0"/>
        <w:ind w:left="136" w:right="140" w:firstLine="0"/>
        <w:jc w:val="both"/>
        <w:rPr>
          <w:sz w:val="17"/>
        </w:rPr>
      </w:pPr>
      <w:r>
        <w:rPr>
          <w:w w:val="105"/>
          <w:sz w:val="17"/>
        </w:rPr>
        <w:t>Portanto,</w:t>
      </w:r>
      <w:r>
        <w:rPr>
          <w:spacing w:val="-3"/>
          <w:w w:val="105"/>
          <w:sz w:val="17"/>
        </w:rPr>
        <w:t> </w:t>
      </w:r>
      <w:r>
        <w:rPr>
          <w:w w:val="105"/>
          <w:sz w:val="17"/>
        </w:rPr>
        <w:t>a</w:t>
      </w:r>
      <w:r>
        <w:rPr>
          <w:spacing w:val="-3"/>
          <w:w w:val="105"/>
          <w:sz w:val="17"/>
        </w:rPr>
        <w:t> </w:t>
      </w:r>
      <w:r>
        <w:rPr>
          <w:w w:val="105"/>
          <w:sz w:val="17"/>
        </w:rPr>
        <w:t>análise</w:t>
      </w:r>
      <w:r>
        <w:rPr>
          <w:spacing w:val="-3"/>
          <w:w w:val="105"/>
          <w:sz w:val="17"/>
        </w:rPr>
        <w:t> </w:t>
      </w:r>
      <w:r>
        <w:rPr>
          <w:w w:val="105"/>
          <w:sz w:val="17"/>
        </w:rPr>
        <w:t>quanto</w:t>
      </w:r>
      <w:r>
        <w:rPr>
          <w:spacing w:val="-3"/>
          <w:w w:val="105"/>
          <w:sz w:val="17"/>
        </w:rPr>
        <w:t> </w:t>
      </w:r>
      <w:r>
        <w:rPr>
          <w:w w:val="105"/>
          <w:sz w:val="17"/>
        </w:rPr>
        <w:t>aos</w:t>
      </w:r>
      <w:r>
        <w:rPr>
          <w:spacing w:val="-3"/>
          <w:w w:val="105"/>
          <w:sz w:val="17"/>
        </w:rPr>
        <w:t> </w:t>
      </w:r>
      <w:r>
        <w:rPr>
          <w:w w:val="105"/>
          <w:sz w:val="17"/>
        </w:rPr>
        <w:t>aspectos</w:t>
      </w:r>
      <w:r>
        <w:rPr>
          <w:spacing w:val="-3"/>
          <w:w w:val="105"/>
          <w:sz w:val="17"/>
        </w:rPr>
        <w:t> </w:t>
      </w:r>
      <w:r>
        <w:rPr>
          <w:w w:val="105"/>
          <w:sz w:val="17"/>
        </w:rPr>
        <w:t>relativos</w:t>
      </w:r>
      <w:r>
        <w:rPr>
          <w:spacing w:val="-3"/>
          <w:w w:val="105"/>
          <w:sz w:val="17"/>
        </w:rPr>
        <w:t> </w:t>
      </w:r>
      <w:r>
        <w:rPr>
          <w:w w:val="105"/>
          <w:sz w:val="17"/>
        </w:rPr>
        <w:t>à</w:t>
      </w:r>
      <w:r>
        <w:rPr>
          <w:spacing w:val="-3"/>
          <w:w w:val="105"/>
          <w:sz w:val="17"/>
        </w:rPr>
        <w:t> </w:t>
      </w:r>
      <w:r>
        <w:rPr>
          <w:w w:val="105"/>
          <w:sz w:val="17"/>
        </w:rPr>
        <w:t>legislação</w:t>
      </w:r>
      <w:r>
        <w:rPr>
          <w:spacing w:val="-3"/>
          <w:w w:val="105"/>
          <w:sz w:val="17"/>
        </w:rPr>
        <w:t> </w:t>
      </w:r>
      <w:r>
        <w:rPr>
          <w:w w:val="105"/>
          <w:sz w:val="17"/>
        </w:rPr>
        <w:t>aplicável</w:t>
      </w:r>
      <w:r>
        <w:rPr>
          <w:spacing w:val="-3"/>
          <w:w w:val="105"/>
          <w:sz w:val="17"/>
        </w:rPr>
        <w:t> </w:t>
      </w:r>
      <w:r>
        <w:rPr>
          <w:w w:val="105"/>
          <w:sz w:val="17"/>
        </w:rPr>
        <w:t>à</w:t>
      </w:r>
      <w:r>
        <w:rPr>
          <w:spacing w:val="-3"/>
          <w:w w:val="105"/>
          <w:sz w:val="17"/>
        </w:rPr>
        <w:t> </w:t>
      </w:r>
      <w:r>
        <w:rPr>
          <w:w w:val="105"/>
          <w:sz w:val="17"/>
        </w:rPr>
        <w:t>atividade-fim</w:t>
      </w:r>
      <w:r>
        <w:rPr>
          <w:spacing w:val="-3"/>
          <w:w w:val="105"/>
          <w:sz w:val="17"/>
        </w:rPr>
        <w:t> </w:t>
      </w:r>
      <w:r>
        <w:rPr>
          <w:w w:val="105"/>
          <w:sz w:val="17"/>
        </w:rPr>
        <w:t>deve</w:t>
      </w:r>
      <w:r>
        <w:rPr>
          <w:spacing w:val="-3"/>
          <w:w w:val="105"/>
          <w:sz w:val="17"/>
        </w:rPr>
        <w:t> </w:t>
      </w:r>
      <w:r>
        <w:rPr>
          <w:w w:val="105"/>
          <w:sz w:val="17"/>
        </w:rPr>
        <w:t>ser</w:t>
      </w:r>
      <w:r>
        <w:rPr>
          <w:spacing w:val="-3"/>
          <w:w w:val="105"/>
          <w:sz w:val="17"/>
        </w:rPr>
        <w:t> </w:t>
      </w:r>
      <w:r>
        <w:rPr>
          <w:w w:val="105"/>
          <w:sz w:val="17"/>
        </w:rPr>
        <w:t>feita</w:t>
      </w:r>
      <w:r>
        <w:rPr>
          <w:spacing w:val="-3"/>
          <w:w w:val="105"/>
          <w:sz w:val="17"/>
        </w:rPr>
        <w:t> </w:t>
      </w:r>
      <w:r>
        <w:rPr>
          <w:w w:val="105"/>
          <w:sz w:val="17"/>
        </w:rPr>
        <w:t>pelo</w:t>
      </w:r>
      <w:r>
        <w:rPr>
          <w:spacing w:val="-3"/>
          <w:w w:val="105"/>
          <w:sz w:val="17"/>
        </w:rPr>
        <w:t> </w:t>
      </w:r>
      <w:r>
        <w:rPr>
          <w:w w:val="105"/>
          <w:sz w:val="17"/>
        </w:rPr>
        <w:t>órgão de assessoramento jurídico local, preferencialmente antes do encaminhamento dos autos à ELIC ou no despacho de aprovação do presente parecer.</w:t>
      </w:r>
    </w:p>
    <w:p>
      <w:pPr>
        <w:pStyle w:val="ListParagraph"/>
        <w:numPr>
          <w:ilvl w:val="0"/>
          <w:numId w:val="1"/>
        </w:numPr>
        <w:tabs>
          <w:tab w:pos="1269" w:val="left" w:leader="none"/>
        </w:tabs>
        <w:spacing w:line="240" w:lineRule="auto" w:before="35" w:after="0"/>
        <w:ind w:left="1269" w:right="0" w:hanging="1133"/>
        <w:jc w:val="both"/>
        <w:rPr>
          <w:sz w:val="17"/>
        </w:rPr>
      </w:pPr>
      <w:r>
        <w:rPr>
          <w:spacing w:val="-2"/>
          <w:w w:val="105"/>
          <w:sz w:val="17"/>
        </w:rPr>
        <w:t>Feita a ressalva,</w:t>
      </w:r>
      <w:r>
        <w:rPr>
          <w:spacing w:val="-1"/>
          <w:w w:val="105"/>
          <w:sz w:val="17"/>
        </w:rPr>
        <w:t> </w:t>
      </w:r>
      <w:r>
        <w:rPr>
          <w:spacing w:val="-2"/>
          <w:w w:val="105"/>
          <w:sz w:val="17"/>
        </w:rPr>
        <w:t>passa-se à</w:t>
      </w:r>
      <w:r>
        <w:rPr>
          <w:spacing w:val="-1"/>
          <w:w w:val="105"/>
          <w:sz w:val="17"/>
        </w:rPr>
        <w:t> </w:t>
      </w:r>
      <w:r>
        <w:rPr>
          <w:spacing w:val="-2"/>
          <w:w w:val="105"/>
          <w:sz w:val="17"/>
        </w:rPr>
        <w:t>análise estritamente</w:t>
      </w:r>
      <w:r>
        <w:rPr>
          <w:spacing w:val="-1"/>
          <w:w w:val="105"/>
          <w:sz w:val="17"/>
        </w:rPr>
        <w:t> </w:t>
      </w:r>
      <w:r>
        <w:rPr>
          <w:spacing w:val="-2"/>
          <w:w w:val="105"/>
          <w:sz w:val="17"/>
        </w:rPr>
        <w:t>jurídica da</w:t>
      </w:r>
      <w:r>
        <w:rPr>
          <w:spacing w:val="-1"/>
          <w:w w:val="105"/>
          <w:sz w:val="17"/>
        </w:rPr>
        <w:t> </w:t>
      </w:r>
      <w:r>
        <w:rPr>
          <w:spacing w:val="-2"/>
          <w:w w:val="105"/>
          <w:sz w:val="17"/>
        </w:rPr>
        <w:t>presente consulta.</w:t>
      </w:r>
    </w:p>
    <w:p>
      <w:pPr>
        <w:spacing w:line="240" w:lineRule="auto" w:before="101"/>
        <w:rPr>
          <w:sz w:val="17"/>
        </w:rPr>
      </w:pPr>
    </w:p>
    <w:p>
      <w:pPr>
        <w:pStyle w:val="Heading1"/>
      </w:pPr>
      <w:r>
        <w:rPr>
          <w:w w:val="105"/>
        </w:rPr>
        <w:t>DA</w:t>
      </w:r>
      <w:r>
        <w:rPr>
          <w:spacing w:val="-7"/>
          <w:w w:val="105"/>
        </w:rPr>
        <w:t> </w:t>
      </w:r>
      <w:r>
        <w:rPr>
          <w:spacing w:val="-2"/>
          <w:w w:val="105"/>
        </w:rPr>
        <w:t>AUTORIZAÇÃO</w:t>
      </w:r>
    </w:p>
    <w:p>
      <w:pPr>
        <w:spacing w:line="240" w:lineRule="auto" w:before="101"/>
        <w:rPr>
          <w:b/>
          <w:sz w:val="17"/>
        </w:rPr>
      </w:pPr>
    </w:p>
    <w:p>
      <w:pPr>
        <w:pStyle w:val="ListParagraph"/>
        <w:numPr>
          <w:ilvl w:val="0"/>
          <w:numId w:val="1"/>
        </w:numPr>
        <w:tabs>
          <w:tab w:pos="1269" w:val="left" w:leader="none"/>
        </w:tabs>
        <w:spacing w:line="302" w:lineRule="auto" w:before="0" w:after="0"/>
        <w:ind w:left="1269" w:right="3238" w:hanging="1134"/>
        <w:jc w:val="left"/>
        <w:rPr>
          <w:sz w:val="17"/>
        </w:rPr>
      </w:pPr>
      <w:r>
        <w:rPr>
          <w:color w:val="FF0000"/>
          <w:w w:val="105"/>
          <w:sz w:val="17"/>
        </w:rPr>
        <w:t>No</w:t>
      </w:r>
      <w:r>
        <w:rPr>
          <w:color w:val="FF0000"/>
          <w:spacing w:val="-10"/>
          <w:w w:val="105"/>
          <w:sz w:val="17"/>
        </w:rPr>
        <w:t> </w:t>
      </w:r>
      <w:r>
        <w:rPr>
          <w:color w:val="FF0000"/>
          <w:w w:val="105"/>
          <w:sz w:val="17"/>
        </w:rPr>
        <w:t>caso,</w:t>
      </w:r>
      <w:r>
        <w:rPr>
          <w:color w:val="FF0000"/>
          <w:spacing w:val="-10"/>
          <w:w w:val="105"/>
          <w:sz w:val="17"/>
        </w:rPr>
        <w:t> </w:t>
      </w:r>
      <w:r>
        <w:rPr>
          <w:color w:val="FF0000"/>
          <w:w w:val="105"/>
          <w:sz w:val="17"/>
        </w:rPr>
        <w:t>consta</w:t>
      </w:r>
      <w:r>
        <w:rPr>
          <w:color w:val="FF0000"/>
          <w:spacing w:val="-10"/>
          <w:w w:val="105"/>
          <w:sz w:val="17"/>
        </w:rPr>
        <w:t> </w:t>
      </w:r>
      <w:r>
        <w:rPr>
          <w:color w:val="FF0000"/>
          <w:w w:val="105"/>
          <w:sz w:val="17"/>
        </w:rPr>
        <w:t>autorização</w:t>
      </w:r>
      <w:r>
        <w:rPr>
          <w:color w:val="FF0000"/>
          <w:spacing w:val="-10"/>
          <w:w w:val="105"/>
          <w:sz w:val="17"/>
        </w:rPr>
        <w:t> </w:t>
      </w:r>
      <w:r>
        <w:rPr>
          <w:color w:val="FF0000"/>
          <w:w w:val="105"/>
          <w:sz w:val="17"/>
        </w:rPr>
        <w:t>(</w:t>
      </w:r>
      <w:r>
        <w:rPr>
          <w:b/>
          <w:color w:val="FF0000"/>
          <w:w w:val="105"/>
          <w:sz w:val="17"/>
        </w:rPr>
        <w:t>fls./SEI</w:t>
      </w:r>
      <w:r>
        <w:rPr>
          <w:b/>
          <w:color w:val="FF0000"/>
          <w:spacing w:val="-10"/>
          <w:w w:val="105"/>
          <w:sz w:val="17"/>
        </w:rPr>
        <w:t> </w:t>
      </w:r>
      <w:r>
        <w:rPr>
          <w:b/>
          <w:color w:val="FF0000"/>
          <w:w w:val="105"/>
          <w:sz w:val="17"/>
        </w:rPr>
        <w:t>nº</w:t>
      </w:r>
      <w:r>
        <w:rPr>
          <w:color w:val="FF0000"/>
          <w:w w:val="105"/>
          <w:sz w:val="17"/>
        </w:rPr>
        <w:t>)</w:t>
      </w:r>
      <w:r>
        <w:rPr>
          <w:color w:val="FF0000"/>
          <w:spacing w:val="-10"/>
          <w:w w:val="105"/>
          <w:sz w:val="17"/>
        </w:rPr>
        <w:t> </w:t>
      </w:r>
      <w:r>
        <w:rPr>
          <w:color w:val="FF0000"/>
          <w:w w:val="105"/>
          <w:sz w:val="17"/>
        </w:rPr>
        <w:t>para</w:t>
      </w:r>
      <w:r>
        <w:rPr>
          <w:color w:val="FF0000"/>
          <w:spacing w:val="-10"/>
          <w:w w:val="105"/>
          <w:sz w:val="17"/>
        </w:rPr>
        <w:t> </w:t>
      </w:r>
      <w:r>
        <w:rPr>
          <w:color w:val="FF0000"/>
          <w:w w:val="105"/>
          <w:sz w:val="17"/>
        </w:rPr>
        <w:t>a</w:t>
      </w:r>
      <w:r>
        <w:rPr>
          <w:color w:val="FF0000"/>
          <w:spacing w:val="-10"/>
          <w:w w:val="105"/>
          <w:sz w:val="17"/>
        </w:rPr>
        <w:t> </w:t>
      </w:r>
      <w:r>
        <w:rPr>
          <w:color w:val="FF0000"/>
          <w:w w:val="105"/>
          <w:sz w:val="17"/>
        </w:rPr>
        <w:t>alteração</w:t>
      </w:r>
      <w:r>
        <w:rPr>
          <w:color w:val="FF0000"/>
          <w:spacing w:val="-10"/>
          <w:w w:val="105"/>
          <w:sz w:val="17"/>
        </w:rPr>
        <w:t> </w:t>
      </w:r>
      <w:r>
        <w:rPr>
          <w:color w:val="FF0000"/>
          <w:w w:val="105"/>
          <w:sz w:val="17"/>
        </w:rPr>
        <w:t>contratual. </w:t>
      </w:r>
      <w:r>
        <w:rPr>
          <w:color w:val="FF0000"/>
          <w:spacing w:val="-6"/>
          <w:w w:val="105"/>
          <w:sz w:val="17"/>
          <w:highlight w:val="green"/>
        </w:rPr>
        <w:t>OU</w:t>
      </w:r>
      <w:r>
        <w:rPr>
          <w:color w:val="FF0000"/>
          <w:spacing w:val="80"/>
          <w:w w:val="105"/>
          <w:sz w:val="17"/>
          <w:highlight w:val="green"/>
        </w:rPr>
        <w:t> </w:t>
      </w:r>
    </w:p>
    <w:p>
      <w:pPr>
        <w:spacing w:line="195" w:lineRule="exact" w:before="0"/>
        <w:ind w:left="1269" w:right="0" w:firstLine="0"/>
        <w:jc w:val="left"/>
        <w:rPr>
          <w:sz w:val="17"/>
        </w:rPr>
      </w:pPr>
      <w:r>
        <w:rPr>
          <w:color w:val="FF0000"/>
          <w:spacing w:val="-2"/>
          <w:w w:val="105"/>
          <w:sz w:val="17"/>
        </w:rPr>
        <w:t>No caso,</w:t>
      </w:r>
      <w:r>
        <w:rPr>
          <w:color w:val="FF0000"/>
          <w:spacing w:val="-1"/>
          <w:w w:val="105"/>
          <w:sz w:val="17"/>
        </w:rPr>
        <w:t> </w:t>
      </w:r>
      <w:r>
        <w:rPr>
          <w:color w:val="FF0000"/>
          <w:spacing w:val="-2"/>
          <w:w w:val="105"/>
          <w:sz w:val="17"/>
        </w:rPr>
        <w:t>não</w:t>
      </w:r>
      <w:r>
        <w:rPr>
          <w:color w:val="FF0000"/>
          <w:spacing w:val="-1"/>
          <w:w w:val="105"/>
          <w:sz w:val="17"/>
        </w:rPr>
        <w:t> </w:t>
      </w:r>
      <w:r>
        <w:rPr>
          <w:color w:val="FF0000"/>
          <w:spacing w:val="-2"/>
          <w:w w:val="105"/>
          <w:sz w:val="17"/>
        </w:rPr>
        <w:t>consta</w:t>
      </w:r>
      <w:r>
        <w:rPr>
          <w:color w:val="FF0000"/>
          <w:spacing w:val="-1"/>
          <w:w w:val="105"/>
          <w:sz w:val="17"/>
        </w:rPr>
        <w:t> </w:t>
      </w:r>
      <w:r>
        <w:rPr>
          <w:color w:val="FF0000"/>
          <w:spacing w:val="-2"/>
          <w:w w:val="105"/>
          <w:sz w:val="17"/>
        </w:rPr>
        <w:t>autorização</w:t>
      </w:r>
      <w:r>
        <w:rPr>
          <w:color w:val="FF0000"/>
          <w:spacing w:val="-1"/>
          <w:w w:val="105"/>
          <w:sz w:val="17"/>
        </w:rPr>
        <w:t> </w:t>
      </w:r>
      <w:r>
        <w:rPr>
          <w:color w:val="FF0000"/>
          <w:spacing w:val="-2"/>
          <w:w w:val="105"/>
          <w:sz w:val="17"/>
        </w:rPr>
        <w:t>para a</w:t>
      </w:r>
      <w:r>
        <w:rPr>
          <w:color w:val="FF0000"/>
          <w:spacing w:val="-1"/>
          <w:w w:val="105"/>
          <w:sz w:val="17"/>
        </w:rPr>
        <w:t> </w:t>
      </w:r>
      <w:r>
        <w:rPr>
          <w:color w:val="FF0000"/>
          <w:spacing w:val="-2"/>
          <w:w w:val="105"/>
          <w:sz w:val="17"/>
        </w:rPr>
        <w:t>alteração,</w:t>
      </w:r>
      <w:r>
        <w:rPr>
          <w:color w:val="FF0000"/>
          <w:spacing w:val="-1"/>
          <w:w w:val="105"/>
          <w:sz w:val="17"/>
        </w:rPr>
        <w:t> </w:t>
      </w:r>
      <w:r>
        <w:rPr>
          <w:color w:val="FF0000"/>
          <w:spacing w:val="-2"/>
          <w:w w:val="105"/>
          <w:sz w:val="17"/>
        </w:rPr>
        <w:t>deve</w:t>
      </w:r>
      <w:r>
        <w:rPr>
          <w:color w:val="FF0000"/>
          <w:spacing w:val="-1"/>
          <w:w w:val="105"/>
          <w:sz w:val="17"/>
        </w:rPr>
        <w:t> </w:t>
      </w:r>
      <w:r>
        <w:rPr>
          <w:color w:val="FF0000"/>
          <w:spacing w:val="-2"/>
          <w:w w:val="105"/>
          <w:sz w:val="17"/>
        </w:rPr>
        <w:t>ser</w:t>
      </w:r>
      <w:r>
        <w:rPr>
          <w:color w:val="FF0000"/>
          <w:spacing w:val="-1"/>
          <w:w w:val="105"/>
          <w:sz w:val="17"/>
        </w:rPr>
        <w:t> </w:t>
      </w:r>
      <w:r>
        <w:rPr>
          <w:color w:val="FF0000"/>
          <w:spacing w:val="-2"/>
          <w:w w:val="105"/>
          <w:sz w:val="17"/>
        </w:rPr>
        <w:t>providenciada</w:t>
      </w:r>
      <w:r>
        <w:rPr>
          <w:color w:val="FF0000"/>
          <w:spacing w:val="-1"/>
          <w:w w:val="105"/>
          <w:sz w:val="17"/>
        </w:rPr>
        <w:t> </w:t>
      </w:r>
      <w:r>
        <w:rPr>
          <w:color w:val="FF0000"/>
          <w:spacing w:val="-2"/>
          <w:w w:val="105"/>
          <w:sz w:val="17"/>
        </w:rPr>
        <w:t>a respectiva</w:t>
      </w:r>
      <w:r>
        <w:rPr>
          <w:color w:val="FF0000"/>
          <w:spacing w:val="-1"/>
          <w:w w:val="105"/>
          <w:sz w:val="17"/>
        </w:rPr>
        <w:t> </w:t>
      </w:r>
      <w:r>
        <w:rPr>
          <w:color w:val="FF0000"/>
          <w:spacing w:val="-2"/>
          <w:w w:val="105"/>
          <w:sz w:val="17"/>
        </w:rPr>
        <w:t>autorização.</w:t>
      </w:r>
    </w:p>
    <w:p>
      <w:pPr>
        <w:pStyle w:val="ListParagraph"/>
        <w:numPr>
          <w:ilvl w:val="0"/>
          <w:numId w:val="1"/>
        </w:numPr>
        <w:tabs>
          <w:tab w:pos="1269" w:val="left" w:leader="none"/>
        </w:tabs>
        <w:spacing w:line="259" w:lineRule="auto" w:before="50" w:after="0"/>
        <w:ind w:left="136" w:right="149" w:firstLine="0"/>
        <w:jc w:val="both"/>
        <w:rPr>
          <w:sz w:val="17"/>
        </w:rPr>
      </w:pPr>
      <w:r>
        <w:rPr>
          <w:w w:val="105"/>
          <w:sz w:val="17"/>
        </w:rPr>
        <w:t>Ressalte-se</w:t>
      </w:r>
      <w:r>
        <w:rPr>
          <w:spacing w:val="40"/>
          <w:w w:val="105"/>
          <w:sz w:val="17"/>
        </w:rPr>
        <w:t> </w:t>
      </w:r>
      <w:r>
        <w:rPr>
          <w:w w:val="105"/>
          <w:sz w:val="17"/>
        </w:rPr>
        <w:t>que</w:t>
      </w:r>
      <w:r>
        <w:rPr>
          <w:spacing w:val="40"/>
          <w:w w:val="105"/>
          <w:sz w:val="17"/>
        </w:rPr>
        <w:t> </w:t>
      </w:r>
      <w:r>
        <w:rPr>
          <w:w w:val="105"/>
          <w:sz w:val="17"/>
        </w:rPr>
        <w:t>a</w:t>
      </w:r>
      <w:r>
        <w:rPr>
          <w:spacing w:val="40"/>
          <w:w w:val="105"/>
          <w:sz w:val="17"/>
        </w:rPr>
        <w:t> </w:t>
      </w:r>
      <w:r>
        <w:rPr>
          <w:w w:val="105"/>
          <w:sz w:val="17"/>
        </w:rPr>
        <w:t>Administração</w:t>
      </w:r>
      <w:r>
        <w:rPr>
          <w:spacing w:val="40"/>
          <w:w w:val="105"/>
          <w:sz w:val="17"/>
        </w:rPr>
        <w:t> </w:t>
      </w:r>
      <w:r>
        <w:rPr>
          <w:w w:val="105"/>
          <w:sz w:val="17"/>
        </w:rPr>
        <w:t>deve</w:t>
      </w:r>
      <w:r>
        <w:rPr>
          <w:spacing w:val="40"/>
          <w:w w:val="105"/>
          <w:sz w:val="17"/>
        </w:rPr>
        <w:t> </w:t>
      </w:r>
      <w:r>
        <w:rPr>
          <w:w w:val="105"/>
          <w:sz w:val="17"/>
        </w:rPr>
        <w:t>se</w:t>
      </w:r>
      <w:r>
        <w:rPr>
          <w:spacing w:val="40"/>
          <w:w w:val="105"/>
          <w:sz w:val="17"/>
        </w:rPr>
        <w:t> </w:t>
      </w:r>
      <w:r>
        <w:rPr>
          <w:w w:val="105"/>
          <w:sz w:val="17"/>
        </w:rPr>
        <w:t>certificar</w:t>
      </w:r>
      <w:r>
        <w:rPr>
          <w:spacing w:val="40"/>
          <w:w w:val="105"/>
          <w:sz w:val="17"/>
        </w:rPr>
        <w:t> </w:t>
      </w:r>
      <w:r>
        <w:rPr>
          <w:w w:val="105"/>
          <w:sz w:val="17"/>
        </w:rPr>
        <w:t>da</w:t>
      </w:r>
      <w:r>
        <w:rPr>
          <w:spacing w:val="40"/>
          <w:w w:val="105"/>
          <w:sz w:val="17"/>
        </w:rPr>
        <w:t> </w:t>
      </w:r>
      <w:r>
        <w:rPr>
          <w:w w:val="105"/>
          <w:sz w:val="17"/>
        </w:rPr>
        <w:t>obediência</w:t>
      </w:r>
      <w:r>
        <w:rPr>
          <w:spacing w:val="40"/>
          <w:w w:val="105"/>
          <w:sz w:val="17"/>
        </w:rPr>
        <w:t> </w:t>
      </w:r>
      <w:r>
        <w:rPr>
          <w:w w:val="105"/>
          <w:sz w:val="17"/>
        </w:rPr>
        <w:t>às</w:t>
      </w:r>
      <w:r>
        <w:rPr>
          <w:spacing w:val="40"/>
          <w:w w:val="105"/>
          <w:sz w:val="17"/>
        </w:rPr>
        <w:t> </w:t>
      </w:r>
      <w:r>
        <w:rPr>
          <w:w w:val="105"/>
          <w:sz w:val="17"/>
        </w:rPr>
        <w:t>regras</w:t>
      </w:r>
      <w:r>
        <w:rPr>
          <w:spacing w:val="40"/>
          <w:w w:val="105"/>
          <w:sz w:val="17"/>
        </w:rPr>
        <w:t> </w:t>
      </w:r>
      <w:r>
        <w:rPr>
          <w:w w:val="105"/>
          <w:sz w:val="17"/>
        </w:rPr>
        <w:t>internas</w:t>
      </w:r>
      <w:r>
        <w:rPr>
          <w:spacing w:val="40"/>
          <w:w w:val="105"/>
          <w:sz w:val="17"/>
        </w:rPr>
        <w:t> </w:t>
      </w:r>
      <w:r>
        <w:rPr>
          <w:w w:val="105"/>
          <w:sz w:val="17"/>
        </w:rPr>
        <w:t>de</w:t>
      </w:r>
      <w:r>
        <w:rPr>
          <w:spacing w:val="40"/>
          <w:w w:val="105"/>
          <w:sz w:val="17"/>
        </w:rPr>
        <w:t> </w:t>
      </w:r>
      <w:r>
        <w:rPr>
          <w:w w:val="105"/>
          <w:sz w:val="17"/>
        </w:rPr>
        <w:t>competência</w:t>
      </w:r>
      <w:r>
        <w:rPr>
          <w:spacing w:val="40"/>
          <w:w w:val="105"/>
          <w:sz w:val="17"/>
        </w:rPr>
        <w:t> </w:t>
      </w:r>
      <w:r>
        <w:rPr>
          <w:w w:val="105"/>
          <w:sz w:val="17"/>
        </w:rPr>
        <w:t>para autorização da presente alteração.</w:t>
      </w:r>
    </w:p>
    <w:p>
      <w:pPr>
        <w:spacing w:line="240" w:lineRule="auto" w:before="85"/>
        <w:rPr>
          <w:sz w:val="17"/>
        </w:rPr>
      </w:pPr>
    </w:p>
    <w:p>
      <w:pPr>
        <w:pStyle w:val="Heading1"/>
      </w:pPr>
      <w:r>
        <w:rPr/>
        <w:t>DA</w:t>
      </w:r>
      <w:r>
        <w:rPr>
          <w:spacing w:val="19"/>
        </w:rPr>
        <w:t> </w:t>
      </w:r>
      <w:r>
        <w:rPr/>
        <w:t>ALTERAÇÃO</w:t>
      </w:r>
      <w:r>
        <w:rPr>
          <w:spacing w:val="19"/>
        </w:rPr>
        <w:t> </w:t>
      </w:r>
      <w:r>
        <w:rPr>
          <w:spacing w:val="-2"/>
        </w:rPr>
        <w:t>CONTRATUAL</w:t>
      </w:r>
    </w:p>
    <w:p>
      <w:pPr>
        <w:spacing w:line="240" w:lineRule="auto" w:before="101"/>
        <w:rPr>
          <w:b/>
          <w:sz w:val="17"/>
        </w:rPr>
      </w:pPr>
    </w:p>
    <w:p>
      <w:pPr>
        <w:spacing w:before="0"/>
        <w:ind w:left="1269" w:right="0" w:firstLine="0"/>
        <w:jc w:val="left"/>
        <w:rPr>
          <w:sz w:val="17"/>
        </w:rPr>
      </w:pPr>
      <w:r>
        <w:rPr>
          <w:color w:val="FF0000"/>
          <w:w w:val="105"/>
          <w:sz w:val="17"/>
          <w:highlight w:val="cyan"/>
        </w:rPr>
        <w:t>No</w:t>
      </w:r>
      <w:r>
        <w:rPr>
          <w:color w:val="FF0000"/>
          <w:spacing w:val="-8"/>
          <w:w w:val="105"/>
          <w:sz w:val="17"/>
          <w:highlight w:val="cyan"/>
        </w:rPr>
        <w:t> </w:t>
      </w:r>
      <w:r>
        <w:rPr>
          <w:color w:val="FF0000"/>
          <w:w w:val="105"/>
          <w:sz w:val="17"/>
          <w:highlight w:val="cyan"/>
        </w:rPr>
        <w:t>caso</w:t>
      </w:r>
      <w:r>
        <w:rPr>
          <w:color w:val="FF0000"/>
          <w:spacing w:val="-7"/>
          <w:w w:val="105"/>
          <w:sz w:val="17"/>
          <w:highlight w:val="cyan"/>
        </w:rPr>
        <w:t> </w:t>
      </w:r>
      <w:r>
        <w:rPr>
          <w:color w:val="FF0000"/>
          <w:w w:val="105"/>
          <w:sz w:val="17"/>
          <w:highlight w:val="cyan"/>
        </w:rPr>
        <w:t>de</w:t>
      </w:r>
      <w:r>
        <w:rPr>
          <w:color w:val="FF0000"/>
          <w:spacing w:val="-7"/>
          <w:w w:val="105"/>
          <w:sz w:val="17"/>
          <w:highlight w:val="cyan"/>
        </w:rPr>
        <w:t> </w:t>
      </w:r>
      <w:r>
        <w:rPr>
          <w:color w:val="FF0000"/>
          <w:w w:val="105"/>
          <w:sz w:val="17"/>
          <w:highlight w:val="cyan"/>
        </w:rPr>
        <w:t>RDC</w:t>
      </w:r>
      <w:r>
        <w:rPr>
          <w:color w:val="FF0000"/>
          <w:spacing w:val="-7"/>
          <w:w w:val="105"/>
          <w:sz w:val="17"/>
          <w:highlight w:val="cyan"/>
        </w:rPr>
        <w:t> </w:t>
      </w:r>
      <w:r>
        <w:rPr>
          <w:color w:val="FF0000"/>
          <w:spacing w:val="-2"/>
          <w:w w:val="105"/>
          <w:sz w:val="17"/>
          <w:highlight w:val="cyan"/>
        </w:rPr>
        <w:t>acrescentar:</w:t>
      </w:r>
    </w:p>
    <w:p>
      <w:pPr>
        <w:spacing w:line="240" w:lineRule="auto" w:before="100"/>
        <w:rPr>
          <w:sz w:val="17"/>
        </w:rPr>
      </w:pPr>
    </w:p>
    <w:p>
      <w:pPr>
        <w:pStyle w:val="ListParagraph"/>
        <w:numPr>
          <w:ilvl w:val="0"/>
          <w:numId w:val="1"/>
        </w:numPr>
        <w:tabs>
          <w:tab w:pos="1269" w:val="left" w:leader="none"/>
        </w:tabs>
        <w:spacing w:line="259" w:lineRule="auto" w:before="1" w:after="0"/>
        <w:ind w:left="136" w:right="142" w:firstLine="0"/>
        <w:jc w:val="both"/>
        <w:rPr>
          <w:sz w:val="17"/>
        </w:rPr>
      </w:pPr>
      <w:r>
        <w:rPr>
          <w:color w:val="FF0000"/>
          <w:w w:val="105"/>
          <w:sz w:val="17"/>
        </w:rPr>
        <w:t>Eventuais</w:t>
      </w:r>
      <w:r>
        <w:rPr>
          <w:color w:val="FF0000"/>
          <w:w w:val="105"/>
          <w:sz w:val="17"/>
        </w:rPr>
        <w:t> alterações</w:t>
      </w:r>
      <w:r>
        <w:rPr>
          <w:color w:val="FF0000"/>
          <w:w w:val="105"/>
          <w:sz w:val="17"/>
        </w:rPr>
        <w:t> contratuais</w:t>
      </w:r>
      <w:r>
        <w:rPr>
          <w:color w:val="FF0000"/>
          <w:w w:val="105"/>
          <w:sz w:val="17"/>
        </w:rPr>
        <w:t> reger-se-ão</w:t>
      </w:r>
      <w:r>
        <w:rPr>
          <w:color w:val="FF0000"/>
          <w:w w:val="105"/>
          <w:sz w:val="17"/>
        </w:rPr>
        <w:t> pela</w:t>
      </w:r>
      <w:r>
        <w:rPr>
          <w:color w:val="FF0000"/>
          <w:w w:val="105"/>
          <w:sz w:val="17"/>
        </w:rPr>
        <w:t> disciplina</w:t>
      </w:r>
      <w:r>
        <w:rPr>
          <w:color w:val="FF0000"/>
          <w:w w:val="105"/>
          <w:sz w:val="17"/>
        </w:rPr>
        <w:t> do</w:t>
      </w:r>
      <w:r>
        <w:rPr>
          <w:color w:val="FF0000"/>
          <w:w w:val="105"/>
          <w:sz w:val="17"/>
        </w:rPr>
        <w:t> art.</w:t>
      </w:r>
      <w:r>
        <w:rPr>
          <w:color w:val="FF0000"/>
          <w:w w:val="105"/>
          <w:sz w:val="17"/>
        </w:rPr>
        <w:t> 65</w:t>
      </w:r>
      <w:r>
        <w:rPr>
          <w:color w:val="FF0000"/>
          <w:w w:val="105"/>
          <w:sz w:val="17"/>
        </w:rPr>
        <w:t> da</w:t>
      </w:r>
      <w:r>
        <w:rPr>
          <w:color w:val="FF0000"/>
          <w:w w:val="105"/>
          <w:sz w:val="17"/>
        </w:rPr>
        <w:t> Lei</w:t>
      </w:r>
      <w:r>
        <w:rPr>
          <w:color w:val="FF0000"/>
          <w:w w:val="105"/>
          <w:sz w:val="17"/>
        </w:rPr>
        <w:t> nº</w:t>
      </w:r>
      <w:r>
        <w:rPr>
          <w:color w:val="FF0000"/>
          <w:w w:val="105"/>
          <w:sz w:val="17"/>
        </w:rPr>
        <w:t> 8.666,</w:t>
      </w:r>
      <w:r>
        <w:rPr>
          <w:color w:val="FF0000"/>
          <w:w w:val="105"/>
          <w:sz w:val="17"/>
        </w:rPr>
        <w:t> de</w:t>
      </w:r>
      <w:r>
        <w:rPr>
          <w:color w:val="FF0000"/>
          <w:w w:val="105"/>
          <w:sz w:val="17"/>
        </w:rPr>
        <w:t> 1993,</w:t>
      </w:r>
      <w:r>
        <w:rPr>
          <w:color w:val="FF0000"/>
          <w:w w:val="105"/>
          <w:sz w:val="17"/>
        </w:rPr>
        <w:t> observadas, ainda,</w:t>
      </w:r>
      <w:r>
        <w:rPr>
          <w:color w:val="FF0000"/>
          <w:w w:val="105"/>
          <w:sz w:val="17"/>
        </w:rPr>
        <w:t> as</w:t>
      </w:r>
      <w:r>
        <w:rPr>
          <w:color w:val="FF0000"/>
          <w:w w:val="105"/>
          <w:sz w:val="17"/>
        </w:rPr>
        <w:t> regras</w:t>
      </w:r>
      <w:r>
        <w:rPr>
          <w:color w:val="FF0000"/>
          <w:w w:val="105"/>
          <w:sz w:val="17"/>
        </w:rPr>
        <w:t> específicas</w:t>
      </w:r>
      <w:r>
        <w:rPr>
          <w:color w:val="FF0000"/>
          <w:w w:val="105"/>
          <w:sz w:val="17"/>
        </w:rPr>
        <w:t> previstas</w:t>
      </w:r>
      <w:r>
        <w:rPr>
          <w:color w:val="FF0000"/>
          <w:w w:val="105"/>
          <w:sz w:val="17"/>
        </w:rPr>
        <w:t> na</w:t>
      </w:r>
      <w:r>
        <w:rPr>
          <w:color w:val="FF0000"/>
          <w:w w:val="105"/>
          <w:sz w:val="17"/>
        </w:rPr>
        <w:t> Lei</w:t>
      </w:r>
      <w:r>
        <w:rPr>
          <w:color w:val="FF0000"/>
          <w:w w:val="105"/>
          <w:sz w:val="17"/>
        </w:rPr>
        <w:t> n.º</w:t>
      </w:r>
      <w:r>
        <w:rPr>
          <w:color w:val="FF0000"/>
          <w:w w:val="105"/>
          <w:sz w:val="17"/>
        </w:rPr>
        <w:t> 12.462,</w:t>
      </w:r>
      <w:r>
        <w:rPr>
          <w:color w:val="FF0000"/>
          <w:w w:val="105"/>
          <w:sz w:val="17"/>
        </w:rPr>
        <w:t> de</w:t>
      </w:r>
      <w:r>
        <w:rPr>
          <w:color w:val="FF0000"/>
          <w:w w:val="105"/>
          <w:sz w:val="17"/>
        </w:rPr>
        <w:t> 2011,</w:t>
      </w:r>
      <w:r>
        <w:rPr>
          <w:color w:val="FF0000"/>
          <w:w w:val="105"/>
          <w:sz w:val="17"/>
        </w:rPr>
        <w:t> e</w:t>
      </w:r>
      <w:r>
        <w:rPr>
          <w:color w:val="FF0000"/>
          <w:w w:val="105"/>
          <w:sz w:val="17"/>
        </w:rPr>
        <w:t> no</w:t>
      </w:r>
      <w:r>
        <w:rPr>
          <w:color w:val="FF0000"/>
          <w:w w:val="105"/>
          <w:sz w:val="17"/>
        </w:rPr>
        <w:t> decreto</w:t>
      </w:r>
      <w:r>
        <w:rPr>
          <w:color w:val="FF0000"/>
          <w:w w:val="105"/>
          <w:sz w:val="17"/>
        </w:rPr>
        <w:t> regulamentar,</w:t>
      </w:r>
      <w:r>
        <w:rPr>
          <w:color w:val="FF0000"/>
          <w:w w:val="105"/>
          <w:sz w:val="17"/>
        </w:rPr>
        <w:t> consoante</w:t>
      </w:r>
      <w:r>
        <w:rPr>
          <w:color w:val="FF0000"/>
          <w:w w:val="105"/>
          <w:sz w:val="17"/>
        </w:rPr>
        <w:t> previsão</w:t>
      </w:r>
      <w:r>
        <w:rPr>
          <w:color w:val="FF0000"/>
          <w:w w:val="105"/>
          <w:sz w:val="17"/>
        </w:rPr>
        <w:t> contida</w:t>
      </w:r>
      <w:r>
        <w:rPr>
          <w:color w:val="FF0000"/>
          <w:w w:val="105"/>
          <w:sz w:val="17"/>
        </w:rPr>
        <w:t> no Decreto n. 7.581/2011, </w:t>
      </w:r>
      <w:r>
        <w:rPr>
          <w:i/>
          <w:color w:val="FF0000"/>
          <w:w w:val="105"/>
          <w:sz w:val="17"/>
        </w:rPr>
        <w:t>in verbis</w:t>
      </w:r>
      <w:r>
        <w:rPr>
          <w:color w:val="FF0000"/>
          <w:w w:val="105"/>
          <w:sz w:val="17"/>
        </w:rPr>
        <w:t>:</w:t>
      </w:r>
    </w:p>
    <w:p>
      <w:pPr>
        <w:pStyle w:val="BodyText"/>
        <w:spacing w:line="300" w:lineRule="auto" w:before="54"/>
        <w:ind w:right="140"/>
        <w:jc w:val="both"/>
      </w:pPr>
      <w:r>
        <w:rPr>
          <w:color w:val="FF0000"/>
        </w:rPr>
        <w:t>Art. 63.</w:t>
      </w:r>
      <w:r>
        <w:rPr>
          <w:color w:val="FF0000"/>
          <w:spacing w:val="40"/>
        </w:rPr>
        <w:t> </w:t>
      </w:r>
      <w:r>
        <w:rPr>
          <w:color w:val="FF0000"/>
        </w:rPr>
        <w:t>Os contratos administrativos celebrados serão regidos pela </w:t>
      </w:r>
      <w:r>
        <w:rPr/>
        <w:t>Lei n</w:t>
      </w:r>
      <w:r>
        <w:rPr>
          <w:position w:val="6"/>
          <w:sz w:val="13"/>
        </w:rPr>
        <w:t>o</w:t>
      </w:r>
      <w:r>
        <w:rPr>
          <w:spacing w:val="40"/>
          <w:position w:val="6"/>
          <w:sz w:val="13"/>
        </w:rPr>
        <w:t> </w:t>
      </w:r>
      <w:r>
        <w:rPr/>
        <w:t>8.666, de 1993</w:t>
      </w:r>
      <w:r>
        <w:rPr>
          <w:color w:val="FF0000"/>
        </w:rPr>
        <w:t>, com exceção das</w:t>
      </w:r>
      <w:r>
        <w:rPr>
          <w:color w:val="FF0000"/>
          <w:spacing w:val="40"/>
        </w:rPr>
        <w:t> </w:t>
      </w:r>
      <w:r>
        <w:rPr>
          <w:color w:val="FF0000"/>
        </w:rPr>
        <w:t>regras específicas previstas na </w:t>
      </w:r>
      <w:r>
        <w:rPr/>
        <w:t>Lei n</w:t>
      </w:r>
      <w:r>
        <w:rPr>
          <w:position w:val="6"/>
          <w:sz w:val="13"/>
        </w:rPr>
        <w:t>o</w:t>
      </w:r>
      <w:r>
        <w:rPr>
          <w:spacing w:val="40"/>
          <w:position w:val="6"/>
          <w:sz w:val="13"/>
        </w:rPr>
        <w:t> </w:t>
      </w:r>
      <w:r>
        <w:rPr/>
        <w:t>12.462, de 2011</w:t>
      </w:r>
      <w:r>
        <w:rPr>
          <w:color w:val="FF0000"/>
        </w:rPr>
        <w:t>, e neste Decreto.</w:t>
      </w:r>
    </w:p>
    <w:p>
      <w:pPr>
        <w:spacing w:line="240" w:lineRule="auto" w:before="71"/>
        <w:rPr>
          <w:i/>
          <w:sz w:val="16"/>
        </w:rPr>
      </w:pPr>
    </w:p>
    <w:p>
      <w:pPr>
        <w:pStyle w:val="ListParagraph"/>
        <w:numPr>
          <w:ilvl w:val="0"/>
          <w:numId w:val="1"/>
        </w:numPr>
        <w:tabs>
          <w:tab w:pos="1269" w:val="left" w:leader="none"/>
        </w:tabs>
        <w:spacing w:line="259" w:lineRule="auto" w:before="1" w:after="0"/>
        <w:ind w:left="136" w:right="138" w:firstLine="0"/>
        <w:jc w:val="left"/>
        <w:rPr>
          <w:sz w:val="17"/>
        </w:rPr>
      </w:pPr>
      <w:r>
        <w:rPr>
          <w:color w:val="FF0000"/>
          <w:w w:val="105"/>
          <w:sz w:val="17"/>
        </w:rPr>
        <w:t>Nessa</w:t>
      </w:r>
      <w:r>
        <w:rPr>
          <w:color w:val="FF0000"/>
          <w:w w:val="105"/>
          <w:sz w:val="17"/>
        </w:rPr>
        <w:t> senda,</w:t>
      </w:r>
      <w:r>
        <w:rPr>
          <w:color w:val="FF0000"/>
          <w:w w:val="105"/>
          <w:sz w:val="17"/>
        </w:rPr>
        <w:t> tem-se</w:t>
      </w:r>
      <w:r>
        <w:rPr>
          <w:color w:val="FF0000"/>
          <w:w w:val="105"/>
          <w:sz w:val="17"/>
        </w:rPr>
        <w:t> as</w:t>
      </w:r>
      <w:r>
        <w:rPr>
          <w:color w:val="FF0000"/>
          <w:w w:val="105"/>
          <w:sz w:val="17"/>
        </w:rPr>
        <w:t> seguintes</w:t>
      </w:r>
      <w:r>
        <w:rPr>
          <w:color w:val="FF0000"/>
          <w:w w:val="105"/>
          <w:sz w:val="17"/>
        </w:rPr>
        <w:t> regras</w:t>
      </w:r>
      <w:r>
        <w:rPr>
          <w:color w:val="FF0000"/>
          <w:w w:val="105"/>
          <w:sz w:val="17"/>
        </w:rPr>
        <w:t> específicas</w:t>
      </w:r>
      <w:r>
        <w:rPr>
          <w:color w:val="FF0000"/>
          <w:w w:val="105"/>
          <w:sz w:val="17"/>
        </w:rPr>
        <w:t> na</w:t>
      </w:r>
      <w:r>
        <w:rPr>
          <w:color w:val="FF0000"/>
          <w:w w:val="105"/>
          <w:sz w:val="17"/>
        </w:rPr>
        <w:t> legislação</w:t>
      </w:r>
      <w:r>
        <w:rPr>
          <w:color w:val="FF0000"/>
          <w:w w:val="105"/>
          <w:sz w:val="17"/>
        </w:rPr>
        <w:t> do</w:t>
      </w:r>
      <w:r>
        <w:rPr>
          <w:color w:val="FF0000"/>
          <w:w w:val="105"/>
          <w:sz w:val="17"/>
        </w:rPr>
        <w:t> RDC</w:t>
      </w:r>
      <w:r>
        <w:rPr>
          <w:color w:val="FF0000"/>
          <w:w w:val="105"/>
          <w:sz w:val="17"/>
        </w:rPr>
        <w:t> em</w:t>
      </w:r>
      <w:r>
        <w:rPr>
          <w:color w:val="FF0000"/>
          <w:w w:val="105"/>
          <w:sz w:val="17"/>
        </w:rPr>
        <w:t> relação</w:t>
      </w:r>
      <w:r>
        <w:rPr>
          <w:color w:val="FF0000"/>
          <w:w w:val="105"/>
          <w:sz w:val="17"/>
        </w:rPr>
        <w:t> à</w:t>
      </w:r>
      <w:r>
        <w:rPr>
          <w:color w:val="FF0000"/>
          <w:w w:val="105"/>
          <w:sz w:val="17"/>
        </w:rPr>
        <w:t> celebração</w:t>
      </w:r>
      <w:r>
        <w:rPr>
          <w:color w:val="FF0000"/>
          <w:w w:val="105"/>
          <w:sz w:val="17"/>
        </w:rPr>
        <w:t> de</w:t>
      </w:r>
      <w:r>
        <w:rPr>
          <w:color w:val="FF0000"/>
          <w:w w:val="105"/>
          <w:sz w:val="17"/>
        </w:rPr>
        <w:t> termo aditivo, como se observa a seguir:</w:t>
      </w:r>
    </w:p>
    <w:p>
      <w:pPr>
        <w:spacing w:before="36"/>
        <w:ind w:left="1949" w:right="0" w:firstLine="0"/>
        <w:jc w:val="left"/>
        <w:rPr>
          <w:sz w:val="16"/>
        </w:rPr>
      </w:pPr>
      <w:r>
        <w:rPr>
          <w:color w:val="FF0000"/>
          <w:sz w:val="16"/>
        </w:rPr>
        <w:t>Lei</w:t>
      </w:r>
      <w:r>
        <w:rPr>
          <w:color w:val="FF0000"/>
          <w:spacing w:val="-1"/>
          <w:sz w:val="16"/>
        </w:rPr>
        <w:t> </w:t>
      </w:r>
      <w:r>
        <w:rPr>
          <w:color w:val="FF0000"/>
          <w:sz w:val="16"/>
        </w:rPr>
        <w:t>n. </w:t>
      </w:r>
      <w:r>
        <w:rPr>
          <w:color w:val="FF0000"/>
          <w:spacing w:val="-2"/>
          <w:sz w:val="16"/>
        </w:rPr>
        <w:t>12.462/2011</w:t>
      </w:r>
    </w:p>
    <w:p>
      <w:pPr>
        <w:pStyle w:val="BodyText"/>
        <w:spacing w:line="276" w:lineRule="auto" w:before="58"/>
      </w:pPr>
      <w:r>
        <w:rPr>
          <w:color w:val="FF0000"/>
        </w:rPr>
        <w:t>Art.</w:t>
      </w:r>
      <w:r>
        <w:rPr>
          <w:color w:val="FF0000"/>
          <w:spacing w:val="60"/>
        </w:rPr>
        <w:t> </w:t>
      </w:r>
      <w:r>
        <w:rPr>
          <w:color w:val="FF0000"/>
        </w:rPr>
        <w:t>19.</w:t>
      </w:r>
      <w:r>
        <w:rPr>
          <w:color w:val="FF0000"/>
          <w:spacing w:val="60"/>
        </w:rPr>
        <w:t> </w:t>
      </w:r>
      <w:r>
        <w:rPr>
          <w:color w:val="FF0000"/>
        </w:rPr>
        <w:t>O</w:t>
      </w:r>
      <w:r>
        <w:rPr>
          <w:color w:val="FF0000"/>
          <w:spacing w:val="60"/>
        </w:rPr>
        <w:t> </w:t>
      </w:r>
      <w:r>
        <w:rPr>
          <w:color w:val="FF0000"/>
        </w:rPr>
        <w:t>julgamento</w:t>
      </w:r>
      <w:r>
        <w:rPr>
          <w:color w:val="FF0000"/>
          <w:spacing w:val="60"/>
        </w:rPr>
        <w:t> </w:t>
      </w:r>
      <w:r>
        <w:rPr>
          <w:color w:val="FF0000"/>
        </w:rPr>
        <w:t>pelo</w:t>
      </w:r>
      <w:r>
        <w:rPr>
          <w:color w:val="FF0000"/>
          <w:spacing w:val="60"/>
        </w:rPr>
        <w:t> </w:t>
      </w:r>
      <w:r>
        <w:rPr>
          <w:color w:val="FF0000"/>
        </w:rPr>
        <w:t>menor</w:t>
      </w:r>
      <w:r>
        <w:rPr>
          <w:color w:val="FF0000"/>
          <w:spacing w:val="60"/>
        </w:rPr>
        <w:t> </w:t>
      </w:r>
      <w:r>
        <w:rPr>
          <w:color w:val="FF0000"/>
        </w:rPr>
        <w:t>preço</w:t>
      </w:r>
      <w:r>
        <w:rPr>
          <w:color w:val="FF0000"/>
          <w:spacing w:val="60"/>
        </w:rPr>
        <w:t> </w:t>
      </w:r>
      <w:r>
        <w:rPr>
          <w:color w:val="FF0000"/>
        </w:rPr>
        <w:t>ou</w:t>
      </w:r>
      <w:r>
        <w:rPr>
          <w:color w:val="FF0000"/>
          <w:spacing w:val="60"/>
        </w:rPr>
        <w:t> </w:t>
      </w:r>
      <w:r>
        <w:rPr>
          <w:color w:val="FF0000"/>
        </w:rPr>
        <w:t>maior</w:t>
      </w:r>
      <w:r>
        <w:rPr>
          <w:color w:val="FF0000"/>
          <w:spacing w:val="60"/>
        </w:rPr>
        <w:t> </w:t>
      </w:r>
      <w:r>
        <w:rPr>
          <w:color w:val="FF0000"/>
        </w:rPr>
        <w:t>desconto</w:t>
      </w:r>
      <w:r>
        <w:rPr>
          <w:color w:val="FF0000"/>
          <w:spacing w:val="60"/>
        </w:rPr>
        <w:t> </w:t>
      </w:r>
      <w:r>
        <w:rPr>
          <w:color w:val="FF0000"/>
        </w:rPr>
        <w:t>considerará</w:t>
      </w:r>
      <w:r>
        <w:rPr>
          <w:color w:val="FF0000"/>
          <w:spacing w:val="60"/>
        </w:rPr>
        <w:t> </w:t>
      </w:r>
      <w:r>
        <w:rPr>
          <w:color w:val="FF0000"/>
        </w:rPr>
        <w:t>o</w:t>
      </w:r>
      <w:r>
        <w:rPr>
          <w:color w:val="FF0000"/>
          <w:spacing w:val="60"/>
        </w:rPr>
        <w:t> </w:t>
      </w:r>
      <w:r>
        <w:rPr>
          <w:color w:val="FF0000"/>
        </w:rPr>
        <w:t>menor</w:t>
      </w:r>
      <w:r>
        <w:rPr>
          <w:color w:val="FF0000"/>
          <w:spacing w:val="60"/>
        </w:rPr>
        <w:t> </w:t>
      </w:r>
      <w:r>
        <w:rPr>
          <w:color w:val="FF0000"/>
        </w:rPr>
        <w:t>dispêndio</w:t>
      </w:r>
      <w:r>
        <w:rPr>
          <w:color w:val="FF0000"/>
          <w:spacing w:val="60"/>
        </w:rPr>
        <w:t> </w:t>
      </w:r>
      <w:r>
        <w:rPr>
          <w:color w:val="FF0000"/>
        </w:rPr>
        <w:t>para</w:t>
      </w:r>
      <w:r>
        <w:rPr>
          <w:color w:val="FF0000"/>
          <w:spacing w:val="60"/>
        </w:rPr>
        <w:t> </w:t>
      </w:r>
      <w:r>
        <w:rPr>
          <w:color w:val="FF0000"/>
        </w:rPr>
        <w:t>a</w:t>
      </w:r>
      <w:r>
        <w:rPr>
          <w:color w:val="FF0000"/>
          <w:spacing w:val="40"/>
        </w:rPr>
        <w:t> </w:t>
      </w:r>
      <w:r>
        <w:rPr>
          <w:color w:val="FF0000"/>
        </w:rPr>
        <w:t>administração pública, atendidos os parâmetros mínimos de qualidade definidos no instrumento convocatório.</w:t>
      </w:r>
    </w:p>
    <w:p>
      <w:pPr>
        <w:pStyle w:val="Heading2"/>
        <w:spacing w:line="276" w:lineRule="auto"/>
        <w:ind w:right="158"/>
        <w:jc w:val="left"/>
        <w:rPr>
          <w:b w:val="0"/>
        </w:rPr>
      </w:pPr>
      <w:r>
        <w:rPr>
          <w:b w:val="0"/>
          <w:color w:val="FF0000"/>
        </w:rPr>
        <w:t>(...)</w:t>
      </w:r>
      <w:r>
        <w:rPr>
          <w:b w:val="0"/>
          <w:color w:val="FF0000"/>
          <w:spacing w:val="40"/>
        </w:rPr>
        <w:t> </w:t>
      </w:r>
      <w:r>
        <w:rPr>
          <w:b w:val="0"/>
          <w:color w:val="FF0000"/>
        </w:rPr>
        <w:t>§</w:t>
      </w:r>
      <w:r>
        <w:rPr>
          <w:b w:val="0"/>
          <w:color w:val="FF0000"/>
          <w:spacing w:val="40"/>
        </w:rPr>
        <w:t> </w:t>
      </w:r>
      <w:r>
        <w:rPr>
          <w:b w:val="0"/>
          <w:color w:val="FF0000"/>
        </w:rPr>
        <w:t>2º </w:t>
      </w:r>
      <w:r>
        <w:rPr>
          <w:color w:val="FF0000"/>
          <w:u w:val="single" w:color="FF0000"/>
        </w:rPr>
        <w:t>O</w:t>
      </w:r>
      <w:r>
        <w:rPr>
          <w:color w:val="FF0000"/>
          <w:spacing w:val="33"/>
          <w:u w:val="single" w:color="FF0000"/>
        </w:rPr>
        <w:t> </w:t>
      </w:r>
      <w:r>
        <w:rPr>
          <w:color w:val="FF0000"/>
          <w:u w:val="single" w:color="FF0000"/>
        </w:rPr>
        <w:t>julgamento</w:t>
      </w:r>
      <w:r>
        <w:rPr>
          <w:color w:val="FF0000"/>
          <w:spacing w:val="32"/>
          <w:u w:val="single" w:color="FF0000"/>
        </w:rPr>
        <w:t> </w:t>
      </w:r>
      <w:r>
        <w:rPr>
          <w:color w:val="FF0000"/>
          <w:u w:val="single" w:color="FF0000"/>
        </w:rPr>
        <w:t>por</w:t>
      </w:r>
      <w:r>
        <w:rPr>
          <w:color w:val="FF0000"/>
          <w:spacing w:val="33"/>
          <w:u w:val="single" w:color="FF0000"/>
        </w:rPr>
        <w:t> </w:t>
      </w:r>
      <w:r>
        <w:rPr>
          <w:color w:val="FF0000"/>
          <w:u w:val="single" w:color="FF0000"/>
        </w:rPr>
        <w:t>maior</w:t>
      </w:r>
      <w:r>
        <w:rPr>
          <w:color w:val="FF0000"/>
          <w:spacing w:val="32"/>
          <w:u w:val="single" w:color="FF0000"/>
        </w:rPr>
        <w:t> </w:t>
      </w:r>
      <w:r>
        <w:rPr>
          <w:color w:val="FF0000"/>
          <w:u w:val="single" w:color="FF0000"/>
        </w:rPr>
        <w:t>desconto</w:t>
      </w:r>
      <w:r>
        <w:rPr>
          <w:color w:val="FF0000"/>
          <w:spacing w:val="40"/>
        </w:rPr>
        <w:t> </w:t>
      </w:r>
      <w:r>
        <w:rPr>
          <w:color w:val="FF0000"/>
        </w:rPr>
        <w:t>terá</w:t>
      </w:r>
      <w:r>
        <w:rPr>
          <w:color w:val="FF0000"/>
          <w:spacing w:val="35"/>
        </w:rPr>
        <w:t> </w:t>
      </w:r>
      <w:r>
        <w:rPr>
          <w:color w:val="FF0000"/>
        </w:rPr>
        <w:t>como</w:t>
      </w:r>
      <w:r>
        <w:rPr>
          <w:color w:val="FF0000"/>
          <w:spacing w:val="35"/>
        </w:rPr>
        <w:t> </w:t>
      </w:r>
      <w:r>
        <w:rPr>
          <w:color w:val="FF0000"/>
        </w:rPr>
        <w:t>referência</w:t>
      </w:r>
      <w:r>
        <w:rPr>
          <w:color w:val="FF0000"/>
          <w:spacing w:val="35"/>
        </w:rPr>
        <w:t> </w:t>
      </w:r>
      <w:r>
        <w:rPr>
          <w:color w:val="FF0000"/>
        </w:rPr>
        <w:t>o</w:t>
      </w:r>
      <w:r>
        <w:rPr>
          <w:color w:val="FF0000"/>
          <w:spacing w:val="35"/>
        </w:rPr>
        <w:t> </w:t>
      </w:r>
      <w:r>
        <w:rPr>
          <w:color w:val="FF0000"/>
        </w:rPr>
        <w:t>preço</w:t>
      </w:r>
      <w:r>
        <w:rPr>
          <w:color w:val="FF0000"/>
          <w:spacing w:val="35"/>
        </w:rPr>
        <w:t> </w:t>
      </w:r>
      <w:r>
        <w:rPr>
          <w:color w:val="FF0000"/>
        </w:rPr>
        <w:t>global</w:t>
      </w:r>
      <w:r>
        <w:rPr>
          <w:color w:val="FF0000"/>
          <w:spacing w:val="35"/>
        </w:rPr>
        <w:t> </w:t>
      </w:r>
      <w:r>
        <w:rPr>
          <w:color w:val="FF0000"/>
        </w:rPr>
        <w:t>fixado</w:t>
      </w:r>
      <w:r>
        <w:rPr>
          <w:color w:val="FF0000"/>
          <w:spacing w:val="35"/>
        </w:rPr>
        <w:t> </w:t>
      </w:r>
      <w:r>
        <w:rPr>
          <w:color w:val="FF0000"/>
        </w:rPr>
        <w:t>no</w:t>
      </w:r>
      <w:r>
        <w:rPr>
          <w:color w:val="FF0000"/>
          <w:spacing w:val="35"/>
        </w:rPr>
        <w:t> </w:t>
      </w:r>
      <w:r>
        <w:rPr>
          <w:color w:val="FF0000"/>
        </w:rPr>
        <w:t>instrumento</w:t>
      </w:r>
      <w:r>
        <w:rPr>
          <w:color w:val="FF0000"/>
          <w:spacing w:val="40"/>
        </w:rPr>
        <w:t> </w:t>
      </w:r>
      <w:r>
        <w:rPr>
          <w:color w:val="FF0000"/>
        </w:rPr>
        <w:t>convocatório, </w:t>
      </w:r>
      <w:r>
        <w:rPr>
          <w:color w:val="FF0000"/>
          <w:u w:val="single" w:color="FF0000"/>
        </w:rPr>
        <w:t>sendo o desconto estendido aos eventuais termos aditivos</w:t>
      </w:r>
      <w:r>
        <w:rPr>
          <w:b w:val="0"/>
          <w:color w:val="FF0000"/>
          <w:u w:val="single" w:color="FF0000"/>
        </w:rPr>
        <w:t>.</w:t>
      </w:r>
    </w:p>
    <w:p>
      <w:pPr>
        <w:spacing w:line="240" w:lineRule="auto" w:before="92"/>
        <w:rPr>
          <w:i/>
          <w:sz w:val="16"/>
        </w:rPr>
      </w:pPr>
    </w:p>
    <w:p>
      <w:pPr>
        <w:spacing w:before="0"/>
        <w:ind w:left="1949" w:right="0" w:firstLine="0"/>
        <w:jc w:val="left"/>
        <w:rPr>
          <w:sz w:val="16"/>
        </w:rPr>
      </w:pPr>
      <w:r>
        <w:rPr>
          <w:color w:val="FF0000"/>
          <w:sz w:val="16"/>
        </w:rPr>
        <w:t>Decreto</w:t>
      </w:r>
      <w:r>
        <w:rPr>
          <w:color w:val="FF0000"/>
          <w:spacing w:val="-1"/>
          <w:sz w:val="16"/>
        </w:rPr>
        <w:t> </w:t>
      </w:r>
      <w:r>
        <w:rPr>
          <w:color w:val="FF0000"/>
          <w:sz w:val="16"/>
        </w:rPr>
        <w:t>n.</w:t>
      </w:r>
      <w:r>
        <w:rPr>
          <w:color w:val="FF0000"/>
          <w:spacing w:val="-1"/>
          <w:sz w:val="16"/>
        </w:rPr>
        <w:t> </w:t>
      </w:r>
      <w:r>
        <w:rPr>
          <w:color w:val="FF0000"/>
          <w:spacing w:val="-2"/>
          <w:sz w:val="16"/>
        </w:rPr>
        <w:t>7.581/2011</w:t>
      </w:r>
    </w:p>
    <w:p>
      <w:pPr>
        <w:pStyle w:val="BodyText"/>
        <w:spacing w:line="276" w:lineRule="auto" w:before="58"/>
        <w:ind w:right="158"/>
      </w:pPr>
      <w:r>
        <w:rPr>
          <w:color w:val="FF0000"/>
        </w:rPr>
        <w:t>Art. 42. Nas licitações de obras e serviços de engenharia, a economicidade da proposta será aferida com base</w:t>
      </w:r>
      <w:r>
        <w:rPr>
          <w:color w:val="FF0000"/>
          <w:spacing w:val="40"/>
        </w:rPr>
        <w:t> </w:t>
      </w:r>
      <w:r>
        <w:rPr>
          <w:color w:val="FF0000"/>
        </w:rPr>
        <w:t>nos custos globais e unitários.</w:t>
      </w:r>
    </w:p>
    <w:p>
      <w:pPr>
        <w:spacing w:line="240" w:lineRule="auto" w:before="90"/>
        <w:rPr>
          <w:i/>
          <w:sz w:val="16"/>
        </w:rPr>
      </w:pPr>
    </w:p>
    <w:p>
      <w:pPr>
        <w:spacing w:line="290" w:lineRule="auto" w:before="0"/>
        <w:ind w:left="1949" w:right="0" w:hanging="680"/>
        <w:jc w:val="left"/>
        <w:rPr>
          <w:b/>
          <w:i/>
          <w:sz w:val="16"/>
        </w:rPr>
      </w:pPr>
      <w:r>
        <w:rPr>
          <w:color w:val="FF0000"/>
          <w:sz w:val="17"/>
          <w:highlight w:val="cyan"/>
        </w:rPr>
        <w:t>No</w:t>
      </w:r>
      <w:r>
        <w:rPr>
          <w:color w:val="FF0000"/>
          <w:spacing w:val="20"/>
          <w:sz w:val="17"/>
          <w:highlight w:val="cyan"/>
        </w:rPr>
        <w:t> </w:t>
      </w:r>
      <w:r>
        <w:rPr>
          <w:color w:val="FF0000"/>
          <w:sz w:val="17"/>
          <w:highlight w:val="cyan"/>
        </w:rPr>
        <w:t>caso</w:t>
      </w:r>
      <w:r>
        <w:rPr>
          <w:color w:val="FF0000"/>
          <w:spacing w:val="20"/>
          <w:sz w:val="17"/>
          <w:highlight w:val="cyan"/>
        </w:rPr>
        <w:t> </w:t>
      </w:r>
      <w:r>
        <w:rPr>
          <w:color w:val="FF0000"/>
          <w:sz w:val="17"/>
          <w:highlight w:val="cyan"/>
        </w:rPr>
        <w:t>de</w:t>
      </w:r>
      <w:r>
        <w:rPr>
          <w:color w:val="FF0000"/>
          <w:spacing w:val="20"/>
          <w:sz w:val="17"/>
          <w:highlight w:val="cyan"/>
        </w:rPr>
        <w:t> </w:t>
      </w:r>
      <w:r>
        <w:rPr>
          <w:color w:val="FF0000"/>
          <w:sz w:val="17"/>
          <w:highlight w:val="cyan"/>
        </w:rPr>
        <w:t>RDC</w:t>
      </w:r>
      <w:r>
        <w:rPr>
          <w:color w:val="FF0000"/>
          <w:spacing w:val="20"/>
          <w:sz w:val="17"/>
          <w:highlight w:val="cyan"/>
        </w:rPr>
        <w:t> </w:t>
      </w:r>
      <w:r>
        <w:rPr>
          <w:color w:val="FF0000"/>
          <w:sz w:val="17"/>
          <w:highlight w:val="cyan"/>
        </w:rPr>
        <w:t>e</w:t>
      </w:r>
      <w:r>
        <w:rPr>
          <w:color w:val="FF0000"/>
          <w:spacing w:val="20"/>
          <w:sz w:val="17"/>
          <w:highlight w:val="cyan"/>
        </w:rPr>
        <w:t> </w:t>
      </w:r>
      <w:r>
        <w:rPr>
          <w:color w:val="FF0000"/>
          <w:sz w:val="17"/>
          <w:highlight w:val="cyan"/>
        </w:rPr>
        <w:t>for</w:t>
      </w:r>
      <w:r>
        <w:rPr>
          <w:color w:val="FF0000"/>
          <w:spacing w:val="20"/>
          <w:sz w:val="17"/>
          <w:highlight w:val="cyan"/>
        </w:rPr>
        <w:t> </w:t>
      </w:r>
      <w:r>
        <w:rPr>
          <w:color w:val="FF0000"/>
          <w:sz w:val="17"/>
          <w:highlight w:val="cyan"/>
        </w:rPr>
        <w:t>adotada</w:t>
      </w:r>
      <w:r>
        <w:rPr>
          <w:color w:val="FF0000"/>
          <w:spacing w:val="20"/>
          <w:sz w:val="17"/>
          <w:highlight w:val="cyan"/>
        </w:rPr>
        <w:t> </w:t>
      </w:r>
      <w:r>
        <w:rPr>
          <w:color w:val="FF0000"/>
          <w:sz w:val="17"/>
          <w:highlight w:val="cyan"/>
        </w:rPr>
        <w:t>o</w:t>
      </w:r>
      <w:r>
        <w:rPr>
          <w:color w:val="FF0000"/>
          <w:spacing w:val="20"/>
          <w:sz w:val="17"/>
          <w:highlight w:val="cyan"/>
        </w:rPr>
        <w:t> </w:t>
      </w:r>
      <w:r>
        <w:rPr>
          <w:color w:val="FF0000"/>
          <w:sz w:val="17"/>
          <w:highlight w:val="cyan"/>
        </w:rPr>
        <w:t>regime</w:t>
      </w:r>
      <w:r>
        <w:rPr>
          <w:color w:val="FF0000"/>
          <w:spacing w:val="20"/>
          <w:sz w:val="17"/>
          <w:highlight w:val="cyan"/>
        </w:rPr>
        <w:t> </w:t>
      </w:r>
      <w:r>
        <w:rPr>
          <w:color w:val="FF0000"/>
          <w:sz w:val="17"/>
          <w:highlight w:val="cyan"/>
        </w:rPr>
        <w:t>de</w:t>
      </w:r>
      <w:r>
        <w:rPr>
          <w:color w:val="FF0000"/>
          <w:spacing w:val="20"/>
          <w:sz w:val="17"/>
          <w:highlight w:val="cyan"/>
        </w:rPr>
        <w:t> </w:t>
      </w:r>
      <w:r>
        <w:rPr>
          <w:color w:val="FF0000"/>
          <w:sz w:val="17"/>
          <w:highlight w:val="cyan"/>
        </w:rPr>
        <w:t>empreitada</w:t>
      </w:r>
      <w:r>
        <w:rPr>
          <w:color w:val="FF0000"/>
          <w:spacing w:val="20"/>
          <w:sz w:val="17"/>
          <w:highlight w:val="cyan"/>
        </w:rPr>
        <w:t> </w:t>
      </w:r>
      <w:r>
        <w:rPr>
          <w:color w:val="FF0000"/>
          <w:sz w:val="17"/>
          <w:highlight w:val="cyan"/>
        </w:rPr>
        <w:t>global</w:t>
      </w:r>
      <w:r>
        <w:rPr>
          <w:color w:val="FF0000"/>
          <w:spacing w:val="20"/>
          <w:sz w:val="17"/>
          <w:highlight w:val="cyan"/>
        </w:rPr>
        <w:t> </w:t>
      </w:r>
      <w:r>
        <w:rPr>
          <w:color w:val="FF0000"/>
          <w:sz w:val="17"/>
          <w:highlight w:val="cyan"/>
        </w:rPr>
        <w:t>ou</w:t>
      </w:r>
      <w:r>
        <w:rPr>
          <w:color w:val="FF0000"/>
          <w:spacing w:val="20"/>
          <w:sz w:val="17"/>
          <w:highlight w:val="cyan"/>
        </w:rPr>
        <w:t> </w:t>
      </w:r>
      <w:r>
        <w:rPr>
          <w:color w:val="FF0000"/>
          <w:sz w:val="17"/>
          <w:highlight w:val="cyan"/>
        </w:rPr>
        <w:t>integral,</w:t>
      </w:r>
      <w:r>
        <w:rPr>
          <w:color w:val="FF0000"/>
          <w:spacing w:val="20"/>
          <w:sz w:val="17"/>
          <w:highlight w:val="cyan"/>
        </w:rPr>
        <w:t> </w:t>
      </w:r>
      <w:r>
        <w:rPr>
          <w:color w:val="FF0000"/>
          <w:sz w:val="17"/>
          <w:highlight w:val="cyan"/>
        </w:rPr>
        <w:t>acrescentar</w:t>
      </w:r>
      <w:r>
        <w:rPr>
          <w:color w:val="FF0000"/>
          <w:spacing w:val="20"/>
          <w:sz w:val="17"/>
          <w:highlight w:val="cyan"/>
        </w:rPr>
        <w:t> </w:t>
      </w:r>
      <w:r>
        <w:rPr>
          <w:color w:val="FF0000"/>
          <w:sz w:val="17"/>
          <w:highlight w:val="cyan"/>
        </w:rPr>
        <w:t>o</w:t>
      </w:r>
      <w:r>
        <w:rPr>
          <w:color w:val="FF0000"/>
          <w:spacing w:val="20"/>
          <w:sz w:val="17"/>
          <w:highlight w:val="cyan"/>
        </w:rPr>
        <w:t> </w:t>
      </w:r>
      <w:r>
        <w:rPr>
          <w:color w:val="FF0000"/>
          <w:sz w:val="17"/>
          <w:highlight w:val="cyan"/>
        </w:rPr>
        <w:t>parágrafo</w:t>
      </w:r>
      <w:r>
        <w:rPr>
          <w:color w:val="FF0000"/>
          <w:spacing w:val="20"/>
          <w:sz w:val="17"/>
          <w:highlight w:val="cyan"/>
        </w:rPr>
        <w:t> </w:t>
      </w:r>
      <w:r>
        <w:rPr>
          <w:color w:val="FF0000"/>
          <w:sz w:val="17"/>
          <w:highlight w:val="cyan"/>
        </w:rPr>
        <w:t>§4º</w:t>
      </w:r>
      <w:r>
        <w:rPr>
          <w:color w:val="FF0000"/>
          <w:spacing w:val="20"/>
          <w:sz w:val="17"/>
          <w:highlight w:val="cyan"/>
        </w:rPr>
        <w:t> </w:t>
      </w:r>
      <w:r>
        <w:rPr>
          <w:color w:val="FF0000"/>
          <w:sz w:val="17"/>
          <w:highlight w:val="cyan"/>
        </w:rPr>
        <w:t>a</w:t>
      </w:r>
      <w:r>
        <w:rPr>
          <w:color w:val="FF0000"/>
          <w:spacing w:val="20"/>
          <w:sz w:val="17"/>
          <w:highlight w:val="cyan"/>
        </w:rPr>
        <w:t> </w:t>
      </w:r>
      <w:r>
        <w:rPr>
          <w:color w:val="FF0000"/>
          <w:sz w:val="17"/>
          <w:highlight w:val="cyan"/>
        </w:rPr>
        <w:t>seguir:</w:t>
      </w:r>
      <w:r>
        <w:rPr>
          <w:color w:val="FF0000"/>
          <w:sz w:val="17"/>
        </w:rPr>
        <w:t> </w:t>
      </w:r>
      <w:r>
        <w:rPr>
          <w:i/>
          <w:color w:val="FF0000"/>
          <w:sz w:val="16"/>
        </w:rPr>
        <w:t>(...)</w:t>
      </w:r>
      <w:r>
        <w:rPr>
          <w:i/>
          <w:color w:val="FF0000"/>
          <w:spacing w:val="40"/>
          <w:sz w:val="16"/>
        </w:rPr>
        <w:t> </w:t>
      </w:r>
      <w:r>
        <w:rPr>
          <w:i/>
          <w:color w:val="FF0000"/>
          <w:sz w:val="16"/>
        </w:rPr>
        <w:t>§4º </w:t>
      </w:r>
      <w:r>
        <w:rPr>
          <w:b/>
          <w:i/>
          <w:color w:val="FF0000"/>
          <w:sz w:val="16"/>
          <w:u w:val="single" w:color="FF0000"/>
        </w:rPr>
        <w:t>No</w:t>
      </w:r>
      <w:r>
        <w:rPr>
          <w:b/>
          <w:i/>
          <w:color w:val="FF0000"/>
          <w:spacing w:val="29"/>
          <w:sz w:val="16"/>
          <w:u w:val="single" w:color="FF0000"/>
        </w:rPr>
        <w:t> </w:t>
      </w:r>
      <w:r>
        <w:rPr>
          <w:b/>
          <w:i/>
          <w:color w:val="FF0000"/>
          <w:sz w:val="16"/>
          <w:u w:val="single" w:color="FF0000"/>
        </w:rPr>
        <w:t>caso</w:t>
      </w:r>
      <w:r>
        <w:rPr>
          <w:b/>
          <w:i/>
          <w:color w:val="FF0000"/>
          <w:spacing w:val="29"/>
          <w:sz w:val="16"/>
          <w:u w:val="single" w:color="FF0000"/>
        </w:rPr>
        <w:t> </w:t>
      </w:r>
      <w:r>
        <w:rPr>
          <w:b/>
          <w:i/>
          <w:color w:val="FF0000"/>
          <w:sz w:val="16"/>
          <w:u w:val="single" w:color="FF0000"/>
        </w:rPr>
        <w:t>de</w:t>
      </w:r>
      <w:r>
        <w:rPr>
          <w:b/>
          <w:i/>
          <w:color w:val="FF0000"/>
          <w:spacing w:val="29"/>
          <w:sz w:val="16"/>
          <w:u w:val="single" w:color="FF0000"/>
        </w:rPr>
        <w:t> </w:t>
      </w:r>
      <w:r>
        <w:rPr>
          <w:b/>
          <w:i/>
          <w:color w:val="FF0000"/>
          <w:sz w:val="16"/>
          <w:u w:val="single" w:color="FF0000"/>
        </w:rPr>
        <w:t>adoção</w:t>
      </w:r>
      <w:r>
        <w:rPr>
          <w:b/>
          <w:i/>
          <w:color w:val="FF0000"/>
          <w:spacing w:val="29"/>
          <w:sz w:val="16"/>
          <w:u w:val="single" w:color="FF0000"/>
        </w:rPr>
        <w:t> </w:t>
      </w:r>
      <w:r>
        <w:rPr>
          <w:b/>
          <w:i/>
          <w:color w:val="FF0000"/>
          <w:sz w:val="16"/>
          <w:u w:val="single" w:color="FF0000"/>
        </w:rPr>
        <w:t>do</w:t>
      </w:r>
      <w:r>
        <w:rPr>
          <w:b/>
          <w:i/>
          <w:color w:val="FF0000"/>
          <w:spacing w:val="29"/>
          <w:sz w:val="16"/>
          <w:u w:val="single" w:color="FF0000"/>
        </w:rPr>
        <w:t> </w:t>
      </w:r>
      <w:r>
        <w:rPr>
          <w:b/>
          <w:i/>
          <w:color w:val="FF0000"/>
          <w:sz w:val="16"/>
          <w:u w:val="single" w:color="FF0000"/>
        </w:rPr>
        <w:t>regime</w:t>
      </w:r>
      <w:r>
        <w:rPr>
          <w:b/>
          <w:i/>
          <w:color w:val="FF0000"/>
          <w:spacing w:val="29"/>
          <w:sz w:val="16"/>
          <w:u w:val="single" w:color="FF0000"/>
        </w:rPr>
        <w:t> </w:t>
      </w:r>
      <w:r>
        <w:rPr>
          <w:b/>
          <w:i/>
          <w:color w:val="FF0000"/>
          <w:sz w:val="16"/>
          <w:u w:val="single" w:color="FF0000"/>
        </w:rPr>
        <w:t>de</w:t>
      </w:r>
      <w:r>
        <w:rPr>
          <w:b/>
          <w:i/>
          <w:color w:val="FF0000"/>
          <w:spacing w:val="29"/>
          <w:sz w:val="16"/>
          <w:u w:val="single" w:color="FF0000"/>
        </w:rPr>
        <w:t> </w:t>
      </w:r>
      <w:r>
        <w:rPr>
          <w:b/>
          <w:i/>
          <w:color w:val="FF0000"/>
          <w:sz w:val="16"/>
          <w:u w:val="single" w:color="FF0000"/>
        </w:rPr>
        <w:t>empreitada</w:t>
      </w:r>
      <w:r>
        <w:rPr>
          <w:b/>
          <w:i/>
          <w:color w:val="FF0000"/>
          <w:spacing w:val="29"/>
          <w:sz w:val="16"/>
          <w:u w:val="single" w:color="FF0000"/>
        </w:rPr>
        <w:t> </w:t>
      </w:r>
      <w:r>
        <w:rPr>
          <w:b/>
          <w:i/>
          <w:color w:val="FF0000"/>
          <w:sz w:val="16"/>
          <w:u w:val="single" w:color="FF0000"/>
        </w:rPr>
        <w:t>por</w:t>
      </w:r>
      <w:r>
        <w:rPr>
          <w:b/>
          <w:i/>
          <w:color w:val="FF0000"/>
          <w:spacing w:val="29"/>
          <w:sz w:val="16"/>
          <w:u w:val="single" w:color="FF0000"/>
        </w:rPr>
        <w:t> </w:t>
      </w:r>
      <w:r>
        <w:rPr>
          <w:b/>
          <w:i/>
          <w:color w:val="FF0000"/>
          <w:sz w:val="16"/>
          <w:u w:val="single" w:color="FF0000"/>
        </w:rPr>
        <w:t>preço</w:t>
      </w:r>
      <w:r>
        <w:rPr>
          <w:b/>
          <w:i/>
          <w:color w:val="FF0000"/>
          <w:spacing w:val="29"/>
          <w:sz w:val="16"/>
          <w:u w:val="single" w:color="FF0000"/>
        </w:rPr>
        <w:t> </w:t>
      </w:r>
      <w:r>
        <w:rPr>
          <w:b/>
          <w:i/>
          <w:color w:val="FF0000"/>
          <w:sz w:val="16"/>
          <w:u w:val="single" w:color="FF0000"/>
        </w:rPr>
        <w:t>global</w:t>
      </w:r>
      <w:r>
        <w:rPr>
          <w:b/>
          <w:i/>
          <w:color w:val="FF0000"/>
          <w:spacing w:val="29"/>
          <w:sz w:val="16"/>
          <w:u w:val="single" w:color="FF0000"/>
        </w:rPr>
        <w:t> </w:t>
      </w:r>
      <w:r>
        <w:rPr>
          <w:b/>
          <w:i/>
          <w:color w:val="FF0000"/>
          <w:sz w:val="16"/>
          <w:u w:val="single" w:color="FF0000"/>
        </w:rPr>
        <w:t>ou</w:t>
      </w:r>
      <w:r>
        <w:rPr>
          <w:b/>
          <w:i/>
          <w:color w:val="FF0000"/>
          <w:spacing w:val="29"/>
          <w:sz w:val="16"/>
          <w:u w:val="single" w:color="FF0000"/>
        </w:rPr>
        <w:t> </w:t>
      </w:r>
      <w:r>
        <w:rPr>
          <w:b/>
          <w:i/>
          <w:color w:val="FF0000"/>
          <w:sz w:val="16"/>
          <w:u w:val="single" w:color="FF0000"/>
        </w:rPr>
        <w:t>de</w:t>
      </w:r>
      <w:r>
        <w:rPr>
          <w:b/>
          <w:i/>
          <w:color w:val="FF0000"/>
          <w:spacing w:val="29"/>
          <w:sz w:val="16"/>
          <w:u w:val="single" w:color="FF0000"/>
        </w:rPr>
        <w:t> </w:t>
      </w:r>
      <w:r>
        <w:rPr>
          <w:b/>
          <w:i/>
          <w:color w:val="FF0000"/>
          <w:sz w:val="16"/>
          <w:u w:val="single" w:color="FF0000"/>
        </w:rPr>
        <w:t>empreitada</w:t>
      </w:r>
      <w:r>
        <w:rPr>
          <w:b/>
          <w:i/>
          <w:color w:val="FF0000"/>
          <w:spacing w:val="29"/>
          <w:sz w:val="16"/>
          <w:u w:val="single" w:color="FF0000"/>
        </w:rPr>
        <w:t> </w:t>
      </w:r>
      <w:r>
        <w:rPr>
          <w:b/>
          <w:i/>
          <w:color w:val="FF0000"/>
          <w:sz w:val="16"/>
          <w:u w:val="single" w:color="FF0000"/>
        </w:rPr>
        <w:t>integral</w:t>
      </w:r>
      <w:r>
        <w:rPr>
          <w:b/>
          <w:i/>
          <w:color w:val="FF0000"/>
          <w:spacing w:val="-10"/>
          <w:sz w:val="16"/>
        </w:rPr>
        <w:t> </w:t>
      </w:r>
      <w:r>
        <w:rPr>
          <w:b/>
          <w:i/>
          <w:color w:val="FF0000"/>
          <w:sz w:val="16"/>
        </w:rPr>
        <w:t>,</w:t>
      </w:r>
      <w:r>
        <w:rPr>
          <w:b/>
          <w:i/>
          <w:color w:val="FF0000"/>
          <w:spacing w:val="32"/>
          <w:sz w:val="16"/>
        </w:rPr>
        <w:t> </w:t>
      </w:r>
      <w:r>
        <w:rPr>
          <w:b/>
          <w:i/>
          <w:color w:val="FF0000"/>
          <w:sz w:val="16"/>
        </w:rPr>
        <w:t>serão</w:t>
      </w:r>
      <w:r>
        <w:rPr>
          <w:b/>
          <w:i/>
          <w:color w:val="FF0000"/>
          <w:spacing w:val="40"/>
          <w:sz w:val="16"/>
        </w:rPr>
        <w:t> </w:t>
      </w:r>
      <w:r>
        <w:rPr>
          <w:b/>
          <w:i/>
          <w:color w:val="FF0000"/>
          <w:sz w:val="16"/>
        </w:rPr>
        <w:t>observadas as seguintes condições:</w:t>
      </w:r>
    </w:p>
    <w:p>
      <w:pPr>
        <w:pStyle w:val="ListParagraph"/>
        <w:numPr>
          <w:ilvl w:val="0"/>
          <w:numId w:val="2"/>
        </w:numPr>
        <w:tabs>
          <w:tab w:pos="2055" w:val="left" w:leader="none"/>
        </w:tabs>
        <w:spacing w:line="240" w:lineRule="auto" w:before="19" w:after="0"/>
        <w:ind w:left="2055" w:right="0" w:hanging="106"/>
        <w:jc w:val="both"/>
        <w:rPr>
          <w:i/>
          <w:sz w:val="16"/>
        </w:rPr>
      </w:pPr>
      <w:r>
        <w:rPr>
          <w:i/>
          <w:color w:val="FF0000"/>
          <w:sz w:val="16"/>
        </w:rPr>
        <w:t>–</w:t>
      </w:r>
      <w:r>
        <w:rPr>
          <w:i/>
          <w:color w:val="FF0000"/>
          <w:spacing w:val="8"/>
          <w:sz w:val="16"/>
        </w:rPr>
        <w:t> </w:t>
      </w:r>
      <w:r>
        <w:rPr>
          <w:i/>
          <w:color w:val="FF0000"/>
          <w:sz w:val="16"/>
        </w:rPr>
        <w:t>no</w:t>
      </w:r>
      <w:r>
        <w:rPr>
          <w:i/>
          <w:color w:val="FF0000"/>
          <w:spacing w:val="10"/>
          <w:sz w:val="16"/>
        </w:rPr>
        <w:t> </w:t>
      </w:r>
      <w:r>
        <w:rPr>
          <w:i/>
          <w:color w:val="FF0000"/>
          <w:sz w:val="16"/>
        </w:rPr>
        <w:t>cálculo</w:t>
      </w:r>
      <w:r>
        <w:rPr>
          <w:i/>
          <w:color w:val="FF0000"/>
          <w:spacing w:val="10"/>
          <w:sz w:val="16"/>
        </w:rPr>
        <w:t> </w:t>
      </w:r>
      <w:r>
        <w:rPr>
          <w:i/>
          <w:color w:val="FF0000"/>
          <w:sz w:val="16"/>
        </w:rPr>
        <w:t>do</w:t>
      </w:r>
      <w:r>
        <w:rPr>
          <w:i/>
          <w:color w:val="FF0000"/>
          <w:spacing w:val="10"/>
          <w:sz w:val="16"/>
        </w:rPr>
        <w:t> </w:t>
      </w:r>
      <w:r>
        <w:rPr>
          <w:i/>
          <w:color w:val="FF0000"/>
          <w:sz w:val="16"/>
        </w:rPr>
        <w:t>valor</w:t>
      </w:r>
      <w:r>
        <w:rPr>
          <w:i/>
          <w:color w:val="FF0000"/>
          <w:spacing w:val="11"/>
          <w:sz w:val="16"/>
        </w:rPr>
        <w:t> </w:t>
      </w:r>
      <w:r>
        <w:rPr>
          <w:i/>
          <w:color w:val="FF0000"/>
          <w:sz w:val="16"/>
        </w:rPr>
        <w:t>da</w:t>
      </w:r>
      <w:r>
        <w:rPr>
          <w:i/>
          <w:color w:val="FF0000"/>
          <w:spacing w:val="10"/>
          <w:sz w:val="16"/>
        </w:rPr>
        <w:t> </w:t>
      </w:r>
      <w:r>
        <w:rPr>
          <w:i/>
          <w:color w:val="FF0000"/>
          <w:sz w:val="16"/>
        </w:rPr>
        <w:t>proposta,</w:t>
      </w:r>
      <w:r>
        <w:rPr>
          <w:i/>
          <w:color w:val="FF0000"/>
          <w:spacing w:val="10"/>
          <w:sz w:val="16"/>
        </w:rPr>
        <w:t> </w:t>
      </w:r>
      <w:r>
        <w:rPr>
          <w:i/>
          <w:color w:val="FF0000"/>
          <w:sz w:val="16"/>
        </w:rPr>
        <w:t>poderão</w:t>
      </w:r>
      <w:r>
        <w:rPr>
          <w:i/>
          <w:color w:val="FF0000"/>
          <w:spacing w:val="10"/>
          <w:sz w:val="16"/>
        </w:rPr>
        <w:t> </w:t>
      </w:r>
      <w:r>
        <w:rPr>
          <w:i/>
          <w:color w:val="FF0000"/>
          <w:sz w:val="16"/>
        </w:rPr>
        <w:t>ser</w:t>
      </w:r>
      <w:r>
        <w:rPr>
          <w:i/>
          <w:color w:val="FF0000"/>
          <w:spacing w:val="10"/>
          <w:sz w:val="16"/>
        </w:rPr>
        <w:t> </w:t>
      </w:r>
      <w:r>
        <w:rPr>
          <w:i/>
          <w:color w:val="FF0000"/>
          <w:sz w:val="16"/>
        </w:rPr>
        <w:t>utilizados</w:t>
      </w:r>
      <w:r>
        <w:rPr>
          <w:i/>
          <w:color w:val="FF0000"/>
          <w:spacing w:val="11"/>
          <w:sz w:val="16"/>
        </w:rPr>
        <w:t> </w:t>
      </w:r>
      <w:r>
        <w:rPr>
          <w:i/>
          <w:color w:val="FF0000"/>
          <w:sz w:val="16"/>
        </w:rPr>
        <w:t>custos</w:t>
      </w:r>
      <w:r>
        <w:rPr>
          <w:i/>
          <w:color w:val="FF0000"/>
          <w:spacing w:val="10"/>
          <w:sz w:val="16"/>
        </w:rPr>
        <w:t> </w:t>
      </w:r>
      <w:r>
        <w:rPr>
          <w:i/>
          <w:color w:val="FF0000"/>
          <w:sz w:val="16"/>
        </w:rPr>
        <w:t>unitários</w:t>
      </w:r>
      <w:r>
        <w:rPr>
          <w:i/>
          <w:color w:val="FF0000"/>
          <w:spacing w:val="10"/>
          <w:sz w:val="16"/>
        </w:rPr>
        <w:t> </w:t>
      </w:r>
      <w:r>
        <w:rPr>
          <w:i/>
          <w:color w:val="FF0000"/>
          <w:sz w:val="16"/>
        </w:rPr>
        <w:t>diferentes</w:t>
      </w:r>
      <w:r>
        <w:rPr>
          <w:i/>
          <w:color w:val="FF0000"/>
          <w:spacing w:val="10"/>
          <w:sz w:val="16"/>
        </w:rPr>
        <w:t> </w:t>
      </w:r>
      <w:r>
        <w:rPr>
          <w:i/>
          <w:color w:val="FF0000"/>
          <w:sz w:val="16"/>
        </w:rPr>
        <w:t>daqueles</w:t>
      </w:r>
      <w:r>
        <w:rPr>
          <w:i/>
          <w:color w:val="FF0000"/>
          <w:spacing w:val="10"/>
          <w:sz w:val="16"/>
        </w:rPr>
        <w:t> </w:t>
      </w:r>
      <w:r>
        <w:rPr>
          <w:i/>
          <w:color w:val="FF0000"/>
          <w:sz w:val="16"/>
        </w:rPr>
        <w:t>previstos</w:t>
      </w:r>
      <w:r>
        <w:rPr>
          <w:i/>
          <w:color w:val="FF0000"/>
          <w:spacing w:val="11"/>
          <w:sz w:val="16"/>
        </w:rPr>
        <w:t> </w:t>
      </w:r>
      <w:r>
        <w:rPr>
          <w:i/>
          <w:color w:val="FF0000"/>
          <w:spacing w:val="-5"/>
          <w:sz w:val="16"/>
        </w:rPr>
        <w:t>nos</w:t>
      </w:r>
    </w:p>
    <w:p>
      <w:pPr>
        <w:pStyle w:val="BodyText"/>
        <w:spacing w:line="276" w:lineRule="auto" w:before="28"/>
        <w:ind w:right="158"/>
        <w:jc w:val="both"/>
      </w:pPr>
      <w:r>
        <w:rPr>
          <w:color w:val="FF0000"/>
        </w:rPr>
        <w:t>§§ 3º , 4º ou 6º do art. 8º da Lei nº 12.462, de 2011, desde que o valor global da proposta e o valor de cada</w:t>
      </w:r>
      <w:r>
        <w:rPr>
          <w:color w:val="FF0000"/>
          <w:spacing w:val="40"/>
        </w:rPr>
        <w:t> </w:t>
      </w:r>
      <w:r>
        <w:rPr>
          <w:color w:val="FF0000"/>
        </w:rPr>
        <w:t>etapa prevista no cronograma físico-financeiro seja igual ou inferior ao valor calculado a partir do sistema de</w:t>
      </w:r>
      <w:r>
        <w:rPr>
          <w:color w:val="FF0000"/>
          <w:spacing w:val="40"/>
        </w:rPr>
        <w:t> </w:t>
      </w:r>
      <w:r>
        <w:rPr>
          <w:color w:val="FF0000"/>
        </w:rPr>
        <w:t>referência</w:t>
      </w:r>
      <w:r>
        <w:rPr>
          <w:color w:val="FF0000"/>
          <w:spacing w:val="-1"/>
        </w:rPr>
        <w:t> </w:t>
      </w:r>
      <w:r>
        <w:rPr>
          <w:color w:val="FF0000"/>
        </w:rPr>
        <w:t>utilizado;</w:t>
      </w:r>
    </w:p>
    <w:p>
      <w:pPr>
        <w:pStyle w:val="ListParagraph"/>
        <w:numPr>
          <w:ilvl w:val="0"/>
          <w:numId w:val="2"/>
        </w:numPr>
        <w:tabs>
          <w:tab w:pos="2129" w:val="left" w:leader="none"/>
        </w:tabs>
        <w:spacing w:line="276" w:lineRule="auto" w:before="29" w:after="0"/>
        <w:ind w:left="1949" w:right="163" w:firstLine="0"/>
        <w:jc w:val="both"/>
        <w:rPr>
          <w:i/>
          <w:sz w:val="16"/>
        </w:rPr>
      </w:pPr>
      <w:r>
        <w:rPr>
          <w:i/>
          <w:color w:val="FF0000"/>
          <w:sz w:val="16"/>
        </w:rPr>
        <w:t>- em situações especiais, devidamente comprovadas pelo licitante em relatório técnico circunstanciado,</w:t>
      </w:r>
      <w:r>
        <w:rPr>
          <w:i/>
          <w:color w:val="FF0000"/>
          <w:spacing w:val="40"/>
          <w:sz w:val="16"/>
        </w:rPr>
        <w:t> </w:t>
      </w:r>
      <w:r>
        <w:rPr>
          <w:i/>
          <w:color w:val="FF0000"/>
          <w:sz w:val="16"/>
        </w:rPr>
        <w:t>aprovado pela administração pública, os valores das etapas do cronograma físico-financeiro poderão exceder</w:t>
      </w:r>
      <w:r>
        <w:rPr>
          <w:i/>
          <w:color w:val="FF0000"/>
          <w:spacing w:val="80"/>
          <w:sz w:val="16"/>
        </w:rPr>
        <w:t> </w:t>
      </w:r>
      <w:r>
        <w:rPr>
          <w:i/>
          <w:color w:val="FF0000"/>
          <w:sz w:val="16"/>
        </w:rPr>
        <w:t>o limite fixado no inciso I; e</w:t>
      </w:r>
    </w:p>
    <w:p>
      <w:pPr>
        <w:pStyle w:val="ListParagraph"/>
        <w:numPr>
          <w:ilvl w:val="0"/>
          <w:numId w:val="2"/>
        </w:numPr>
        <w:tabs>
          <w:tab w:pos="2211" w:val="left" w:leader="none"/>
        </w:tabs>
        <w:spacing w:line="276" w:lineRule="auto" w:before="30" w:after="0"/>
        <w:ind w:left="1949" w:right="137" w:firstLine="0"/>
        <w:jc w:val="both"/>
        <w:rPr>
          <w:b/>
          <w:i/>
          <w:sz w:val="16"/>
        </w:rPr>
      </w:pPr>
      <w:r>
        <w:rPr>
          <w:i/>
          <w:color w:val="FF0000"/>
          <w:sz w:val="16"/>
        </w:rPr>
        <w:t>- </w:t>
      </w:r>
      <w:r>
        <w:rPr>
          <w:b/>
          <w:i/>
          <w:color w:val="FF0000"/>
          <w:sz w:val="16"/>
        </w:rPr>
        <w:t>as alterações contratuais sob alegação de falhas ou omissões em qualquer das peças, orçamentos,</w:t>
      </w:r>
      <w:r>
        <w:rPr>
          <w:b/>
          <w:i/>
          <w:color w:val="FF0000"/>
          <w:spacing w:val="40"/>
          <w:sz w:val="16"/>
        </w:rPr>
        <w:t> </w:t>
      </w:r>
      <w:r>
        <w:rPr>
          <w:b/>
          <w:i/>
          <w:color w:val="FF0000"/>
          <w:sz w:val="16"/>
        </w:rPr>
        <w:t>plantas, especificações, memoriais ou estudos técnicos preliminares do projeto básico não poderão</w:t>
      </w:r>
      <w:r>
        <w:rPr>
          <w:b/>
          <w:i/>
          <w:color w:val="FF0000"/>
          <w:spacing w:val="40"/>
          <w:sz w:val="16"/>
        </w:rPr>
        <w:t> </w:t>
      </w:r>
      <w:r>
        <w:rPr>
          <w:b/>
          <w:i/>
          <w:color w:val="FF0000"/>
          <w:sz w:val="16"/>
        </w:rPr>
        <w:t>ultrapassar, no seu conjunto, dez por cento do valor total do contrato.</w:t>
      </w:r>
    </w:p>
    <w:p>
      <w:pPr>
        <w:spacing w:line="240" w:lineRule="auto" w:before="78"/>
        <w:rPr>
          <w:b/>
          <w:i/>
          <w:sz w:val="17"/>
        </w:rPr>
      </w:pPr>
    </w:p>
    <w:p>
      <w:pPr>
        <w:spacing w:before="0"/>
        <w:ind w:left="1269" w:right="0" w:firstLine="0"/>
        <w:jc w:val="both"/>
        <w:rPr>
          <w:sz w:val="17"/>
        </w:rPr>
      </w:pPr>
      <w:r>
        <w:rPr>
          <w:color w:val="FF0000"/>
          <w:w w:val="105"/>
          <w:sz w:val="17"/>
          <w:highlight w:val="cyan"/>
        </w:rPr>
        <w:t>No</w:t>
      </w:r>
      <w:r>
        <w:rPr>
          <w:color w:val="FF0000"/>
          <w:spacing w:val="-12"/>
          <w:w w:val="105"/>
          <w:sz w:val="17"/>
          <w:highlight w:val="cyan"/>
        </w:rPr>
        <w:t> </w:t>
      </w:r>
      <w:r>
        <w:rPr>
          <w:color w:val="FF0000"/>
          <w:w w:val="105"/>
          <w:sz w:val="17"/>
          <w:highlight w:val="cyan"/>
        </w:rPr>
        <w:t>caso</w:t>
      </w:r>
      <w:r>
        <w:rPr>
          <w:color w:val="FF0000"/>
          <w:spacing w:val="-11"/>
          <w:w w:val="105"/>
          <w:sz w:val="17"/>
          <w:highlight w:val="cyan"/>
        </w:rPr>
        <w:t> </w:t>
      </w:r>
      <w:r>
        <w:rPr>
          <w:color w:val="FF0000"/>
          <w:w w:val="105"/>
          <w:sz w:val="17"/>
          <w:highlight w:val="cyan"/>
        </w:rPr>
        <w:t>de</w:t>
      </w:r>
      <w:r>
        <w:rPr>
          <w:color w:val="FF0000"/>
          <w:spacing w:val="-11"/>
          <w:w w:val="105"/>
          <w:sz w:val="17"/>
          <w:highlight w:val="cyan"/>
        </w:rPr>
        <w:t> </w:t>
      </w:r>
      <w:r>
        <w:rPr>
          <w:color w:val="FF0000"/>
          <w:w w:val="105"/>
          <w:sz w:val="17"/>
          <w:highlight w:val="cyan"/>
        </w:rPr>
        <w:t>RDC,</w:t>
      </w:r>
      <w:r>
        <w:rPr>
          <w:color w:val="FF0000"/>
          <w:spacing w:val="-11"/>
          <w:w w:val="105"/>
          <w:sz w:val="17"/>
          <w:highlight w:val="cyan"/>
        </w:rPr>
        <w:t> </w:t>
      </w:r>
      <w:r>
        <w:rPr>
          <w:color w:val="FF0000"/>
          <w:w w:val="105"/>
          <w:sz w:val="17"/>
          <w:highlight w:val="cyan"/>
        </w:rPr>
        <w:t>independente</w:t>
      </w:r>
      <w:r>
        <w:rPr>
          <w:color w:val="FF0000"/>
          <w:spacing w:val="-11"/>
          <w:w w:val="105"/>
          <w:sz w:val="17"/>
          <w:highlight w:val="cyan"/>
        </w:rPr>
        <w:t> </w:t>
      </w:r>
      <w:r>
        <w:rPr>
          <w:color w:val="FF0000"/>
          <w:w w:val="105"/>
          <w:sz w:val="17"/>
          <w:highlight w:val="cyan"/>
        </w:rPr>
        <w:t>do</w:t>
      </w:r>
      <w:r>
        <w:rPr>
          <w:color w:val="FF0000"/>
          <w:spacing w:val="-11"/>
          <w:w w:val="105"/>
          <w:sz w:val="17"/>
          <w:highlight w:val="cyan"/>
        </w:rPr>
        <w:t> </w:t>
      </w:r>
      <w:r>
        <w:rPr>
          <w:color w:val="FF0000"/>
          <w:w w:val="105"/>
          <w:sz w:val="17"/>
          <w:highlight w:val="cyan"/>
        </w:rPr>
        <w:t>regime</w:t>
      </w:r>
      <w:r>
        <w:rPr>
          <w:color w:val="FF0000"/>
          <w:spacing w:val="-11"/>
          <w:w w:val="105"/>
          <w:sz w:val="17"/>
          <w:highlight w:val="cyan"/>
        </w:rPr>
        <w:t> </w:t>
      </w:r>
      <w:r>
        <w:rPr>
          <w:color w:val="FF0000"/>
          <w:w w:val="105"/>
          <w:sz w:val="17"/>
          <w:highlight w:val="cyan"/>
        </w:rPr>
        <w:t>de</w:t>
      </w:r>
      <w:r>
        <w:rPr>
          <w:color w:val="FF0000"/>
          <w:spacing w:val="-11"/>
          <w:w w:val="105"/>
          <w:sz w:val="17"/>
          <w:highlight w:val="cyan"/>
        </w:rPr>
        <w:t> </w:t>
      </w:r>
      <w:r>
        <w:rPr>
          <w:color w:val="FF0000"/>
          <w:w w:val="105"/>
          <w:sz w:val="17"/>
          <w:highlight w:val="cyan"/>
        </w:rPr>
        <w:t>execução,</w:t>
      </w:r>
      <w:r>
        <w:rPr>
          <w:color w:val="FF0000"/>
          <w:spacing w:val="-11"/>
          <w:w w:val="105"/>
          <w:sz w:val="17"/>
          <w:highlight w:val="cyan"/>
        </w:rPr>
        <w:t> </w:t>
      </w:r>
      <w:r>
        <w:rPr>
          <w:color w:val="FF0000"/>
          <w:w w:val="105"/>
          <w:sz w:val="17"/>
          <w:highlight w:val="cyan"/>
        </w:rPr>
        <w:t>acrescentar</w:t>
      </w:r>
      <w:r>
        <w:rPr>
          <w:color w:val="FF0000"/>
          <w:spacing w:val="-11"/>
          <w:w w:val="105"/>
          <w:sz w:val="17"/>
          <w:highlight w:val="cyan"/>
        </w:rPr>
        <w:t> </w:t>
      </w:r>
      <w:r>
        <w:rPr>
          <w:color w:val="FF0000"/>
          <w:w w:val="105"/>
          <w:sz w:val="17"/>
          <w:highlight w:val="cyan"/>
        </w:rPr>
        <w:t>o</w:t>
      </w:r>
      <w:r>
        <w:rPr>
          <w:color w:val="FF0000"/>
          <w:spacing w:val="-11"/>
          <w:w w:val="105"/>
          <w:sz w:val="17"/>
          <w:highlight w:val="cyan"/>
        </w:rPr>
        <w:t> </w:t>
      </w:r>
      <w:r>
        <w:rPr>
          <w:color w:val="FF0000"/>
          <w:w w:val="105"/>
          <w:sz w:val="17"/>
          <w:highlight w:val="cyan"/>
        </w:rPr>
        <w:t>parágrafo</w:t>
      </w:r>
      <w:r>
        <w:rPr>
          <w:color w:val="FF0000"/>
          <w:spacing w:val="-11"/>
          <w:w w:val="105"/>
          <w:sz w:val="17"/>
          <w:highlight w:val="cyan"/>
        </w:rPr>
        <w:t> </w:t>
      </w:r>
      <w:r>
        <w:rPr>
          <w:color w:val="FF0000"/>
          <w:w w:val="105"/>
          <w:sz w:val="17"/>
          <w:highlight w:val="cyan"/>
        </w:rPr>
        <w:t>§7º</w:t>
      </w:r>
      <w:r>
        <w:rPr>
          <w:color w:val="FF0000"/>
          <w:spacing w:val="-11"/>
          <w:w w:val="105"/>
          <w:sz w:val="17"/>
          <w:highlight w:val="cyan"/>
        </w:rPr>
        <w:t> </w:t>
      </w:r>
      <w:r>
        <w:rPr>
          <w:color w:val="FF0000"/>
          <w:w w:val="105"/>
          <w:sz w:val="17"/>
          <w:highlight w:val="cyan"/>
        </w:rPr>
        <w:t>a</w:t>
      </w:r>
      <w:r>
        <w:rPr>
          <w:color w:val="FF0000"/>
          <w:spacing w:val="-11"/>
          <w:w w:val="105"/>
          <w:sz w:val="17"/>
          <w:highlight w:val="cyan"/>
        </w:rPr>
        <w:t> </w:t>
      </w:r>
      <w:r>
        <w:rPr>
          <w:color w:val="FF0000"/>
          <w:spacing w:val="-2"/>
          <w:w w:val="105"/>
          <w:sz w:val="17"/>
          <w:highlight w:val="cyan"/>
        </w:rPr>
        <w:t>seguir:</w:t>
      </w:r>
    </w:p>
    <w:p>
      <w:pPr>
        <w:spacing w:line="276" w:lineRule="auto" w:before="52"/>
        <w:ind w:left="1949" w:right="137" w:firstLine="0"/>
        <w:jc w:val="both"/>
        <w:rPr>
          <w:b/>
          <w:i/>
          <w:sz w:val="16"/>
        </w:rPr>
      </w:pPr>
      <w:r>
        <w:rPr>
          <w:i/>
          <w:color w:val="FF0000"/>
          <w:sz w:val="16"/>
        </w:rPr>
        <w:t>(...) § 7º </w:t>
      </w:r>
      <w:r>
        <w:rPr>
          <w:b/>
          <w:i/>
          <w:color w:val="FF0000"/>
          <w:sz w:val="16"/>
        </w:rPr>
        <w:t>A</w:t>
      </w:r>
      <w:r>
        <w:rPr>
          <w:b/>
          <w:i/>
          <w:color w:val="FF0000"/>
          <w:spacing w:val="-3"/>
          <w:sz w:val="16"/>
        </w:rPr>
        <w:t> </w:t>
      </w:r>
      <w:r>
        <w:rPr>
          <w:b/>
          <w:i/>
          <w:color w:val="FF0000"/>
          <w:sz w:val="16"/>
        </w:rPr>
        <w:t>diferença percentual entre o valor global do contrato e o valor obtido a partir dos custos unitários</w:t>
      </w:r>
      <w:r>
        <w:rPr>
          <w:b/>
          <w:i/>
          <w:color w:val="FF0000"/>
          <w:spacing w:val="40"/>
          <w:sz w:val="16"/>
        </w:rPr>
        <w:t> </w:t>
      </w:r>
      <w:r>
        <w:rPr>
          <w:b/>
          <w:i/>
          <w:color w:val="FF0000"/>
          <w:sz w:val="16"/>
        </w:rPr>
        <w:t>do orçamento estimado pela administração pública não poderá ser reduzida, em favor do contratado, em</w:t>
      </w:r>
      <w:r>
        <w:rPr>
          <w:b/>
          <w:i/>
          <w:color w:val="FF0000"/>
          <w:spacing w:val="40"/>
          <w:sz w:val="16"/>
        </w:rPr>
        <w:t> </w:t>
      </w:r>
      <w:r>
        <w:rPr>
          <w:b/>
          <w:i/>
          <w:color w:val="FF0000"/>
          <w:sz w:val="16"/>
        </w:rPr>
        <w:t>decorrência de </w:t>
      </w:r>
      <w:r>
        <w:rPr>
          <w:b/>
          <w:i/>
          <w:color w:val="FF0000"/>
          <w:sz w:val="16"/>
          <w:u w:val="single" w:color="FF0000"/>
        </w:rPr>
        <w:t>aditamentos contratuais</w:t>
      </w:r>
      <w:r>
        <w:rPr>
          <w:b/>
          <w:i/>
          <w:color w:val="FF0000"/>
          <w:sz w:val="16"/>
        </w:rPr>
        <w:t> que modifiquem a composição orçamentária.</w:t>
      </w:r>
    </w:p>
    <w:p>
      <w:pPr>
        <w:spacing w:line="240" w:lineRule="auto" w:before="79"/>
        <w:rPr>
          <w:b/>
          <w:i/>
          <w:sz w:val="17"/>
        </w:rPr>
      </w:pPr>
    </w:p>
    <w:p>
      <w:pPr>
        <w:spacing w:before="0"/>
        <w:ind w:left="1269" w:right="0" w:firstLine="0"/>
        <w:jc w:val="both"/>
        <w:rPr>
          <w:sz w:val="17"/>
        </w:rPr>
      </w:pPr>
      <w:r>
        <w:rPr>
          <w:color w:val="FF0000"/>
          <w:w w:val="105"/>
          <w:sz w:val="17"/>
          <w:highlight w:val="cyan"/>
        </w:rPr>
        <w:t>No</w:t>
      </w:r>
      <w:r>
        <w:rPr>
          <w:color w:val="FF0000"/>
          <w:spacing w:val="-10"/>
          <w:w w:val="105"/>
          <w:sz w:val="17"/>
          <w:highlight w:val="cyan"/>
        </w:rPr>
        <w:t> </w:t>
      </w:r>
      <w:r>
        <w:rPr>
          <w:color w:val="FF0000"/>
          <w:w w:val="105"/>
          <w:sz w:val="17"/>
          <w:highlight w:val="cyan"/>
        </w:rPr>
        <w:t>caso</w:t>
      </w:r>
      <w:r>
        <w:rPr>
          <w:color w:val="FF0000"/>
          <w:spacing w:val="-10"/>
          <w:w w:val="105"/>
          <w:sz w:val="17"/>
          <w:highlight w:val="cyan"/>
        </w:rPr>
        <w:t> </w:t>
      </w:r>
      <w:r>
        <w:rPr>
          <w:color w:val="FF0000"/>
          <w:w w:val="105"/>
          <w:sz w:val="17"/>
          <w:highlight w:val="cyan"/>
        </w:rPr>
        <w:t>de</w:t>
      </w:r>
      <w:r>
        <w:rPr>
          <w:color w:val="FF0000"/>
          <w:spacing w:val="-10"/>
          <w:w w:val="105"/>
          <w:sz w:val="17"/>
          <w:highlight w:val="cyan"/>
        </w:rPr>
        <w:t> </w:t>
      </w:r>
      <w:r>
        <w:rPr>
          <w:color w:val="FF0000"/>
          <w:w w:val="105"/>
          <w:sz w:val="17"/>
          <w:highlight w:val="cyan"/>
        </w:rPr>
        <w:t>RDC</w:t>
      </w:r>
      <w:r>
        <w:rPr>
          <w:color w:val="FF0000"/>
          <w:spacing w:val="-10"/>
          <w:w w:val="105"/>
          <w:sz w:val="17"/>
          <w:highlight w:val="cyan"/>
        </w:rPr>
        <w:t> </w:t>
      </w:r>
      <w:r>
        <w:rPr>
          <w:color w:val="FF0000"/>
          <w:w w:val="105"/>
          <w:sz w:val="17"/>
          <w:highlight w:val="cyan"/>
        </w:rPr>
        <w:t>e</w:t>
      </w:r>
      <w:r>
        <w:rPr>
          <w:color w:val="FF0000"/>
          <w:spacing w:val="-10"/>
          <w:w w:val="105"/>
          <w:sz w:val="17"/>
          <w:highlight w:val="cyan"/>
        </w:rPr>
        <w:t> </w:t>
      </w:r>
      <w:r>
        <w:rPr>
          <w:color w:val="FF0000"/>
          <w:w w:val="105"/>
          <w:sz w:val="17"/>
          <w:highlight w:val="cyan"/>
        </w:rPr>
        <w:t>for</w:t>
      </w:r>
      <w:r>
        <w:rPr>
          <w:color w:val="FF0000"/>
          <w:spacing w:val="-10"/>
          <w:w w:val="105"/>
          <w:sz w:val="17"/>
          <w:highlight w:val="cyan"/>
        </w:rPr>
        <w:t> </w:t>
      </w:r>
      <w:r>
        <w:rPr>
          <w:color w:val="FF0000"/>
          <w:w w:val="105"/>
          <w:sz w:val="17"/>
          <w:highlight w:val="cyan"/>
        </w:rPr>
        <w:t>adotada</w:t>
      </w:r>
      <w:r>
        <w:rPr>
          <w:color w:val="FF0000"/>
          <w:spacing w:val="-10"/>
          <w:w w:val="105"/>
          <w:sz w:val="17"/>
          <w:highlight w:val="cyan"/>
        </w:rPr>
        <w:t> </w:t>
      </w:r>
      <w:r>
        <w:rPr>
          <w:color w:val="FF0000"/>
          <w:w w:val="105"/>
          <w:sz w:val="17"/>
          <w:highlight w:val="cyan"/>
        </w:rPr>
        <w:t>a</w:t>
      </w:r>
      <w:r>
        <w:rPr>
          <w:color w:val="FF0000"/>
          <w:spacing w:val="-10"/>
          <w:w w:val="105"/>
          <w:sz w:val="17"/>
          <w:highlight w:val="cyan"/>
        </w:rPr>
        <w:t> </w:t>
      </w:r>
      <w:r>
        <w:rPr>
          <w:color w:val="FF0000"/>
          <w:w w:val="105"/>
          <w:sz w:val="17"/>
          <w:highlight w:val="cyan"/>
        </w:rPr>
        <w:t>contratação</w:t>
      </w:r>
      <w:r>
        <w:rPr>
          <w:color w:val="FF0000"/>
          <w:spacing w:val="-10"/>
          <w:w w:val="105"/>
          <w:sz w:val="17"/>
          <w:highlight w:val="cyan"/>
        </w:rPr>
        <w:t> </w:t>
      </w:r>
      <w:r>
        <w:rPr>
          <w:color w:val="FF0000"/>
          <w:w w:val="105"/>
          <w:sz w:val="17"/>
          <w:highlight w:val="cyan"/>
        </w:rPr>
        <w:t>integrada,</w:t>
      </w:r>
      <w:r>
        <w:rPr>
          <w:color w:val="FF0000"/>
          <w:spacing w:val="-10"/>
          <w:w w:val="105"/>
          <w:sz w:val="17"/>
          <w:highlight w:val="cyan"/>
        </w:rPr>
        <w:t> </w:t>
      </w:r>
      <w:r>
        <w:rPr>
          <w:color w:val="FF0000"/>
          <w:w w:val="105"/>
          <w:sz w:val="17"/>
          <w:highlight w:val="cyan"/>
        </w:rPr>
        <w:t>acrescentar</w:t>
      </w:r>
      <w:r>
        <w:rPr>
          <w:color w:val="FF0000"/>
          <w:spacing w:val="-10"/>
          <w:w w:val="105"/>
          <w:sz w:val="17"/>
          <w:highlight w:val="cyan"/>
        </w:rPr>
        <w:t> </w:t>
      </w:r>
      <w:r>
        <w:rPr>
          <w:color w:val="FF0000"/>
          <w:w w:val="105"/>
          <w:sz w:val="17"/>
          <w:highlight w:val="cyan"/>
        </w:rPr>
        <w:t>o</w:t>
      </w:r>
      <w:r>
        <w:rPr>
          <w:color w:val="FF0000"/>
          <w:spacing w:val="-10"/>
          <w:w w:val="105"/>
          <w:sz w:val="17"/>
          <w:highlight w:val="cyan"/>
        </w:rPr>
        <w:t> </w:t>
      </w:r>
      <w:r>
        <w:rPr>
          <w:color w:val="FF0000"/>
          <w:w w:val="105"/>
          <w:sz w:val="17"/>
          <w:highlight w:val="cyan"/>
        </w:rPr>
        <w:t>artigo</w:t>
      </w:r>
      <w:r>
        <w:rPr>
          <w:color w:val="FF0000"/>
          <w:spacing w:val="-9"/>
          <w:w w:val="105"/>
          <w:sz w:val="17"/>
          <w:highlight w:val="cyan"/>
        </w:rPr>
        <w:t> </w:t>
      </w:r>
      <w:r>
        <w:rPr>
          <w:color w:val="FF0000"/>
          <w:w w:val="105"/>
          <w:sz w:val="17"/>
          <w:highlight w:val="cyan"/>
        </w:rPr>
        <w:t>76</w:t>
      </w:r>
      <w:r>
        <w:rPr>
          <w:color w:val="FF0000"/>
          <w:spacing w:val="-10"/>
          <w:w w:val="105"/>
          <w:sz w:val="17"/>
          <w:highlight w:val="cyan"/>
        </w:rPr>
        <w:t> </w:t>
      </w:r>
      <w:r>
        <w:rPr>
          <w:color w:val="FF0000"/>
          <w:w w:val="105"/>
          <w:sz w:val="17"/>
          <w:highlight w:val="cyan"/>
        </w:rPr>
        <w:t>a</w:t>
      </w:r>
      <w:r>
        <w:rPr>
          <w:color w:val="FF0000"/>
          <w:spacing w:val="-10"/>
          <w:w w:val="105"/>
          <w:sz w:val="17"/>
          <w:highlight w:val="cyan"/>
        </w:rPr>
        <w:t> </w:t>
      </w:r>
      <w:r>
        <w:rPr>
          <w:color w:val="FF0000"/>
          <w:spacing w:val="-2"/>
          <w:w w:val="105"/>
          <w:sz w:val="17"/>
          <w:highlight w:val="cyan"/>
        </w:rPr>
        <w:t>seguir:</w:t>
      </w:r>
    </w:p>
    <w:p>
      <w:pPr>
        <w:pStyle w:val="Heading2"/>
        <w:spacing w:line="276" w:lineRule="auto" w:before="52"/>
        <w:ind w:right="139"/>
        <w:rPr>
          <w:b w:val="0"/>
        </w:rPr>
      </w:pPr>
      <w:r>
        <w:rPr>
          <w:b w:val="0"/>
          <w:color w:val="FF0000"/>
        </w:rPr>
        <w:t>(...) Art. 76. </w:t>
      </w:r>
      <w:r>
        <w:rPr>
          <w:color w:val="FF0000"/>
          <w:u w:val="single" w:color="FF0000"/>
        </w:rPr>
        <w:t>Nas hipóteses em que for adotada a contratação integrada</w:t>
      </w:r>
      <w:r>
        <w:rPr>
          <w:color w:val="FF0000"/>
        </w:rPr>
        <w:t>, fica vedada a celebração de termos</w:t>
      </w:r>
      <w:r>
        <w:rPr>
          <w:color w:val="FF0000"/>
          <w:spacing w:val="40"/>
        </w:rPr>
        <w:t> </w:t>
      </w:r>
      <w:r>
        <w:rPr>
          <w:color w:val="FF0000"/>
        </w:rPr>
        <w:t>aditivos aos contratos firmados, exceto se verificada uma das seguintes hipóteses</w:t>
      </w:r>
      <w:r>
        <w:rPr>
          <w:b w:val="0"/>
          <w:color w:val="FF0000"/>
        </w:rPr>
        <w:t>:</w:t>
      </w:r>
    </w:p>
    <w:p>
      <w:pPr>
        <w:pStyle w:val="ListParagraph"/>
        <w:numPr>
          <w:ilvl w:val="0"/>
          <w:numId w:val="3"/>
        </w:numPr>
        <w:tabs>
          <w:tab w:pos="2042" w:val="left" w:leader="none"/>
        </w:tabs>
        <w:spacing w:line="240" w:lineRule="auto" w:before="30" w:after="0"/>
        <w:ind w:left="2042" w:right="0" w:hanging="93"/>
        <w:jc w:val="both"/>
        <w:rPr>
          <w:i/>
          <w:sz w:val="16"/>
        </w:rPr>
      </w:pPr>
      <w:r>
        <w:rPr>
          <w:i/>
          <w:color w:val="FF0000"/>
          <w:sz w:val="16"/>
        </w:rPr>
        <w:t>-</w:t>
      </w:r>
      <w:r>
        <w:rPr>
          <w:i/>
          <w:color w:val="FF0000"/>
          <w:spacing w:val="-4"/>
          <w:sz w:val="16"/>
        </w:rPr>
        <w:t> </w:t>
      </w:r>
      <w:r>
        <w:rPr>
          <w:i/>
          <w:color w:val="FF0000"/>
          <w:sz w:val="16"/>
        </w:rPr>
        <w:t>recomposição</w:t>
      </w:r>
      <w:r>
        <w:rPr>
          <w:i/>
          <w:color w:val="FF0000"/>
          <w:spacing w:val="-2"/>
          <w:sz w:val="16"/>
        </w:rPr>
        <w:t> </w:t>
      </w:r>
      <w:r>
        <w:rPr>
          <w:i/>
          <w:color w:val="FF0000"/>
          <w:sz w:val="16"/>
        </w:rPr>
        <w:t>do</w:t>
      </w:r>
      <w:r>
        <w:rPr>
          <w:i/>
          <w:color w:val="FF0000"/>
          <w:spacing w:val="-1"/>
          <w:sz w:val="16"/>
        </w:rPr>
        <w:t> </w:t>
      </w:r>
      <w:r>
        <w:rPr>
          <w:i/>
          <w:color w:val="FF0000"/>
          <w:sz w:val="16"/>
        </w:rPr>
        <w:t>equilíbrio</w:t>
      </w:r>
      <w:r>
        <w:rPr>
          <w:i/>
          <w:color w:val="FF0000"/>
          <w:spacing w:val="-2"/>
          <w:sz w:val="16"/>
        </w:rPr>
        <w:t> </w:t>
      </w:r>
      <w:r>
        <w:rPr>
          <w:i/>
          <w:color w:val="FF0000"/>
          <w:sz w:val="16"/>
        </w:rPr>
        <w:t>econômico-financeiro,</w:t>
      </w:r>
      <w:r>
        <w:rPr>
          <w:i/>
          <w:color w:val="FF0000"/>
          <w:spacing w:val="-1"/>
          <w:sz w:val="16"/>
        </w:rPr>
        <w:t> </w:t>
      </w:r>
      <w:r>
        <w:rPr>
          <w:i/>
          <w:color w:val="FF0000"/>
          <w:sz w:val="16"/>
        </w:rPr>
        <w:t>devido</w:t>
      </w:r>
      <w:r>
        <w:rPr>
          <w:i/>
          <w:color w:val="FF0000"/>
          <w:spacing w:val="-2"/>
          <w:sz w:val="16"/>
        </w:rPr>
        <w:t> </w:t>
      </w:r>
      <w:r>
        <w:rPr>
          <w:i/>
          <w:color w:val="FF0000"/>
          <w:sz w:val="16"/>
        </w:rPr>
        <w:t>a</w:t>
      </w:r>
      <w:r>
        <w:rPr>
          <w:i/>
          <w:color w:val="FF0000"/>
          <w:spacing w:val="-1"/>
          <w:sz w:val="16"/>
        </w:rPr>
        <w:t> </w:t>
      </w:r>
      <w:r>
        <w:rPr>
          <w:i/>
          <w:color w:val="FF0000"/>
          <w:sz w:val="16"/>
        </w:rPr>
        <w:t>caso</w:t>
      </w:r>
      <w:r>
        <w:rPr>
          <w:i/>
          <w:color w:val="FF0000"/>
          <w:spacing w:val="-2"/>
          <w:sz w:val="16"/>
        </w:rPr>
        <w:t> </w:t>
      </w:r>
      <w:r>
        <w:rPr>
          <w:i/>
          <w:color w:val="FF0000"/>
          <w:sz w:val="16"/>
        </w:rPr>
        <w:t>fortuito</w:t>
      </w:r>
      <w:r>
        <w:rPr>
          <w:i/>
          <w:color w:val="FF0000"/>
          <w:spacing w:val="-1"/>
          <w:sz w:val="16"/>
        </w:rPr>
        <w:t> </w:t>
      </w:r>
      <w:r>
        <w:rPr>
          <w:i/>
          <w:color w:val="FF0000"/>
          <w:sz w:val="16"/>
        </w:rPr>
        <w:t>ou</w:t>
      </w:r>
      <w:r>
        <w:rPr>
          <w:i/>
          <w:color w:val="FF0000"/>
          <w:spacing w:val="-2"/>
          <w:sz w:val="16"/>
        </w:rPr>
        <w:t> </w:t>
      </w:r>
      <w:r>
        <w:rPr>
          <w:i/>
          <w:color w:val="FF0000"/>
          <w:sz w:val="16"/>
        </w:rPr>
        <w:t>força</w:t>
      </w:r>
      <w:r>
        <w:rPr>
          <w:i/>
          <w:color w:val="FF0000"/>
          <w:spacing w:val="-1"/>
          <w:sz w:val="16"/>
        </w:rPr>
        <w:t> </w:t>
      </w:r>
      <w:r>
        <w:rPr>
          <w:i/>
          <w:color w:val="FF0000"/>
          <w:spacing w:val="-2"/>
          <w:sz w:val="16"/>
        </w:rPr>
        <w:t>maior;</w:t>
      </w:r>
    </w:p>
    <w:p>
      <w:pPr>
        <w:pStyle w:val="ListParagraph"/>
        <w:numPr>
          <w:ilvl w:val="0"/>
          <w:numId w:val="3"/>
        </w:numPr>
        <w:tabs>
          <w:tab w:pos="2099" w:val="left" w:leader="none"/>
        </w:tabs>
        <w:spacing w:line="276" w:lineRule="auto" w:before="58" w:after="0"/>
        <w:ind w:left="1949" w:right="145" w:firstLine="0"/>
        <w:jc w:val="both"/>
        <w:rPr>
          <w:i/>
          <w:sz w:val="16"/>
        </w:rPr>
      </w:pPr>
      <w:r>
        <w:rPr>
          <w:i/>
          <w:color w:val="FF0000"/>
          <w:sz w:val="16"/>
        </w:rPr>
        <w:t>- necessidade de alteração do projeto ou das especificações para melhor adequação técnica aos objetivos da</w:t>
      </w:r>
      <w:r>
        <w:rPr>
          <w:i/>
          <w:color w:val="FF0000"/>
          <w:spacing w:val="40"/>
          <w:sz w:val="16"/>
        </w:rPr>
        <w:t> </w:t>
      </w:r>
      <w:r>
        <w:rPr>
          <w:i/>
          <w:color w:val="FF0000"/>
          <w:sz w:val="16"/>
        </w:rPr>
        <w:t>contratação, a pedido da administração pública, desde que não decorrentes de erros ou omissões por parte do</w:t>
      </w:r>
      <w:r>
        <w:rPr>
          <w:i/>
          <w:color w:val="FF0000"/>
          <w:spacing w:val="40"/>
          <w:sz w:val="16"/>
        </w:rPr>
        <w:t> </w:t>
      </w:r>
      <w:r>
        <w:rPr>
          <w:i/>
          <w:color w:val="FF0000"/>
          <w:sz w:val="16"/>
        </w:rPr>
        <w:t>contratado, observados os limites previstos no § 1º do art. 65 da Lei nº 8.666, de 1993.</w:t>
      </w:r>
    </w:p>
    <w:p>
      <w:pPr>
        <w:spacing w:line="240" w:lineRule="auto" w:before="78"/>
        <w:rPr>
          <w:i/>
          <w:sz w:val="17"/>
        </w:rPr>
      </w:pPr>
    </w:p>
    <w:p>
      <w:pPr>
        <w:spacing w:before="0"/>
        <w:ind w:left="1269" w:right="0" w:firstLine="0"/>
        <w:jc w:val="left"/>
        <w:rPr>
          <w:sz w:val="17"/>
        </w:rPr>
      </w:pPr>
      <w:r>
        <w:rPr>
          <w:color w:val="FF0000"/>
          <w:spacing w:val="-2"/>
          <w:w w:val="105"/>
          <w:sz w:val="17"/>
          <w:highlight w:val="cyan"/>
        </w:rPr>
        <w:t>No caso</w:t>
      </w:r>
      <w:r>
        <w:rPr>
          <w:color w:val="FF0000"/>
          <w:spacing w:val="-1"/>
          <w:w w:val="105"/>
          <w:sz w:val="17"/>
          <w:highlight w:val="cyan"/>
        </w:rPr>
        <w:t> </w:t>
      </w:r>
      <w:r>
        <w:rPr>
          <w:color w:val="FF0000"/>
          <w:spacing w:val="-2"/>
          <w:w w:val="105"/>
          <w:sz w:val="17"/>
          <w:highlight w:val="cyan"/>
        </w:rPr>
        <w:t>de RDC,</w:t>
      </w:r>
      <w:r>
        <w:rPr>
          <w:color w:val="FF0000"/>
          <w:spacing w:val="-1"/>
          <w:w w:val="105"/>
          <w:sz w:val="17"/>
          <w:highlight w:val="cyan"/>
        </w:rPr>
        <w:t> </w:t>
      </w:r>
      <w:r>
        <w:rPr>
          <w:color w:val="FF0000"/>
          <w:spacing w:val="-2"/>
          <w:w w:val="105"/>
          <w:sz w:val="17"/>
          <w:highlight w:val="cyan"/>
        </w:rPr>
        <w:t>independente</w:t>
      </w:r>
      <w:r>
        <w:rPr>
          <w:color w:val="FF0000"/>
          <w:spacing w:val="-1"/>
          <w:w w:val="105"/>
          <w:sz w:val="17"/>
          <w:highlight w:val="cyan"/>
        </w:rPr>
        <w:t> </w:t>
      </w:r>
      <w:r>
        <w:rPr>
          <w:color w:val="FF0000"/>
          <w:spacing w:val="-2"/>
          <w:w w:val="105"/>
          <w:sz w:val="17"/>
          <w:highlight w:val="cyan"/>
        </w:rPr>
        <w:t>do regime</w:t>
      </w:r>
      <w:r>
        <w:rPr>
          <w:color w:val="FF0000"/>
          <w:spacing w:val="-1"/>
          <w:w w:val="105"/>
          <w:sz w:val="17"/>
          <w:highlight w:val="cyan"/>
        </w:rPr>
        <w:t> </w:t>
      </w:r>
      <w:r>
        <w:rPr>
          <w:color w:val="FF0000"/>
          <w:spacing w:val="-2"/>
          <w:w w:val="105"/>
          <w:sz w:val="17"/>
          <w:highlight w:val="cyan"/>
        </w:rPr>
        <w:t>de</w:t>
      </w:r>
      <w:r>
        <w:rPr>
          <w:color w:val="FF0000"/>
          <w:spacing w:val="-1"/>
          <w:w w:val="105"/>
          <w:sz w:val="17"/>
          <w:highlight w:val="cyan"/>
        </w:rPr>
        <w:t> </w:t>
      </w:r>
      <w:r>
        <w:rPr>
          <w:color w:val="FF0000"/>
          <w:spacing w:val="-2"/>
          <w:w w:val="105"/>
          <w:sz w:val="17"/>
          <w:highlight w:val="cyan"/>
        </w:rPr>
        <w:t>execução, acrescentar</w:t>
      </w:r>
      <w:r>
        <w:rPr>
          <w:color w:val="FF0000"/>
          <w:spacing w:val="-1"/>
          <w:w w:val="105"/>
          <w:sz w:val="17"/>
          <w:highlight w:val="cyan"/>
        </w:rPr>
        <w:t> </w:t>
      </w:r>
      <w:r>
        <w:rPr>
          <w:color w:val="FF0000"/>
          <w:spacing w:val="-2"/>
          <w:w w:val="105"/>
          <w:sz w:val="17"/>
          <w:highlight w:val="cyan"/>
        </w:rPr>
        <w:t>os</w:t>
      </w:r>
      <w:r>
        <w:rPr>
          <w:color w:val="FF0000"/>
          <w:spacing w:val="-1"/>
          <w:w w:val="105"/>
          <w:sz w:val="17"/>
          <w:highlight w:val="cyan"/>
        </w:rPr>
        <w:t> </w:t>
      </w:r>
      <w:r>
        <w:rPr>
          <w:color w:val="FF0000"/>
          <w:spacing w:val="-2"/>
          <w:w w:val="105"/>
          <w:sz w:val="17"/>
          <w:highlight w:val="cyan"/>
        </w:rPr>
        <w:t>parágrafos a</w:t>
      </w:r>
      <w:r>
        <w:rPr>
          <w:color w:val="FF0000"/>
          <w:spacing w:val="-1"/>
          <w:w w:val="105"/>
          <w:sz w:val="17"/>
          <w:highlight w:val="cyan"/>
        </w:rPr>
        <w:t> </w:t>
      </w:r>
      <w:r>
        <w:rPr>
          <w:color w:val="FF0000"/>
          <w:spacing w:val="-2"/>
          <w:w w:val="105"/>
          <w:sz w:val="17"/>
          <w:highlight w:val="cyan"/>
        </w:rPr>
        <w:t>seguir:</w:t>
      </w:r>
    </w:p>
    <w:p>
      <w:pPr>
        <w:spacing w:after="0"/>
        <w:jc w:val="left"/>
        <w:rPr>
          <w:sz w:val="17"/>
        </w:rPr>
        <w:sectPr>
          <w:pgSz w:w="11900" w:h="16840"/>
          <w:pgMar w:top="740" w:bottom="280" w:left="1275" w:right="1275"/>
        </w:sectPr>
      </w:pPr>
    </w:p>
    <w:p>
      <w:pPr>
        <w:pStyle w:val="ListParagraph"/>
        <w:numPr>
          <w:ilvl w:val="0"/>
          <w:numId w:val="1"/>
        </w:numPr>
        <w:tabs>
          <w:tab w:pos="1269" w:val="left" w:leader="none"/>
        </w:tabs>
        <w:spacing w:line="259" w:lineRule="auto" w:before="73" w:after="0"/>
        <w:ind w:left="136" w:right="152" w:firstLine="0"/>
        <w:jc w:val="both"/>
        <w:rPr>
          <w:sz w:val="17"/>
        </w:rPr>
      </w:pPr>
      <w:r>
        <w:rPr>
          <w:color w:val="FF0000"/>
          <w:w w:val="105"/>
          <w:sz w:val="17"/>
        </w:rPr>
        <w:t>A</w:t>
      </w:r>
      <w:r>
        <w:rPr>
          <w:color w:val="FF0000"/>
          <w:spacing w:val="-7"/>
          <w:w w:val="105"/>
          <w:sz w:val="17"/>
        </w:rPr>
        <w:t> </w:t>
      </w:r>
      <w:r>
        <w:rPr>
          <w:color w:val="FF0000"/>
          <w:w w:val="105"/>
          <w:sz w:val="17"/>
        </w:rPr>
        <w:t>elaboração do orçamento de referência e o custo global das obras e serviços de engenharia nas contratações regidas pela Lei nº 12.462/2011, obedecerão às normas específicas estabelecidas no Decreto n. 7.581/2011 (art. 18 do Decreto n. 7.983/2013).</w:t>
      </w:r>
    </w:p>
    <w:p>
      <w:pPr>
        <w:pStyle w:val="ListParagraph"/>
        <w:numPr>
          <w:ilvl w:val="0"/>
          <w:numId w:val="1"/>
        </w:numPr>
        <w:tabs>
          <w:tab w:pos="1269" w:val="left" w:leader="none"/>
        </w:tabs>
        <w:spacing w:line="259" w:lineRule="auto" w:before="35" w:after="0"/>
        <w:ind w:left="136" w:right="151" w:firstLine="0"/>
        <w:jc w:val="both"/>
        <w:rPr>
          <w:sz w:val="17"/>
        </w:rPr>
      </w:pPr>
      <w:r>
        <w:rPr>
          <w:color w:val="FF0000"/>
          <w:w w:val="105"/>
          <w:sz w:val="17"/>
        </w:rPr>
        <w:t>A</w:t>
      </w:r>
      <w:r>
        <w:rPr>
          <w:color w:val="FF0000"/>
          <w:w w:val="105"/>
          <w:sz w:val="17"/>
        </w:rPr>
        <w:t> diferença</w:t>
      </w:r>
      <w:r>
        <w:rPr>
          <w:color w:val="FF0000"/>
          <w:w w:val="105"/>
          <w:sz w:val="17"/>
        </w:rPr>
        <w:t> percentual</w:t>
      </w:r>
      <w:r>
        <w:rPr>
          <w:color w:val="FF0000"/>
          <w:w w:val="105"/>
          <w:sz w:val="17"/>
        </w:rPr>
        <w:t> entre</w:t>
      </w:r>
      <w:r>
        <w:rPr>
          <w:color w:val="FF0000"/>
          <w:w w:val="105"/>
          <w:sz w:val="17"/>
        </w:rPr>
        <w:t> o</w:t>
      </w:r>
      <w:r>
        <w:rPr>
          <w:color w:val="FF0000"/>
          <w:w w:val="105"/>
          <w:sz w:val="17"/>
        </w:rPr>
        <w:t> valor</w:t>
      </w:r>
      <w:r>
        <w:rPr>
          <w:color w:val="FF0000"/>
          <w:w w:val="105"/>
          <w:sz w:val="17"/>
        </w:rPr>
        <w:t> global</w:t>
      </w:r>
      <w:r>
        <w:rPr>
          <w:color w:val="FF0000"/>
          <w:w w:val="105"/>
          <w:sz w:val="17"/>
        </w:rPr>
        <w:t> do</w:t>
      </w:r>
      <w:r>
        <w:rPr>
          <w:color w:val="FF0000"/>
          <w:w w:val="105"/>
          <w:sz w:val="17"/>
        </w:rPr>
        <w:t> contrato</w:t>
      </w:r>
      <w:r>
        <w:rPr>
          <w:color w:val="FF0000"/>
          <w:w w:val="105"/>
          <w:sz w:val="17"/>
        </w:rPr>
        <w:t> e</w:t>
      </w:r>
      <w:r>
        <w:rPr>
          <w:color w:val="FF0000"/>
          <w:w w:val="105"/>
          <w:sz w:val="17"/>
        </w:rPr>
        <w:t> o</w:t>
      </w:r>
      <w:r>
        <w:rPr>
          <w:color w:val="FF0000"/>
          <w:w w:val="105"/>
          <w:sz w:val="17"/>
        </w:rPr>
        <w:t> valor</w:t>
      </w:r>
      <w:r>
        <w:rPr>
          <w:color w:val="FF0000"/>
          <w:w w:val="105"/>
          <w:sz w:val="17"/>
        </w:rPr>
        <w:t> obtido</w:t>
      </w:r>
      <w:r>
        <w:rPr>
          <w:color w:val="FF0000"/>
          <w:w w:val="105"/>
          <w:sz w:val="17"/>
        </w:rPr>
        <w:t> a</w:t>
      </w:r>
      <w:r>
        <w:rPr>
          <w:color w:val="FF0000"/>
          <w:w w:val="105"/>
          <w:sz w:val="17"/>
        </w:rPr>
        <w:t> partir</w:t>
      </w:r>
      <w:r>
        <w:rPr>
          <w:color w:val="FF0000"/>
          <w:w w:val="105"/>
          <w:sz w:val="17"/>
        </w:rPr>
        <w:t> dos</w:t>
      </w:r>
      <w:r>
        <w:rPr>
          <w:color w:val="FF0000"/>
          <w:w w:val="105"/>
          <w:sz w:val="17"/>
        </w:rPr>
        <w:t> custos</w:t>
      </w:r>
      <w:r>
        <w:rPr>
          <w:color w:val="FF0000"/>
          <w:w w:val="105"/>
          <w:sz w:val="17"/>
        </w:rPr>
        <w:t> unitários</w:t>
      </w:r>
      <w:r>
        <w:rPr>
          <w:color w:val="FF0000"/>
          <w:w w:val="105"/>
          <w:sz w:val="17"/>
        </w:rPr>
        <w:t> do orçamento</w:t>
      </w:r>
      <w:r>
        <w:rPr>
          <w:color w:val="FF0000"/>
          <w:w w:val="105"/>
          <w:sz w:val="17"/>
        </w:rPr>
        <w:t> estimado</w:t>
      </w:r>
      <w:r>
        <w:rPr>
          <w:color w:val="FF0000"/>
          <w:w w:val="105"/>
          <w:sz w:val="17"/>
        </w:rPr>
        <w:t> da</w:t>
      </w:r>
      <w:r>
        <w:rPr>
          <w:color w:val="FF0000"/>
          <w:w w:val="105"/>
          <w:sz w:val="17"/>
        </w:rPr>
        <w:t> licitação</w:t>
      </w:r>
      <w:r>
        <w:rPr>
          <w:color w:val="FF0000"/>
          <w:w w:val="105"/>
          <w:sz w:val="17"/>
        </w:rPr>
        <w:t> não</w:t>
      </w:r>
      <w:r>
        <w:rPr>
          <w:color w:val="FF0000"/>
          <w:w w:val="105"/>
          <w:sz w:val="17"/>
        </w:rPr>
        <w:t> poderá</w:t>
      </w:r>
      <w:r>
        <w:rPr>
          <w:color w:val="FF0000"/>
          <w:w w:val="105"/>
          <w:sz w:val="17"/>
        </w:rPr>
        <w:t> ser</w:t>
      </w:r>
      <w:r>
        <w:rPr>
          <w:color w:val="FF0000"/>
          <w:w w:val="105"/>
          <w:sz w:val="17"/>
        </w:rPr>
        <w:t> reduzida,</w:t>
      </w:r>
      <w:r>
        <w:rPr>
          <w:color w:val="FF0000"/>
          <w:w w:val="105"/>
          <w:sz w:val="17"/>
        </w:rPr>
        <w:t> em</w:t>
      </w:r>
      <w:r>
        <w:rPr>
          <w:color w:val="FF0000"/>
          <w:w w:val="105"/>
          <w:sz w:val="17"/>
        </w:rPr>
        <w:t> favor</w:t>
      </w:r>
      <w:r>
        <w:rPr>
          <w:color w:val="FF0000"/>
          <w:w w:val="105"/>
          <w:sz w:val="17"/>
        </w:rPr>
        <w:t> da</w:t>
      </w:r>
      <w:r>
        <w:rPr>
          <w:color w:val="FF0000"/>
          <w:w w:val="105"/>
          <w:sz w:val="17"/>
        </w:rPr>
        <w:t> CONTRATADA,</w:t>
      </w:r>
      <w:r>
        <w:rPr>
          <w:color w:val="FF0000"/>
          <w:w w:val="105"/>
          <w:sz w:val="17"/>
        </w:rPr>
        <w:t> em</w:t>
      </w:r>
      <w:r>
        <w:rPr>
          <w:color w:val="FF0000"/>
          <w:w w:val="105"/>
          <w:sz w:val="17"/>
        </w:rPr>
        <w:t> decorrência</w:t>
      </w:r>
      <w:r>
        <w:rPr>
          <w:color w:val="FF0000"/>
          <w:w w:val="105"/>
          <w:sz w:val="17"/>
        </w:rPr>
        <w:t> de</w:t>
      </w:r>
      <w:r>
        <w:rPr>
          <w:color w:val="FF0000"/>
          <w:w w:val="105"/>
          <w:sz w:val="17"/>
        </w:rPr>
        <w:t> aditamentos contratuais que modifiquem a composição orçamentária (art. 42, § 7º, do Decreto n.º 7.581/2011).</w:t>
      </w:r>
    </w:p>
    <w:p>
      <w:pPr>
        <w:pStyle w:val="ListParagraph"/>
        <w:numPr>
          <w:ilvl w:val="0"/>
          <w:numId w:val="1"/>
        </w:numPr>
        <w:tabs>
          <w:tab w:pos="1269" w:val="left" w:leader="none"/>
        </w:tabs>
        <w:spacing w:line="259" w:lineRule="auto" w:before="34" w:after="0"/>
        <w:ind w:left="136" w:right="137" w:firstLine="0"/>
        <w:jc w:val="both"/>
        <w:rPr>
          <w:sz w:val="17"/>
        </w:rPr>
      </w:pPr>
      <w:r>
        <w:rPr>
          <w:b/>
          <w:color w:val="FF0000"/>
          <w:w w:val="105"/>
          <w:sz w:val="17"/>
        </w:rPr>
        <w:t>Na</w:t>
      </w:r>
      <w:r>
        <w:rPr>
          <w:b/>
          <w:color w:val="FF0000"/>
          <w:w w:val="105"/>
          <w:sz w:val="17"/>
        </w:rPr>
        <w:t> hipótese</w:t>
      </w:r>
      <w:r>
        <w:rPr>
          <w:b/>
          <w:color w:val="FF0000"/>
          <w:w w:val="105"/>
          <w:sz w:val="17"/>
        </w:rPr>
        <w:t> de</w:t>
      </w:r>
      <w:r>
        <w:rPr>
          <w:b/>
          <w:color w:val="FF0000"/>
          <w:w w:val="105"/>
          <w:sz w:val="17"/>
        </w:rPr>
        <w:t> celebração</w:t>
      </w:r>
      <w:r>
        <w:rPr>
          <w:b/>
          <w:color w:val="FF0000"/>
          <w:w w:val="105"/>
          <w:sz w:val="17"/>
        </w:rPr>
        <w:t> de</w:t>
      </w:r>
      <w:r>
        <w:rPr>
          <w:b/>
          <w:color w:val="FF0000"/>
          <w:w w:val="105"/>
          <w:sz w:val="17"/>
        </w:rPr>
        <w:t> aditivos</w:t>
      </w:r>
      <w:r>
        <w:rPr>
          <w:b/>
          <w:color w:val="FF0000"/>
          <w:w w:val="105"/>
          <w:sz w:val="17"/>
        </w:rPr>
        <w:t> contratuais</w:t>
      </w:r>
      <w:r>
        <w:rPr>
          <w:b/>
          <w:color w:val="FF0000"/>
          <w:w w:val="105"/>
          <w:sz w:val="17"/>
        </w:rPr>
        <w:t> para</w:t>
      </w:r>
      <w:r>
        <w:rPr>
          <w:b/>
          <w:color w:val="FF0000"/>
          <w:w w:val="105"/>
          <w:sz w:val="17"/>
        </w:rPr>
        <w:t> a</w:t>
      </w:r>
      <w:r>
        <w:rPr>
          <w:b/>
          <w:color w:val="FF0000"/>
          <w:w w:val="105"/>
          <w:sz w:val="17"/>
        </w:rPr>
        <w:t> inclusão</w:t>
      </w:r>
      <w:r>
        <w:rPr>
          <w:b/>
          <w:color w:val="FF0000"/>
          <w:w w:val="105"/>
          <w:sz w:val="17"/>
        </w:rPr>
        <w:t> de</w:t>
      </w:r>
      <w:r>
        <w:rPr>
          <w:b/>
          <w:color w:val="FF0000"/>
          <w:w w:val="105"/>
          <w:sz w:val="17"/>
        </w:rPr>
        <w:t> novos</w:t>
      </w:r>
      <w:r>
        <w:rPr>
          <w:b/>
          <w:color w:val="FF0000"/>
          <w:w w:val="105"/>
          <w:sz w:val="17"/>
        </w:rPr>
        <w:t> serviços</w:t>
      </w:r>
      <w:r>
        <w:rPr>
          <w:b/>
          <w:color w:val="FF0000"/>
          <w:spacing w:val="-12"/>
          <w:w w:val="105"/>
          <w:sz w:val="17"/>
        </w:rPr>
        <w:t> </w:t>
      </w:r>
      <w:r>
        <w:rPr>
          <w:color w:val="FF0000"/>
          <w:w w:val="105"/>
          <w:sz w:val="17"/>
        </w:rPr>
        <w:t>,</w:t>
      </w:r>
      <w:r>
        <w:rPr>
          <w:color w:val="FF0000"/>
          <w:w w:val="105"/>
          <w:sz w:val="17"/>
        </w:rPr>
        <w:t> o</w:t>
      </w:r>
      <w:r>
        <w:rPr>
          <w:color w:val="FF0000"/>
          <w:w w:val="105"/>
          <w:sz w:val="17"/>
        </w:rPr>
        <w:t> preço</w:t>
      </w:r>
      <w:r>
        <w:rPr>
          <w:color w:val="FF0000"/>
          <w:w w:val="105"/>
          <w:sz w:val="17"/>
        </w:rPr>
        <w:t> desses serviços será calculado considerando o custo de referência e a taxa de BDI de referência especificada no orçamento-base da licitação,</w:t>
      </w:r>
      <w:r>
        <w:rPr>
          <w:color w:val="FF0000"/>
          <w:w w:val="105"/>
          <w:sz w:val="17"/>
        </w:rPr>
        <w:t> subtraindo</w:t>
      </w:r>
      <w:r>
        <w:rPr>
          <w:color w:val="FF0000"/>
          <w:w w:val="105"/>
          <w:sz w:val="17"/>
        </w:rPr>
        <w:t> desse</w:t>
      </w:r>
      <w:r>
        <w:rPr>
          <w:color w:val="FF0000"/>
          <w:w w:val="105"/>
          <w:sz w:val="17"/>
        </w:rPr>
        <w:t> preço</w:t>
      </w:r>
      <w:r>
        <w:rPr>
          <w:color w:val="FF0000"/>
          <w:w w:val="105"/>
          <w:sz w:val="17"/>
        </w:rPr>
        <w:t> de</w:t>
      </w:r>
      <w:r>
        <w:rPr>
          <w:color w:val="FF0000"/>
          <w:w w:val="105"/>
          <w:sz w:val="17"/>
        </w:rPr>
        <w:t> referência</w:t>
      </w:r>
      <w:r>
        <w:rPr>
          <w:color w:val="FF0000"/>
          <w:w w:val="105"/>
          <w:sz w:val="17"/>
        </w:rPr>
        <w:t> a</w:t>
      </w:r>
      <w:r>
        <w:rPr>
          <w:color w:val="FF0000"/>
          <w:w w:val="105"/>
          <w:sz w:val="17"/>
        </w:rPr>
        <w:t> diferença</w:t>
      </w:r>
      <w:r>
        <w:rPr>
          <w:color w:val="FF0000"/>
          <w:w w:val="105"/>
          <w:sz w:val="17"/>
        </w:rPr>
        <w:t> percentual</w:t>
      </w:r>
      <w:r>
        <w:rPr>
          <w:color w:val="FF0000"/>
          <w:w w:val="105"/>
          <w:sz w:val="17"/>
        </w:rPr>
        <w:t> entre</w:t>
      </w:r>
      <w:r>
        <w:rPr>
          <w:color w:val="FF0000"/>
          <w:w w:val="105"/>
          <w:sz w:val="17"/>
        </w:rPr>
        <w:t> o</w:t>
      </w:r>
      <w:r>
        <w:rPr>
          <w:color w:val="FF0000"/>
          <w:w w:val="105"/>
          <w:sz w:val="17"/>
        </w:rPr>
        <w:t> valor</w:t>
      </w:r>
      <w:r>
        <w:rPr>
          <w:color w:val="FF0000"/>
          <w:w w:val="105"/>
          <w:sz w:val="17"/>
        </w:rPr>
        <w:t> do</w:t>
      </w:r>
      <w:r>
        <w:rPr>
          <w:color w:val="FF0000"/>
          <w:w w:val="105"/>
          <w:sz w:val="17"/>
        </w:rPr>
        <w:t> orçamento-base</w:t>
      </w:r>
      <w:r>
        <w:rPr>
          <w:color w:val="FF0000"/>
          <w:w w:val="105"/>
          <w:sz w:val="17"/>
        </w:rPr>
        <w:t> e</w:t>
      </w:r>
      <w:r>
        <w:rPr>
          <w:color w:val="FF0000"/>
          <w:w w:val="105"/>
          <w:sz w:val="17"/>
        </w:rPr>
        <w:t> o</w:t>
      </w:r>
      <w:r>
        <w:rPr>
          <w:color w:val="FF0000"/>
          <w:w w:val="105"/>
          <w:sz w:val="17"/>
        </w:rPr>
        <w:t> valor</w:t>
      </w:r>
      <w:r>
        <w:rPr>
          <w:color w:val="FF0000"/>
          <w:w w:val="105"/>
          <w:sz w:val="17"/>
        </w:rPr>
        <w:t> global</w:t>
      </w:r>
      <w:r>
        <w:rPr>
          <w:color w:val="FF0000"/>
          <w:w w:val="105"/>
          <w:sz w:val="17"/>
        </w:rPr>
        <w:t> do contrato obtido na licitação, com vistas a garantir o equilíbrio econômico-financeiro do contrato e a manutenção do percentual de desconto ofertado pela CONTRATADA, em atendimento ao art. 37, inciso XXI, da Constituição Federal e ao art. 42, § 7º, do Decreto n.º 7.581/2011.</w:t>
      </w:r>
    </w:p>
    <w:p>
      <w:pPr>
        <w:pStyle w:val="ListParagraph"/>
        <w:numPr>
          <w:ilvl w:val="0"/>
          <w:numId w:val="1"/>
        </w:numPr>
        <w:tabs>
          <w:tab w:pos="1269" w:val="left" w:leader="none"/>
        </w:tabs>
        <w:spacing w:line="259" w:lineRule="auto" w:before="36" w:after="0"/>
        <w:ind w:left="136" w:right="139" w:firstLine="0"/>
        <w:jc w:val="both"/>
        <w:rPr>
          <w:sz w:val="17"/>
        </w:rPr>
      </w:pPr>
      <w:r>
        <w:rPr>
          <w:color w:val="FF0000"/>
          <w:w w:val="105"/>
          <w:sz w:val="17"/>
        </w:rPr>
        <w:t>No</w:t>
      </w:r>
      <w:r>
        <w:rPr>
          <w:color w:val="FF0000"/>
          <w:w w:val="105"/>
          <w:sz w:val="17"/>
        </w:rPr>
        <w:t> caso</w:t>
      </w:r>
      <w:r>
        <w:rPr>
          <w:color w:val="FF0000"/>
          <w:w w:val="105"/>
          <w:sz w:val="17"/>
        </w:rPr>
        <w:t> de</w:t>
      </w:r>
      <w:r>
        <w:rPr>
          <w:color w:val="FF0000"/>
          <w:w w:val="105"/>
          <w:sz w:val="17"/>
        </w:rPr>
        <w:t> aditamento,</w:t>
      </w:r>
      <w:r>
        <w:rPr>
          <w:color w:val="FF0000"/>
          <w:w w:val="105"/>
          <w:sz w:val="17"/>
        </w:rPr>
        <w:t> a</w:t>
      </w:r>
      <w:r>
        <w:rPr>
          <w:color w:val="FF0000"/>
          <w:w w:val="105"/>
          <w:sz w:val="17"/>
        </w:rPr>
        <w:t> formação</w:t>
      </w:r>
      <w:r>
        <w:rPr>
          <w:color w:val="FF0000"/>
          <w:w w:val="105"/>
          <w:sz w:val="17"/>
        </w:rPr>
        <w:t> do</w:t>
      </w:r>
      <w:r>
        <w:rPr>
          <w:color w:val="FF0000"/>
          <w:w w:val="105"/>
          <w:sz w:val="17"/>
        </w:rPr>
        <w:t> preço</w:t>
      </w:r>
      <w:r>
        <w:rPr>
          <w:color w:val="FF0000"/>
          <w:w w:val="105"/>
          <w:sz w:val="17"/>
        </w:rPr>
        <w:t> nesse</w:t>
      </w:r>
      <w:r>
        <w:rPr>
          <w:color w:val="FF0000"/>
          <w:w w:val="105"/>
          <w:sz w:val="17"/>
        </w:rPr>
        <w:t> instrumento</w:t>
      </w:r>
      <w:r>
        <w:rPr>
          <w:color w:val="FF0000"/>
          <w:w w:val="105"/>
          <w:sz w:val="17"/>
        </w:rPr>
        <w:t> deverá</w:t>
      </w:r>
      <w:r>
        <w:rPr>
          <w:color w:val="FF0000"/>
          <w:w w:val="105"/>
          <w:sz w:val="17"/>
        </w:rPr>
        <w:t> contar</w:t>
      </w:r>
      <w:r>
        <w:rPr>
          <w:color w:val="FF0000"/>
          <w:w w:val="105"/>
          <w:sz w:val="17"/>
        </w:rPr>
        <w:t> com</w:t>
      </w:r>
      <w:r>
        <w:rPr>
          <w:color w:val="FF0000"/>
          <w:w w:val="105"/>
          <w:sz w:val="17"/>
        </w:rPr>
        <w:t> </w:t>
      </w:r>
      <w:r>
        <w:rPr>
          <w:b/>
          <w:color w:val="FF0000"/>
          <w:w w:val="105"/>
          <w:sz w:val="17"/>
        </w:rPr>
        <w:t>orçamento</w:t>
      </w:r>
      <w:r>
        <w:rPr>
          <w:b/>
          <w:color w:val="FF0000"/>
          <w:w w:val="105"/>
          <w:sz w:val="17"/>
        </w:rPr>
        <w:t> específico detalhado</w:t>
      </w:r>
      <w:r>
        <w:rPr>
          <w:b/>
          <w:color w:val="FF0000"/>
          <w:w w:val="105"/>
          <w:sz w:val="17"/>
        </w:rPr>
        <w:t> em</w:t>
      </w:r>
      <w:r>
        <w:rPr>
          <w:b/>
          <w:color w:val="FF0000"/>
          <w:w w:val="105"/>
          <w:sz w:val="17"/>
        </w:rPr>
        <w:t> planilhas</w:t>
      </w:r>
      <w:r>
        <w:rPr>
          <w:b/>
          <w:color w:val="FF0000"/>
          <w:w w:val="105"/>
          <w:sz w:val="17"/>
        </w:rPr>
        <w:t> elaboradas</w:t>
      </w:r>
      <w:r>
        <w:rPr>
          <w:b/>
          <w:color w:val="FF0000"/>
          <w:w w:val="105"/>
          <w:sz w:val="17"/>
        </w:rPr>
        <w:t> pela</w:t>
      </w:r>
      <w:r>
        <w:rPr>
          <w:b/>
          <w:color w:val="FF0000"/>
          <w:w w:val="105"/>
          <w:sz w:val="17"/>
        </w:rPr>
        <w:t> Contratante</w:t>
      </w:r>
      <w:r>
        <w:rPr>
          <w:color w:val="FF0000"/>
          <w:w w:val="105"/>
          <w:sz w:val="17"/>
        </w:rPr>
        <w:t>,</w:t>
      </w:r>
      <w:r>
        <w:rPr>
          <w:color w:val="FF0000"/>
          <w:w w:val="105"/>
          <w:sz w:val="17"/>
        </w:rPr>
        <w:t> observado,</w:t>
      </w:r>
      <w:r>
        <w:rPr>
          <w:color w:val="FF0000"/>
          <w:w w:val="105"/>
          <w:sz w:val="17"/>
        </w:rPr>
        <w:t> ainda,</w:t>
      </w:r>
      <w:r>
        <w:rPr>
          <w:color w:val="FF0000"/>
          <w:w w:val="105"/>
          <w:sz w:val="17"/>
        </w:rPr>
        <w:t> o</w:t>
      </w:r>
      <w:r>
        <w:rPr>
          <w:color w:val="FF0000"/>
          <w:w w:val="105"/>
          <w:sz w:val="17"/>
        </w:rPr>
        <w:t> disposto</w:t>
      </w:r>
      <w:r>
        <w:rPr>
          <w:color w:val="FF0000"/>
          <w:w w:val="105"/>
          <w:sz w:val="17"/>
        </w:rPr>
        <w:t> no</w:t>
      </w:r>
      <w:r>
        <w:rPr>
          <w:color w:val="FF0000"/>
          <w:w w:val="105"/>
          <w:sz w:val="17"/>
        </w:rPr>
        <w:t> art.</w:t>
      </w:r>
      <w:r>
        <w:rPr>
          <w:color w:val="FF0000"/>
          <w:w w:val="105"/>
          <w:sz w:val="17"/>
        </w:rPr>
        <w:t> 42,</w:t>
      </w:r>
      <w:r>
        <w:rPr>
          <w:color w:val="FF0000"/>
          <w:w w:val="105"/>
          <w:sz w:val="17"/>
        </w:rPr>
        <w:t> §</w:t>
      </w:r>
      <w:r>
        <w:rPr>
          <w:color w:val="FF0000"/>
          <w:w w:val="105"/>
          <w:sz w:val="17"/>
        </w:rPr>
        <w:t> 7º,</w:t>
      </w:r>
      <w:r>
        <w:rPr>
          <w:color w:val="FF0000"/>
          <w:w w:val="105"/>
          <w:sz w:val="17"/>
        </w:rPr>
        <w:t> do</w:t>
      </w:r>
      <w:r>
        <w:rPr>
          <w:color w:val="FF0000"/>
          <w:w w:val="105"/>
          <w:sz w:val="17"/>
        </w:rPr>
        <w:t> Decreto</w:t>
      </w:r>
      <w:r>
        <w:rPr>
          <w:color w:val="FF0000"/>
          <w:w w:val="105"/>
          <w:sz w:val="17"/>
        </w:rPr>
        <w:t> n.º 7.581/2011, mantidos os limites do previsto no § 1º do art. 65 da Lei no 8.666/93.</w:t>
      </w:r>
    </w:p>
    <w:p>
      <w:pPr>
        <w:spacing w:line="240" w:lineRule="auto" w:before="85"/>
        <w:rPr>
          <w:sz w:val="17"/>
        </w:rPr>
      </w:pPr>
    </w:p>
    <w:p>
      <w:pPr>
        <w:spacing w:before="0"/>
        <w:ind w:left="1269" w:right="0" w:firstLine="0"/>
        <w:jc w:val="both"/>
        <w:rPr>
          <w:sz w:val="17"/>
        </w:rPr>
      </w:pPr>
      <w:r>
        <w:rPr>
          <w:color w:val="FF0000"/>
          <w:w w:val="105"/>
          <w:sz w:val="17"/>
          <w:highlight w:val="cyan"/>
        </w:rPr>
        <w:t>No</w:t>
      </w:r>
      <w:r>
        <w:rPr>
          <w:color w:val="FF0000"/>
          <w:spacing w:val="-11"/>
          <w:w w:val="105"/>
          <w:sz w:val="17"/>
          <w:highlight w:val="cyan"/>
        </w:rPr>
        <w:t> </w:t>
      </w:r>
      <w:r>
        <w:rPr>
          <w:color w:val="FF0000"/>
          <w:w w:val="105"/>
          <w:sz w:val="17"/>
          <w:highlight w:val="cyan"/>
        </w:rPr>
        <w:t>caso</w:t>
      </w:r>
      <w:r>
        <w:rPr>
          <w:color w:val="FF0000"/>
          <w:spacing w:val="-10"/>
          <w:w w:val="105"/>
          <w:sz w:val="17"/>
          <w:highlight w:val="cyan"/>
        </w:rPr>
        <w:t> </w:t>
      </w:r>
      <w:r>
        <w:rPr>
          <w:color w:val="FF0000"/>
          <w:w w:val="105"/>
          <w:sz w:val="17"/>
          <w:highlight w:val="cyan"/>
        </w:rPr>
        <w:t>de</w:t>
      </w:r>
      <w:r>
        <w:rPr>
          <w:color w:val="FF0000"/>
          <w:spacing w:val="-10"/>
          <w:w w:val="105"/>
          <w:sz w:val="17"/>
          <w:highlight w:val="cyan"/>
        </w:rPr>
        <w:t> </w:t>
      </w:r>
      <w:r>
        <w:rPr>
          <w:color w:val="FF0000"/>
          <w:w w:val="105"/>
          <w:sz w:val="17"/>
          <w:highlight w:val="cyan"/>
        </w:rPr>
        <w:t>RDC</w:t>
      </w:r>
      <w:r>
        <w:rPr>
          <w:color w:val="FF0000"/>
          <w:spacing w:val="-10"/>
          <w:w w:val="105"/>
          <w:sz w:val="17"/>
          <w:highlight w:val="cyan"/>
        </w:rPr>
        <w:t> </w:t>
      </w:r>
      <w:r>
        <w:rPr>
          <w:color w:val="FF0000"/>
          <w:w w:val="105"/>
          <w:sz w:val="17"/>
          <w:highlight w:val="cyan"/>
        </w:rPr>
        <w:t>e</w:t>
      </w:r>
      <w:r>
        <w:rPr>
          <w:color w:val="FF0000"/>
          <w:spacing w:val="-10"/>
          <w:w w:val="105"/>
          <w:sz w:val="17"/>
          <w:highlight w:val="cyan"/>
        </w:rPr>
        <w:t> </w:t>
      </w:r>
      <w:r>
        <w:rPr>
          <w:color w:val="FF0000"/>
          <w:w w:val="105"/>
          <w:sz w:val="17"/>
          <w:highlight w:val="cyan"/>
        </w:rPr>
        <w:t>for</w:t>
      </w:r>
      <w:r>
        <w:rPr>
          <w:color w:val="FF0000"/>
          <w:spacing w:val="-10"/>
          <w:w w:val="105"/>
          <w:sz w:val="17"/>
          <w:highlight w:val="cyan"/>
        </w:rPr>
        <w:t> </w:t>
      </w:r>
      <w:r>
        <w:rPr>
          <w:color w:val="FF0000"/>
          <w:w w:val="105"/>
          <w:sz w:val="17"/>
          <w:highlight w:val="cyan"/>
        </w:rPr>
        <w:t>adotada</w:t>
      </w:r>
      <w:r>
        <w:rPr>
          <w:color w:val="FF0000"/>
          <w:spacing w:val="-11"/>
          <w:w w:val="105"/>
          <w:sz w:val="17"/>
          <w:highlight w:val="cyan"/>
        </w:rPr>
        <w:t> </w:t>
      </w:r>
      <w:r>
        <w:rPr>
          <w:color w:val="FF0000"/>
          <w:w w:val="105"/>
          <w:sz w:val="17"/>
          <w:highlight w:val="cyan"/>
        </w:rPr>
        <w:t>o</w:t>
      </w:r>
      <w:r>
        <w:rPr>
          <w:color w:val="FF0000"/>
          <w:spacing w:val="-10"/>
          <w:w w:val="105"/>
          <w:sz w:val="17"/>
          <w:highlight w:val="cyan"/>
        </w:rPr>
        <w:t> </w:t>
      </w:r>
      <w:r>
        <w:rPr>
          <w:color w:val="FF0000"/>
          <w:w w:val="105"/>
          <w:sz w:val="17"/>
          <w:highlight w:val="cyan"/>
        </w:rPr>
        <w:t>regime</w:t>
      </w:r>
      <w:r>
        <w:rPr>
          <w:color w:val="FF0000"/>
          <w:spacing w:val="-10"/>
          <w:w w:val="105"/>
          <w:sz w:val="17"/>
          <w:highlight w:val="cyan"/>
        </w:rPr>
        <w:t> </w:t>
      </w:r>
      <w:r>
        <w:rPr>
          <w:color w:val="FF0000"/>
          <w:w w:val="105"/>
          <w:sz w:val="17"/>
          <w:highlight w:val="cyan"/>
        </w:rPr>
        <w:t>de</w:t>
      </w:r>
      <w:r>
        <w:rPr>
          <w:color w:val="FF0000"/>
          <w:spacing w:val="-10"/>
          <w:w w:val="105"/>
          <w:sz w:val="17"/>
          <w:highlight w:val="cyan"/>
        </w:rPr>
        <w:t> </w:t>
      </w:r>
      <w:r>
        <w:rPr>
          <w:color w:val="FF0000"/>
          <w:w w:val="105"/>
          <w:sz w:val="17"/>
          <w:highlight w:val="cyan"/>
        </w:rPr>
        <w:t>empreitada</w:t>
      </w:r>
      <w:r>
        <w:rPr>
          <w:color w:val="FF0000"/>
          <w:spacing w:val="-10"/>
          <w:w w:val="105"/>
          <w:sz w:val="17"/>
          <w:highlight w:val="cyan"/>
        </w:rPr>
        <w:t> </w:t>
      </w:r>
      <w:r>
        <w:rPr>
          <w:color w:val="FF0000"/>
          <w:w w:val="105"/>
          <w:sz w:val="17"/>
          <w:highlight w:val="cyan"/>
        </w:rPr>
        <w:t>global</w:t>
      </w:r>
      <w:r>
        <w:rPr>
          <w:color w:val="FF0000"/>
          <w:spacing w:val="-10"/>
          <w:w w:val="105"/>
          <w:sz w:val="17"/>
          <w:highlight w:val="cyan"/>
        </w:rPr>
        <w:t> </w:t>
      </w:r>
      <w:r>
        <w:rPr>
          <w:color w:val="FF0000"/>
          <w:w w:val="105"/>
          <w:sz w:val="17"/>
          <w:highlight w:val="cyan"/>
        </w:rPr>
        <w:t>ou</w:t>
      </w:r>
      <w:r>
        <w:rPr>
          <w:color w:val="FF0000"/>
          <w:spacing w:val="-11"/>
          <w:w w:val="105"/>
          <w:sz w:val="17"/>
          <w:highlight w:val="cyan"/>
        </w:rPr>
        <w:t> </w:t>
      </w:r>
      <w:r>
        <w:rPr>
          <w:color w:val="FF0000"/>
          <w:w w:val="105"/>
          <w:sz w:val="17"/>
          <w:highlight w:val="cyan"/>
        </w:rPr>
        <w:t>integral,</w:t>
      </w:r>
      <w:r>
        <w:rPr>
          <w:color w:val="FF0000"/>
          <w:spacing w:val="-10"/>
          <w:w w:val="105"/>
          <w:sz w:val="17"/>
          <w:highlight w:val="cyan"/>
        </w:rPr>
        <w:t> </w:t>
      </w:r>
      <w:r>
        <w:rPr>
          <w:color w:val="FF0000"/>
          <w:w w:val="105"/>
          <w:sz w:val="17"/>
          <w:highlight w:val="cyan"/>
        </w:rPr>
        <w:t>acrescentar</w:t>
      </w:r>
      <w:r>
        <w:rPr>
          <w:color w:val="FF0000"/>
          <w:spacing w:val="-10"/>
          <w:w w:val="105"/>
          <w:sz w:val="17"/>
          <w:highlight w:val="cyan"/>
        </w:rPr>
        <w:t> </w:t>
      </w:r>
      <w:r>
        <w:rPr>
          <w:color w:val="FF0000"/>
          <w:w w:val="105"/>
          <w:sz w:val="17"/>
          <w:highlight w:val="cyan"/>
        </w:rPr>
        <w:t>o</w:t>
      </w:r>
      <w:r>
        <w:rPr>
          <w:color w:val="FF0000"/>
          <w:spacing w:val="-10"/>
          <w:w w:val="105"/>
          <w:sz w:val="17"/>
          <w:highlight w:val="cyan"/>
        </w:rPr>
        <w:t> </w:t>
      </w:r>
      <w:r>
        <w:rPr>
          <w:color w:val="FF0000"/>
          <w:w w:val="105"/>
          <w:sz w:val="17"/>
          <w:highlight w:val="cyan"/>
        </w:rPr>
        <w:t>parágrafo</w:t>
      </w:r>
      <w:r>
        <w:rPr>
          <w:color w:val="FF0000"/>
          <w:spacing w:val="-10"/>
          <w:w w:val="105"/>
          <w:sz w:val="17"/>
          <w:highlight w:val="cyan"/>
        </w:rPr>
        <w:t> </w:t>
      </w:r>
      <w:r>
        <w:rPr>
          <w:color w:val="FF0000"/>
          <w:w w:val="105"/>
          <w:sz w:val="17"/>
          <w:highlight w:val="cyan"/>
        </w:rPr>
        <w:t>a</w:t>
      </w:r>
      <w:r>
        <w:rPr>
          <w:color w:val="FF0000"/>
          <w:spacing w:val="-10"/>
          <w:w w:val="105"/>
          <w:sz w:val="17"/>
          <w:highlight w:val="cyan"/>
        </w:rPr>
        <w:t> </w:t>
      </w:r>
      <w:r>
        <w:rPr>
          <w:color w:val="FF0000"/>
          <w:spacing w:val="-2"/>
          <w:w w:val="105"/>
          <w:sz w:val="17"/>
          <w:highlight w:val="cyan"/>
        </w:rPr>
        <w:t>seguir:</w:t>
      </w:r>
    </w:p>
    <w:p>
      <w:pPr>
        <w:pStyle w:val="ListParagraph"/>
        <w:numPr>
          <w:ilvl w:val="0"/>
          <w:numId w:val="1"/>
        </w:numPr>
        <w:tabs>
          <w:tab w:pos="1269" w:val="left" w:leader="none"/>
        </w:tabs>
        <w:spacing w:line="259" w:lineRule="auto" w:before="51" w:after="0"/>
        <w:ind w:left="136" w:right="140" w:firstLine="0"/>
        <w:jc w:val="both"/>
        <w:rPr>
          <w:sz w:val="17"/>
        </w:rPr>
      </w:pPr>
      <w:r>
        <w:rPr>
          <w:color w:val="FF0000"/>
          <w:w w:val="105"/>
          <w:sz w:val="17"/>
        </w:rPr>
        <w:t>No</w:t>
      </w:r>
      <w:r>
        <w:rPr>
          <w:color w:val="FF0000"/>
          <w:spacing w:val="-5"/>
          <w:w w:val="105"/>
          <w:sz w:val="17"/>
        </w:rPr>
        <w:t> </w:t>
      </w:r>
      <w:r>
        <w:rPr>
          <w:color w:val="FF0000"/>
          <w:w w:val="105"/>
          <w:sz w:val="17"/>
        </w:rPr>
        <w:t>tocante</w:t>
      </w:r>
      <w:r>
        <w:rPr>
          <w:color w:val="FF0000"/>
          <w:spacing w:val="-5"/>
          <w:w w:val="105"/>
          <w:sz w:val="17"/>
        </w:rPr>
        <w:t> </w:t>
      </w:r>
      <w:r>
        <w:rPr>
          <w:color w:val="FF0000"/>
          <w:w w:val="105"/>
          <w:sz w:val="17"/>
        </w:rPr>
        <w:t>ao</w:t>
      </w:r>
      <w:r>
        <w:rPr>
          <w:color w:val="FF0000"/>
          <w:spacing w:val="-5"/>
          <w:w w:val="105"/>
          <w:sz w:val="17"/>
        </w:rPr>
        <w:t> </w:t>
      </w:r>
      <w:r>
        <w:rPr>
          <w:color w:val="FF0000"/>
          <w:w w:val="105"/>
          <w:sz w:val="17"/>
        </w:rPr>
        <w:t>regime</w:t>
      </w:r>
      <w:r>
        <w:rPr>
          <w:color w:val="FF0000"/>
          <w:spacing w:val="-5"/>
          <w:w w:val="105"/>
          <w:sz w:val="17"/>
        </w:rPr>
        <w:t> </w:t>
      </w:r>
      <w:r>
        <w:rPr>
          <w:color w:val="FF0000"/>
          <w:w w:val="105"/>
          <w:sz w:val="17"/>
        </w:rPr>
        <w:t>de</w:t>
      </w:r>
      <w:r>
        <w:rPr>
          <w:color w:val="FF0000"/>
          <w:spacing w:val="-5"/>
          <w:w w:val="105"/>
          <w:sz w:val="17"/>
        </w:rPr>
        <w:t> </w:t>
      </w:r>
      <w:r>
        <w:rPr>
          <w:color w:val="FF0000"/>
          <w:w w:val="105"/>
          <w:sz w:val="17"/>
        </w:rPr>
        <w:t>empreitada</w:t>
      </w:r>
      <w:r>
        <w:rPr>
          <w:color w:val="FF0000"/>
          <w:spacing w:val="-5"/>
          <w:w w:val="105"/>
          <w:sz w:val="17"/>
        </w:rPr>
        <w:t> </w:t>
      </w:r>
      <w:r>
        <w:rPr>
          <w:color w:val="FF0000"/>
          <w:w w:val="105"/>
          <w:sz w:val="17"/>
        </w:rPr>
        <w:t>por</w:t>
      </w:r>
      <w:r>
        <w:rPr>
          <w:color w:val="FF0000"/>
          <w:spacing w:val="-5"/>
          <w:w w:val="105"/>
          <w:sz w:val="17"/>
        </w:rPr>
        <w:t> </w:t>
      </w:r>
      <w:r>
        <w:rPr>
          <w:color w:val="FF0000"/>
          <w:w w:val="105"/>
          <w:sz w:val="17"/>
        </w:rPr>
        <w:t>preço</w:t>
      </w:r>
      <w:r>
        <w:rPr>
          <w:color w:val="FF0000"/>
          <w:spacing w:val="-5"/>
          <w:w w:val="105"/>
          <w:sz w:val="17"/>
        </w:rPr>
        <w:t> </w:t>
      </w:r>
      <w:r>
        <w:rPr>
          <w:color w:val="FF0000"/>
          <w:w w:val="105"/>
          <w:sz w:val="17"/>
        </w:rPr>
        <w:t>global</w:t>
      </w:r>
      <w:r>
        <w:rPr>
          <w:color w:val="FF0000"/>
          <w:spacing w:val="-5"/>
          <w:w w:val="105"/>
          <w:sz w:val="17"/>
        </w:rPr>
        <w:t> </w:t>
      </w:r>
      <w:r>
        <w:rPr>
          <w:color w:val="FF0000"/>
          <w:w w:val="105"/>
          <w:sz w:val="17"/>
        </w:rPr>
        <w:t>ou</w:t>
      </w:r>
      <w:r>
        <w:rPr>
          <w:color w:val="FF0000"/>
          <w:spacing w:val="-5"/>
          <w:w w:val="105"/>
          <w:sz w:val="17"/>
        </w:rPr>
        <w:t> </w:t>
      </w:r>
      <w:r>
        <w:rPr>
          <w:color w:val="FF0000"/>
          <w:w w:val="105"/>
          <w:sz w:val="17"/>
        </w:rPr>
        <w:t>empreitada</w:t>
      </w:r>
      <w:r>
        <w:rPr>
          <w:color w:val="FF0000"/>
          <w:spacing w:val="-5"/>
          <w:w w:val="105"/>
          <w:sz w:val="17"/>
        </w:rPr>
        <w:t> </w:t>
      </w:r>
      <w:r>
        <w:rPr>
          <w:color w:val="FF0000"/>
          <w:w w:val="105"/>
          <w:sz w:val="17"/>
        </w:rPr>
        <w:t>integral</w:t>
      </w:r>
      <w:r>
        <w:rPr>
          <w:color w:val="FF0000"/>
          <w:spacing w:val="-5"/>
          <w:w w:val="105"/>
          <w:sz w:val="17"/>
        </w:rPr>
        <w:t> </w:t>
      </w:r>
      <w:r>
        <w:rPr>
          <w:color w:val="FF0000"/>
          <w:w w:val="105"/>
          <w:sz w:val="17"/>
        </w:rPr>
        <w:t>(art.</w:t>
      </w:r>
      <w:r>
        <w:rPr>
          <w:color w:val="FF0000"/>
          <w:spacing w:val="-5"/>
          <w:w w:val="105"/>
          <w:sz w:val="17"/>
        </w:rPr>
        <w:t> </w:t>
      </w:r>
      <w:r>
        <w:rPr>
          <w:color w:val="FF0000"/>
          <w:w w:val="105"/>
          <w:sz w:val="17"/>
        </w:rPr>
        <w:t>42,</w:t>
      </w:r>
      <w:r>
        <w:rPr>
          <w:color w:val="FF0000"/>
          <w:spacing w:val="-5"/>
          <w:w w:val="105"/>
          <w:sz w:val="17"/>
        </w:rPr>
        <w:t> </w:t>
      </w:r>
      <w:r>
        <w:rPr>
          <w:color w:val="FF0000"/>
          <w:w w:val="105"/>
          <w:sz w:val="17"/>
        </w:rPr>
        <w:t>§</w:t>
      </w:r>
      <w:r>
        <w:rPr>
          <w:color w:val="FF0000"/>
          <w:spacing w:val="-5"/>
          <w:w w:val="105"/>
          <w:sz w:val="17"/>
        </w:rPr>
        <w:t> </w:t>
      </w:r>
      <w:r>
        <w:rPr>
          <w:color w:val="FF0000"/>
          <w:w w:val="105"/>
          <w:sz w:val="17"/>
        </w:rPr>
        <w:t>4º,</w:t>
      </w:r>
      <w:r>
        <w:rPr>
          <w:color w:val="FF0000"/>
          <w:spacing w:val="-5"/>
          <w:w w:val="105"/>
          <w:sz w:val="17"/>
        </w:rPr>
        <w:t> </w:t>
      </w:r>
      <w:r>
        <w:rPr>
          <w:color w:val="FF0000"/>
          <w:w w:val="105"/>
          <w:sz w:val="17"/>
        </w:rPr>
        <w:t>inciso</w:t>
      </w:r>
      <w:r>
        <w:rPr>
          <w:color w:val="FF0000"/>
          <w:spacing w:val="-5"/>
          <w:w w:val="105"/>
          <w:sz w:val="17"/>
        </w:rPr>
        <w:t> </w:t>
      </w:r>
      <w:r>
        <w:rPr>
          <w:color w:val="FF0000"/>
          <w:w w:val="105"/>
          <w:sz w:val="17"/>
        </w:rPr>
        <w:t>III,</w:t>
      </w:r>
      <w:r>
        <w:rPr>
          <w:color w:val="FF0000"/>
          <w:spacing w:val="-5"/>
          <w:w w:val="105"/>
          <w:sz w:val="17"/>
        </w:rPr>
        <w:t> </w:t>
      </w:r>
      <w:r>
        <w:rPr>
          <w:color w:val="FF0000"/>
          <w:w w:val="105"/>
          <w:sz w:val="17"/>
        </w:rPr>
        <w:t>do</w:t>
      </w:r>
      <w:r>
        <w:rPr>
          <w:color w:val="FF0000"/>
          <w:spacing w:val="-5"/>
          <w:w w:val="105"/>
          <w:sz w:val="17"/>
        </w:rPr>
        <w:t> </w:t>
      </w:r>
      <w:r>
        <w:rPr>
          <w:color w:val="FF0000"/>
          <w:w w:val="105"/>
          <w:sz w:val="17"/>
        </w:rPr>
        <w:t>Decreto n.º</w:t>
      </w:r>
      <w:r>
        <w:rPr>
          <w:color w:val="FF0000"/>
          <w:spacing w:val="-1"/>
          <w:w w:val="105"/>
          <w:sz w:val="17"/>
        </w:rPr>
        <w:t> </w:t>
      </w:r>
      <w:r>
        <w:rPr>
          <w:color w:val="FF0000"/>
          <w:w w:val="105"/>
          <w:sz w:val="17"/>
        </w:rPr>
        <w:t>7.581/2011)</w:t>
      </w:r>
      <w:r>
        <w:rPr>
          <w:color w:val="FF0000"/>
          <w:spacing w:val="-1"/>
          <w:w w:val="105"/>
          <w:sz w:val="17"/>
        </w:rPr>
        <w:t> </w:t>
      </w:r>
      <w:r>
        <w:rPr>
          <w:color w:val="FF0000"/>
          <w:w w:val="105"/>
          <w:sz w:val="17"/>
        </w:rPr>
        <w:t>é</w:t>
      </w:r>
      <w:r>
        <w:rPr>
          <w:color w:val="FF0000"/>
          <w:spacing w:val="-1"/>
          <w:w w:val="105"/>
          <w:sz w:val="17"/>
        </w:rPr>
        <w:t> </w:t>
      </w:r>
      <w:r>
        <w:rPr>
          <w:color w:val="FF0000"/>
          <w:w w:val="105"/>
          <w:sz w:val="17"/>
        </w:rPr>
        <w:t>recomendada</w:t>
      </w:r>
      <w:r>
        <w:rPr>
          <w:color w:val="FF0000"/>
          <w:spacing w:val="-1"/>
          <w:w w:val="105"/>
          <w:sz w:val="17"/>
        </w:rPr>
        <w:t> </w:t>
      </w:r>
      <w:r>
        <w:rPr>
          <w:color w:val="FF0000"/>
          <w:w w:val="105"/>
          <w:sz w:val="17"/>
        </w:rPr>
        <w:t>a</w:t>
      </w:r>
      <w:r>
        <w:rPr>
          <w:color w:val="FF0000"/>
          <w:spacing w:val="-1"/>
          <w:w w:val="105"/>
          <w:sz w:val="17"/>
        </w:rPr>
        <w:t> </w:t>
      </w:r>
      <w:r>
        <w:rPr>
          <w:color w:val="FF0000"/>
          <w:w w:val="105"/>
          <w:sz w:val="17"/>
        </w:rPr>
        <w:t>observância</w:t>
      </w:r>
      <w:r>
        <w:rPr>
          <w:color w:val="FF0000"/>
          <w:spacing w:val="-1"/>
          <w:w w:val="105"/>
          <w:sz w:val="17"/>
        </w:rPr>
        <w:t> </w:t>
      </w:r>
      <w:r>
        <w:rPr>
          <w:color w:val="FF0000"/>
          <w:w w:val="105"/>
          <w:sz w:val="17"/>
        </w:rPr>
        <w:t>da</w:t>
      </w:r>
      <w:r>
        <w:rPr>
          <w:color w:val="FF0000"/>
          <w:spacing w:val="-1"/>
          <w:w w:val="105"/>
          <w:sz w:val="17"/>
        </w:rPr>
        <w:t> </w:t>
      </w:r>
      <w:r>
        <w:rPr>
          <w:color w:val="FF0000"/>
          <w:w w:val="105"/>
          <w:sz w:val="17"/>
        </w:rPr>
        <w:t>Nota</w:t>
      </w:r>
      <w:r>
        <w:rPr>
          <w:color w:val="FF0000"/>
          <w:spacing w:val="-1"/>
          <w:w w:val="105"/>
          <w:sz w:val="17"/>
        </w:rPr>
        <w:t> </w:t>
      </w:r>
      <w:r>
        <w:rPr>
          <w:color w:val="FF0000"/>
          <w:w w:val="105"/>
          <w:sz w:val="17"/>
        </w:rPr>
        <w:t>explicativa</w:t>
      </w:r>
      <w:r>
        <w:rPr>
          <w:color w:val="FF0000"/>
          <w:spacing w:val="-1"/>
          <w:w w:val="105"/>
          <w:sz w:val="17"/>
        </w:rPr>
        <w:t> </w:t>
      </w:r>
      <w:r>
        <w:rPr>
          <w:color w:val="FF0000"/>
          <w:w w:val="105"/>
          <w:sz w:val="17"/>
        </w:rPr>
        <w:t>elaborada</w:t>
      </w:r>
      <w:r>
        <w:rPr>
          <w:color w:val="FF0000"/>
          <w:spacing w:val="-1"/>
          <w:w w:val="105"/>
          <w:sz w:val="17"/>
        </w:rPr>
        <w:t> </w:t>
      </w:r>
      <w:r>
        <w:rPr>
          <w:color w:val="FF0000"/>
          <w:w w:val="105"/>
          <w:sz w:val="17"/>
        </w:rPr>
        <w:t>pela</w:t>
      </w:r>
      <w:r>
        <w:rPr>
          <w:color w:val="FF0000"/>
          <w:spacing w:val="-1"/>
          <w:w w:val="105"/>
          <w:sz w:val="17"/>
        </w:rPr>
        <w:t> </w:t>
      </w:r>
      <w:r>
        <w:rPr>
          <w:color w:val="FF0000"/>
          <w:w w:val="105"/>
          <w:sz w:val="17"/>
        </w:rPr>
        <w:t>Câmara</w:t>
      </w:r>
      <w:r>
        <w:rPr>
          <w:color w:val="FF0000"/>
          <w:spacing w:val="-1"/>
          <w:w w:val="105"/>
          <w:sz w:val="17"/>
        </w:rPr>
        <w:t> </w:t>
      </w:r>
      <w:r>
        <w:rPr>
          <w:color w:val="FF0000"/>
          <w:w w:val="105"/>
          <w:sz w:val="17"/>
        </w:rPr>
        <w:t>Nacional</w:t>
      </w:r>
      <w:r>
        <w:rPr>
          <w:color w:val="FF0000"/>
          <w:spacing w:val="-1"/>
          <w:w w:val="105"/>
          <w:sz w:val="17"/>
        </w:rPr>
        <w:t> </w:t>
      </w:r>
      <w:r>
        <w:rPr>
          <w:color w:val="FF0000"/>
          <w:w w:val="105"/>
          <w:sz w:val="17"/>
        </w:rPr>
        <w:t>de</w:t>
      </w:r>
      <w:r>
        <w:rPr>
          <w:color w:val="FF0000"/>
          <w:spacing w:val="-1"/>
          <w:w w:val="105"/>
          <w:sz w:val="17"/>
        </w:rPr>
        <w:t> </w:t>
      </w:r>
      <w:r>
        <w:rPr>
          <w:color w:val="FF0000"/>
          <w:w w:val="105"/>
          <w:sz w:val="17"/>
        </w:rPr>
        <w:t>Modelos</w:t>
      </w:r>
      <w:r>
        <w:rPr>
          <w:color w:val="FF0000"/>
          <w:spacing w:val="-1"/>
          <w:w w:val="105"/>
          <w:sz w:val="17"/>
        </w:rPr>
        <w:t> </w:t>
      </w:r>
      <w:r>
        <w:rPr>
          <w:color w:val="FF0000"/>
          <w:w w:val="105"/>
          <w:sz w:val="17"/>
        </w:rPr>
        <w:t>de</w:t>
      </w:r>
      <w:r>
        <w:rPr>
          <w:color w:val="FF0000"/>
          <w:spacing w:val="-1"/>
          <w:w w:val="105"/>
          <w:sz w:val="17"/>
        </w:rPr>
        <w:t> </w:t>
      </w:r>
      <w:r>
        <w:rPr>
          <w:color w:val="FF0000"/>
          <w:w w:val="105"/>
          <w:sz w:val="17"/>
        </w:rPr>
        <w:t>Licitações</w:t>
      </w:r>
      <w:r>
        <w:rPr>
          <w:color w:val="FF0000"/>
          <w:spacing w:val="-1"/>
          <w:w w:val="105"/>
          <w:sz w:val="17"/>
        </w:rPr>
        <w:t> </w:t>
      </w:r>
      <w:r>
        <w:rPr>
          <w:color w:val="FF0000"/>
          <w:w w:val="105"/>
          <w:sz w:val="17"/>
        </w:rPr>
        <w:t>e Contratos da Consultoria-Geral da União extraída do Modelo de Contrato: Obras – RDC, atualização junho/2020, a seguir:</w:t>
      </w:r>
    </w:p>
    <w:p>
      <w:pPr>
        <w:spacing w:line="276" w:lineRule="auto" w:before="36"/>
        <w:ind w:left="1949" w:right="139" w:firstLine="0"/>
        <w:jc w:val="both"/>
        <w:rPr>
          <w:b/>
          <w:i/>
          <w:sz w:val="16"/>
        </w:rPr>
      </w:pPr>
      <w:r>
        <w:rPr>
          <w:b/>
          <w:i/>
          <w:color w:val="FF0000"/>
          <w:sz w:val="16"/>
        </w:rPr>
        <w:t>“Nota Explicativa</w:t>
      </w:r>
      <w:r>
        <w:rPr>
          <w:i/>
          <w:color w:val="FF0000"/>
          <w:sz w:val="16"/>
        </w:rPr>
        <w:t>: A redação acima contempla o </w:t>
      </w:r>
      <w:r>
        <w:rPr>
          <w:b/>
          <w:i/>
          <w:color w:val="FF0000"/>
          <w:sz w:val="16"/>
        </w:rPr>
        <w:t>regime de empreitada por preço global ou empreitada</w:t>
      </w:r>
      <w:r>
        <w:rPr>
          <w:b/>
          <w:i/>
          <w:color w:val="FF0000"/>
          <w:spacing w:val="40"/>
          <w:sz w:val="16"/>
        </w:rPr>
        <w:t> </w:t>
      </w:r>
      <w:r>
        <w:rPr>
          <w:b/>
          <w:i/>
          <w:color w:val="FF0000"/>
          <w:spacing w:val="-2"/>
          <w:sz w:val="16"/>
        </w:rPr>
        <w:t>integral.</w:t>
      </w:r>
    </w:p>
    <w:p>
      <w:pPr>
        <w:pStyle w:val="BodyText"/>
        <w:jc w:val="both"/>
      </w:pPr>
      <w:r>
        <w:rPr>
          <w:color w:val="FF0000"/>
        </w:rPr>
        <w:t>Em</w:t>
      </w:r>
      <w:r>
        <w:rPr>
          <w:color w:val="FF0000"/>
          <w:spacing w:val="-4"/>
        </w:rPr>
        <w:t> </w:t>
      </w:r>
      <w:r>
        <w:rPr>
          <w:color w:val="FF0000"/>
        </w:rPr>
        <w:t>hipóteses</w:t>
      </w:r>
      <w:r>
        <w:rPr>
          <w:color w:val="FF0000"/>
          <w:spacing w:val="-1"/>
        </w:rPr>
        <w:t> </w:t>
      </w:r>
      <w:r>
        <w:rPr>
          <w:color w:val="FF0000"/>
        </w:rPr>
        <w:t>tais,</w:t>
      </w:r>
      <w:r>
        <w:rPr>
          <w:color w:val="FF0000"/>
          <w:spacing w:val="-1"/>
        </w:rPr>
        <w:t> </w:t>
      </w:r>
      <w:r>
        <w:rPr>
          <w:color w:val="FF0000"/>
        </w:rPr>
        <w:t>orienta</w:t>
      </w:r>
      <w:r>
        <w:rPr>
          <w:color w:val="FF0000"/>
          <w:spacing w:val="-2"/>
        </w:rPr>
        <w:t> </w:t>
      </w:r>
      <w:r>
        <w:rPr>
          <w:color w:val="FF0000"/>
        </w:rPr>
        <w:t>o</w:t>
      </w:r>
      <w:r>
        <w:rPr>
          <w:color w:val="FF0000"/>
          <w:spacing w:val="-1"/>
        </w:rPr>
        <w:t> </w:t>
      </w:r>
      <w:r>
        <w:rPr>
          <w:color w:val="FF0000"/>
        </w:rPr>
        <w:t>Tribunal</w:t>
      </w:r>
      <w:r>
        <w:rPr>
          <w:color w:val="FF0000"/>
          <w:spacing w:val="-1"/>
        </w:rPr>
        <w:t> </w:t>
      </w:r>
      <w:r>
        <w:rPr>
          <w:color w:val="FF0000"/>
        </w:rPr>
        <w:t>de</w:t>
      </w:r>
      <w:r>
        <w:rPr>
          <w:color w:val="FF0000"/>
          <w:spacing w:val="-2"/>
        </w:rPr>
        <w:t> </w:t>
      </w:r>
      <w:r>
        <w:rPr>
          <w:color w:val="FF0000"/>
        </w:rPr>
        <w:t>Contas</w:t>
      </w:r>
      <w:r>
        <w:rPr>
          <w:color w:val="FF0000"/>
          <w:spacing w:val="-1"/>
        </w:rPr>
        <w:t> </w:t>
      </w:r>
      <w:r>
        <w:rPr>
          <w:color w:val="FF0000"/>
        </w:rPr>
        <w:t>da</w:t>
      </w:r>
      <w:r>
        <w:rPr>
          <w:color w:val="FF0000"/>
          <w:spacing w:val="-1"/>
        </w:rPr>
        <w:t> </w:t>
      </w:r>
      <w:r>
        <w:rPr>
          <w:color w:val="FF0000"/>
        </w:rPr>
        <w:t>União</w:t>
      </w:r>
      <w:r>
        <w:rPr>
          <w:color w:val="FF0000"/>
          <w:spacing w:val="-1"/>
        </w:rPr>
        <w:t> </w:t>
      </w:r>
      <w:r>
        <w:rPr>
          <w:color w:val="FF0000"/>
          <w:spacing w:val="-4"/>
        </w:rPr>
        <w:t>que:</w:t>
      </w:r>
    </w:p>
    <w:p>
      <w:pPr>
        <w:pStyle w:val="BodyText"/>
        <w:spacing w:line="276" w:lineRule="auto" w:before="58"/>
        <w:ind w:right="146"/>
        <w:jc w:val="both"/>
      </w:pPr>
      <w:r>
        <w:rPr>
          <w:color w:val="FF0000"/>
        </w:rPr>
        <w:t>“a) as alterações no projeto ou nas especificações do serviço, em razão do que dispõe o art. 65, inciso I, alínea</w:t>
      </w:r>
      <w:r>
        <w:rPr>
          <w:color w:val="FF0000"/>
          <w:spacing w:val="40"/>
        </w:rPr>
        <w:t> </w:t>
      </w:r>
      <w:r>
        <w:rPr>
          <w:color w:val="FF0000"/>
        </w:rPr>
        <w:t>“a”, da Lei nº 8.666/1993, como também do art. 37, inciso XXI, da Constituição Federal, repercutem na</w:t>
      </w:r>
      <w:r>
        <w:rPr>
          <w:color w:val="FF0000"/>
          <w:spacing w:val="40"/>
        </w:rPr>
        <w:t> </w:t>
      </w:r>
      <w:r>
        <w:rPr>
          <w:color w:val="FF0000"/>
        </w:rPr>
        <w:t>necessidade de prolação de termo aditivo;</w:t>
      </w:r>
    </w:p>
    <w:p>
      <w:pPr>
        <w:pStyle w:val="ListParagraph"/>
        <w:numPr>
          <w:ilvl w:val="0"/>
          <w:numId w:val="4"/>
        </w:numPr>
        <w:tabs>
          <w:tab w:pos="2137" w:val="left" w:leader="none"/>
        </w:tabs>
        <w:spacing w:line="276" w:lineRule="auto" w:before="30" w:after="0"/>
        <w:ind w:left="1949" w:right="137" w:firstLine="0"/>
        <w:jc w:val="both"/>
        <w:rPr>
          <w:sz w:val="16"/>
        </w:rPr>
      </w:pPr>
      <w:r>
        <w:rPr>
          <w:i/>
          <w:color w:val="FF0000"/>
          <w:sz w:val="16"/>
        </w:rPr>
        <w:t>quando constatados, após a assinatura do contrato, erros ou omissões no orçamento relativos a pequenas</w:t>
      </w:r>
      <w:r>
        <w:rPr>
          <w:i/>
          <w:color w:val="FF0000"/>
          <w:spacing w:val="40"/>
          <w:sz w:val="16"/>
        </w:rPr>
        <w:t> </w:t>
      </w:r>
      <w:r>
        <w:rPr>
          <w:i/>
          <w:color w:val="FF0000"/>
          <w:sz w:val="16"/>
        </w:rPr>
        <w:t>variações quantitativas nos serviços contratados, em regra, pelo fato de o objeto ter sido contratado por "</w:t>
      </w:r>
      <w:r>
        <w:rPr>
          <w:b/>
          <w:i/>
          <w:color w:val="FF0000"/>
          <w:sz w:val="16"/>
          <w:u w:val="single" w:color="FF0000"/>
        </w:rPr>
        <w:t>preço</w:t>
      </w:r>
      <w:r>
        <w:rPr>
          <w:b/>
          <w:i/>
          <w:color w:val="FF0000"/>
          <w:spacing w:val="40"/>
          <w:sz w:val="16"/>
        </w:rPr>
        <w:t> </w:t>
      </w:r>
      <w:r>
        <w:rPr>
          <w:b/>
          <w:i/>
          <w:color w:val="FF0000"/>
          <w:sz w:val="16"/>
          <w:u w:val="single" w:color="FF0000"/>
        </w:rPr>
        <w:t>certo e total</w:t>
      </w:r>
      <w:r>
        <w:rPr>
          <w:i/>
          <w:color w:val="FF0000"/>
          <w:sz w:val="16"/>
        </w:rPr>
        <w:t>", não se mostra adequada a prolação de termo aditivo, nos termos do ideal estabelecido no art. 6º,</w:t>
      </w:r>
      <w:r>
        <w:rPr>
          <w:i/>
          <w:color w:val="FF0000"/>
          <w:spacing w:val="40"/>
          <w:sz w:val="16"/>
        </w:rPr>
        <w:t> </w:t>
      </w:r>
      <w:r>
        <w:rPr>
          <w:i/>
          <w:color w:val="FF0000"/>
          <w:sz w:val="16"/>
        </w:rPr>
        <w:t>inciso VIII, alínea "a", da Lei nº 8.666/1993, como ainda na cláusula de expressa concordância do contratado</w:t>
      </w:r>
      <w:r>
        <w:rPr>
          <w:i/>
          <w:color w:val="FF0000"/>
          <w:spacing w:val="40"/>
          <w:sz w:val="16"/>
        </w:rPr>
        <w:t> </w:t>
      </w:r>
      <w:r>
        <w:rPr>
          <w:i/>
          <w:color w:val="FF0000"/>
          <w:sz w:val="16"/>
        </w:rPr>
        <w:t>com o projeto básico, prevista no art. 13, inciso II, do Decreto nº 7.983/2013</w:t>
      </w:r>
      <w:r>
        <w:rPr>
          <w:i/>
          <w:color w:val="FF0000"/>
          <w:spacing w:val="23"/>
          <w:sz w:val="16"/>
        </w:rPr>
        <w:t> </w:t>
      </w:r>
      <w:r>
        <w:rPr>
          <w:color w:val="FF0000"/>
          <w:sz w:val="16"/>
        </w:rPr>
        <w:t>(no caso do RDC, o disposto no</w:t>
      </w:r>
      <w:r>
        <w:rPr>
          <w:color w:val="FF0000"/>
          <w:spacing w:val="40"/>
          <w:sz w:val="16"/>
        </w:rPr>
        <w:t> </w:t>
      </w:r>
      <w:r>
        <w:rPr>
          <w:color w:val="FF0000"/>
          <w:sz w:val="16"/>
        </w:rPr>
        <w:t>art. 42, § 4º, inciso III, do Decreto n.º 7.581/2011);</w:t>
      </w:r>
    </w:p>
    <w:p>
      <w:pPr>
        <w:pStyle w:val="ListParagraph"/>
        <w:numPr>
          <w:ilvl w:val="0"/>
          <w:numId w:val="4"/>
        </w:numPr>
        <w:tabs>
          <w:tab w:pos="2128" w:val="left" w:leader="none"/>
        </w:tabs>
        <w:spacing w:line="276" w:lineRule="auto" w:before="29" w:after="0"/>
        <w:ind w:left="1949" w:right="137" w:firstLine="0"/>
        <w:jc w:val="both"/>
        <w:rPr>
          <w:i/>
          <w:sz w:val="16"/>
        </w:rPr>
      </w:pPr>
      <w:r>
        <w:rPr>
          <w:i/>
          <w:color w:val="FF0000"/>
          <w:sz w:val="16"/>
        </w:rPr>
        <w:t>excepcionalmente, de maneira a evitar o enriquecimento sem causa de qualquer das partes, como também</w:t>
      </w:r>
      <w:r>
        <w:rPr>
          <w:i/>
          <w:color w:val="FF0000"/>
          <w:spacing w:val="40"/>
          <w:sz w:val="16"/>
        </w:rPr>
        <w:t> </w:t>
      </w:r>
      <w:r>
        <w:rPr>
          <w:i/>
          <w:color w:val="FF0000"/>
          <w:sz w:val="16"/>
        </w:rPr>
        <w:t>para garantia do valor fundamental da melhor proposta e da isonomia, caso, por erro ou omissão no</w:t>
      </w:r>
      <w:r>
        <w:rPr>
          <w:i/>
          <w:color w:val="FF0000"/>
          <w:spacing w:val="40"/>
          <w:sz w:val="16"/>
        </w:rPr>
        <w:t> </w:t>
      </w:r>
      <w:r>
        <w:rPr>
          <w:i/>
          <w:color w:val="FF0000"/>
          <w:sz w:val="16"/>
        </w:rPr>
        <w:t>orçamento, se encontrarem subestimativas ou superestimativas relevantes nos quantitativos da planilha</w:t>
      </w:r>
      <w:r>
        <w:rPr>
          <w:i/>
          <w:color w:val="FF0000"/>
          <w:spacing w:val="40"/>
          <w:sz w:val="16"/>
        </w:rPr>
        <w:t> </w:t>
      </w:r>
      <w:r>
        <w:rPr>
          <w:i/>
          <w:color w:val="FF0000"/>
          <w:sz w:val="16"/>
        </w:rPr>
        <w:t>orçamentária, poderão ser ajustados termos aditivos para restabelecer a equação econômico-financeira da</w:t>
      </w:r>
      <w:r>
        <w:rPr>
          <w:i/>
          <w:color w:val="FF0000"/>
          <w:spacing w:val="40"/>
          <w:sz w:val="16"/>
        </w:rPr>
        <w:t> </w:t>
      </w:r>
      <w:r>
        <w:rPr>
          <w:i/>
          <w:color w:val="FF0000"/>
          <w:sz w:val="16"/>
        </w:rPr>
        <w:t>avença, situação em que se tomarão os seguintes cuidados:</w:t>
      </w:r>
    </w:p>
    <w:p>
      <w:pPr>
        <w:pStyle w:val="ListParagraph"/>
        <w:numPr>
          <w:ilvl w:val="1"/>
          <w:numId w:val="4"/>
        </w:numPr>
        <w:tabs>
          <w:tab w:pos="2240" w:val="left" w:leader="none"/>
        </w:tabs>
        <w:spacing w:line="276" w:lineRule="auto" w:before="29" w:after="0"/>
        <w:ind w:left="1949" w:right="154" w:firstLine="0"/>
        <w:jc w:val="both"/>
        <w:rPr>
          <w:i/>
          <w:sz w:val="16"/>
        </w:rPr>
      </w:pPr>
      <w:r>
        <w:rPr>
          <w:i/>
          <w:color w:val="FF0000"/>
          <w:sz w:val="16"/>
        </w:rPr>
        <w:t>observar se a alteração contratual decorrente não supera ao estabelecido no art. 13, inciso II, do Decreto</w:t>
      </w:r>
      <w:r>
        <w:rPr>
          <w:i/>
          <w:color w:val="FF0000"/>
          <w:spacing w:val="40"/>
          <w:sz w:val="16"/>
        </w:rPr>
        <w:t> </w:t>
      </w:r>
      <w:r>
        <w:rPr>
          <w:i/>
          <w:color w:val="FF0000"/>
          <w:sz w:val="16"/>
        </w:rPr>
        <w:t>nº 7.983/2013 (</w:t>
      </w:r>
      <w:r>
        <w:rPr>
          <w:color w:val="FF0000"/>
          <w:sz w:val="16"/>
        </w:rPr>
        <w:t>no caso do RDC, o disposto no art. 42, § 4º, inciso III, do Decreto n.º 7.581/2011),</w:t>
      </w:r>
      <w:r>
        <w:rPr>
          <w:color w:val="FF0000"/>
          <w:spacing w:val="40"/>
          <w:sz w:val="16"/>
        </w:rPr>
        <w:t> </w:t>
      </w:r>
      <w:r>
        <w:rPr>
          <w:i/>
          <w:color w:val="FF0000"/>
          <w:sz w:val="16"/>
        </w:rPr>
        <w:t>cumulativamente com o respeito aos limites previstos nos §§ 1º e 2º do art. 65 da Lei nº 8.666/1993, estes</w:t>
      </w:r>
      <w:r>
        <w:rPr>
          <w:i/>
          <w:color w:val="FF0000"/>
          <w:spacing w:val="40"/>
          <w:sz w:val="16"/>
        </w:rPr>
        <w:t> </w:t>
      </w:r>
      <w:r>
        <w:rPr>
          <w:i/>
          <w:color w:val="FF0000"/>
          <w:sz w:val="16"/>
        </w:rPr>
        <w:t>últimos, relativos a todos acréscimos e supressões contratuais;</w:t>
      </w:r>
    </w:p>
    <w:p>
      <w:pPr>
        <w:pStyle w:val="ListParagraph"/>
        <w:numPr>
          <w:ilvl w:val="1"/>
          <w:numId w:val="4"/>
        </w:numPr>
        <w:tabs>
          <w:tab w:pos="2262" w:val="left" w:leader="none"/>
        </w:tabs>
        <w:spacing w:line="276" w:lineRule="auto" w:before="29" w:after="0"/>
        <w:ind w:left="1949" w:right="140" w:firstLine="0"/>
        <w:jc w:val="both"/>
        <w:rPr>
          <w:i/>
          <w:sz w:val="16"/>
        </w:rPr>
      </w:pPr>
      <w:r>
        <w:rPr>
          <w:i/>
          <w:color w:val="FF0000"/>
          <w:sz w:val="16"/>
        </w:rPr>
        <w:t>examinar se a modificação do ajuste não ensejará a ocorrência do "jogo de planilhas", com redução</w:t>
      </w:r>
      <w:r>
        <w:rPr>
          <w:i/>
          <w:color w:val="FF0000"/>
          <w:spacing w:val="40"/>
          <w:sz w:val="16"/>
        </w:rPr>
        <w:t> </w:t>
      </w:r>
      <w:r>
        <w:rPr>
          <w:i/>
          <w:color w:val="FF0000"/>
          <w:sz w:val="16"/>
        </w:rPr>
        <w:t>injustificada do desconto inicialmente ofertado em relação ao preço base do certame no ato da assinatura do</w:t>
      </w:r>
      <w:r>
        <w:rPr>
          <w:i/>
          <w:color w:val="FF0000"/>
          <w:spacing w:val="40"/>
          <w:sz w:val="16"/>
        </w:rPr>
        <w:t> </w:t>
      </w:r>
      <w:r>
        <w:rPr>
          <w:i/>
          <w:color w:val="FF0000"/>
          <w:sz w:val="16"/>
        </w:rPr>
        <w:t>contrato, em prol do que estabelece o art. 14 do Decreto nº 7.983/2013 </w:t>
      </w:r>
      <w:r>
        <w:rPr>
          <w:color w:val="FF0000"/>
          <w:sz w:val="16"/>
        </w:rPr>
        <w:t>(no caso do RDC, o art. 42, § 7º, do</w:t>
      </w:r>
      <w:r>
        <w:rPr>
          <w:color w:val="FF0000"/>
          <w:spacing w:val="40"/>
          <w:sz w:val="16"/>
        </w:rPr>
        <w:t> </w:t>
      </w:r>
      <w:r>
        <w:rPr>
          <w:color w:val="FF0000"/>
          <w:sz w:val="16"/>
        </w:rPr>
        <w:t>Decreto n.º 7.581/2011), </w:t>
      </w:r>
      <w:r>
        <w:rPr>
          <w:i/>
          <w:color w:val="FF0000"/>
          <w:sz w:val="16"/>
        </w:rPr>
        <w:t>como também do art. 37, inciso XXI, da Constituição Federal;</w:t>
      </w:r>
    </w:p>
    <w:p>
      <w:pPr>
        <w:pStyle w:val="ListParagraph"/>
        <w:numPr>
          <w:ilvl w:val="1"/>
          <w:numId w:val="4"/>
        </w:numPr>
        <w:tabs>
          <w:tab w:pos="2241" w:val="left" w:leader="none"/>
        </w:tabs>
        <w:spacing w:line="276" w:lineRule="auto" w:before="30" w:after="0"/>
        <w:ind w:left="1949" w:right="147" w:firstLine="0"/>
        <w:jc w:val="both"/>
        <w:rPr>
          <w:i/>
          <w:sz w:val="16"/>
        </w:rPr>
      </w:pPr>
      <w:r>
        <w:rPr>
          <w:i/>
          <w:color w:val="FF0000"/>
          <w:sz w:val="16"/>
        </w:rPr>
        <w:t>avaliar se a correção de quantitativos, bem como a inclusão de serviço omitido, não está compensada por</w:t>
      </w:r>
      <w:r>
        <w:rPr>
          <w:i/>
          <w:color w:val="FF0000"/>
          <w:spacing w:val="40"/>
          <w:sz w:val="16"/>
        </w:rPr>
        <w:t> </w:t>
      </w:r>
      <w:r>
        <w:rPr>
          <w:i/>
          <w:color w:val="FF0000"/>
          <w:sz w:val="16"/>
        </w:rPr>
        <w:t>distorções em outros itens contratuais que tornem o valor global da avença compatível com o de mercado;</w:t>
      </w:r>
    </w:p>
    <w:p>
      <w:pPr>
        <w:pStyle w:val="ListParagraph"/>
        <w:numPr>
          <w:ilvl w:val="1"/>
          <w:numId w:val="4"/>
        </w:numPr>
        <w:tabs>
          <w:tab w:pos="2239" w:val="left" w:leader="none"/>
        </w:tabs>
        <w:spacing w:line="276" w:lineRule="auto" w:before="30" w:after="0"/>
        <w:ind w:left="1949" w:right="152" w:firstLine="0"/>
        <w:jc w:val="both"/>
        <w:rPr>
          <w:i/>
          <w:sz w:val="16"/>
        </w:rPr>
      </w:pPr>
      <w:r>
        <w:rPr>
          <w:i/>
          <w:color w:val="FF0000"/>
          <w:sz w:val="16"/>
        </w:rPr>
        <w:t>verificar, nas superestimativas relevantes, a redundarem no eventual pagamento do objeto acima do preço</w:t>
      </w:r>
      <w:r>
        <w:rPr>
          <w:i/>
          <w:color w:val="FF0000"/>
          <w:spacing w:val="40"/>
          <w:sz w:val="16"/>
        </w:rPr>
        <w:t> </w:t>
      </w:r>
      <w:r>
        <w:rPr>
          <w:i/>
          <w:color w:val="FF0000"/>
          <w:sz w:val="16"/>
        </w:rPr>
        <w:t>de mercado e, consequentemente, em um superfaturamento, se houve a retificação do acordo mediante termo</w:t>
      </w:r>
      <w:r>
        <w:rPr>
          <w:i/>
          <w:color w:val="FF0000"/>
          <w:spacing w:val="40"/>
          <w:sz w:val="16"/>
        </w:rPr>
        <w:t> </w:t>
      </w:r>
      <w:r>
        <w:rPr>
          <w:i/>
          <w:color w:val="FF0000"/>
          <w:sz w:val="16"/>
        </w:rPr>
        <w:t>aditivo,</w:t>
      </w:r>
      <w:r>
        <w:rPr>
          <w:i/>
          <w:color w:val="FF0000"/>
          <w:spacing w:val="12"/>
          <w:sz w:val="16"/>
        </w:rPr>
        <w:t> </w:t>
      </w:r>
      <w:r>
        <w:rPr>
          <w:i/>
          <w:color w:val="FF0000"/>
          <w:sz w:val="16"/>
        </w:rPr>
        <w:t>em</w:t>
      </w:r>
      <w:r>
        <w:rPr>
          <w:i/>
          <w:color w:val="FF0000"/>
          <w:spacing w:val="12"/>
          <w:sz w:val="16"/>
        </w:rPr>
        <w:t> </w:t>
      </w:r>
      <w:r>
        <w:rPr>
          <w:i/>
          <w:color w:val="FF0000"/>
          <w:sz w:val="16"/>
        </w:rPr>
        <w:t>prol</w:t>
      </w:r>
      <w:r>
        <w:rPr>
          <w:i/>
          <w:color w:val="FF0000"/>
          <w:spacing w:val="12"/>
          <w:sz w:val="16"/>
        </w:rPr>
        <w:t> </w:t>
      </w:r>
      <w:r>
        <w:rPr>
          <w:i/>
          <w:color w:val="FF0000"/>
          <w:sz w:val="16"/>
        </w:rPr>
        <w:t>do</w:t>
      </w:r>
      <w:r>
        <w:rPr>
          <w:i/>
          <w:color w:val="FF0000"/>
          <w:spacing w:val="12"/>
          <w:sz w:val="16"/>
        </w:rPr>
        <w:t> </w:t>
      </w:r>
      <w:r>
        <w:rPr>
          <w:i/>
          <w:color w:val="FF0000"/>
          <w:sz w:val="16"/>
        </w:rPr>
        <w:t>princípio</w:t>
      </w:r>
      <w:r>
        <w:rPr>
          <w:i/>
          <w:color w:val="FF0000"/>
          <w:spacing w:val="12"/>
          <w:sz w:val="16"/>
        </w:rPr>
        <w:t> </w:t>
      </w:r>
      <w:r>
        <w:rPr>
          <w:i/>
          <w:color w:val="FF0000"/>
          <w:sz w:val="16"/>
        </w:rPr>
        <w:t>guardado</w:t>
      </w:r>
      <w:r>
        <w:rPr>
          <w:i/>
          <w:color w:val="FF0000"/>
          <w:spacing w:val="12"/>
          <w:sz w:val="16"/>
        </w:rPr>
        <w:t> </w:t>
      </w:r>
      <w:r>
        <w:rPr>
          <w:i/>
          <w:color w:val="FF0000"/>
          <w:sz w:val="16"/>
        </w:rPr>
        <w:t>nos</w:t>
      </w:r>
      <w:r>
        <w:rPr>
          <w:i/>
          <w:color w:val="FF0000"/>
          <w:spacing w:val="12"/>
          <w:sz w:val="16"/>
        </w:rPr>
        <w:t> </w:t>
      </w:r>
      <w:r>
        <w:rPr>
          <w:i/>
          <w:color w:val="FF0000"/>
          <w:sz w:val="16"/>
        </w:rPr>
        <w:t>arts.</w:t>
      </w:r>
      <w:r>
        <w:rPr>
          <w:i/>
          <w:color w:val="FF0000"/>
          <w:spacing w:val="12"/>
          <w:sz w:val="16"/>
        </w:rPr>
        <w:t> </w:t>
      </w:r>
      <w:r>
        <w:rPr>
          <w:i/>
          <w:color w:val="FF0000"/>
          <w:sz w:val="16"/>
        </w:rPr>
        <w:t>3º,</w:t>
      </w:r>
      <w:r>
        <w:rPr>
          <w:i/>
          <w:color w:val="FF0000"/>
          <w:spacing w:val="12"/>
          <w:sz w:val="16"/>
        </w:rPr>
        <w:t> </w:t>
      </w:r>
      <w:r>
        <w:rPr>
          <w:i/>
          <w:color w:val="FF0000"/>
          <w:sz w:val="16"/>
        </w:rPr>
        <w:t>“caput”,</w:t>
      </w:r>
      <w:r>
        <w:rPr>
          <w:i/>
          <w:color w:val="FF0000"/>
          <w:spacing w:val="12"/>
          <w:sz w:val="16"/>
        </w:rPr>
        <w:t> </w:t>
      </w:r>
      <w:r>
        <w:rPr>
          <w:i/>
          <w:color w:val="FF0000"/>
          <w:sz w:val="16"/>
        </w:rPr>
        <w:t>c/c</w:t>
      </w:r>
      <w:r>
        <w:rPr>
          <w:i/>
          <w:color w:val="FF0000"/>
          <w:spacing w:val="12"/>
          <w:sz w:val="16"/>
        </w:rPr>
        <w:t> </w:t>
      </w:r>
      <w:r>
        <w:rPr>
          <w:i/>
          <w:color w:val="FF0000"/>
          <w:sz w:val="16"/>
        </w:rPr>
        <w:t>art.</w:t>
      </w:r>
      <w:r>
        <w:rPr>
          <w:i/>
          <w:color w:val="FF0000"/>
          <w:spacing w:val="12"/>
          <w:sz w:val="16"/>
        </w:rPr>
        <w:t> </w:t>
      </w:r>
      <w:r>
        <w:rPr>
          <w:i/>
          <w:color w:val="FF0000"/>
          <w:sz w:val="16"/>
        </w:rPr>
        <w:t>6º,</w:t>
      </w:r>
      <w:r>
        <w:rPr>
          <w:i/>
          <w:color w:val="FF0000"/>
          <w:spacing w:val="12"/>
          <w:sz w:val="16"/>
        </w:rPr>
        <w:t> </w:t>
      </w:r>
      <w:r>
        <w:rPr>
          <w:i/>
          <w:color w:val="FF0000"/>
          <w:sz w:val="16"/>
        </w:rPr>
        <w:t>inciso</w:t>
      </w:r>
      <w:r>
        <w:rPr>
          <w:i/>
          <w:color w:val="FF0000"/>
          <w:spacing w:val="12"/>
          <w:sz w:val="16"/>
        </w:rPr>
        <w:t> </w:t>
      </w:r>
      <w:r>
        <w:rPr>
          <w:i/>
          <w:color w:val="FF0000"/>
          <w:sz w:val="16"/>
        </w:rPr>
        <w:t>IX,</w:t>
      </w:r>
      <w:r>
        <w:rPr>
          <w:i/>
          <w:color w:val="FF0000"/>
          <w:spacing w:val="12"/>
          <w:sz w:val="16"/>
        </w:rPr>
        <w:t> </w:t>
      </w:r>
      <w:r>
        <w:rPr>
          <w:i/>
          <w:color w:val="FF0000"/>
          <w:sz w:val="16"/>
        </w:rPr>
        <w:t>alínea</w:t>
      </w:r>
      <w:r>
        <w:rPr>
          <w:i/>
          <w:color w:val="FF0000"/>
          <w:spacing w:val="12"/>
          <w:sz w:val="16"/>
        </w:rPr>
        <w:t> </w:t>
      </w:r>
      <w:r>
        <w:rPr>
          <w:i/>
          <w:color w:val="FF0000"/>
          <w:sz w:val="16"/>
        </w:rPr>
        <w:t>"f",</w:t>
      </w:r>
      <w:r>
        <w:rPr>
          <w:i/>
          <w:color w:val="FF0000"/>
          <w:spacing w:val="12"/>
          <w:sz w:val="16"/>
        </w:rPr>
        <w:t> </w:t>
      </w:r>
      <w:r>
        <w:rPr>
          <w:i/>
          <w:color w:val="FF0000"/>
          <w:sz w:val="16"/>
        </w:rPr>
        <w:t>art.</w:t>
      </w:r>
      <w:r>
        <w:rPr>
          <w:i/>
          <w:color w:val="FF0000"/>
          <w:spacing w:val="12"/>
          <w:sz w:val="16"/>
        </w:rPr>
        <w:t> </w:t>
      </w:r>
      <w:r>
        <w:rPr>
          <w:i/>
          <w:color w:val="FF0000"/>
          <w:sz w:val="16"/>
        </w:rPr>
        <w:t>15,</w:t>
      </w:r>
      <w:r>
        <w:rPr>
          <w:i/>
          <w:color w:val="FF0000"/>
          <w:spacing w:val="12"/>
          <w:sz w:val="16"/>
        </w:rPr>
        <w:t> </w:t>
      </w:r>
      <w:r>
        <w:rPr>
          <w:i/>
          <w:color w:val="FF0000"/>
          <w:sz w:val="16"/>
        </w:rPr>
        <w:t>§</w:t>
      </w:r>
      <w:r>
        <w:rPr>
          <w:i/>
          <w:color w:val="FF0000"/>
          <w:spacing w:val="12"/>
          <w:sz w:val="16"/>
        </w:rPr>
        <w:t> </w:t>
      </w:r>
      <w:r>
        <w:rPr>
          <w:i/>
          <w:color w:val="FF0000"/>
          <w:sz w:val="16"/>
        </w:rPr>
        <w:t>6º;</w:t>
      </w:r>
      <w:r>
        <w:rPr>
          <w:i/>
          <w:color w:val="FF0000"/>
          <w:spacing w:val="12"/>
          <w:sz w:val="16"/>
        </w:rPr>
        <w:t> </w:t>
      </w:r>
      <w:r>
        <w:rPr>
          <w:i/>
          <w:color w:val="FF0000"/>
          <w:sz w:val="16"/>
        </w:rPr>
        <w:t>e</w:t>
      </w:r>
      <w:r>
        <w:rPr>
          <w:i/>
          <w:color w:val="FF0000"/>
          <w:spacing w:val="40"/>
          <w:sz w:val="16"/>
        </w:rPr>
        <w:t> </w:t>
      </w:r>
      <w:r>
        <w:rPr>
          <w:i/>
          <w:color w:val="FF0000"/>
          <w:sz w:val="16"/>
        </w:rPr>
        <w:t>art. 43, inciso IV, todos da Lei nº 8.666/1993;</w:t>
      </w:r>
    </w:p>
    <w:p>
      <w:pPr>
        <w:pStyle w:val="ListParagraph"/>
        <w:numPr>
          <w:ilvl w:val="1"/>
          <w:numId w:val="4"/>
        </w:numPr>
        <w:tabs>
          <w:tab w:pos="2253" w:val="left" w:leader="none"/>
        </w:tabs>
        <w:spacing w:line="276" w:lineRule="auto" w:before="29" w:after="0"/>
        <w:ind w:left="1949" w:right="139" w:firstLine="0"/>
        <w:jc w:val="both"/>
        <w:rPr>
          <w:i/>
          <w:sz w:val="16"/>
        </w:rPr>
      </w:pPr>
      <w:r>
        <w:rPr>
          <w:i/>
          <w:color w:val="FF0000"/>
          <w:sz w:val="16"/>
        </w:rPr>
        <w:t>verificar, nas subestimativas relevantes, em cada caso concreto, a justeza na prolação do termo aditivo</w:t>
      </w:r>
      <w:r>
        <w:rPr>
          <w:i/>
          <w:color w:val="FF0000"/>
          <w:spacing w:val="40"/>
          <w:sz w:val="16"/>
        </w:rPr>
        <w:t> </w:t>
      </w:r>
      <w:r>
        <w:rPr>
          <w:i/>
          <w:color w:val="FF0000"/>
          <w:sz w:val="16"/>
        </w:rPr>
        <w:t>firmado, considerando a envergadura do erro em relação ao valor global da avença, em comparação do que</w:t>
      </w:r>
      <w:r>
        <w:rPr>
          <w:i/>
          <w:color w:val="FF0000"/>
          <w:spacing w:val="40"/>
          <w:sz w:val="16"/>
        </w:rPr>
        <w:t> </w:t>
      </w:r>
      <w:r>
        <w:rPr>
          <w:i/>
          <w:color w:val="FF0000"/>
          <w:sz w:val="16"/>
        </w:rPr>
        <w:t>seria exigível incluir como risco/contingência no BDI</w:t>
      </w:r>
      <w:r>
        <w:rPr>
          <w:i/>
          <w:color w:val="FF0000"/>
          <w:spacing w:val="-1"/>
          <w:sz w:val="16"/>
        </w:rPr>
        <w:t> </w:t>
      </w:r>
      <w:r>
        <w:rPr>
          <w:b/>
          <w:i/>
          <w:color w:val="FF0000"/>
          <w:sz w:val="16"/>
          <w:u w:val="single" w:color="FF0000"/>
        </w:rPr>
        <w:t>para o regime de empreitada global</w:t>
      </w:r>
      <w:r>
        <w:rPr>
          <w:i/>
          <w:color w:val="FF0000"/>
          <w:sz w:val="16"/>
        </w:rPr>
        <w:t>, como também da</w:t>
      </w:r>
      <w:r>
        <w:rPr>
          <w:i/>
          <w:color w:val="FF0000"/>
          <w:spacing w:val="40"/>
          <w:sz w:val="16"/>
        </w:rPr>
        <w:t> </w:t>
      </w:r>
      <w:r>
        <w:rPr>
          <w:i/>
          <w:color w:val="FF0000"/>
          <w:sz w:val="16"/>
        </w:rPr>
        <w:t>exigibilidade de identificação prévia da falha pelas licitantes - atenuada pelo erro cometido pela própria</w:t>
      </w:r>
      <w:r>
        <w:rPr>
          <w:i/>
          <w:color w:val="FF0000"/>
          <w:spacing w:val="40"/>
          <w:sz w:val="16"/>
        </w:rPr>
        <w:t> </w:t>
      </w:r>
      <w:r>
        <w:rPr>
          <w:i/>
          <w:color w:val="FF0000"/>
          <w:sz w:val="16"/>
        </w:rPr>
        <w:t>Administração -, à luz, ainda, dos princípios da vedação ao enriquecimento sem causa, da isonomia, da</w:t>
      </w:r>
      <w:r>
        <w:rPr>
          <w:i/>
          <w:color w:val="FF0000"/>
          <w:spacing w:val="40"/>
          <w:sz w:val="16"/>
        </w:rPr>
        <w:t> </w:t>
      </w:r>
      <w:r>
        <w:rPr>
          <w:i/>
          <w:color w:val="FF0000"/>
          <w:sz w:val="16"/>
        </w:rPr>
        <w:t>vinculação ao instrumento convocatório, do dever de licitar, da autotutela, da proporcionalidade, da</w:t>
      </w:r>
      <w:r>
        <w:rPr>
          <w:i/>
          <w:color w:val="FF0000"/>
          <w:spacing w:val="40"/>
          <w:sz w:val="16"/>
        </w:rPr>
        <w:t> </w:t>
      </w:r>
      <w:r>
        <w:rPr>
          <w:i/>
          <w:color w:val="FF0000"/>
          <w:sz w:val="16"/>
        </w:rPr>
        <w:t>economicidade, da moralidade, do equilíbrio econômico-financeiro do contrato e do interesse público</w:t>
      </w:r>
      <w:r>
        <w:rPr>
          <w:i/>
          <w:color w:val="FF0000"/>
          <w:spacing w:val="40"/>
          <w:sz w:val="16"/>
        </w:rPr>
        <w:t> </w:t>
      </w:r>
      <w:r>
        <w:rPr>
          <w:i/>
          <w:color w:val="FF0000"/>
          <w:sz w:val="16"/>
        </w:rPr>
        <w:t>primário;” (Acórdão nº 1977/2013 – Plenário)”</w:t>
      </w:r>
    </w:p>
    <w:p>
      <w:pPr>
        <w:spacing w:line="240" w:lineRule="auto" w:before="88"/>
        <w:rPr>
          <w:i/>
          <w:sz w:val="16"/>
        </w:rPr>
      </w:pPr>
    </w:p>
    <w:p>
      <w:pPr>
        <w:pStyle w:val="ListParagraph"/>
        <w:numPr>
          <w:ilvl w:val="0"/>
          <w:numId w:val="1"/>
        </w:numPr>
        <w:tabs>
          <w:tab w:pos="1269" w:val="left" w:leader="none"/>
        </w:tabs>
        <w:spacing w:line="259" w:lineRule="auto" w:before="1" w:after="0"/>
        <w:ind w:left="136" w:right="139" w:firstLine="0"/>
        <w:jc w:val="left"/>
        <w:rPr>
          <w:sz w:val="17"/>
        </w:rPr>
      </w:pPr>
      <w:r>
        <w:rPr>
          <w:w w:val="105"/>
          <w:sz w:val="17"/>
        </w:rPr>
        <w:t>As</w:t>
      </w:r>
      <w:r>
        <w:rPr>
          <w:spacing w:val="-7"/>
          <w:w w:val="105"/>
          <w:sz w:val="17"/>
        </w:rPr>
        <w:t> </w:t>
      </w:r>
      <w:r>
        <w:rPr>
          <w:w w:val="105"/>
          <w:sz w:val="17"/>
        </w:rPr>
        <w:t>alterações</w:t>
      </w:r>
      <w:r>
        <w:rPr>
          <w:spacing w:val="-7"/>
          <w:w w:val="105"/>
          <w:sz w:val="17"/>
        </w:rPr>
        <w:t> </w:t>
      </w:r>
      <w:r>
        <w:rPr>
          <w:w w:val="105"/>
          <w:sz w:val="17"/>
        </w:rPr>
        <w:t>qualitativas</w:t>
      </w:r>
      <w:r>
        <w:rPr>
          <w:spacing w:val="-7"/>
          <w:w w:val="105"/>
          <w:sz w:val="17"/>
        </w:rPr>
        <w:t> </w:t>
      </w:r>
      <w:r>
        <w:rPr>
          <w:w w:val="105"/>
          <w:sz w:val="17"/>
        </w:rPr>
        <w:t>e</w:t>
      </w:r>
      <w:r>
        <w:rPr>
          <w:spacing w:val="-7"/>
          <w:w w:val="105"/>
          <w:sz w:val="17"/>
        </w:rPr>
        <w:t> </w:t>
      </w:r>
      <w:r>
        <w:rPr>
          <w:w w:val="105"/>
          <w:sz w:val="17"/>
        </w:rPr>
        <w:t>quantitativas</w:t>
      </w:r>
      <w:r>
        <w:rPr>
          <w:spacing w:val="-7"/>
          <w:w w:val="105"/>
          <w:sz w:val="17"/>
        </w:rPr>
        <w:t> </w:t>
      </w:r>
      <w:r>
        <w:rPr>
          <w:w w:val="105"/>
          <w:sz w:val="17"/>
        </w:rPr>
        <w:t>do</w:t>
      </w:r>
      <w:r>
        <w:rPr>
          <w:spacing w:val="-7"/>
          <w:w w:val="105"/>
          <w:sz w:val="17"/>
        </w:rPr>
        <w:t> </w:t>
      </w:r>
      <w:r>
        <w:rPr>
          <w:w w:val="105"/>
          <w:sz w:val="17"/>
        </w:rPr>
        <w:t>contrato</w:t>
      </w:r>
      <w:r>
        <w:rPr>
          <w:spacing w:val="-7"/>
          <w:w w:val="105"/>
          <w:sz w:val="17"/>
        </w:rPr>
        <w:t> </w:t>
      </w:r>
      <w:r>
        <w:rPr>
          <w:w w:val="105"/>
          <w:sz w:val="17"/>
        </w:rPr>
        <w:t>administrativo</w:t>
      </w:r>
      <w:r>
        <w:rPr>
          <w:spacing w:val="-7"/>
          <w:w w:val="105"/>
          <w:sz w:val="17"/>
        </w:rPr>
        <w:t> </w:t>
      </w:r>
      <w:r>
        <w:rPr>
          <w:w w:val="105"/>
          <w:sz w:val="17"/>
        </w:rPr>
        <w:t>são</w:t>
      </w:r>
      <w:r>
        <w:rPr>
          <w:spacing w:val="-7"/>
          <w:w w:val="105"/>
          <w:sz w:val="17"/>
        </w:rPr>
        <w:t> </w:t>
      </w:r>
      <w:r>
        <w:rPr>
          <w:w w:val="105"/>
          <w:sz w:val="17"/>
        </w:rPr>
        <w:t>legalmente</w:t>
      </w:r>
      <w:r>
        <w:rPr>
          <w:spacing w:val="-7"/>
          <w:w w:val="105"/>
          <w:sz w:val="17"/>
        </w:rPr>
        <w:t> </w:t>
      </w:r>
      <w:r>
        <w:rPr>
          <w:w w:val="105"/>
          <w:sz w:val="17"/>
        </w:rPr>
        <w:t>admissíveis,</w:t>
      </w:r>
      <w:r>
        <w:rPr>
          <w:spacing w:val="-7"/>
          <w:w w:val="105"/>
          <w:sz w:val="17"/>
        </w:rPr>
        <w:t> </w:t>
      </w:r>
      <w:r>
        <w:rPr>
          <w:w w:val="105"/>
          <w:sz w:val="17"/>
        </w:rPr>
        <w:t>nas</w:t>
      </w:r>
      <w:r>
        <w:rPr>
          <w:spacing w:val="-7"/>
          <w:w w:val="105"/>
          <w:sz w:val="17"/>
        </w:rPr>
        <w:t> </w:t>
      </w:r>
      <w:r>
        <w:rPr>
          <w:w w:val="105"/>
          <w:sz w:val="17"/>
        </w:rPr>
        <w:t>hipóteses</w:t>
      </w:r>
      <w:r>
        <w:rPr>
          <w:spacing w:val="-7"/>
          <w:w w:val="105"/>
          <w:sz w:val="17"/>
        </w:rPr>
        <w:t> </w:t>
      </w:r>
      <w:r>
        <w:rPr>
          <w:w w:val="105"/>
          <w:sz w:val="17"/>
        </w:rPr>
        <w:t>e limites estabelecidos no art. 65 da Lei nº 8.666/93, </w:t>
      </w:r>
      <w:r>
        <w:rPr>
          <w:i/>
          <w:w w:val="105"/>
          <w:sz w:val="17"/>
        </w:rPr>
        <w:t>in verbis</w:t>
      </w:r>
      <w:r>
        <w:rPr>
          <w:w w:val="105"/>
          <w:sz w:val="17"/>
        </w:rPr>
        <w:t>:</w:t>
      </w:r>
    </w:p>
    <w:p>
      <w:pPr>
        <w:pStyle w:val="BodyText"/>
        <w:spacing w:line="276" w:lineRule="auto" w:before="36"/>
        <w:ind w:right="158"/>
      </w:pPr>
      <w:r>
        <w:rPr/>
        <w:t>"Art. 65.</w:t>
      </w:r>
      <w:r>
        <w:rPr>
          <w:spacing w:val="40"/>
        </w:rPr>
        <w:t> </w:t>
      </w:r>
      <w:r>
        <w:rPr/>
        <w:t>Os contratos regidos por esta Lei poderão ser alterados, com as devidas justificativas, nos seguintes</w:t>
      </w:r>
      <w:r>
        <w:rPr>
          <w:spacing w:val="40"/>
        </w:rPr>
        <w:t> </w:t>
      </w:r>
      <w:r>
        <w:rPr>
          <w:spacing w:val="-2"/>
        </w:rPr>
        <w:t>casos:</w:t>
      </w:r>
    </w:p>
    <w:p>
      <w:pPr>
        <w:pStyle w:val="ListParagraph"/>
        <w:numPr>
          <w:ilvl w:val="0"/>
          <w:numId w:val="5"/>
        </w:numPr>
        <w:tabs>
          <w:tab w:pos="2042" w:val="left" w:leader="none"/>
        </w:tabs>
        <w:spacing w:line="240" w:lineRule="auto" w:before="30" w:after="0"/>
        <w:ind w:left="2042" w:right="0" w:hanging="93"/>
        <w:jc w:val="left"/>
        <w:rPr>
          <w:i/>
          <w:sz w:val="16"/>
        </w:rPr>
      </w:pPr>
      <w:r>
        <w:rPr>
          <w:i/>
          <w:sz w:val="16"/>
        </w:rPr>
        <w:t>-</w:t>
      </w:r>
      <w:r>
        <w:rPr>
          <w:i/>
          <w:spacing w:val="-4"/>
          <w:sz w:val="16"/>
        </w:rPr>
        <w:t> </w:t>
      </w:r>
      <w:r>
        <w:rPr>
          <w:b/>
          <w:i/>
          <w:sz w:val="16"/>
        </w:rPr>
        <w:t>unilateralmente</w:t>
      </w:r>
      <w:r>
        <w:rPr>
          <w:b/>
          <w:i/>
          <w:spacing w:val="-3"/>
          <w:sz w:val="16"/>
        </w:rPr>
        <w:t> </w:t>
      </w:r>
      <w:r>
        <w:rPr>
          <w:b/>
          <w:i/>
          <w:sz w:val="16"/>
        </w:rPr>
        <w:t>pela</w:t>
      </w:r>
      <w:r>
        <w:rPr>
          <w:b/>
          <w:i/>
          <w:spacing w:val="-3"/>
          <w:sz w:val="16"/>
        </w:rPr>
        <w:t> </w:t>
      </w:r>
      <w:r>
        <w:rPr>
          <w:b/>
          <w:i/>
          <w:spacing w:val="-2"/>
          <w:sz w:val="16"/>
        </w:rPr>
        <w:t>Administraç</w:t>
      </w:r>
      <w:r>
        <w:rPr>
          <w:i/>
          <w:spacing w:val="-2"/>
          <w:sz w:val="16"/>
        </w:rPr>
        <w:t>ão:</w:t>
      </w:r>
    </w:p>
    <w:p>
      <w:pPr>
        <w:pStyle w:val="ListParagraph"/>
        <w:numPr>
          <w:ilvl w:val="1"/>
          <w:numId w:val="5"/>
        </w:numPr>
        <w:tabs>
          <w:tab w:pos="2152" w:val="left" w:leader="none"/>
        </w:tabs>
        <w:spacing w:line="276" w:lineRule="auto" w:before="58" w:after="0"/>
        <w:ind w:left="1949" w:right="145" w:firstLine="0"/>
        <w:jc w:val="left"/>
        <w:rPr>
          <w:i/>
          <w:sz w:val="16"/>
        </w:rPr>
      </w:pPr>
      <w:r>
        <w:rPr>
          <w:i/>
          <w:sz w:val="16"/>
        </w:rPr>
        <w:t>quando</w:t>
      </w:r>
      <w:r>
        <w:rPr>
          <w:i/>
          <w:spacing w:val="30"/>
          <w:sz w:val="16"/>
        </w:rPr>
        <w:t> </w:t>
      </w:r>
      <w:r>
        <w:rPr>
          <w:i/>
          <w:sz w:val="16"/>
        </w:rPr>
        <w:t>houver</w:t>
      </w:r>
      <w:r>
        <w:rPr>
          <w:i/>
          <w:spacing w:val="30"/>
          <w:sz w:val="16"/>
        </w:rPr>
        <w:t> </w:t>
      </w:r>
      <w:r>
        <w:rPr>
          <w:i/>
          <w:sz w:val="16"/>
        </w:rPr>
        <w:t>modificação</w:t>
      </w:r>
      <w:r>
        <w:rPr>
          <w:i/>
          <w:spacing w:val="30"/>
          <w:sz w:val="16"/>
        </w:rPr>
        <w:t> </w:t>
      </w:r>
      <w:r>
        <w:rPr>
          <w:i/>
          <w:sz w:val="16"/>
        </w:rPr>
        <w:t>do</w:t>
      </w:r>
      <w:r>
        <w:rPr>
          <w:i/>
          <w:spacing w:val="30"/>
          <w:sz w:val="16"/>
        </w:rPr>
        <w:t> </w:t>
      </w:r>
      <w:r>
        <w:rPr>
          <w:i/>
          <w:sz w:val="16"/>
        </w:rPr>
        <w:t>projeto</w:t>
      </w:r>
      <w:r>
        <w:rPr>
          <w:i/>
          <w:spacing w:val="30"/>
          <w:sz w:val="16"/>
        </w:rPr>
        <w:t> </w:t>
      </w:r>
      <w:r>
        <w:rPr>
          <w:i/>
          <w:sz w:val="16"/>
        </w:rPr>
        <w:t>ou</w:t>
      </w:r>
      <w:r>
        <w:rPr>
          <w:i/>
          <w:spacing w:val="30"/>
          <w:sz w:val="16"/>
        </w:rPr>
        <w:t> </w:t>
      </w:r>
      <w:r>
        <w:rPr>
          <w:i/>
          <w:sz w:val="16"/>
        </w:rPr>
        <w:t>das</w:t>
      </w:r>
      <w:r>
        <w:rPr>
          <w:i/>
          <w:spacing w:val="30"/>
          <w:sz w:val="16"/>
        </w:rPr>
        <w:t> </w:t>
      </w:r>
      <w:r>
        <w:rPr>
          <w:i/>
          <w:sz w:val="16"/>
        </w:rPr>
        <w:t>especificações,</w:t>
      </w:r>
      <w:r>
        <w:rPr>
          <w:i/>
          <w:spacing w:val="30"/>
          <w:sz w:val="16"/>
        </w:rPr>
        <w:t> </w:t>
      </w:r>
      <w:r>
        <w:rPr>
          <w:i/>
          <w:sz w:val="16"/>
        </w:rPr>
        <w:t>para</w:t>
      </w:r>
      <w:r>
        <w:rPr>
          <w:i/>
          <w:spacing w:val="30"/>
          <w:sz w:val="16"/>
        </w:rPr>
        <w:t> </w:t>
      </w:r>
      <w:r>
        <w:rPr>
          <w:i/>
          <w:sz w:val="16"/>
        </w:rPr>
        <w:t>melhor</w:t>
      </w:r>
      <w:r>
        <w:rPr>
          <w:i/>
          <w:spacing w:val="30"/>
          <w:sz w:val="16"/>
        </w:rPr>
        <w:t> </w:t>
      </w:r>
      <w:r>
        <w:rPr>
          <w:i/>
          <w:sz w:val="16"/>
        </w:rPr>
        <w:t>adequação</w:t>
      </w:r>
      <w:r>
        <w:rPr>
          <w:i/>
          <w:spacing w:val="30"/>
          <w:sz w:val="16"/>
        </w:rPr>
        <w:t> </w:t>
      </w:r>
      <w:r>
        <w:rPr>
          <w:i/>
          <w:sz w:val="16"/>
        </w:rPr>
        <w:t>técnica</w:t>
      </w:r>
      <w:r>
        <w:rPr>
          <w:i/>
          <w:spacing w:val="30"/>
          <w:sz w:val="16"/>
        </w:rPr>
        <w:t> </w:t>
      </w:r>
      <w:r>
        <w:rPr>
          <w:i/>
          <w:sz w:val="16"/>
        </w:rPr>
        <w:t>aos</w:t>
      </w:r>
      <w:r>
        <w:rPr>
          <w:i/>
          <w:spacing w:val="30"/>
          <w:sz w:val="16"/>
        </w:rPr>
        <w:t> </w:t>
      </w:r>
      <w:r>
        <w:rPr>
          <w:i/>
          <w:sz w:val="16"/>
        </w:rPr>
        <w:t>seus</w:t>
      </w:r>
      <w:r>
        <w:rPr>
          <w:i/>
          <w:spacing w:val="40"/>
          <w:sz w:val="16"/>
        </w:rPr>
        <w:t> </w:t>
      </w:r>
      <w:r>
        <w:rPr>
          <w:i/>
          <w:spacing w:val="-2"/>
          <w:sz w:val="16"/>
        </w:rPr>
        <w:t>objetivos;</w:t>
      </w:r>
    </w:p>
    <w:p>
      <w:pPr>
        <w:pStyle w:val="ListParagraph"/>
        <w:numPr>
          <w:ilvl w:val="1"/>
          <w:numId w:val="5"/>
        </w:numPr>
        <w:tabs>
          <w:tab w:pos="2177" w:val="left" w:leader="none"/>
        </w:tabs>
        <w:spacing w:line="276" w:lineRule="auto" w:before="30" w:after="0"/>
        <w:ind w:left="1949" w:right="137" w:firstLine="0"/>
        <w:jc w:val="left"/>
        <w:rPr>
          <w:i/>
          <w:sz w:val="16"/>
        </w:rPr>
      </w:pPr>
      <w:r>
        <w:rPr>
          <w:i/>
          <w:sz w:val="16"/>
        </w:rPr>
        <w:t>quando</w:t>
      </w:r>
      <w:r>
        <w:rPr>
          <w:i/>
          <w:spacing w:val="40"/>
          <w:sz w:val="16"/>
        </w:rPr>
        <w:t> </w:t>
      </w:r>
      <w:r>
        <w:rPr>
          <w:i/>
          <w:sz w:val="16"/>
        </w:rPr>
        <w:t>necessária</w:t>
      </w:r>
      <w:r>
        <w:rPr>
          <w:i/>
          <w:spacing w:val="40"/>
          <w:sz w:val="16"/>
        </w:rPr>
        <w:t> </w:t>
      </w:r>
      <w:r>
        <w:rPr>
          <w:i/>
          <w:sz w:val="16"/>
        </w:rPr>
        <w:t>a</w:t>
      </w:r>
      <w:r>
        <w:rPr>
          <w:i/>
          <w:spacing w:val="40"/>
          <w:sz w:val="16"/>
        </w:rPr>
        <w:t> </w:t>
      </w:r>
      <w:r>
        <w:rPr>
          <w:i/>
          <w:sz w:val="16"/>
        </w:rPr>
        <w:t>modificação</w:t>
      </w:r>
      <w:r>
        <w:rPr>
          <w:i/>
          <w:spacing w:val="40"/>
          <w:sz w:val="16"/>
        </w:rPr>
        <w:t> </w:t>
      </w:r>
      <w:r>
        <w:rPr>
          <w:i/>
          <w:sz w:val="16"/>
        </w:rPr>
        <w:t>do</w:t>
      </w:r>
      <w:r>
        <w:rPr>
          <w:i/>
          <w:spacing w:val="40"/>
          <w:sz w:val="16"/>
        </w:rPr>
        <w:t> </w:t>
      </w:r>
      <w:r>
        <w:rPr>
          <w:i/>
          <w:sz w:val="16"/>
        </w:rPr>
        <w:t>valor</w:t>
      </w:r>
      <w:r>
        <w:rPr>
          <w:i/>
          <w:spacing w:val="40"/>
          <w:sz w:val="16"/>
        </w:rPr>
        <w:t> </w:t>
      </w:r>
      <w:r>
        <w:rPr>
          <w:i/>
          <w:sz w:val="16"/>
        </w:rPr>
        <w:t>contratual</w:t>
      </w:r>
      <w:r>
        <w:rPr>
          <w:i/>
          <w:spacing w:val="40"/>
          <w:sz w:val="16"/>
        </w:rPr>
        <w:t> </w:t>
      </w:r>
      <w:r>
        <w:rPr>
          <w:i/>
          <w:sz w:val="16"/>
        </w:rPr>
        <w:t>em</w:t>
      </w:r>
      <w:r>
        <w:rPr>
          <w:i/>
          <w:spacing w:val="40"/>
          <w:sz w:val="16"/>
        </w:rPr>
        <w:t> </w:t>
      </w:r>
      <w:r>
        <w:rPr>
          <w:i/>
          <w:sz w:val="16"/>
        </w:rPr>
        <w:t>decorrência</w:t>
      </w:r>
      <w:r>
        <w:rPr>
          <w:i/>
          <w:spacing w:val="40"/>
          <w:sz w:val="16"/>
        </w:rPr>
        <w:t> </w:t>
      </w:r>
      <w:r>
        <w:rPr>
          <w:i/>
          <w:sz w:val="16"/>
        </w:rPr>
        <w:t>de</w:t>
      </w:r>
      <w:r>
        <w:rPr>
          <w:i/>
          <w:spacing w:val="40"/>
          <w:sz w:val="16"/>
        </w:rPr>
        <w:t> </w:t>
      </w:r>
      <w:r>
        <w:rPr>
          <w:i/>
          <w:sz w:val="16"/>
        </w:rPr>
        <w:t>acréscimo</w:t>
      </w:r>
      <w:r>
        <w:rPr>
          <w:i/>
          <w:spacing w:val="40"/>
          <w:sz w:val="16"/>
        </w:rPr>
        <w:t> </w:t>
      </w:r>
      <w:r>
        <w:rPr>
          <w:i/>
          <w:sz w:val="16"/>
        </w:rPr>
        <w:t>ou</w:t>
      </w:r>
      <w:r>
        <w:rPr>
          <w:i/>
          <w:spacing w:val="40"/>
          <w:sz w:val="16"/>
        </w:rPr>
        <w:t> </w:t>
      </w:r>
      <w:r>
        <w:rPr>
          <w:i/>
          <w:sz w:val="16"/>
        </w:rPr>
        <w:t>diminuição</w:t>
      </w:r>
      <w:r>
        <w:rPr>
          <w:i/>
          <w:spacing w:val="40"/>
          <w:sz w:val="16"/>
        </w:rPr>
        <w:t> </w:t>
      </w:r>
      <w:r>
        <w:rPr>
          <w:i/>
          <w:sz w:val="16"/>
        </w:rPr>
        <w:t>quantitativa de seu objeto, nos limites permitidos por esta Lei;</w:t>
      </w:r>
    </w:p>
    <w:p>
      <w:pPr>
        <w:pStyle w:val="Heading2"/>
        <w:numPr>
          <w:ilvl w:val="0"/>
          <w:numId w:val="5"/>
        </w:numPr>
        <w:tabs>
          <w:tab w:pos="2096" w:val="left" w:leader="none"/>
        </w:tabs>
        <w:spacing w:line="240" w:lineRule="auto" w:before="30" w:after="0"/>
        <w:ind w:left="2096" w:right="0" w:hanging="147"/>
        <w:jc w:val="left"/>
        <w:rPr>
          <w:b w:val="0"/>
          <w:color w:val="FF0000"/>
        </w:rPr>
      </w:pPr>
      <w:r>
        <w:rPr>
          <w:b w:val="0"/>
          <w:color w:val="FF0000"/>
        </w:rPr>
        <w:t>- </w:t>
      </w:r>
      <w:r>
        <w:rPr>
          <w:color w:val="FF0000"/>
        </w:rPr>
        <w:t>por acordo das </w:t>
      </w:r>
      <w:r>
        <w:rPr>
          <w:color w:val="FF0000"/>
          <w:spacing w:val="-2"/>
        </w:rPr>
        <w:t>partes:</w:t>
      </w:r>
    </w:p>
    <w:p>
      <w:pPr>
        <w:pStyle w:val="Heading2"/>
        <w:spacing w:after="0" w:line="240" w:lineRule="auto"/>
        <w:jc w:val="left"/>
        <w:rPr>
          <w:b w:val="0"/>
        </w:rPr>
        <w:sectPr>
          <w:pgSz w:w="11900" w:h="16840"/>
          <w:pgMar w:top="500" w:bottom="280" w:left="1275" w:right="1275"/>
        </w:sectPr>
      </w:pPr>
    </w:p>
    <w:p>
      <w:pPr>
        <w:pStyle w:val="ListParagraph"/>
        <w:numPr>
          <w:ilvl w:val="1"/>
          <w:numId w:val="5"/>
        </w:numPr>
        <w:tabs>
          <w:tab w:pos="2123" w:val="left" w:leader="none"/>
        </w:tabs>
        <w:spacing w:line="240" w:lineRule="auto" w:before="74" w:after="0"/>
        <w:ind w:left="2123" w:right="0" w:hanging="174"/>
        <w:jc w:val="both"/>
        <w:rPr>
          <w:i/>
          <w:color w:val="FF0000"/>
          <w:sz w:val="16"/>
        </w:rPr>
      </w:pPr>
      <w:r>
        <w:rPr>
          <w:i/>
          <w:color w:val="FF0000"/>
          <w:sz w:val="16"/>
        </w:rPr>
        <w:t>quando</w:t>
      </w:r>
      <w:r>
        <w:rPr>
          <w:i/>
          <w:color w:val="FF0000"/>
          <w:spacing w:val="-2"/>
          <w:sz w:val="16"/>
        </w:rPr>
        <w:t> </w:t>
      </w:r>
      <w:r>
        <w:rPr>
          <w:i/>
          <w:color w:val="FF0000"/>
          <w:sz w:val="16"/>
        </w:rPr>
        <w:t>conveniente</w:t>
      </w:r>
      <w:r>
        <w:rPr>
          <w:i/>
          <w:color w:val="FF0000"/>
          <w:spacing w:val="-1"/>
          <w:sz w:val="16"/>
        </w:rPr>
        <w:t> </w:t>
      </w:r>
      <w:r>
        <w:rPr>
          <w:i/>
          <w:color w:val="FF0000"/>
          <w:sz w:val="16"/>
        </w:rPr>
        <w:t>a</w:t>
      </w:r>
      <w:r>
        <w:rPr>
          <w:i/>
          <w:color w:val="FF0000"/>
          <w:spacing w:val="-1"/>
          <w:sz w:val="16"/>
        </w:rPr>
        <w:t> </w:t>
      </w:r>
      <w:r>
        <w:rPr>
          <w:i/>
          <w:color w:val="FF0000"/>
          <w:sz w:val="16"/>
        </w:rPr>
        <w:t>substituição</w:t>
      </w:r>
      <w:r>
        <w:rPr>
          <w:i/>
          <w:color w:val="FF0000"/>
          <w:spacing w:val="-1"/>
          <w:sz w:val="16"/>
        </w:rPr>
        <w:t> </w:t>
      </w:r>
      <w:r>
        <w:rPr>
          <w:i/>
          <w:color w:val="FF0000"/>
          <w:sz w:val="16"/>
        </w:rPr>
        <w:t>da</w:t>
      </w:r>
      <w:r>
        <w:rPr>
          <w:i/>
          <w:color w:val="FF0000"/>
          <w:spacing w:val="-1"/>
          <w:sz w:val="16"/>
        </w:rPr>
        <w:t> </w:t>
      </w:r>
      <w:r>
        <w:rPr>
          <w:i/>
          <w:color w:val="FF0000"/>
          <w:sz w:val="16"/>
        </w:rPr>
        <w:t>garantia</w:t>
      </w:r>
      <w:r>
        <w:rPr>
          <w:i/>
          <w:color w:val="FF0000"/>
          <w:spacing w:val="-1"/>
          <w:sz w:val="16"/>
        </w:rPr>
        <w:t> </w:t>
      </w:r>
      <w:r>
        <w:rPr>
          <w:i/>
          <w:color w:val="FF0000"/>
          <w:sz w:val="16"/>
        </w:rPr>
        <w:t>de</w:t>
      </w:r>
      <w:r>
        <w:rPr>
          <w:i/>
          <w:color w:val="FF0000"/>
          <w:spacing w:val="-1"/>
          <w:sz w:val="16"/>
        </w:rPr>
        <w:t> </w:t>
      </w:r>
      <w:r>
        <w:rPr>
          <w:i/>
          <w:color w:val="FF0000"/>
          <w:spacing w:val="-2"/>
          <w:sz w:val="16"/>
        </w:rPr>
        <w:t>execução;</w:t>
      </w:r>
    </w:p>
    <w:p>
      <w:pPr>
        <w:pStyle w:val="ListParagraph"/>
        <w:numPr>
          <w:ilvl w:val="1"/>
          <w:numId w:val="5"/>
        </w:numPr>
        <w:tabs>
          <w:tab w:pos="2158" w:val="left" w:leader="none"/>
        </w:tabs>
        <w:spacing w:line="276" w:lineRule="auto" w:before="58" w:after="0"/>
        <w:ind w:left="1949" w:right="146" w:firstLine="0"/>
        <w:jc w:val="both"/>
        <w:rPr>
          <w:i/>
          <w:color w:val="FF0000"/>
          <w:sz w:val="16"/>
        </w:rPr>
      </w:pPr>
      <w:r>
        <w:rPr>
          <w:i/>
          <w:color w:val="FF0000"/>
          <w:sz w:val="16"/>
        </w:rPr>
        <w:t>quando necessária a modificação do regime de execução da obra ou serviço, bem como do modo de</w:t>
      </w:r>
      <w:r>
        <w:rPr>
          <w:i/>
          <w:color w:val="FF0000"/>
          <w:spacing w:val="40"/>
          <w:sz w:val="16"/>
        </w:rPr>
        <w:t> </w:t>
      </w:r>
      <w:r>
        <w:rPr>
          <w:i/>
          <w:color w:val="FF0000"/>
          <w:sz w:val="16"/>
        </w:rPr>
        <w:t>fornecimento, em face de verificação técnica da inaplicabilidade dos termos contratuais originários;</w:t>
      </w:r>
    </w:p>
    <w:p>
      <w:pPr>
        <w:pStyle w:val="ListParagraph"/>
        <w:numPr>
          <w:ilvl w:val="1"/>
          <w:numId w:val="5"/>
        </w:numPr>
        <w:tabs>
          <w:tab w:pos="2123" w:val="left" w:leader="none"/>
        </w:tabs>
        <w:spacing w:line="276" w:lineRule="auto" w:before="30" w:after="0"/>
        <w:ind w:left="1949" w:right="146" w:firstLine="0"/>
        <w:jc w:val="both"/>
        <w:rPr>
          <w:i/>
          <w:color w:val="FF0000"/>
          <w:sz w:val="16"/>
        </w:rPr>
      </w:pPr>
      <w:r>
        <w:rPr>
          <w:i/>
          <w:color w:val="FF0000"/>
          <w:sz w:val="16"/>
        </w:rPr>
        <w:t>quando necessária a modificação da forma de pagamento, por imposição de circunstâncias supervenientes,</w:t>
      </w:r>
      <w:r>
        <w:rPr>
          <w:i/>
          <w:color w:val="FF0000"/>
          <w:spacing w:val="40"/>
          <w:sz w:val="16"/>
        </w:rPr>
        <w:t> </w:t>
      </w:r>
      <w:r>
        <w:rPr>
          <w:i/>
          <w:color w:val="FF0000"/>
          <w:sz w:val="16"/>
        </w:rPr>
        <w:t>mantido o valor inicial atualizado, vedada a antecipação do pagamento, com relação ao cronograma</w:t>
      </w:r>
      <w:r>
        <w:rPr>
          <w:i/>
          <w:color w:val="FF0000"/>
          <w:spacing w:val="80"/>
          <w:sz w:val="16"/>
        </w:rPr>
        <w:t> </w:t>
      </w:r>
      <w:r>
        <w:rPr>
          <w:i/>
          <w:color w:val="FF0000"/>
          <w:sz w:val="16"/>
        </w:rPr>
        <w:t>financeiro fixado, sem a correspondente contraprestação de fornecimento de bens ou execução de obra ou</w:t>
      </w:r>
      <w:r>
        <w:rPr>
          <w:i/>
          <w:color w:val="FF0000"/>
          <w:spacing w:val="40"/>
          <w:sz w:val="16"/>
        </w:rPr>
        <w:t> </w:t>
      </w:r>
      <w:r>
        <w:rPr>
          <w:i/>
          <w:color w:val="FF0000"/>
          <w:spacing w:val="-2"/>
          <w:sz w:val="16"/>
        </w:rPr>
        <w:t>serviço;</w:t>
      </w:r>
    </w:p>
    <w:p>
      <w:pPr>
        <w:pStyle w:val="ListParagraph"/>
        <w:numPr>
          <w:ilvl w:val="1"/>
          <w:numId w:val="5"/>
        </w:numPr>
        <w:tabs>
          <w:tab w:pos="2150" w:val="left" w:leader="none"/>
          <w:tab w:pos="4699" w:val="left" w:leader="none"/>
        </w:tabs>
        <w:spacing w:line="276" w:lineRule="auto" w:before="30" w:after="0"/>
        <w:ind w:left="1949" w:right="152" w:firstLine="0"/>
        <w:jc w:val="both"/>
        <w:rPr>
          <w:i/>
          <w:color w:val="FF0000"/>
          <w:sz w:val="16"/>
        </w:rPr>
      </w:pPr>
      <w:r>
        <w:rPr>
          <w:i/>
          <w:color w:val="FF0000"/>
          <w:sz w:val="16"/>
        </w:rPr>
        <w:t>para restabelecer a relação que as partes pactuaram inicialmente entre os encargos do contratado e a</w:t>
      </w:r>
      <w:r>
        <w:rPr>
          <w:i/>
          <w:color w:val="FF0000"/>
          <w:spacing w:val="40"/>
          <w:sz w:val="16"/>
        </w:rPr>
        <w:t> </w:t>
      </w:r>
      <w:r>
        <w:rPr>
          <w:i/>
          <w:color w:val="FF0000"/>
          <w:sz w:val="16"/>
        </w:rPr>
        <w:t>retribuição da administração para a justa remuneração da obra, serviço ou fornecimento, objetivando a</w:t>
      </w:r>
      <w:r>
        <w:rPr>
          <w:i/>
          <w:color w:val="FF0000"/>
          <w:spacing w:val="40"/>
          <w:sz w:val="16"/>
        </w:rPr>
        <w:t> </w:t>
      </w:r>
      <w:r>
        <w:rPr>
          <w:i/>
          <w:color w:val="FF0000"/>
          <w:sz w:val="16"/>
        </w:rPr>
        <w:t>manutenção do equilíbrio econômico-financeiro inicial do contrato, na hipótese de sobrevirem fatos</w:t>
      </w:r>
      <w:r>
        <w:rPr>
          <w:i/>
          <w:color w:val="FF0000"/>
          <w:spacing w:val="40"/>
          <w:sz w:val="16"/>
        </w:rPr>
        <w:t> </w:t>
      </w:r>
      <w:r>
        <w:rPr>
          <w:i/>
          <w:color w:val="FF0000"/>
          <w:sz w:val="16"/>
        </w:rPr>
        <w:t>imprevisíveis, ou previsíveis porém de conseqüências incalculáveis, retardadores ou impeditivos da execução</w:t>
      </w:r>
      <w:r>
        <w:rPr>
          <w:i/>
          <w:color w:val="FF0000"/>
          <w:spacing w:val="80"/>
          <w:sz w:val="16"/>
        </w:rPr>
        <w:t> </w:t>
      </w:r>
      <w:r>
        <w:rPr>
          <w:i/>
          <w:color w:val="FF0000"/>
          <w:sz w:val="16"/>
        </w:rPr>
        <w:t>do ajustado, ou, ainda, em caso de força maior, caso fortuito ou fato do príncipe, configurando álea econômica</w:t>
      </w:r>
      <w:r>
        <w:rPr>
          <w:i/>
          <w:color w:val="FF0000"/>
          <w:spacing w:val="40"/>
          <w:sz w:val="16"/>
        </w:rPr>
        <w:t> </w:t>
      </w:r>
      <w:r>
        <w:rPr>
          <w:i/>
          <w:color w:val="FF0000"/>
          <w:sz w:val="16"/>
        </w:rPr>
        <w:t>extraordinária e extracontratual.</w:t>
        <w:tab/>
      </w:r>
      <w:r>
        <w:rPr>
          <w:i/>
          <w:sz w:val="16"/>
        </w:rPr>
        <w:t>(Redação dada pela Lei nº 8.883, de 1994)</w:t>
      </w:r>
    </w:p>
    <w:p>
      <w:pPr>
        <w:pStyle w:val="BodyText"/>
        <w:spacing w:line="276" w:lineRule="auto" w:before="46"/>
        <w:ind w:right="145"/>
        <w:jc w:val="both"/>
      </w:pPr>
      <w:r>
        <w:rPr/>
        <mc:AlternateContent>
          <mc:Choice Requires="wps">
            <w:drawing>
              <wp:anchor distT="0" distB="0" distL="0" distR="0" allowOverlap="1" layoutInCell="1" locked="0" behindDoc="1" simplePos="0" relativeHeight="487208448">
                <wp:simplePos x="0" y="0"/>
                <wp:positionH relativeFrom="page">
                  <wp:posOffset>2184075</wp:posOffset>
                </wp:positionH>
                <wp:positionV relativeFrom="paragraph">
                  <wp:posOffset>111911</wp:posOffset>
                </wp:positionV>
                <wp:extent cx="4445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44450" cy="1270"/>
                        </a:xfrm>
                        <a:custGeom>
                          <a:avLst/>
                          <a:gdLst/>
                          <a:ahLst/>
                          <a:cxnLst/>
                          <a:rect l="l" t="t" r="r" b="b"/>
                          <a:pathLst>
                            <a:path w="44450" h="0">
                              <a:moveTo>
                                <a:pt x="0" y="0"/>
                              </a:moveTo>
                              <a:lnTo>
                                <a:pt x="43902" y="0"/>
                              </a:lnTo>
                            </a:path>
                          </a:pathLst>
                        </a:custGeom>
                        <a:ln w="243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108032" from="171.974426pt,8.811934pt" to="175.431351pt,8.811934pt" stroked="true" strokeweight=".192051pt" strokecolor="#000000">
                <v:stroke dashstyle="solid"/>
                <w10:wrap type="none"/>
              </v:line>
            </w:pict>
          </mc:Fallback>
        </mc:AlternateContent>
      </w:r>
      <w:r>
        <w:rPr/>
        <w:t>§ 1</w:t>
      </w:r>
      <w:r>
        <w:rPr>
          <w:position w:val="6"/>
          <w:sz w:val="13"/>
        </w:rPr>
        <w:t>o</w:t>
      </w:r>
      <w:r>
        <w:rPr>
          <w:spacing w:val="78"/>
          <w:position w:val="6"/>
          <w:sz w:val="13"/>
        </w:rPr>
        <w:t> </w:t>
      </w:r>
      <w:r>
        <w:rPr/>
        <w:t>O contratado fica obrigado a aceitar,</w:t>
      </w:r>
      <w:r>
        <w:rPr>
          <w:spacing w:val="27"/>
        </w:rPr>
        <w:t> </w:t>
      </w:r>
      <w:r>
        <w:rPr>
          <w:b/>
          <w:u w:val="single"/>
        </w:rPr>
        <w:t>nas mesmas condições contratuais</w:t>
      </w:r>
      <w:r>
        <w:rPr/>
        <w:t>, os acréscimos ou supressões</w:t>
      </w:r>
      <w:r>
        <w:rPr>
          <w:spacing w:val="40"/>
        </w:rPr>
        <w:t> </w:t>
      </w:r>
      <w:r>
        <w:rPr/>
        <w:t>que se fizerem nas obras, serviços ou compras, até 25% (vinte e cinco por cento) do valor inicial atualizado do</w:t>
      </w:r>
      <w:r>
        <w:rPr>
          <w:spacing w:val="40"/>
        </w:rPr>
        <w:t> </w:t>
      </w:r>
      <w:r>
        <w:rPr/>
        <w:t>contrato, e, no caso particular de reforma de edifício ou de equipamento, até o limite de 50% (cinquenta por</w:t>
      </w:r>
      <w:r>
        <w:rPr>
          <w:spacing w:val="40"/>
        </w:rPr>
        <w:t> </w:t>
      </w:r>
      <w:r>
        <w:rPr/>
        <w:t>cento) para os seus acréscimos.</w:t>
      </w:r>
    </w:p>
    <w:p>
      <w:pPr>
        <w:pStyle w:val="BodyText"/>
        <w:spacing w:before="48"/>
        <w:jc w:val="both"/>
      </w:pPr>
      <w:r>
        <w:rPr/>
        <mc:AlternateContent>
          <mc:Choice Requires="wps">
            <w:drawing>
              <wp:anchor distT="0" distB="0" distL="0" distR="0" allowOverlap="1" layoutInCell="1" locked="0" behindDoc="1" simplePos="0" relativeHeight="487208960">
                <wp:simplePos x="0" y="0"/>
                <wp:positionH relativeFrom="page">
                  <wp:posOffset>2176758</wp:posOffset>
                </wp:positionH>
                <wp:positionV relativeFrom="paragraph">
                  <wp:posOffset>112779</wp:posOffset>
                </wp:positionV>
                <wp:extent cx="44450"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44450" cy="1270"/>
                        </a:xfrm>
                        <a:custGeom>
                          <a:avLst/>
                          <a:gdLst/>
                          <a:ahLst/>
                          <a:cxnLst/>
                          <a:rect l="l" t="t" r="r" b="b"/>
                          <a:pathLst>
                            <a:path w="44450" h="0">
                              <a:moveTo>
                                <a:pt x="0" y="0"/>
                              </a:moveTo>
                              <a:lnTo>
                                <a:pt x="43902" y="0"/>
                              </a:lnTo>
                            </a:path>
                          </a:pathLst>
                        </a:custGeom>
                        <a:ln w="243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107520" from="171.39827pt,8.880298pt" to="174.855194pt,8.880298pt" stroked="true" strokeweight=".192051pt" strokecolor="#000000">
                <v:stroke dashstyle="solid"/>
                <w10:wrap type="none"/>
              </v:line>
            </w:pict>
          </mc:Fallback>
        </mc:AlternateContent>
      </w:r>
      <w:r>
        <w:rPr/>
        <w:t>§</w:t>
      </w:r>
      <w:r>
        <w:rPr>
          <w:spacing w:val="-1"/>
        </w:rPr>
        <w:t> </w:t>
      </w:r>
      <w:r>
        <w:rPr/>
        <w:t>2</w:t>
      </w:r>
      <w:r>
        <w:rPr>
          <w:position w:val="6"/>
          <w:sz w:val="13"/>
        </w:rPr>
        <w:t>o</w:t>
      </w:r>
      <w:r>
        <w:rPr>
          <w:spacing w:val="48"/>
          <w:position w:val="6"/>
          <w:sz w:val="13"/>
        </w:rPr>
        <w:t> </w:t>
      </w:r>
      <w:r>
        <w:rPr/>
        <w:t>Nenhum acréscimo</w:t>
      </w:r>
      <w:r>
        <w:rPr>
          <w:spacing w:val="-1"/>
        </w:rPr>
        <w:t> </w:t>
      </w:r>
      <w:r>
        <w:rPr/>
        <w:t>ou</w:t>
      </w:r>
      <w:r>
        <w:rPr>
          <w:spacing w:val="-1"/>
        </w:rPr>
        <w:t> </w:t>
      </w:r>
      <w:r>
        <w:rPr/>
        <w:t>supressão</w:t>
      </w:r>
      <w:r>
        <w:rPr>
          <w:spacing w:val="-1"/>
        </w:rPr>
        <w:t> </w:t>
      </w:r>
      <w:r>
        <w:rPr/>
        <w:t>poderá exceder</w:t>
      </w:r>
      <w:r>
        <w:rPr>
          <w:spacing w:val="-1"/>
        </w:rPr>
        <w:t> </w:t>
      </w:r>
      <w:r>
        <w:rPr/>
        <w:t>os</w:t>
      </w:r>
      <w:r>
        <w:rPr>
          <w:spacing w:val="-1"/>
        </w:rPr>
        <w:t> </w:t>
      </w:r>
      <w:r>
        <w:rPr/>
        <w:t>limites</w:t>
      </w:r>
      <w:r>
        <w:rPr>
          <w:spacing w:val="-1"/>
        </w:rPr>
        <w:t> </w:t>
      </w:r>
      <w:r>
        <w:rPr/>
        <w:t>estabelecidos no</w:t>
      </w:r>
      <w:r>
        <w:rPr>
          <w:spacing w:val="-1"/>
        </w:rPr>
        <w:t> </w:t>
      </w:r>
      <w:r>
        <w:rPr/>
        <w:t>parágrafo</w:t>
      </w:r>
      <w:r>
        <w:rPr>
          <w:spacing w:val="-1"/>
        </w:rPr>
        <w:t> </w:t>
      </w:r>
      <w:r>
        <w:rPr/>
        <w:t>anterior,</w:t>
      </w:r>
      <w:r>
        <w:rPr>
          <w:spacing w:val="-1"/>
        </w:rPr>
        <w:t> </w:t>
      </w:r>
      <w:r>
        <w:rPr>
          <w:spacing w:val="-2"/>
        </w:rPr>
        <w:t>salvo:</w:t>
      </w:r>
    </w:p>
    <w:p>
      <w:pPr>
        <w:pStyle w:val="ListParagraph"/>
        <w:numPr>
          <w:ilvl w:val="2"/>
          <w:numId w:val="5"/>
        </w:numPr>
        <w:tabs>
          <w:tab w:pos="2042" w:val="left" w:leader="none"/>
        </w:tabs>
        <w:spacing w:line="240" w:lineRule="auto" w:before="58" w:after="0"/>
        <w:ind w:left="2042" w:right="0" w:hanging="93"/>
        <w:jc w:val="both"/>
        <w:rPr>
          <w:i/>
          <w:sz w:val="16"/>
        </w:rPr>
      </w:pPr>
      <w:r>
        <w:rPr>
          <w:i/>
          <w:sz w:val="16"/>
        </w:rPr>
        <w:t>- </w:t>
      </w:r>
      <w:r>
        <w:rPr>
          <w:i/>
          <w:spacing w:val="-2"/>
          <w:sz w:val="16"/>
        </w:rPr>
        <w:t>(VETADO)</w:t>
      </w:r>
    </w:p>
    <w:p>
      <w:pPr>
        <w:pStyle w:val="ListParagraph"/>
        <w:numPr>
          <w:ilvl w:val="2"/>
          <w:numId w:val="5"/>
        </w:numPr>
        <w:tabs>
          <w:tab w:pos="2108" w:val="left" w:leader="none"/>
          <w:tab w:pos="7418" w:val="left" w:leader="none"/>
        </w:tabs>
        <w:spacing w:line="276" w:lineRule="auto" w:before="58" w:after="0"/>
        <w:ind w:left="1949" w:right="139" w:firstLine="0"/>
        <w:jc w:val="both"/>
        <w:rPr>
          <w:i/>
          <w:sz w:val="16"/>
        </w:rPr>
      </w:pPr>
      <w:r>
        <w:rPr>
          <w:i/>
          <w:sz w:val="16"/>
        </w:rPr>
        <w:t>- as supressões resultantes de acordo celebrado entre os contratantes.</w:t>
        <w:tab/>
        <w:t>(Incluído</w:t>
      </w:r>
      <w:r>
        <w:rPr>
          <w:i/>
          <w:spacing w:val="-1"/>
          <w:sz w:val="16"/>
        </w:rPr>
        <w:t> </w:t>
      </w:r>
      <w:r>
        <w:rPr>
          <w:i/>
          <w:sz w:val="16"/>
        </w:rPr>
        <w:t>pela</w:t>
      </w:r>
      <w:r>
        <w:rPr>
          <w:i/>
          <w:spacing w:val="-1"/>
          <w:sz w:val="16"/>
        </w:rPr>
        <w:t> </w:t>
      </w:r>
      <w:r>
        <w:rPr>
          <w:i/>
          <w:sz w:val="16"/>
        </w:rPr>
        <w:t>Lei</w:t>
      </w:r>
      <w:r>
        <w:rPr>
          <w:i/>
          <w:spacing w:val="-1"/>
          <w:sz w:val="16"/>
        </w:rPr>
        <w:t> </w:t>
      </w:r>
      <w:r>
        <w:rPr>
          <w:i/>
          <w:sz w:val="16"/>
        </w:rPr>
        <w:t>nº</w:t>
      </w:r>
      <w:r>
        <w:rPr>
          <w:i/>
          <w:spacing w:val="-1"/>
          <w:sz w:val="16"/>
        </w:rPr>
        <w:t> </w:t>
      </w:r>
      <w:r>
        <w:rPr>
          <w:i/>
          <w:sz w:val="16"/>
        </w:rPr>
        <w:t>9.648,</w:t>
      </w:r>
      <w:r>
        <w:rPr>
          <w:i/>
          <w:spacing w:val="40"/>
          <w:sz w:val="16"/>
        </w:rPr>
        <w:t> </w:t>
      </w:r>
      <w:r>
        <w:rPr>
          <w:i/>
          <w:sz w:val="16"/>
        </w:rPr>
        <w:t>de</w:t>
      </w:r>
      <w:r>
        <w:rPr>
          <w:i/>
          <w:spacing w:val="-1"/>
          <w:sz w:val="16"/>
        </w:rPr>
        <w:t> </w:t>
      </w:r>
      <w:r>
        <w:rPr>
          <w:i/>
          <w:sz w:val="16"/>
        </w:rPr>
        <w:t>1998)</w:t>
      </w:r>
    </w:p>
    <w:p>
      <w:pPr>
        <w:spacing w:line="300" w:lineRule="auto" w:before="48"/>
        <w:ind w:left="1949" w:right="139" w:firstLine="0"/>
        <w:jc w:val="both"/>
        <w:rPr>
          <w:sz w:val="16"/>
        </w:rPr>
      </w:pPr>
      <w:r>
        <w:rPr>
          <w:sz w:val="16"/>
        </w:rPr>
        <mc:AlternateContent>
          <mc:Choice Requires="wps">
            <w:drawing>
              <wp:anchor distT="0" distB="0" distL="0" distR="0" allowOverlap="1" layoutInCell="1" locked="0" behindDoc="1" simplePos="0" relativeHeight="487209472">
                <wp:simplePos x="0" y="0"/>
                <wp:positionH relativeFrom="page">
                  <wp:posOffset>2184075</wp:posOffset>
                </wp:positionH>
                <wp:positionV relativeFrom="paragraph">
                  <wp:posOffset>112791</wp:posOffset>
                </wp:positionV>
                <wp:extent cx="44450"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44450" cy="1270"/>
                        </a:xfrm>
                        <a:custGeom>
                          <a:avLst/>
                          <a:gdLst/>
                          <a:ahLst/>
                          <a:cxnLst/>
                          <a:rect l="l" t="t" r="r" b="b"/>
                          <a:pathLst>
                            <a:path w="44450" h="0">
                              <a:moveTo>
                                <a:pt x="0" y="0"/>
                              </a:moveTo>
                              <a:lnTo>
                                <a:pt x="43902" y="0"/>
                              </a:lnTo>
                            </a:path>
                          </a:pathLst>
                        </a:custGeom>
                        <a:ln w="243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107008" from="171.974426pt,8.881248pt" to="175.431351pt,8.881248pt" stroked="true" strokeweight=".192051pt" strokecolor="#000000">
                <v:stroke dashstyle="solid"/>
                <w10:wrap type="none"/>
              </v:line>
            </w:pict>
          </mc:Fallback>
        </mc:AlternateContent>
      </w:r>
      <w:r>
        <w:rPr>
          <w:sz w:val="16"/>
        </w:rPr>
        <mc:AlternateContent>
          <mc:Choice Requires="wps">
            <w:drawing>
              <wp:anchor distT="0" distB="0" distL="0" distR="0" allowOverlap="1" layoutInCell="1" locked="0" behindDoc="1" simplePos="0" relativeHeight="487209984">
                <wp:simplePos x="0" y="0"/>
                <wp:positionH relativeFrom="page">
                  <wp:posOffset>5491430</wp:posOffset>
                </wp:positionH>
                <wp:positionV relativeFrom="paragraph">
                  <wp:posOffset>278647</wp:posOffset>
                </wp:positionV>
                <wp:extent cx="44450" cy="127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44450" cy="1270"/>
                        </a:xfrm>
                        <a:custGeom>
                          <a:avLst/>
                          <a:gdLst/>
                          <a:ahLst/>
                          <a:cxnLst/>
                          <a:rect l="l" t="t" r="r" b="b"/>
                          <a:pathLst>
                            <a:path w="44450" h="0">
                              <a:moveTo>
                                <a:pt x="0" y="0"/>
                              </a:moveTo>
                              <a:lnTo>
                                <a:pt x="43902" y="0"/>
                              </a:lnTo>
                            </a:path>
                          </a:pathLst>
                        </a:custGeom>
                        <a:ln w="243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106496" from="432.396088pt,21.940741pt" to="435.853012pt,21.940741pt" stroked="true" strokeweight=".192051pt" strokecolor="#000000">
                <v:stroke dashstyle="solid"/>
                <w10:wrap type="none"/>
              </v:line>
            </w:pict>
          </mc:Fallback>
        </mc:AlternateContent>
      </w:r>
      <w:r>
        <w:rPr>
          <w:i/>
          <w:sz w:val="16"/>
        </w:rPr>
        <w:t>§ 3</w:t>
      </w:r>
      <w:r>
        <w:rPr>
          <w:i/>
          <w:position w:val="6"/>
          <w:sz w:val="13"/>
        </w:rPr>
        <w:t>o</w:t>
      </w:r>
      <w:r>
        <w:rPr>
          <w:i/>
          <w:spacing w:val="40"/>
          <w:position w:val="6"/>
          <w:sz w:val="13"/>
        </w:rPr>
        <w:t> </w:t>
      </w:r>
      <w:r>
        <w:rPr>
          <w:b/>
          <w:i/>
          <w:sz w:val="16"/>
          <w:u w:val="single"/>
        </w:rPr>
        <w:t>Se no contrato não houverem sido contemplados preços unitários</w:t>
      </w:r>
      <w:r>
        <w:rPr>
          <w:b/>
          <w:i/>
          <w:sz w:val="16"/>
        </w:rPr>
        <w:t> </w:t>
      </w:r>
      <w:r>
        <w:rPr>
          <w:i/>
          <w:sz w:val="16"/>
        </w:rPr>
        <w:t>para obras ou serviços, esses serão</w:t>
      </w:r>
      <w:r>
        <w:rPr>
          <w:i/>
          <w:spacing w:val="40"/>
          <w:sz w:val="16"/>
        </w:rPr>
        <w:t> </w:t>
      </w:r>
      <w:r>
        <w:rPr>
          <w:i/>
          <w:sz w:val="16"/>
        </w:rPr>
        <w:t>fixados mediante acordo entre as partes, respeitados os limites estabelecidos no § 1</w:t>
      </w:r>
      <w:r>
        <w:rPr>
          <w:i/>
          <w:position w:val="6"/>
          <w:sz w:val="13"/>
        </w:rPr>
        <w:t>o </w:t>
      </w:r>
      <w:r>
        <w:rPr>
          <w:i/>
          <w:sz w:val="16"/>
        </w:rPr>
        <w:t>deste artigo.</w:t>
      </w:r>
      <w:r>
        <w:rPr>
          <w:sz w:val="16"/>
        </w:rPr>
        <w:t>” (g.n.)</w:t>
      </w:r>
    </w:p>
    <w:p>
      <w:pPr>
        <w:spacing w:line="240" w:lineRule="auto" w:before="60"/>
        <w:rPr>
          <w:sz w:val="17"/>
        </w:rPr>
      </w:pPr>
    </w:p>
    <w:p>
      <w:pPr>
        <w:spacing w:before="0"/>
        <w:ind w:left="1269" w:right="0" w:firstLine="0"/>
        <w:jc w:val="left"/>
        <w:rPr>
          <w:sz w:val="17"/>
        </w:rPr>
      </w:pPr>
      <w:r>
        <w:rPr>
          <w:color w:val="FF0000"/>
          <w:spacing w:val="-2"/>
          <w:w w:val="105"/>
          <w:sz w:val="17"/>
          <w:highlight w:val="cyan"/>
        </w:rPr>
        <w:t>No caso</w:t>
      </w:r>
      <w:r>
        <w:rPr>
          <w:color w:val="FF0000"/>
          <w:spacing w:val="-1"/>
          <w:w w:val="105"/>
          <w:sz w:val="17"/>
          <w:highlight w:val="cyan"/>
        </w:rPr>
        <w:t> </w:t>
      </w:r>
      <w:r>
        <w:rPr>
          <w:color w:val="FF0000"/>
          <w:spacing w:val="-2"/>
          <w:w w:val="105"/>
          <w:sz w:val="17"/>
          <w:highlight w:val="cyan"/>
        </w:rPr>
        <w:t>de serviço</w:t>
      </w:r>
      <w:r>
        <w:rPr>
          <w:color w:val="FF0000"/>
          <w:spacing w:val="-1"/>
          <w:w w:val="105"/>
          <w:sz w:val="17"/>
          <w:highlight w:val="cyan"/>
        </w:rPr>
        <w:t> </w:t>
      </w:r>
      <w:r>
        <w:rPr>
          <w:color w:val="FF0000"/>
          <w:spacing w:val="-2"/>
          <w:w w:val="105"/>
          <w:sz w:val="17"/>
          <w:highlight w:val="cyan"/>
        </w:rPr>
        <w:t>de</w:t>
      </w:r>
      <w:r>
        <w:rPr>
          <w:color w:val="FF0000"/>
          <w:spacing w:val="-1"/>
          <w:w w:val="105"/>
          <w:sz w:val="17"/>
          <w:highlight w:val="cyan"/>
        </w:rPr>
        <w:t> </w:t>
      </w:r>
      <w:r>
        <w:rPr>
          <w:color w:val="FF0000"/>
          <w:spacing w:val="-2"/>
          <w:w w:val="105"/>
          <w:sz w:val="17"/>
          <w:highlight w:val="cyan"/>
        </w:rPr>
        <w:t>engenharia, acrescentar</w:t>
      </w:r>
      <w:r>
        <w:rPr>
          <w:color w:val="FF0000"/>
          <w:spacing w:val="-1"/>
          <w:w w:val="105"/>
          <w:sz w:val="17"/>
          <w:highlight w:val="cyan"/>
        </w:rPr>
        <w:t> </w:t>
      </w:r>
      <w:r>
        <w:rPr>
          <w:color w:val="FF0000"/>
          <w:spacing w:val="-2"/>
          <w:w w:val="105"/>
          <w:sz w:val="17"/>
          <w:highlight w:val="cyan"/>
        </w:rPr>
        <w:t>o parágrafo</w:t>
      </w:r>
      <w:r>
        <w:rPr>
          <w:color w:val="FF0000"/>
          <w:spacing w:val="-1"/>
          <w:w w:val="105"/>
          <w:sz w:val="17"/>
          <w:highlight w:val="cyan"/>
        </w:rPr>
        <w:t> </w:t>
      </w:r>
      <w:r>
        <w:rPr>
          <w:color w:val="FF0000"/>
          <w:spacing w:val="-2"/>
          <w:w w:val="105"/>
          <w:sz w:val="17"/>
          <w:highlight w:val="cyan"/>
        </w:rPr>
        <w:t>a</w:t>
      </w:r>
      <w:r>
        <w:rPr>
          <w:color w:val="FF0000"/>
          <w:spacing w:val="-1"/>
          <w:w w:val="105"/>
          <w:sz w:val="17"/>
          <w:highlight w:val="cyan"/>
        </w:rPr>
        <w:t> </w:t>
      </w:r>
      <w:r>
        <w:rPr>
          <w:color w:val="FF0000"/>
          <w:spacing w:val="-2"/>
          <w:w w:val="105"/>
          <w:sz w:val="17"/>
          <w:highlight w:val="cyan"/>
        </w:rPr>
        <w:t>seguir:</w:t>
      </w:r>
    </w:p>
    <w:p>
      <w:pPr>
        <w:pStyle w:val="ListParagraph"/>
        <w:numPr>
          <w:ilvl w:val="0"/>
          <w:numId w:val="1"/>
        </w:numPr>
        <w:tabs>
          <w:tab w:pos="1269" w:val="left" w:leader="none"/>
        </w:tabs>
        <w:spacing w:line="240" w:lineRule="auto" w:before="50" w:after="0"/>
        <w:ind w:left="1269" w:right="0" w:hanging="1133"/>
        <w:jc w:val="left"/>
        <w:rPr>
          <w:sz w:val="17"/>
        </w:rPr>
      </w:pPr>
      <w:r>
        <w:rPr>
          <w:color w:val="FF0000"/>
          <w:w w:val="105"/>
          <w:sz w:val="17"/>
        </w:rPr>
        <w:t>A</w:t>
      </w:r>
      <w:r>
        <w:rPr>
          <w:color w:val="FF0000"/>
          <w:spacing w:val="-10"/>
          <w:w w:val="105"/>
          <w:sz w:val="17"/>
        </w:rPr>
        <w:t> </w:t>
      </w:r>
      <w:r>
        <w:rPr>
          <w:color w:val="FF0000"/>
          <w:w w:val="105"/>
          <w:sz w:val="17"/>
        </w:rPr>
        <w:t>matéria</w:t>
      </w:r>
      <w:r>
        <w:rPr>
          <w:color w:val="FF0000"/>
          <w:spacing w:val="-10"/>
          <w:w w:val="105"/>
          <w:sz w:val="17"/>
        </w:rPr>
        <w:t> </w:t>
      </w:r>
      <w:r>
        <w:rPr>
          <w:color w:val="FF0000"/>
          <w:w w:val="105"/>
          <w:sz w:val="17"/>
        </w:rPr>
        <w:t>é</w:t>
      </w:r>
      <w:r>
        <w:rPr>
          <w:color w:val="FF0000"/>
          <w:spacing w:val="-9"/>
          <w:w w:val="105"/>
          <w:sz w:val="17"/>
        </w:rPr>
        <w:t> </w:t>
      </w:r>
      <w:r>
        <w:rPr>
          <w:color w:val="FF0000"/>
          <w:w w:val="105"/>
          <w:sz w:val="17"/>
        </w:rPr>
        <w:t>prevista</w:t>
      </w:r>
      <w:r>
        <w:rPr>
          <w:color w:val="FF0000"/>
          <w:spacing w:val="-10"/>
          <w:w w:val="105"/>
          <w:sz w:val="17"/>
        </w:rPr>
        <w:t> </w:t>
      </w:r>
      <w:r>
        <w:rPr>
          <w:color w:val="FF0000"/>
          <w:w w:val="105"/>
          <w:sz w:val="17"/>
        </w:rPr>
        <w:t>na</w:t>
      </w:r>
      <w:r>
        <w:rPr>
          <w:color w:val="FF0000"/>
          <w:spacing w:val="-9"/>
          <w:w w:val="105"/>
          <w:sz w:val="17"/>
        </w:rPr>
        <w:t> </w:t>
      </w:r>
      <w:r>
        <w:rPr>
          <w:color w:val="FF0000"/>
          <w:w w:val="105"/>
          <w:sz w:val="17"/>
        </w:rPr>
        <w:t>IN</w:t>
      </w:r>
      <w:r>
        <w:rPr>
          <w:color w:val="FF0000"/>
          <w:spacing w:val="-10"/>
          <w:w w:val="105"/>
          <w:sz w:val="17"/>
        </w:rPr>
        <w:t> </w:t>
      </w:r>
      <w:r>
        <w:rPr>
          <w:color w:val="FF0000"/>
          <w:w w:val="105"/>
          <w:sz w:val="17"/>
        </w:rPr>
        <w:t>SEGES/MP</w:t>
      </w:r>
      <w:r>
        <w:rPr>
          <w:color w:val="FF0000"/>
          <w:spacing w:val="-9"/>
          <w:w w:val="105"/>
          <w:sz w:val="17"/>
        </w:rPr>
        <w:t> </w:t>
      </w:r>
      <w:r>
        <w:rPr>
          <w:color w:val="FF0000"/>
          <w:w w:val="105"/>
          <w:sz w:val="17"/>
        </w:rPr>
        <w:t>nº</w:t>
      </w:r>
      <w:r>
        <w:rPr>
          <w:color w:val="FF0000"/>
          <w:spacing w:val="-10"/>
          <w:w w:val="105"/>
          <w:sz w:val="17"/>
        </w:rPr>
        <w:t> </w:t>
      </w:r>
      <w:r>
        <w:rPr>
          <w:color w:val="FF0000"/>
          <w:w w:val="105"/>
          <w:sz w:val="17"/>
        </w:rPr>
        <w:t>05/2017,</w:t>
      </w:r>
      <w:r>
        <w:rPr>
          <w:color w:val="FF0000"/>
          <w:spacing w:val="-9"/>
          <w:w w:val="105"/>
          <w:sz w:val="17"/>
        </w:rPr>
        <w:t> </w:t>
      </w:r>
      <w:r>
        <w:rPr>
          <w:color w:val="FF0000"/>
          <w:w w:val="105"/>
          <w:sz w:val="17"/>
        </w:rPr>
        <w:t>nos</w:t>
      </w:r>
      <w:r>
        <w:rPr>
          <w:color w:val="FF0000"/>
          <w:spacing w:val="-10"/>
          <w:w w:val="105"/>
          <w:sz w:val="17"/>
        </w:rPr>
        <w:t> </w:t>
      </w:r>
      <w:r>
        <w:rPr>
          <w:color w:val="FF0000"/>
          <w:w w:val="105"/>
          <w:sz w:val="17"/>
        </w:rPr>
        <w:t>moldes</w:t>
      </w:r>
      <w:r>
        <w:rPr>
          <w:color w:val="FF0000"/>
          <w:spacing w:val="-9"/>
          <w:w w:val="105"/>
          <w:sz w:val="17"/>
        </w:rPr>
        <w:t> </w:t>
      </w:r>
      <w:r>
        <w:rPr>
          <w:color w:val="FF0000"/>
          <w:w w:val="105"/>
          <w:sz w:val="17"/>
        </w:rPr>
        <w:t>a</w:t>
      </w:r>
      <w:r>
        <w:rPr>
          <w:color w:val="FF0000"/>
          <w:spacing w:val="-10"/>
          <w:w w:val="105"/>
          <w:sz w:val="17"/>
        </w:rPr>
        <w:t> </w:t>
      </w:r>
      <w:r>
        <w:rPr>
          <w:color w:val="FF0000"/>
          <w:spacing w:val="-2"/>
          <w:w w:val="105"/>
          <w:sz w:val="17"/>
        </w:rPr>
        <w:t>seguir:</w:t>
      </w:r>
    </w:p>
    <w:p>
      <w:pPr>
        <w:pStyle w:val="BodyText"/>
        <w:spacing w:before="52"/>
      </w:pPr>
      <w:r>
        <w:rPr>
          <w:color w:val="FF0000"/>
        </w:rPr>
        <w:t>DA</w:t>
      </w:r>
      <w:r>
        <w:rPr>
          <w:color w:val="FF0000"/>
          <w:spacing w:val="-4"/>
        </w:rPr>
        <w:t> </w:t>
      </w:r>
      <w:r>
        <w:rPr>
          <w:color w:val="FF0000"/>
        </w:rPr>
        <w:t>ALTERAÇÃO</w:t>
      </w:r>
      <w:r>
        <w:rPr>
          <w:color w:val="FF0000"/>
          <w:spacing w:val="-4"/>
        </w:rPr>
        <w:t> </w:t>
      </w:r>
      <w:r>
        <w:rPr>
          <w:color w:val="FF0000"/>
        </w:rPr>
        <w:t>DOS</w:t>
      </w:r>
      <w:r>
        <w:rPr>
          <w:color w:val="FF0000"/>
          <w:spacing w:val="-3"/>
        </w:rPr>
        <w:t> </w:t>
      </w:r>
      <w:r>
        <w:rPr>
          <w:color w:val="FF0000"/>
          <w:spacing w:val="-2"/>
        </w:rPr>
        <w:t>CONTRATOS</w:t>
      </w:r>
    </w:p>
    <w:p>
      <w:pPr>
        <w:pStyle w:val="ListParagraph"/>
        <w:numPr>
          <w:ilvl w:val="0"/>
          <w:numId w:val="6"/>
        </w:numPr>
        <w:tabs>
          <w:tab w:pos="2139" w:val="left" w:leader="none"/>
        </w:tabs>
        <w:spacing w:line="276" w:lineRule="auto" w:before="58" w:after="0"/>
        <w:ind w:left="1949" w:right="146" w:firstLine="0"/>
        <w:jc w:val="both"/>
        <w:rPr>
          <w:i/>
          <w:sz w:val="16"/>
        </w:rPr>
      </w:pPr>
      <w:r>
        <w:rPr>
          <w:i/>
          <w:color w:val="FF0000"/>
          <w:sz w:val="16"/>
        </w:rPr>
        <w:t>Durante</w:t>
      </w:r>
      <w:r>
        <w:rPr>
          <w:i/>
          <w:color w:val="FF0000"/>
          <w:spacing w:val="30"/>
          <w:sz w:val="16"/>
        </w:rPr>
        <w:t> </w:t>
      </w:r>
      <w:r>
        <w:rPr>
          <w:i/>
          <w:color w:val="FF0000"/>
          <w:sz w:val="16"/>
        </w:rPr>
        <w:t>a</w:t>
      </w:r>
      <w:r>
        <w:rPr>
          <w:i/>
          <w:color w:val="FF0000"/>
          <w:spacing w:val="30"/>
          <w:sz w:val="16"/>
        </w:rPr>
        <w:t> </w:t>
      </w:r>
      <w:r>
        <w:rPr>
          <w:i/>
          <w:color w:val="FF0000"/>
          <w:sz w:val="16"/>
        </w:rPr>
        <w:t>fase</w:t>
      </w:r>
      <w:r>
        <w:rPr>
          <w:i/>
          <w:color w:val="FF0000"/>
          <w:spacing w:val="30"/>
          <w:sz w:val="16"/>
        </w:rPr>
        <w:t> </w:t>
      </w:r>
      <w:r>
        <w:rPr>
          <w:i/>
          <w:color w:val="FF0000"/>
          <w:sz w:val="16"/>
        </w:rPr>
        <w:t>de</w:t>
      </w:r>
      <w:r>
        <w:rPr>
          <w:i/>
          <w:color w:val="FF0000"/>
          <w:spacing w:val="30"/>
          <w:sz w:val="16"/>
        </w:rPr>
        <w:t> </w:t>
      </w:r>
      <w:r>
        <w:rPr>
          <w:i/>
          <w:color w:val="FF0000"/>
          <w:sz w:val="16"/>
        </w:rPr>
        <w:t>execução</w:t>
      </w:r>
      <w:r>
        <w:rPr>
          <w:i/>
          <w:color w:val="FF0000"/>
          <w:spacing w:val="30"/>
          <w:sz w:val="16"/>
        </w:rPr>
        <w:t> </w:t>
      </w:r>
      <w:r>
        <w:rPr>
          <w:i/>
          <w:color w:val="FF0000"/>
          <w:sz w:val="16"/>
        </w:rPr>
        <w:t>da</w:t>
      </w:r>
      <w:r>
        <w:rPr>
          <w:i/>
          <w:color w:val="FF0000"/>
          <w:spacing w:val="30"/>
          <w:sz w:val="16"/>
        </w:rPr>
        <w:t> </w:t>
      </w:r>
      <w:r>
        <w:rPr>
          <w:i/>
          <w:color w:val="FF0000"/>
          <w:sz w:val="16"/>
        </w:rPr>
        <w:t>prestação</w:t>
      </w:r>
      <w:r>
        <w:rPr>
          <w:i/>
          <w:color w:val="FF0000"/>
          <w:spacing w:val="30"/>
          <w:sz w:val="16"/>
        </w:rPr>
        <w:t> </w:t>
      </w:r>
      <w:r>
        <w:rPr>
          <w:i/>
          <w:color w:val="FF0000"/>
          <w:sz w:val="16"/>
        </w:rPr>
        <w:t>dos</w:t>
      </w:r>
      <w:r>
        <w:rPr>
          <w:i/>
          <w:color w:val="FF0000"/>
          <w:spacing w:val="30"/>
          <w:sz w:val="16"/>
        </w:rPr>
        <w:t> </w:t>
      </w:r>
      <w:r>
        <w:rPr>
          <w:i/>
          <w:color w:val="FF0000"/>
          <w:sz w:val="16"/>
        </w:rPr>
        <w:t>serviços,</w:t>
      </w:r>
      <w:r>
        <w:rPr>
          <w:i/>
          <w:color w:val="FF0000"/>
          <w:spacing w:val="30"/>
          <w:sz w:val="16"/>
        </w:rPr>
        <w:t> </w:t>
      </w:r>
      <w:r>
        <w:rPr>
          <w:i/>
          <w:color w:val="FF0000"/>
          <w:sz w:val="16"/>
        </w:rPr>
        <w:t>o</w:t>
      </w:r>
      <w:r>
        <w:rPr>
          <w:i/>
          <w:color w:val="FF0000"/>
          <w:spacing w:val="30"/>
          <w:sz w:val="16"/>
        </w:rPr>
        <w:t> </w:t>
      </w:r>
      <w:r>
        <w:rPr>
          <w:i/>
          <w:color w:val="FF0000"/>
          <w:sz w:val="16"/>
        </w:rPr>
        <w:t>objeto</w:t>
      </w:r>
      <w:r>
        <w:rPr>
          <w:i/>
          <w:color w:val="FF0000"/>
          <w:spacing w:val="30"/>
          <w:sz w:val="16"/>
        </w:rPr>
        <w:t> </w:t>
      </w:r>
      <w:r>
        <w:rPr>
          <w:i/>
          <w:color w:val="FF0000"/>
          <w:sz w:val="16"/>
        </w:rPr>
        <w:t>contratado</w:t>
      </w:r>
      <w:r>
        <w:rPr>
          <w:i/>
          <w:color w:val="FF0000"/>
          <w:spacing w:val="30"/>
          <w:sz w:val="16"/>
        </w:rPr>
        <w:t> </w:t>
      </w:r>
      <w:r>
        <w:rPr>
          <w:i/>
          <w:color w:val="FF0000"/>
          <w:sz w:val="16"/>
        </w:rPr>
        <w:t>poderá</w:t>
      </w:r>
      <w:r>
        <w:rPr>
          <w:i/>
          <w:color w:val="FF0000"/>
          <w:spacing w:val="30"/>
          <w:sz w:val="16"/>
        </w:rPr>
        <w:t> </w:t>
      </w:r>
      <w:r>
        <w:rPr>
          <w:i/>
          <w:color w:val="FF0000"/>
          <w:sz w:val="16"/>
        </w:rPr>
        <w:t>ser</w:t>
      </w:r>
      <w:r>
        <w:rPr>
          <w:i/>
          <w:color w:val="FF0000"/>
          <w:spacing w:val="30"/>
          <w:sz w:val="16"/>
        </w:rPr>
        <w:t> </w:t>
      </w:r>
      <w:r>
        <w:rPr>
          <w:i/>
          <w:color w:val="FF0000"/>
          <w:sz w:val="16"/>
        </w:rPr>
        <w:t>alterado,</w:t>
      </w:r>
      <w:r>
        <w:rPr>
          <w:i/>
          <w:color w:val="FF0000"/>
          <w:spacing w:val="30"/>
          <w:sz w:val="16"/>
        </w:rPr>
        <w:t> </w:t>
      </w:r>
      <w:r>
        <w:rPr>
          <w:i/>
          <w:color w:val="FF0000"/>
          <w:sz w:val="16"/>
        </w:rPr>
        <w:t>desde</w:t>
      </w:r>
      <w:r>
        <w:rPr>
          <w:i/>
          <w:color w:val="FF0000"/>
          <w:spacing w:val="40"/>
          <w:sz w:val="16"/>
        </w:rPr>
        <w:t> </w:t>
      </w:r>
      <w:r>
        <w:rPr>
          <w:i/>
          <w:color w:val="FF0000"/>
          <w:sz w:val="16"/>
        </w:rPr>
        <w:t>que </w:t>
      </w:r>
      <w:r>
        <w:rPr>
          <w:b/>
          <w:i/>
          <w:color w:val="FF0000"/>
          <w:sz w:val="16"/>
        </w:rPr>
        <w:t>justificadamente</w:t>
      </w:r>
      <w:r>
        <w:rPr>
          <w:i/>
          <w:color w:val="FF0000"/>
          <w:sz w:val="16"/>
        </w:rPr>
        <w:t>, na forma prevista no art. 65 da Lei nº 8.666, de 1993.</w:t>
      </w:r>
    </w:p>
    <w:p>
      <w:pPr>
        <w:pStyle w:val="ListParagraph"/>
        <w:numPr>
          <w:ilvl w:val="0"/>
          <w:numId w:val="6"/>
        </w:numPr>
        <w:tabs>
          <w:tab w:pos="2138" w:val="left" w:leader="none"/>
        </w:tabs>
        <w:spacing w:line="276" w:lineRule="auto" w:before="30" w:after="0"/>
        <w:ind w:left="1949" w:right="150" w:firstLine="0"/>
        <w:jc w:val="both"/>
        <w:rPr>
          <w:i/>
          <w:sz w:val="16"/>
        </w:rPr>
      </w:pPr>
      <w:r>
        <w:rPr>
          <w:i/>
          <w:color w:val="FF0000"/>
          <w:sz w:val="16"/>
        </w:rPr>
        <w:t>As alterações contratuais devem ser promovidas mediante celebração de termo aditivo, que deverá ser</w:t>
      </w:r>
      <w:r>
        <w:rPr>
          <w:i/>
          <w:color w:val="FF0000"/>
          <w:spacing w:val="40"/>
          <w:sz w:val="16"/>
        </w:rPr>
        <w:t> </w:t>
      </w:r>
      <w:r>
        <w:rPr>
          <w:i/>
          <w:color w:val="FF0000"/>
          <w:sz w:val="16"/>
        </w:rPr>
        <w:t>submetido à prévia aprovação da consultoria jurídica do órgão ou entidade contratante.</w:t>
      </w:r>
    </w:p>
    <w:p>
      <w:pPr>
        <w:pStyle w:val="ListParagraph"/>
        <w:numPr>
          <w:ilvl w:val="1"/>
          <w:numId w:val="6"/>
        </w:numPr>
        <w:tabs>
          <w:tab w:pos="2269" w:val="left" w:leader="none"/>
        </w:tabs>
        <w:spacing w:line="276" w:lineRule="auto" w:before="30" w:after="0"/>
        <w:ind w:left="1949" w:right="138" w:firstLine="0"/>
        <w:jc w:val="both"/>
        <w:rPr>
          <w:i/>
          <w:color w:val="FF0000"/>
          <w:sz w:val="16"/>
        </w:rPr>
      </w:pPr>
      <w:r>
        <w:rPr>
          <w:i/>
          <w:color w:val="FF0000"/>
          <w:sz w:val="16"/>
        </w:rPr>
        <w:t>Nas alterações contratuais unilaterais, devem ser observados os </w:t>
      </w:r>
      <w:r>
        <w:rPr>
          <w:b/>
          <w:i/>
          <w:color w:val="FF0000"/>
          <w:sz w:val="16"/>
        </w:rPr>
        <w:t>limites legais </w:t>
      </w:r>
      <w:r>
        <w:rPr>
          <w:i/>
          <w:color w:val="FF0000"/>
          <w:sz w:val="16"/>
        </w:rPr>
        <w:t>para os acréscimos e</w:t>
      </w:r>
      <w:r>
        <w:rPr>
          <w:i/>
          <w:color w:val="FF0000"/>
          <w:spacing w:val="40"/>
          <w:sz w:val="16"/>
        </w:rPr>
        <w:t> </w:t>
      </w:r>
      <w:r>
        <w:rPr>
          <w:i/>
          <w:color w:val="FF0000"/>
          <w:sz w:val="16"/>
        </w:rPr>
        <w:t>supressões, e nas alterações consensuais, os limites para os acréscimos, utilizando-se, em qualquer caso, o</w:t>
      </w:r>
      <w:r>
        <w:rPr>
          <w:i/>
          <w:color w:val="FF0000"/>
          <w:spacing w:val="80"/>
          <w:sz w:val="16"/>
        </w:rPr>
        <w:t> </w:t>
      </w:r>
      <w:r>
        <w:rPr>
          <w:i/>
          <w:color w:val="FF0000"/>
          <w:sz w:val="16"/>
        </w:rPr>
        <w:t>valor inicial atualizado do contrato.</w:t>
      </w:r>
    </w:p>
    <w:p>
      <w:pPr>
        <w:pStyle w:val="ListParagraph"/>
        <w:numPr>
          <w:ilvl w:val="1"/>
          <w:numId w:val="6"/>
        </w:numPr>
        <w:tabs>
          <w:tab w:pos="2230" w:val="left" w:leader="none"/>
        </w:tabs>
        <w:spacing w:line="240" w:lineRule="auto" w:before="30" w:after="0"/>
        <w:ind w:left="2230" w:right="0" w:hanging="281"/>
        <w:jc w:val="both"/>
        <w:rPr>
          <w:i/>
          <w:color w:val="FF0000"/>
          <w:sz w:val="16"/>
        </w:rPr>
      </w:pPr>
      <w:r>
        <w:rPr>
          <w:i/>
          <w:color w:val="FF0000"/>
          <w:sz w:val="16"/>
        </w:rPr>
        <w:t>Em</w:t>
      </w:r>
      <w:r>
        <w:rPr>
          <w:i/>
          <w:color w:val="FF0000"/>
          <w:spacing w:val="-2"/>
          <w:sz w:val="16"/>
        </w:rPr>
        <w:t> </w:t>
      </w:r>
      <w:r>
        <w:rPr>
          <w:i/>
          <w:color w:val="FF0000"/>
          <w:sz w:val="16"/>
        </w:rPr>
        <w:t>qualquer</w:t>
      </w:r>
      <w:r>
        <w:rPr>
          <w:i/>
          <w:color w:val="FF0000"/>
          <w:spacing w:val="-1"/>
          <w:sz w:val="16"/>
        </w:rPr>
        <w:t> </w:t>
      </w:r>
      <w:r>
        <w:rPr>
          <w:i/>
          <w:color w:val="FF0000"/>
          <w:sz w:val="16"/>
        </w:rPr>
        <w:t>hipótese,</w:t>
      </w:r>
      <w:r>
        <w:rPr>
          <w:i/>
          <w:color w:val="FF0000"/>
          <w:spacing w:val="6"/>
          <w:sz w:val="16"/>
        </w:rPr>
        <w:t> </w:t>
      </w:r>
      <w:r>
        <w:rPr>
          <w:b/>
          <w:i/>
          <w:color w:val="FF0000"/>
          <w:sz w:val="16"/>
        </w:rPr>
        <w:t>não</w:t>
      </w:r>
      <w:r>
        <w:rPr>
          <w:b/>
          <w:i/>
          <w:color w:val="FF0000"/>
          <w:spacing w:val="-1"/>
          <w:sz w:val="16"/>
        </w:rPr>
        <w:t> </w:t>
      </w:r>
      <w:r>
        <w:rPr>
          <w:b/>
          <w:i/>
          <w:color w:val="FF0000"/>
          <w:sz w:val="16"/>
        </w:rPr>
        <w:t>poderá</w:t>
      </w:r>
      <w:r>
        <w:rPr>
          <w:b/>
          <w:i/>
          <w:color w:val="FF0000"/>
          <w:spacing w:val="-1"/>
          <w:sz w:val="16"/>
        </w:rPr>
        <w:t> </w:t>
      </w:r>
      <w:r>
        <w:rPr>
          <w:b/>
          <w:i/>
          <w:color w:val="FF0000"/>
          <w:sz w:val="16"/>
        </w:rPr>
        <w:t>haver</w:t>
      </w:r>
      <w:r>
        <w:rPr>
          <w:b/>
          <w:i/>
          <w:color w:val="FF0000"/>
          <w:spacing w:val="-1"/>
          <w:sz w:val="16"/>
        </w:rPr>
        <w:t> </w:t>
      </w:r>
      <w:r>
        <w:rPr>
          <w:b/>
          <w:i/>
          <w:color w:val="FF0000"/>
          <w:sz w:val="16"/>
        </w:rPr>
        <w:t>modificação</w:t>
      </w:r>
      <w:r>
        <w:rPr>
          <w:b/>
          <w:i/>
          <w:color w:val="FF0000"/>
          <w:spacing w:val="-1"/>
          <w:sz w:val="16"/>
        </w:rPr>
        <w:t> </w:t>
      </w:r>
      <w:r>
        <w:rPr>
          <w:b/>
          <w:i/>
          <w:color w:val="FF0000"/>
          <w:sz w:val="16"/>
        </w:rPr>
        <w:t>da</w:t>
      </w:r>
      <w:r>
        <w:rPr>
          <w:b/>
          <w:i/>
          <w:color w:val="FF0000"/>
          <w:spacing w:val="-1"/>
          <w:sz w:val="16"/>
        </w:rPr>
        <w:t> </w:t>
      </w:r>
      <w:r>
        <w:rPr>
          <w:b/>
          <w:i/>
          <w:color w:val="FF0000"/>
          <w:sz w:val="16"/>
        </w:rPr>
        <w:t>essência</w:t>
      </w:r>
      <w:r>
        <w:rPr>
          <w:b/>
          <w:i/>
          <w:color w:val="FF0000"/>
          <w:spacing w:val="-1"/>
          <w:sz w:val="16"/>
        </w:rPr>
        <w:t> </w:t>
      </w:r>
      <w:r>
        <w:rPr>
          <w:b/>
          <w:i/>
          <w:color w:val="FF0000"/>
          <w:sz w:val="16"/>
        </w:rPr>
        <w:t>do</w:t>
      </w:r>
      <w:r>
        <w:rPr>
          <w:b/>
          <w:i/>
          <w:color w:val="FF0000"/>
          <w:spacing w:val="-1"/>
          <w:sz w:val="16"/>
        </w:rPr>
        <w:t> </w:t>
      </w:r>
      <w:r>
        <w:rPr>
          <w:b/>
          <w:i/>
          <w:color w:val="FF0000"/>
          <w:spacing w:val="-2"/>
          <w:sz w:val="16"/>
        </w:rPr>
        <w:t>objeto</w:t>
      </w:r>
      <w:r>
        <w:rPr>
          <w:i/>
          <w:color w:val="FF0000"/>
          <w:spacing w:val="-2"/>
          <w:sz w:val="16"/>
        </w:rPr>
        <w:t>.</w:t>
      </w:r>
    </w:p>
    <w:p>
      <w:pPr>
        <w:pStyle w:val="ListParagraph"/>
        <w:numPr>
          <w:ilvl w:val="1"/>
          <w:numId w:val="6"/>
        </w:numPr>
        <w:tabs>
          <w:tab w:pos="2247" w:val="left" w:leader="none"/>
        </w:tabs>
        <w:spacing w:line="276" w:lineRule="auto" w:before="58" w:after="0"/>
        <w:ind w:left="1949" w:right="153" w:firstLine="0"/>
        <w:jc w:val="both"/>
        <w:rPr>
          <w:i/>
          <w:color w:val="FF0000"/>
          <w:sz w:val="16"/>
        </w:rPr>
      </w:pPr>
      <w:r>
        <w:rPr>
          <w:i/>
          <w:color w:val="FF0000"/>
          <w:sz w:val="16"/>
        </w:rPr>
        <w:t>É vedado promover modificação no contrato sem prévio procedimento por aditamento ou apostilamento</w:t>
      </w:r>
      <w:r>
        <w:rPr>
          <w:i/>
          <w:color w:val="FF0000"/>
          <w:spacing w:val="40"/>
          <w:sz w:val="16"/>
        </w:rPr>
        <w:t> </w:t>
      </w:r>
      <w:r>
        <w:rPr>
          <w:i/>
          <w:color w:val="FF0000"/>
          <w:spacing w:val="-2"/>
          <w:sz w:val="16"/>
        </w:rPr>
        <w:t>contratual.</w:t>
      </w:r>
    </w:p>
    <w:p>
      <w:pPr>
        <w:pStyle w:val="ListParagraph"/>
        <w:numPr>
          <w:ilvl w:val="1"/>
          <w:numId w:val="6"/>
        </w:numPr>
        <w:tabs>
          <w:tab w:pos="2190" w:val="left" w:leader="none"/>
        </w:tabs>
        <w:spacing w:line="240" w:lineRule="auto" w:before="30" w:after="0"/>
        <w:ind w:left="2190" w:right="0" w:hanging="241"/>
        <w:jc w:val="left"/>
        <w:rPr>
          <w:b/>
          <w:i/>
          <w:color w:val="FF0000"/>
          <w:sz w:val="16"/>
          <w:u w:val="single" w:color="FF0000"/>
        </w:rPr>
      </w:pPr>
      <w:r>
        <w:rPr>
          <w:b/>
          <w:i/>
          <w:color w:val="FF0000"/>
          <w:spacing w:val="-1"/>
          <w:sz w:val="16"/>
          <w:u w:val="single" w:color="FF0000"/>
        </w:rPr>
        <w:t> </w:t>
      </w:r>
      <w:r>
        <w:rPr>
          <w:b/>
          <w:i/>
          <w:color w:val="FF0000"/>
          <w:sz w:val="16"/>
          <w:u w:val="single" w:color="FF0000"/>
        </w:rPr>
        <w:t>As</w:t>
      </w:r>
      <w:r>
        <w:rPr>
          <w:b/>
          <w:i/>
          <w:color w:val="FF0000"/>
          <w:spacing w:val="-1"/>
          <w:sz w:val="16"/>
          <w:u w:val="single" w:color="FF0000"/>
        </w:rPr>
        <w:t> </w:t>
      </w:r>
      <w:r>
        <w:rPr>
          <w:b/>
          <w:i/>
          <w:color w:val="FF0000"/>
          <w:sz w:val="16"/>
          <w:u w:val="single" w:color="FF0000"/>
        </w:rPr>
        <w:t>alterações</w:t>
      </w:r>
      <w:r>
        <w:rPr>
          <w:b/>
          <w:i/>
          <w:color w:val="FF0000"/>
          <w:spacing w:val="-1"/>
          <w:sz w:val="16"/>
          <w:u w:val="single" w:color="FF0000"/>
        </w:rPr>
        <w:t> </w:t>
      </w:r>
      <w:r>
        <w:rPr>
          <w:b/>
          <w:i/>
          <w:color w:val="FF0000"/>
          <w:sz w:val="16"/>
          <w:u w:val="single" w:color="FF0000"/>
        </w:rPr>
        <w:t>deverão</w:t>
      </w:r>
      <w:r>
        <w:rPr>
          <w:b/>
          <w:i/>
          <w:color w:val="FF0000"/>
          <w:spacing w:val="-1"/>
          <w:sz w:val="16"/>
          <w:u w:val="single" w:color="FF0000"/>
        </w:rPr>
        <w:t> </w:t>
      </w:r>
      <w:r>
        <w:rPr>
          <w:b/>
          <w:i/>
          <w:color w:val="FF0000"/>
          <w:sz w:val="16"/>
          <w:u w:val="single" w:color="FF0000"/>
        </w:rPr>
        <w:t>ser</w:t>
      </w:r>
      <w:r>
        <w:rPr>
          <w:b/>
          <w:i/>
          <w:color w:val="FF0000"/>
          <w:spacing w:val="-1"/>
          <w:sz w:val="16"/>
          <w:u w:val="single" w:color="FF0000"/>
        </w:rPr>
        <w:t> </w:t>
      </w:r>
      <w:r>
        <w:rPr>
          <w:b/>
          <w:i/>
          <w:color w:val="FF0000"/>
          <w:sz w:val="16"/>
          <w:u w:val="single" w:color="FF0000"/>
        </w:rPr>
        <w:t>precedidas</w:t>
      </w:r>
      <w:r>
        <w:rPr>
          <w:b/>
          <w:i/>
          <w:color w:val="FF0000"/>
          <w:spacing w:val="-1"/>
          <w:sz w:val="16"/>
          <w:u w:val="single" w:color="FF0000"/>
        </w:rPr>
        <w:t> </w:t>
      </w:r>
      <w:r>
        <w:rPr>
          <w:b/>
          <w:i/>
          <w:color w:val="FF0000"/>
          <w:sz w:val="16"/>
          <w:u w:val="single" w:color="FF0000"/>
        </w:rPr>
        <w:t>de</w:t>
      </w:r>
      <w:r>
        <w:rPr>
          <w:b/>
          <w:i/>
          <w:color w:val="FF0000"/>
          <w:spacing w:val="-1"/>
          <w:sz w:val="16"/>
          <w:u w:val="single" w:color="FF0000"/>
        </w:rPr>
        <w:t> </w:t>
      </w:r>
      <w:r>
        <w:rPr>
          <w:b/>
          <w:i/>
          <w:color w:val="FF0000"/>
          <w:sz w:val="16"/>
          <w:u w:val="single" w:color="FF0000"/>
        </w:rPr>
        <w:t>instrução</w:t>
      </w:r>
      <w:r>
        <w:rPr>
          <w:b/>
          <w:i/>
          <w:color w:val="FF0000"/>
          <w:spacing w:val="-1"/>
          <w:sz w:val="16"/>
          <w:u w:val="single" w:color="FF0000"/>
        </w:rPr>
        <w:t> </w:t>
      </w:r>
      <w:r>
        <w:rPr>
          <w:b/>
          <w:i/>
          <w:color w:val="FF0000"/>
          <w:sz w:val="16"/>
          <w:u w:val="single" w:color="FF0000"/>
        </w:rPr>
        <w:t>processual</w:t>
      </w:r>
      <w:r>
        <w:rPr>
          <w:b/>
          <w:i/>
          <w:color w:val="FF0000"/>
          <w:spacing w:val="-1"/>
          <w:sz w:val="16"/>
          <w:u w:val="single" w:color="FF0000"/>
        </w:rPr>
        <w:t> </w:t>
      </w:r>
      <w:r>
        <w:rPr>
          <w:b/>
          <w:i/>
          <w:color w:val="FF0000"/>
          <w:sz w:val="16"/>
          <w:u w:val="single" w:color="FF0000"/>
        </w:rPr>
        <w:t>em</w:t>
      </w:r>
      <w:r>
        <w:rPr>
          <w:b/>
          <w:i/>
          <w:color w:val="FF0000"/>
          <w:spacing w:val="-1"/>
          <w:sz w:val="16"/>
          <w:u w:val="single" w:color="FF0000"/>
        </w:rPr>
        <w:t> </w:t>
      </w:r>
      <w:r>
        <w:rPr>
          <w:b/>
          <w:i/>
          <w:color w:val="FF0000"/>
          <w:sz w:val="16"/>
          <w:u w:val="single" w:color="FF0000"/>
        </w:rPr>
        <w:t>que</w:t>
      </w:r>
      <w:r>
        <w:rPr>
          <w:b/>
          <w:i/>
          <w:color w:val="FF0000"/>
          <w:spacing w:val="-1"/>
          <w:sz w:val="16"/>
          <w:u w:val="single" w:color="FF0000"/>
        </w:rPr>
        <w:t> </w:t>
      </w:r>
      <w:r>
        <w:rPr>
          <w:b/>
          <w:i/>
          <w:color w:val="FF0000"/>
          <w:sz w:val="16"/>
          <w:u w:val="single" w:color="FF0000"/>
        </w:rPr>
        <w:t>deverão</w:t>
      </w:r>
      <w:r>
        <w:rPr>
          <w:b/>
          <w:i/>
          <w:color w:val="FF0000"/>
          <w:spacing w:val="-1"/>
          <w:sz w:val="16"/>
          <w:u w:val="single" w:color="FF0000"/>
        </w:rPr>
        <w:t> </w:t>
      </w:r>
      <w:r>
        <w:rPr>
          <w:b/>
          <w:i/>
          <w:color w:val="FF0000"/>
          <w:sz w:val="16"/>
          <w:u w:val="single" w:color="FF0000"/>
        </w:rPr>
        <w:t>constar,</w:t>
      </w:r>
      <w:r>
        <w:rPr>
          <w:b/>
          <w:i/>
          <w:color w:val="FF0000"/>
          <w:spacing w:val="-1"/>
          <w:sz w:val="16"/>
          <w:u w:val="single" w:color="FF0000"/>
        </w:rPr>
        <w:t> </w:t>
      </w:r>
      <w:r>
        <w:rPr>
          <w:b/>
          <w:i/>
          <w:color w:val="FF0000"/>
          <w:sz w:val="16"/>
          <w:u w:val="single" w:color="FF0000"/>
        </w:rPr>
        <w:t>no </w:t>
      </w:r>
      <w:r>
        <w:rPr>
          <w:b/>
          <w:i/>
          <w:color w:val="FF0000"/>
          <w:spacing w:val="-2"/>
          <w:sz w:val="16"/>
          <w:u w:val="single" w:color="FF0000"/>
        </w:rPr>
        <w:t>mínimo:</w:t>
      </w:r>
    </w:p>
    <w:p>
      <w:pPr>
        <w:pStyle w:val="ListParagraph"/>
        <w:numPr>
          <w:ilvl w:val="0"/>
          <w:numId w:val="7"/>
        </w:numPr>
        <w:tabs>
          <w:tab w:pos="2123" w:val="left" w:leader="none"/>
        </w:tabs>
        <w:spacing w:line="240" w:lineRule="auto" w:before="58" w:after="0"/>
        <w:ind w:left="2123" w:right="0" w:hanging="174"/>
        <w:jc w:val="left"/>
        <w:rPr>
          <w:i/>
          <w:sz w:val="16"/>
        </w:rPr>
      </w:pPr>
      <w:r>
        <w:rPr>
          <w:i/>
          <w:color w:val="FF0000"/>
          <w:sz w:val="16"/>
        </w:rPr>
        <w:t>a</w:t>
      </w:r>
      <w:r>
        <w:rPr>
          <w:i/>
          <w:color w:val="FF0000"/>
          <w:spacing w:val="-1"/>
          <w:sz w:val="16"/>
        </w:rPr>
        <w:t> </w:t>
      </w:r>
      <w:r>
        <w:rPr>
          <w:i/>
          <w:color w:val="FF0000"/>
          <w:sz w:val="16"/>
        </w:rPr>
        <w:t>descrição</w:t>
      </w:r>
      <w:r>
        <w:rPr>
          <w:i/>
          <w:color w:val="FF0000"/>
          <w:spacing w:val="-1"/>
          <w:sz w:val="16"/>
        </w:rPr>
        <w:t> </w:t>
      </w:r>
      <w:r>
        <w:rPr>
          <w:i/>
          <w:color w:val="FF0000"/>
          <w:sz w:val="16"/>
        </w:rPr>
        <w:t>do objeto</w:t>
      </w:r>
      <w:r>
        <w:rPr>
          <w:i/>
          <w:color w:val="FF0000"/>
          <w:spacing w:val="-1"/>
          <w:sz w:val="16"/>
        </w:rPr>
        <w:t> </w:t>
      </w:r>
      <w:r>
        <w:rPr>
          <w:i/>
          <w:color w:val="FF0000"/>
          <w:sz w:val="16"/>
        </w:rPr>
        <w:t>do</w:t>
      </w:r>
      <w:r>
        <w:rPr>
          <w:i/>
          <w:color w:val="FF0000"/>
          <w:spacing w:val="-1"/>
          <w:sz w:val="16"/>
        </w:rPr>
        <w:t> </w:t>
      </w:r>
      <w:r>
        <w:rPr>
          <w:i/>
          <w:color w:val="FF0000"/>
          <w:sz w:val="16"/>
        </w:rPr>
        <w:t>contrato com</w:t>
      </w:r>
      <w:r>
        <w:rPr>
          <w:i/>
          <w:color w:val="FF0000"/>
          <w:spacing w:val="-1"/>
          <w:sz w:val="16"/>
        </w:rPr>
        <w:t> </w:t>
      </w:r>
      <w:r>
        <w:rPr>
          <w:i/>
          <w:color w:val="FF0000"/>
          <w:sz w:val="16"/>
        </w:rPr>
        <w:t>as</w:t>
      </w:r>
      <w:r>
        <w:rPr>
          <w:i/>
          <w:color w:val="FF0000"/>
          <w:spacing w:val="-1"/>
          <w:sz w:val="16"/>
        </w:rPr>
        <w:t> </w:t>
      </w:r>
      <w:r>
        <w:rPr>
          <w:i/>
          <w:color w:val="FF0000"/>
          <w:sz w:val="16"/>
        </w:rPr>
        <w:t>suas especificações</w:t>
      </w:r>
      <w:r>
        <w:rPr>
          <w:i/>
          <w:color w:val="FF0000"/>
          <w:spacing w:val="-1"/>
          <w:sz w:val="16"/>
        </w:rPr>
        <w:t> </w:t>
      </w:r>
      <w:r>
        <w:rPr>
          <w:i/>
          <w:color w:val="FF0000"/>
          <w:sz w:val="16"/>
        </w:rPr>
        <w:t>e</w:t>
      </w:r>
      <w:r>
        <w:rPr>
          <w:i/>
          <w:color w:val="FF0000"/>
          <w:spacing w:val="-1"/>
          <w:sz w:val="16"/>
        </w:rPr>
        <w:t> </w:t>
      </w:r>
      <w:r>
        <w:rPr>
          <w:i/>
          <w:color w:val="FF0000"/>
          <w:sz w:val="16"/>
        </w:rPr>
        <w:t>do modo</w:t>
      </w:r>
      <w:r>
        <w:rPr>
          <w:i/>
          <w:color w:val="FF0000"/>
          <w:spacing w:val="-1"/>
          <w:sz w:val="16"/>
        </w:rPr>
        <w:t> </w:t>
      </w:r>
      <w:r>
        <w:rPr>
          <w:i/>
          <w:color w:val="FF0000"/>
          <w:sz w:val="16"/>
        </w:rPr>
        <w:t>de </w:t>
      </w:r>
      <w:r>
        <w:rPr>
          <w:i/>
          <w:color w:val="FF0000"/>
          <w:spacing w:val="-2"/>
          <w:sz w:val="16"/>
        </w:rPr>
        <w:t>execução;</w:t>
      </w:r>
    </w:p>
    <w:p>
      <w:pPr>
        <w:pStyle w:val="ListParagraph"/>
        <w:numPr>
          <w:ilvl w:val="0"/>
          <w:numId w:val="7"/>
        </w:numPr>
        <w:tabs>
          <w:tab w:pos="2123" w:val="left" w:leader="none"/>
        </w:tabs>
        <w:spacing w:line="240" w:lineRule="auto" w:before="58" w:after="0"/>
        <w:ind w:left="2123" w:right="0" w:hanging="174"/>
        <w:jc w:val="left"/>
        <w:rPr>
          <w:i/>
          <w:sz w:val="16"/>
        </w:rPr>
      </w:pPr>
      <w:r>
        <w:rPr>
          <w:i/>
          <w:color w:val="FF0000"/>
          <w:sz w:val="16"/>
        </w:rPr>
        <w:t>a</w:t>
      </w:r>
      <w:r>
        <w:rPr>
          <w:i/>
          <w:color w:val="FF0000"/>
          <w:spacing w:val="-1"/>
          <w:sz w:val="16"/>
        </w:rPr>
        <w:t> </w:t>
      </w:r>
      <w:r>
        <w:rPr>
          <w:i/>
          <w:color w:val="FF0000"/>
          <w:sz w:val="16"/>
        </w:rPr>
        <w:t>descrição</w:t>
      </w:r>
      <w:r>
        <w:rPr>
          <w:i/>
          <w:color w:val="FF0000"/>
          <w:spacing w:val="-1"/>
          <w:sz w:val="16"/>
        </w:rPr>
        <w:t> </w:t>
      </w:r>
      <w:r>
        <w:rPr>
          <w:i/>
          <w:color w:val="FF0000"/>
          <w:sz w:val="16"/>
        </w:rPr>
        <w:t>detalhada da</w:t>
      </w:r>
      <w:r>
        <w:rPr>
          <w:i/>
          <w:color w:val="FF0000"/>
          <w:spacing w:val="-1"/>
          <w:sz w:val="16"/>
        </w:rPr>
        <w:t> </w:t>
      </w:r>
      <w:r>
        <w:rPr>
          <w:i/>
          <w:color w:val="FF0000"/>
          <w:sz w:val="16"/>
        </w:rPr>
        <w:t>proposta</w:t>
      </w:r>
      <w:r>
        <w:rPr>
          <w:i/>
          <w:color w:val="FF0000"/>
          <w:spacing w:val="-1"/>
          <w:sz w:val="16"/>
        </w:rPr>
        <w:t> </w:t>
      </w:r>
      <w:r>
        <w:rPr>
          <w:i/>
          <w:color w:val="FF0000"/>
          <w:sz w:val="16"/>
        </w:rPr>
        <w:t>de </w:t>
      </w:r>
      <w:r>
        <w:rPr>
          <w:i/>
          <w:color w:val="FF0000"/>
          <w:spacing w:val="-2"/>
          <w:sz w:val="16"/>
        </w:rPr>
        <w:t>alteração;</w:t>
      </w:r>
    </w:p>
    <w:p>
      <w:pPr>
        <w:pStyle w:val="ListParagraph"/>
        <w:numPr>
          <w:ilvl w:val="0"/>
          <w:numId w:val="7"/>
        </w:numPr>
        <w:tabs>
          <w:tab w:pos="2114" w:val="left" w:leader="none"/>
        </w:tabs>
        <w:spacing w:line="240" w:lineRule="auto" w:before="58" w:after="0"/>
        <w:ind w:left="2114" w:right="0" w:hanging="165"/>
        <w:jc w:val="left"/>
        <w:rPr>
          <w:i/>
          <w:sz w:val="16"/>
        </w:rPr>
      </w:pPr>
      <w:r>
        <w:rPr>
          <w:i/>
          <w:color w:val="FF0000"/>
          <w:sz w:val="16"/>
        </w:rPr>
        <w:t>a</w:t>
      </w:r>
      <w:r>
        <w:rPr>
          <w:i/>
          <w:color w:val="FF0000"/>
          <w:spacing w:val="-4"/>
          <w:sz w:val="16"/>
        </w:rPr>
        <w:t> </w:t>
      </w:r>
      <w:r>
        <w:rPr>
          <w:i/>
          <w:color w:val="FF0000"/>
          <w:sz w:val="16"/>
        </w:rPr>
        <w:t>justificativa</w:t>
      </w:r>
      <w:r>
        <w:rPr>
          <w:i/>
          <w:color w:val="FF0000"/>
          <w:spacing w:val="-1"/>
          <w:sz w:val="16"/>
        </w:rPr>
        <w:t> </w:t>
      </w:r>
      <w:r>
        <w:rPr>
          <w:i/>
          <w:color w:val="FF0000"/>
          <w:sz w:val="16"/>
        </w:rPr>
        <w:t>para</w:t>
      </w:r>
      <w:r>
        <w:rPr>
          <w:i/>
          <w:color w:val="FF0000"/>
          <w:spacing w:val="-1"/>
          <w:sz w:val="16"/>
        </w:rPr>
        <w:t> </w:t>
      </w:r>
      <w:r>
        <w:rPr>
          <w:i/>
          <w:color w:val="FF0000"/>
          <w:sz w:val="16"/>
        </w:rPr>
        <w:t>a</w:t>
      </w:r>
      <w:r>
        <w:rPr>
          <w:i/>
          <w:color w:val="FF0000"/>
          <w:spacing w:val="-1"/>
          <w:sz w:val="16"/>
        </w:rPr>
        <w:t> </w:t>
      </w:r>
      <w:r>
        <w:rPr>
          <w:i/>
          <w:color w:val="FF0000"/>
          <w:sz w:val="16"/>
        </w:rPr>
        <w:t>necessidade</w:t>
      </w:r>
      <w:r>
        <w:rPr>
          <w:i/>
          <w:color w:val="FF0000"/>
          <w:spacing w:val="-2"/>
          <w:sz w:val="16"/>
        </w:rPr>
        <w:t> </w:t>
      </w:r>
      <w:r>
        <w:rPr>
          <w:i/>
          <w:color w:val="FF0000"/>
          <w:sz w:val="16"/>
        </w:rPr>
        <w:t>da</w:t>
      </w:r>
      <w:r>
        <w:rPr>
          <w:i/>
          <w:color w:val="FF0000"/>
          <w:spacing w:val="-1"/>
          <w:sz w:val="16"/>
        </w:rPr>
        <w:t> </w:t>
      </w:r>
      <w:r>
        <w:rPr>
          <w:i/>
          <w:color w:val="FF0000"/>
          <w:sz w:val="16"/>
        </w:rPr>
        <w:t>alteração</w:t>
      </w:r>
      <w:r>
        <w:rPr>
          <w:i/>
          <w:color w:val="FF0000"/>
          <w:spacing w:val="-1"/>
          <w:sz w:val="16"/>
        </w:rPr>
        <w:t> </w:t>
      </w:r>
      <w:r>
        <w:rPr>
          <w:i/>
          <w:color w:val="FF0000"/>
          <w:sz w:val="16"/>
        </w:rPr>
        <w:t>proposta</w:t>
      </w:r>
      <w:r>
        <w:rPr>
          <w:i/>
          <w:color w:val="FF0000"/>
          <w:spacing w:val="-1"/>
          <w:sz w:val="16"/>
        </w:rPr>
        <w:t> </w:t>
      </w:r>
      <w:r>
        <w:rPr>
          <w:i/>
          <w:color w:val="FF0000"/>
          <w:sz w:val="16"/>
        </w:rPr>
        <w:t>e</w:t>
      </w:r>
      <w:r>
        <w:rPr>
          <w:i/>
          <w:color w:val="FF0000"/>
          <w:spacing w:val="-2"/>
          <w:sz w:val="16"/>
        </w:rPr>
        <w:t> </w:t>
      </w:r>
      <w:r>
        <w:rPr>
          <w:i/>
          <w:color w:val="FF0000"/>
          <w:sz w:val="16"/>
        </w:rPr>
        <w:t>a</w:t>
      </w:r>
      <w:r>
        <w:rPr>
          <w:i/>
          <w:color w:val="FF0000"/>
          <w:spacing w:val="-1"/>
          <w:sz w:val="16"/>
        </w:rPr>
        <w:t> </w:t>
      </w:r>
      <w:r>
        <w:rPr>
          <w:i/>
          <w:color w:val="FF0000"/>
          <w:sz w:val="16"/>
        </w:rPr>
        <w:t>referida</w:t>
      </w:r>
      <w:r>
        <w:rPr>
          <w:i/>
          <w:color w:val="FF0000"/>
          <w:spacing w:val="-1"/>
          <w:sz w:val="16"/>
        </w:rPr>
        <w:t> </w:t>
      </w:r>
      <w:r>
        <w:rPr>
          <w:i/>
          <w:color w:val="FF0000"/>
          <w:sz w:val="16"/>
        </w:rPr>
        <w:t>hipótese</w:t>
      </w:r>
      <w:r>
        <w:rPr>
          <w:i/>
          <w:color w:val="FF0000"/>
          <w:spacing w:val="-1"/>
          <w:sz w:val="16"/>
        </w:rPr>
        <w:t> </w:t>
      </w:r>
      <w:r>
        <w:rPr>
          <w:i/>
          <w:color w:val="FF0000"/>
          <w:spacing w:val="-2"/>
          <w:sz w:val="16"/>
        </w:rPr>
        <w:t>legal;</w:t>
      </w:r>
    </w:p>
    <w:p>
      <w:pPr>
        <w:pStyle w:val="ListParagraph"/>
        <w:numPr>
          <w:ilvl w:val="0"/>
          <w:numId w:val="7"/>
        </w:numPr>
        <w:tabs>
          <w:tab w:pos="2157" w:val="left" w:leader="none"/>
        </w:tabs>
        <w:spacing w:line="276" w:lineRule="auto" w:before="58" w:after="0"/>
        <w:ind w:left="1949" w:right="140" w:firstLine="0"/>
        <w:jc w:val="left"/>
        <w:rPr>
          <w:i/>
          <w:sz w:val="16"/>
        </w:rPr>
      </w:pPr>
      <w:r>
        <w:rPr>
          <w:i/>
          <w:color w:val="FF0000"/>
          <w:sz w:val="16"/>
        </w:rPr>
        <w:t>o</w:t>
      </w:r>
      <w:r>
        <w:rPr>
          <w:i/>
          <w:color w:val="FF0000"/>
          <w:spacing w:val="35"/>
          <w:sz w:val="16"/>
        </w:rPr>
        <w:t> </w:t>
      </w:r>
      <w:r>
        <w:rPr>
          <w:i/>
          <w:color w:val="FF0000"/>
          <w:sz w:val="16"/>
        </w:rPr>
        <w:t>detalhamento</w:t>
      </w:r>
      <w:r>
        <w:rPr>
          <w:i/>
          <w:color w:val="FF0000"/>
          <w:spacing w:val="35"/>
          <w:sz w:val="16"/>
        </w:rPr>
        <w:t> </w:t>
      </w:r>
      <w:r>
        <w:rPr>
          <w:i/>
          <w:color w:val="FF0000"/>
          <w:sz w:val="16"/>
        </w:rPr>
        <w:t>dos</w:t>
      </w:r>
      <w:r>
        <w:rPr>
          <w:i/>
          <w:color w:val="FF0000"/>
          <w:spacing w:val="35"/>
          <w:sz w:val="16"/>
        </w:rPr>
        <w:t> </w:t>
      </w:r>
      <w:r>
        <w:rPr>
          <w:i/>
          <w:color w:val="FF0000"/>
          <w:sz w:val="16"/>
        </w:rPr>
        <w:t>custos</w:t>
      </w:r>
      <w:r>
        <w:rPr>
          <w:i/>
          <w:color w:val="FF0000"/>
          <w:spacing w:val="35"/>
          <w:sz w:val="16"/>
        </w:rPr>
        <w:t> </w:t>
      </w:r>
      <w:r>
        <w:rPr>
          <w:i/>
          <w:color w:val="FF0000"/>
          <w:sz w:val="16"/>
        </w:rPr>
        <w:t>da</w:t>
      </w:r>
      <w:r>
        <w:rPr>
          <w:i/>
          <w:color w:val="FF0000"/>
          <w:spacing w:val="35"/>
          <w:sz w:val="16"/>
        </w:rPr>
        <w:t> </w:t>
      </w:r>
      <w:r>
        <w:rPr>
          <w:i/>
          <w:color w:val="FF0000"/>
          <w:sz w:val="16"/>
        </w:rPr>
        <w:t>alteração</w:t>
      </w:r>
      <w:r>
        <w:rPr>
          <w:i/>
          <w:color w:val="FF0000"/>
          <w:spacing w:val="35"/>
          <w:sz w:val="16"/>
        </w:rPr>
        <w:t> </w:t>
      </w:r>
      <w:r>
        <w:rPr>
          <w:i/>
          <w:color w:val="FF0000"/>
          <w:sz w:val="16"/>
        </w:rPr>
        <w:t>de</w:t>
      </w:r>
      <w:r>
        <w:rPr>
          <w:i/>
          <w:color w:val="FF0000"/>
          <w:spacing w:val="35"/>
          <w:sz w:val="16"/>
        </w:rPr>
        <w:t> </w:t>
      </w:r>
      <w:r>
        <w:rPr>
          <w:i/>
          <w:color w:val="FF0000"/>
          <w:sz w:val="16"/>
        </w:rPr>
        <w:t>forma</w:t>
      </w:r>
      <w:r>
        <w:rPr>
          <w:i/>
          <w:color w:val="FF0000"/>
          <w:spacing w:val="35"/>
          <w:sz w:val="16"/>
        </w:rPr>
        <w:t> </w:t>
      </w:r>
      <w:r>
        <w:rPr>
          <w:i/>
          <w:color w:val="FF0000"/>
          <w:sz w:val="16"/>
        </w:rPr>
        <w:t>a</w:t>
      </w:r>
      <w:r>
        <w:rPr>
          <w:i/>
          <w:color w:val="FF0000"/>
          <w:spacing w:val="35"/>
          <w:sz w:val="16"/>
        </w:rPr>
        <w:t> </w:t>
      </w:r>
      <w:r>
        <w:rPr>
          <w:i/>
          <w:color w:val="FF0000"/>
          <w:sz w:val="16"/>
        </w:rPr>
        <w:t>demonstrar</w:t>
      </w:r>
      <w:r>
        <w:rPr>
          <w:i/>
          <w:color w:val="FF0000"/>
          <w:spacing w:val="35"/>
          <w:sz w:val="16"/>
        </w:rPr>
        <w:t> </w:t>
      </w:r>
      <w:r>
        <w:rPr>
          <w:i/>
          <w:color w:val="FF0000"/>
          <w:sz w:val="16"/>
        </w:rPr>
        <w:t>que</w:t>
      </w:r>
      <w:r>
        <w:rPr>
          <w:i/>
          <w:color w:val="FF0000"/>
          <w:spacing w:val="35"/>
          <w:sz w:val="16"/>
        </w:rPr>
        <w:t> </w:t>
      </w:r>
      <w:r>
        <w:rPr>
          <w:i/>
          <w:color w:val="FF0000"/>
          <w:sz w:val="16"/>
        </w:rPr>
        <w:t>não</w:t>
      </w:r>
      <w:r>
        <w:rPr>
          <w:i/>
          <w:color w:val="FF0000"/>
          <w:spacing w:val="35"/>
          <w:sz w:val="16"/>
        </w:rPr>
        <w:t> </w:t>
      </w:r>
      <w:r>
        <w:rPr>
          <w:i/>
          <w:color w:val="FF0000"/>
          <w:sz w:val="16"/>
        </w:rPr>
        <w:t>extrapola</w:t>
      </w:r>
      <w:r>
        <w:rPr>
          <w:i/>
          <w:color w:val="FF0000"/>
          <w:spacing w:val="35"/>
          <w:sz w:val="16"/>
        </w:rPr>
        <w:t> </w:t>
      </w:r>
      <w:r>
        <w:rPr>
          <w:i/>
          <w:color w:val="FF0000"/>
          <w:sz w:val="16"/>
        </w:rPr>
        <w:t>os</w:t>
      </w:r>
      <w:r>
        <w:rPr>
          <w:i/>
          <w:color w:val="FF0000"/>
          <w:spacing w:val="35"/>
          <w:sz w:val="16"/>
        </w:rPr>
        <w:t> </w:t>
      </w:r>
      <w:r>
        <w:rPr>
          <w:i/>
          <w:color w:val="FF0000"/>
          <w:sz w:val="16"/>
        </w:rPr>
        <w:t>limites</w:t>
      </w:r>
      <w:r>
        <w:rPr>
          <w:i/>
          <w:color w:val="FF0000"/>
          <w:spacing w:val="35"/>
          <w:sz w:val="16"/>
        </w:rPr>
        <w:t> </w:t>
      </w:r>
      <w:r>
        <w:rPr>
          <w:i/>
          <w:color w:val="FF0000"/>
          <w:sz w:val="16"/>
        </w:rPr>
        <w:t>legais</w:t>
      </w:r>
      <w:r>
        <w:rPr>
          <w:i/>
          <w:color w:val="FF0000"/>
          <w:spacing w:val="35"/>
          <w:sz w:val="16"/>
        </w:rPr>
        <w:t> </w:t>
      </w:r>
      <w:r>
        <w:rPr>
          <w:i/>
          <w:color w:val="FF0000"/>
          <w:sz w:val="16"/>
        </w:rPr>
        <w:t>e</w:t>
      </w:r>
      <w:r>
        <w:rPr>
          <w:i/>
          <w:color w:val="FF0000"/>
          <w:spacing w:val="40"/>
          <w:sz w:val="16"/>
        </w:rPr>
        <w:t> </w:t>
      </w:r>
      <w:r>
        <w:rPr>
          <w:i/>
          <w:color w:val="FF0000"/>
          <w:sz w:val="16"/>
        </w:rPr>
        <w:t>que mantém a equação econômico-financeira do contrato;</w:t>
      </w:r>
    </w:p>
    <w:p>
      <w:pPr>
        <w:pStyle w:val="ListParagraph"/>
        <w:numPr>
          <w:ilvl w:val="0"/>
          <w:numId w:val="7"/>
        </w:numPr>
        <w:tabs>
          <w:tab w:pos="2114" w:val="left" w:leader="none"/>
        </w:tabs>
        <w:spacing w:line="276" w:lineRule="auto" w:before="30" w:after="0"/>
        <w:ind w:left="1949" w:right="153" w:firstLine="0"/>
        <w:jc w:val="left"/>
        <w:rPr>
          <w:i/>
          <w:sz w:val="16"/>
        </w:rPr>
      </w:pPr>
      <w:r>
        <w:rPr>
          <w:i/>
          <w:color w:val="FF0000"/>
          <w:sz w:val="16"/>
        </w:rPr>
        <w:t>a ciência da contratada, por escrito, em relação às alterações propostas no caso de alteração unilateral ou a</w:t>
      </w:r>
      <w:r>
        <w:rPr>
          <w:i/>
          <w:color w:val="FF0000"/>
          <w:spacing w:val="40"/>
          <w:sz w:val="16"/>
        </w:rPr>
        <w:t> </w:t>
      </w:r>
      <w:r>
        <w:rPr>
          <w:i/>
          <w:color w:val="FF0000"/>
          <w:sz w:val="16"/>
        </w:rPr>
        <w:t>sua concordância para as situações de alteração por acordo das partes.</w:t>
      </w:r>
    </w:p>
    <w:p>
      <w:pPr>
        <w:spacing w:line="240" w:lineRule="auto" w:before="79"/>
        <w:rPr>
          <w:i/>
          <w:sz w:val="17"/>
        </w:rPr>
      </w:pPr>
    </w:p>
    <w:p>
      <w:pPr>
        <w:spacing w:before="0"/>
        <w:ind w:left="1269" w:right="0" w:firstLine="0"/>
        <w:jc w:val="left"/>
        <w:rPr>
          <w:sz w:val="17"/>
        </w:rPr>
      </w:pPr>
      <w:r>
        <w:rPr>
          <w:color w:val="FF0000"/>
          <w:spacing w:val="-2"/>
          <w:w w:val="105"/>
          <w:sz w:val="17"/>
          <w:highlight w:val="cyan"/>
        </w:rPr>
        <w:t>No caso</w:t>
      </w:r>
      <w:r>
        <w:rPr>
          <w:color w:val="FF0000"/>
          <w:spacing w:val="-1"/>
          <w:w w:val="105"/>
          <w:sz w:val="17"/>
          <w:highlight w:val="cyan"/>
        </w:rPr>
        <w:t> </w:t>
      </w:r>
      <w:r>
        <w:rPr>
          <w:color w:val="FF0000"/>
          <w:spacing w:val="-2"/>
          <w:w w:val="105"/>
          <w:sz w:val="17"/>
          <w:highlight w:val="cyan"/>
        </w:rPr>
        <w:t>de</w:t>
      </w:r>
      <w:r>
        <w:rPr>
          <w:color w:val="FF0000"/>
          <w:spacing w:val="-1"/>
          <w:w w:val="105"/>
          <w:sz w:val="17"/>
          <w:highlight w:val="cyan"/>
        </w:rPr>
        <w:t> </w:t>
      </w:r>
      <w:r>
        <w:rPr>
          <w:color w:val="FF0000"/>
          <w:spacing w:val="-2"/>
          <w:w w:val="105"/>
          <w:sz w:val="17"/>
          <w:highlight w:val="cyan"/>
        </w:rPr>
        <w:t>serviços</w:t>
      </w:r>
      <w:r>
        <w:rPr>
          <w:color w:val="FF0000"/>
          <w:spacing w:val="-1"/>
          <w:w w:val="105"/>
          <w:sz w:val="17"/>
          <w:highlight w:val="cyan"/>
        </w:rPr>
        <w:t> </w:t>
      </w:r>
      <w:r>
        <w:rPr>
          <w:color w:val="FF0000"/>
          <w:spacing w:val="-2"/>
          <w:w w:val="105"/>
          <w:sz w:val="17"/>
          <w:highlight w:val="cyan"/>
        </w:rPr>
        <w:t>ou obras</w:t>
      </w:r>
      <w:r>
        <w:rPr>
          <w:color w:val="FF0000"/>
          <w:spacing w:val="-1"/>
          <w:w w:val="105"/>
          <w:sz w:val="17"/>
          <w:highlight w:val="cyan"/>
        </w:rPr>
        <w:t> </w:t>
      </w:r>
      <w:r>
        <w:rPr>
          <w:color w:val="FF0000"/>
          <w:spacing w:val="-2"/>
          <w:w w:val="105"/>
          <w:sz w:val="17"/>
          <w:highlight w:val="cyan"/>
        </w:rPr>
        <w:t>de</w:t>
      </w:r>
      <w:r>
        <w:rPr>
          <w:color w:val="FF0000"/>
          <w:spacing w:val="-1"/>
          <w:w w:val="105"/>
          <w:sz w:val="17"/>
          <w:highlight w:val="cyan"/>
        </w:rPr>
        <w:t> </w:t>
      </w:r>
      <w:r>
        <w:rPr>
          <w:color w:val="FF0000"/>
          <w:spacing w:val="-2"/>
          <w:w w:val="105"/>
          <w:sz w:val="17"/>
          <w:highlight w:val="cyan"/>
        </w:rPr>
        <w:t>engenharia</w:t>
      </w:r>
      <w:r>
        <w:rPr>
          <w:color w:val="FF0000"/>
          <w:spacing w:val="-1"/>
          <w:w w:val="105"/>
          <w:sz w:val="17"/>
          <w:highlight w:val="cyan"/>
        </w:rPr>
        <w:t> </w:t>
      </w:r>
      <w:r>
        <w:rPr>
          <w:color w:val="FF0000"/>
          <w:spacing w:val="-2"/>
          <w:w w:val="105"/>
          <w:sz w:val="17"/>
          <w:highlight w:val="cyan"/>
        </w:rPr>
        <w:t>não</w:t>
      </w:r>
      <w:r>
        <w:rPr>
          <w:color w:val="FF0000"/>
          <w:spacing w:val="-1"/>
          <w:w w:val="105"/>
          <w:sz w:val="17"/>
          <w:highlight w:val="cyan"/>
        </w:rPr>
        <w:t> </w:t>
      </w:r>
      <w:r>
        <w:rPr>
          <w:color w:val="FF0000"/>
          <w:spacing w:val="-2"/>
          <w:w w:val="105"/>
          <w:sz w:val="17"/>
          <w:highlight w:val="cyan"/>
        </w:rPr>
        <w:t>regidos pela</w:t>
      </w:r>
      <w:r>
        <w:rPr>
          <w:color w:val="FF0000"/>
          <w:spacing w:val="-1"/>
          <w:w w:val="105"/>
          <w:sz w:val="17"/>
          <w:highlight w:val="cyan"/>
        </w:rPr>
        <w:t> </w:t>
      </w:r>
      <w:r>
        <w:rPr>
          <w:color w:val="FF0000"/>
          <w:spacing w:val="-2"/>
          <w:w w:val="105"/>
          <w:sz w:val="17"/>
          <w:highlight w:val="cyan"/>
        </w:rPr>
        <w:t>legislação</w:t>
      </w:r>
      <w:r>
        <w:rPr>
          <w:color w:val="FF0000"/>
          <w:spacing w:val="-1"/>
          <w:w w:val="105"/>
          <w:sz w:val="17"/>
          <w:highlight w:val="cyan"/>
        </w:rPr>
        <w:t> </w:t>
      </w:r>
      <w:r>
        <w:rPr>
          <w:color w:val="FF0000"/>
          <w:spacing w:val="-2"/>
          <w:w w:val="105"/>
          <w:sz w:val="17"/>
          <w:highlight w:val="cyan"/>
        </w:rPr>
        <w:t>específica</w:t>
      </w:r>
      <w:r>
        <w:rPr>
          <w:color w:val="FF0000"/>
          <w:spacing w:val="-1"/>
          <w:w w:val="105"/>
          <w:sz w:val="17"/>
          <w:highlight w:val="cyan"/>
        </w:rPr>
        <w:t> </w:t>
      </w:r>
      <w:r>
        <w:rPr>
          <w:color w:val="FF0000"/>
          <w:spacing w:val="-2"/>
          <w:w w:val="105"/>
          <w:sz w:val="17"/>
          <w:highlight w:val="cyan"/>
        </w:rPr>
        <w:t>do RDC,</w:t>
      </w:r>
      <w:r>
        <w:rPr>
          <w:color w:val="FF0000"/>
          <w:spacing w:val="-1"/>
          <w:w w:val="105"/>
          <w:sz w:val="17"/>
          <w:highlight w:val="cyan"/>
        </w:rPr>
        <w:t> </w:t>
      </w:r>
      <w:r>
        <w:rPr>
          <w:color w:val="FF0000"/>
          <w:spacing w:val="-2"/>
          <w:w w:val="105"/>
          <w:sz w:val="17"/>
          <w:highlight w:val="cyan"/>
        </w:rPr>
        <w:t>acrescentar:</w:t>
      </w:r>
    </w:p>
    <w:p>
      <w:pPr>
        <w:pStyle w:val="ListParagraph"/>
        <w:numPr>
          <w:ilvl w:val="0"/>
          <w:numId w:val="1"/>
        </w:numPr>
        <w:tabs>
          <w:tab w:pos="1269" w:val="left" w:leader="none"/>
        </w:tabs>
        <w:spacing w:line="259" w:lineRule="auto" w:before="50" w:after="0"/>
        <w:ind w:left="136" w:right="140" w:firstLine="0"/>
        <w:jc w:val="left"/>
        <w:rPr>
          <w:sz w:val="17"/>
        </w:rPr>
      </w:pPr>
      <w:r>
        <w:rPr>
          <w:color w:val="FF0000"/>
          <w:w w:val="105"/>
          <w:sz w:val="17"/>
        </w:rPr>
        <w:t>O</w:t>
      </w:r>
      <w:r>
        <w:rPr>
          <w:color w:val="FF0000"/>
          <w:spacing w:val="23"/>
          <w:w w:val="105"/>
          <w:sz w:val="17"/>
        </w:rPr>
        <w:t> </w:t>
      </w:r>
      <w:r>
        <w:rPr>
          <w:color w:val="FF0000"/>
          <w:w w:val="105"/>
          <w:sz w:val="17"/>
        </w:rPr>
        <w:t>Decreto</w:t>
      </w:r>
      <w:r>
        <w:rPr>
          <w:color w:val="FF0000"/>
          <w:spacing w:val="23"/>
          <w:w w:val="105"/>
          <w:sz w:val="17"/>
        </w:rPr>
        <w:t> </w:t>
      </w:r>
      <w:r>
        <w:rPr>
          <w:color w:val="FF0000"/>
          <w:w w:val="105"/>
          <w:sz w:val="17"/>
        </w:rPr>
        <w:t>n.</w:t>
      </w:r>
      <w:r>
        <w:rPr>
          <w:color w:val="FF0000"/>
          <w:spacing w:val="23"/>
          <w:w w:val="105"/>
          <w:sz w:val="17"/>
        </w:rPr>
        <w:t> </w:t>
      </w:r>
      <w:r>
        <w:rPr>
          <w:color w:val="FF0000"/>
          <w:w w:val="105"/>
          <w:sz w:val="17"/>
        </w:rPr>
        <w:t>7.983/13</w:t>
      </w:r>
      <w:r>
        <w:rPr>
          <w:color w:val="FF0000"/>
          <w:spacing w:val="23"/>
          <w:w w:val="105"/>
          <w:sz w:val="17"/>
        </w:rPr>
        <w:t> </w:t>
      </w:r>
      <w:r>
        <w:rPr>
          <w:color w:val="FF0000"/>
          <w:w w:val="105"/>
          <w:sz w:val="17"/>
        </w:rPr>
        <w:t>estabelece</w:t>
      </w:r>
      <w:r>
        <w:rPr>
          <w:color w:val="FF0000"/>
          <w:spacing w:val="23"/>
          <w:w w:val="105"/>
          <w:sz w:val="17"/>
        </w:rPr>
        <w:t> </w:t>
      </w:r>
      <w:r>
        <w:rPr>
          <w:color w:val="FF0000"/>
          <w:w w:val="105"/>
          <w:sz w:val="17"/>
        </w:rPr>
        <w:t>regras</w:t>
      </w:r>
      <w:r>
        <w:rPr>
          <w:color w:val="FF0000"/>
          <w:spacing w:val="23"/>
          <w:w w:val="105"/>
          <w:sz w:val="17"/>
        </w:rPr>
        <w:t> </w:t>
      </w:r>
      <w:r>
        <w:rPr>
          <w:color w:val="FF0000"/>
          <w:w w:val="105"/>
          <w:sz w:val="17"/>
        </w:rPr>
        <w:t>e</w:t>
      </w:r>
      <w:r>
        <w:rPr>
          <w:color w:val="FF0000"/>
          <w:spacing w:val="23"/>
          <w:w w:val="105"/>
          <w:sz w:val="17"/>
        </w:rPr>
        <w:t> </w:t>
      </w:r>
      <w:r>
        <w:rPr>
          <w:color w:val="FF0000"/>
          <w:w w:val="105"/>
          <w:sz w:val="17"/>
        </w:rPr>
        <w:t>critérios</w:t>
      </w:r>
      <w:r>
        <w:rPr>
          <w:color w:val="FF0000"/>
          <w:spacing w:val="23"/>
          <w:w w:val="105"/>
          <w:sz w:val="17"/>
        </w:rPr>
        <w:t> </w:t>
      </w:r>
      <w:r>
        <w:rPr>
          <w:color w:val="FF0000"/>
          <w:w w:val="105"/>
          <w:sz w:val="17"/>
        </w:rPr>
        <w:t>para</w:t>
      </w:r>
      <w:r>
        <w:rPr>
          <w:color w:val="FF0000"/>
          <w:spacing w:val="23"/>
          <w:w w:val="105"/>
          <w:sz w:val="17"/>
        </w:rPr>
        <w:t> </w:t>
      </w:r>
      <w:r>
        <w:rPr>
          <w:color w:val="FF0000"/>
          <w:w w:val="105"/>
          <w:sz w:val="17"/>
        </w:rPr>
        <w:t>elaboração</w:t>
      </w:r>
      <w:r>
        <w:rPr>
          <w:color w:val="FF0000"/>
          <w:spacing w:val="23"/>
          <w:w w:val="105"/>
          <w:sz w:val="17"/>
        </w:rPr>
        <w:t> </w:t>
      </w:r>
      <w:r>
        <w:rPr>
          <w:color w:val="FF0000"/>
          <w:w w:val="105"/>
          <w:sz w:val="17"/>
        </w:rPr>
        <w:t>do</w:t>
      </w:r>
      <w:r>
        <w:rPr>
          <w:color w:val="FF0000"/>
          <w:spacing w:val="23"/>
          <w:w w:val="105"/>
          <w:sz w:val="17"/>
        </w:rPr>
        <w:t> </w:t>
      </w:r>
      <w:r>
        <w:rPr>
          <w:color w:val="FF0000"/>
          <w:w w:val="105"/>
          <w:sz w:val="17"/>
        </w:rPr>
        <w:t>orçamento</w:t>
      </w:r>
      <w:r>
        <w:rPr>
          <w:color w:val="FF0000"/>
          <w:spacing w:val="23"/>
          <w:w w:val="105"/>
          <w:sz w:val="17"/>
        </w:rPr>
        <w:t> </w:t>
      </w:r>
      <w:r>
        <w:rPr>
          <w:color w:val="FF0000"/>
          <w:w w:val="105"/>
          <w:sz w:val="17"/>
        </w:rPr>
        <w:t>de</w:t>
      </w:r>
      <w:r>
        <w:rPr>
          <w:color w:val="FF0000"/>
          <w:spacing w:val="23"/>
          <w:w w:val="105"/>
          <w:sz w:val="17"/>
        </w:rPr>
        <w:t> </w:t>
      </w:r>
      <w:r>
        <w:rPr>
          <w:color w:val="FF0000"/>
          <w:w w:val="105"/>
          <w:sz w:val="17"/>
        </w:rPr>
        <w:t>referência</w:t>
      </w:r>
      <w:r>
        <w:rPr>
          <w:color w:val="FF0000"/>
          <w:spacing w:val="23"/>
          <w:w w:val="105"/>
          <w:sz w:val="17"/>
        </w:rPr>
        <w:t> </w:t>
      </w:r>
      <w:r>
        <w:rPr>
          <w:color w:val="FF0000"/>
          <w:w w:val="105"/>
          <w:sz w:val="17"/>
        </w:rPr>
        <w:t>de</w:t>
      </w:r>
      <w:r>
        <w:rPr>
          <w:color w:val="FF0000"/>
          <w:spacing w:val="23"/>
          <w:w w:val="105"/>
          <w:sz w:val="17"/>
        </w:rPr>
        <w:t> </w:t>
      </w:r>
      <w:r>
        <w:rPr>
          <w:color w:val="FF0000"/>
          <w:w w:val="105"/>
          <w:sz w:val="17"/>
        </w:rPr>
        <w:t>obras</w:t>
      </w:r>
      <w:r>
        <w:rPr>
          <w:color w:val="FF0000"/>
          <w:spacing w:val="23"/>
          <w:w w:val="105"/>
          <w:sz w:val="17"/>
        </w:rPr>
        <w:t> </w:t>
      </w:r>
      <w:r>
        <w:rPr>
          <w:color w:val="FF0000"/>
          <w:w w:val="105"/>
          <w:sz w:val="17"/>
        </w:rPr>
        <w:t>e serviços de engenharia, contratados e executados com recursos dos orçamentos da União.</w:t>
      </w:r>
    </w:p>
    <w:p>
      <w:pPr>
        <w:pStyle w:val="ListParagraph"/>
        <w:numPr>
          <w:ilvl w:val="0"/>
          <w:numId w:val="1"/>
        </w:numPr>
        <w:tabs>
          <w:tab w:pos="1269" w:val="left" w:leader="none"/>
        </w:tabs>
        <w:spacing w:line="259" w:lineRule="auto" w:before="35" w:after="0"/>
        <w:ind w:left="136" w:right="138" w:firstLine="0"/>
        <w:jc w:val="left"/>
        <w:rPr>
          <w:sz w:val="17"/>
        </w:rPr>
      </w:pPr>
      <w:r>
        <w:rPr>
          <w:color w:val="FF0000"/>
          <w:w w:val="105"/>
          <w:sz w:val="17"/>
        </w:rPr>
        <w:t>No caso de serviços ou obras de engenharia não regidos pela legislação específica do RDC (art. 18 do Decreto n. 7.983/2013), devem ser observadas as disposições contidas no Decreto n. 7.983/13, a seguir:</w:t>
      </w:r>
    </w:p>
    <w:p>
      <w:pPr>
        <w:pStyle w:val="BodyText"/>
        <w:spacing w:before="37"/>
        <w:jc w:val="both"/>
      </w:pPr>
      <w:r>
        <w:rPr>
          <w:color w:val="FF0000"/>
        </w:rPr>
        <w:t>CAPÍTULO</w:t>
      </w:r>
      <w:r>
        <w:rPr>
          <w:color w:val="FF0000"/>
          <w:spacing w:val="-6"/>
        </w:rPr>
        <w:t> </w:t>
      </w:r>
      <w:r>
        <w:rPr>
          <w:color w:val="FF0000"/>
          <w:spacing w:val="-5"/>
        </w:rPr>
        <w:t>III</w:t>
      </w:r>
    </w:p>
    <w:p>
      <w:pPr>
        <w:spacing w:line="276" w:lineRule="auto" w:before="58"/>
        <w:ind w:left="1949" w:right="139" w:firstLine="0"/>
        <w:jc w:val="both"/>
        <w:rPr>
          <w:b/>
          <w:i/>
          <w:sz w:val="16"/>
        </w:rPr>
      </w:pPr>
      <w:r>
        <w:rPr>
          <w:i/>
          <w:color w:val="FF0000"/>
          <w:sz w:val="16"/>
        </w:rPr>
        <w:t>DA FORMAÇÃO DOS PREÇOS DAS PROPOSTAS E CELEBRAÇÃO DE </w:t>
      </w:r>
      <w:r>
        <w:rPr>
          <w:b/>
          <w:i/>
          <w:color w:val="FF0000"/>
          <w:sz w:val="16"/>
          <w:u w:val="single" w:color="FF0000"/>
        </w:rPr>
        <w:t>ADITIVOS EM OBRAS E</w:t>
      </w:r>
      <w:r>
        <w:rPr>
          <w:b/>
          <w:i/>
          <w:color w:val="FF0000"/>
          <w:spacing w:val="40"/>
          <w:sz w:val="16"/>
        </w:rPr>
        <w:t> </w:t>
      </w:r>
      <w:r>
        <w:rPr>
          <w:b/>
          <w:i/>
          <w:color w:val="FF0000"/>
          <w:sz w:val="16"/>
          <w:u w:val="single" w:color="FF0000"/>
        </w:rPr>
        <w:t>SERVIÇOS DE ENGENHARIA</w:t>
      </w:r>
    </w:p>
    <w:p>
      <w:pPr>
        <w:pStyle w:val="BodyText"/>
        <w:spacing w:line="276" w:lineRule="auto"/>
        <w:ind w:right="138"/>
        <w:jc w:val="both"/>
      </w:pPr>
      <w:r>
        <w:rPr>
          <w:color w:val="FF0000"/>
        </w:rPr>
        <w:t>Art. 13. </w:t>
      </w:r>
      <w:r>
        <w:rPr>
          <w:color w:val="FF0000"/>
          <w:u w:val="single" w:color="FF0000"/>
        </w:rPr>
        <w:t>Em caso de adoção dos regimes de empreitada por preço global e de empreitada integral</w:t>
      </w:r>
      <w:r>
        <w:rPr>
          <w:color w:val="FF0000"/>
          <w:spacing w:val="19"/>
        </w:rPr>
        <w:t> </w:t>
      </w:r>
      <w:r>
        <w:rPr>
          <w:color w:val="FF0000"/>
        </w:rPr>
        <w:t>, deverão ser</w:t>
      </w:r>
      <w:r>
        <w:rPr>
          <w:color w:val="FF0000"/>
          <w:spacing w:val="40"/>
        </w:rPr>
        <w:t> </w:t>
      </w:r>
      <w:r>
        <w:rPr>
          <w:color w:val="FF0000"/>
        </w:rPr>
        <w:t>observadas as seguintes disposições para formação e aceitabilidade dos preços:</w:t>
      </w:r>
    </w:p>
    <w:p>
      <w:pPr>
        <w:pStyle w:val="ListParagraph"/>
        <w:numPr>
          <w:ilvl w:val="0"/>
          <w:numId w:val="8"/>
        </w:numPr>
        <w:tabs>
          <w:tab w:pos="2063" w:val="left" w:leader="none"/>
        </w:tabs>
        <w:spacing w:line="276" w:lineRule="auto" w:before="30" w:after="0"/>
        <w:ind w:left="1949" w:right="152" w:firstLine="0"/>
        <w:jc w:val="both"/>
        <w:rPr>
          <w:i/>
          <w:sz w:val="16"/>
        </w:rPr>
      </w:pPr>
      <w:r>
        <w:rPr>
          <w:i/>
          <w:color w:val="FF0000"/>
          <w:sz w:val="16"/>
        </w:rPr>
        <w:t>- na formação do preço que constará das propostas dos licitantes, poderão ser utilizados custos unitários</w:t>
      </w:r>
      <w:r>
        <w:rPr>
          <w:i/>
          <w:color w:val="FF0000"/>
          <w:spacing w:val="40"/>
          <w:sz w:val="16"/>
        </w:rPr>
        <w:t> </w:t>
      </w:r>
      <w:r>
        <w:rPr>
          <w:i/>
          <w:color w:val="FF0000"/>
          <w:sz w:val="16"/>
        </w:rPr>
        <w:t>diferentes daqueles obtidos a partir dos sistemas de custos de referência previstos neste Decreto, desde que o</w:t>
      </w:r>
      <w:r>
        <w:rPr>
          <w:i/>
          <w:color w:val="FF0000"/>
          <w:spacing w:val="40"/>
          <w:sz w:val="16"/>
        </w:rPr>
        <w:t> </w:t>
      </w:r>
      <w:r>
        <w:rPr>
          <w:i/>
          <w:color w:val="FF0000"/>
          <w:sz w:val="16"/>
        </w:rPr>
        <w:t>preço global orçado e o de cada uma das etapas previstas no cronograma físico-financeiro do contrato,</w:t>
      </w:r>
      <w:r>
        <w:rPr>
          <w:i/>
          <w:color w:val="FF0000"/>
          <w:spacing w:val="40"/>
          <w:sz w:val="16"/>
        </w:rPr>
        <w:t> </w:t>
      </w:r>
      <w:r>
        <w:rPr>
          <w:i/>
          <w:color w:val="FF0000"/>
          <w:sz w:val="16"/>
        </w:rPr>
        <w:t>observado o art. 9º , fiquem iguais ou abaixo dos preços de referência da administração pública obtidos na</w:t>
      </w:r>
      <w:r>
        <w:rPr>
          <w:i/>
          <w:color w:val="FF0000"/>
          <w:spacing w:val="40"/>
          <w:sz w:val="16"/>
        </w:rPr>
        <w:t> </w:t>
      </w:r>
      <w:r>
        <w:rPr>
          <w:i/>
          <w:color w:val="FF0000"/>
          <w:sz w:val="16"/>
        </w:rPr>
        <w:t>forma do Capítulo II, assegurado aos órgãos de controle o acesso irrestrito a essas informações; e</w:t>
      </w:r>
    </w:p>
    <w:p>
      <w:pPr>
        <w:pStyle w:val="ListParagraph"/>
        <w:numPr>
          <w:ilvl w:val="0"/>
          <w:numId w:val="8"/>
        </w:numPr>
        <w:tabs>
          <w:tab w:pos="2102" w:val="left" w:leader="none"/>
        </w:tabs>
        <w:spacing w:line="276" w:lineRule="auto" w:before="29" w:after="0"/>
        <w:ind w:left="1949" w:right="146" w:firstLine="0"/>
        <w:jc w:val="both"/>
        <w:rPr>
          <w:i/>
          <w:sz w:val="16"/>
        </w:rPr>
      </w:pPr>
      <w:r>
        <w:rPr>
          <w:i/>
          <w:color w:val="FF0000"/>
          <w:sz w:val="16"/>
        </w:rPr>
        <w:t>- deverá constar do edital e do contrato cláusula expressa de concordância do contratado com a adequação</w:t>
      </w:r>
      <w:r>
        <w:rPr>
          <w:i/>
          <w:color w:val="FF0000"/>
          <w:spacing w:val="40"/>
          <w:sz w:val="16"/>
        </w:rPr>
        <w:t> </w:t>
      </w:r>
      <w:r>
        <w:rPr>
          <w:i/>
          <w:color w:val="FF0000"/>
          <w:sz w:val="16"/>
        </w:rPr>
        <w:t>do projeto que integrar o edital de licitação e as alterações contratuais sob alegação de falhas ou omissões em</w:t>
      </w:r>
      <w:r>
        <w:rPr>
          <w:i/>
          <w:color w:val="FF0000"/>
          <w:spacing w:val="40"/>
          <w:sz w:val="16"/>
        </w:rPr>
        <w:t> </w:t>
      </w:r>
      <w:r>
        <w:rPr>
          <w:i/>
          <w:color w:val="FF0000"/>
          <w:sz w:val="16"/>
        </w:rPr>
        <w:t>qualquer das peças, orçamentos, plantas, especificações, memoriais e estudos técnicos preliminares do projeto</w:t>
      </w:r>
      <w:r>
        <w:rPr>
          <w:i/>
          <w:color w:val="FF0000"/>
          <w:spacing w:val="40"/>
          <w:sz w:val="16"/>
        </w:rPr>
        <w:t> </w:t>
      </w:r>
      <w:r>
        <w:rPr>
          <w:i/>
          <w:color w:val="FF0000"/>
          <w:sz w:val="16"/>
        </w:rPr>
        <w:t>não poderão ultrapassar, no seu conjunto, dez por cento do valor total do contrato, computando-se esse</w:t>
      </w:r>
      <w:r>
        <w:rPr>
          <w:i/>
          <w:color w:val="FF0000"/>
          <w:spacing w:val="40"/>
          <w:sz w:val="16"/>
        </w:rPr>
        <w:t> </w:t>
      </w:r>
      <w:r>
        <w:rPr>
          <w:i/>
          <w:color w:val="FF0000"/>
          <w:sz w:val="16"/>
        </w:rPr>
        <w:t>percentual para verificação do limite previsto no </w:t>
      </w:r>
      <w:r>
        <w:rPr>
          <w:i/>
          <w:sz w:val="16"/>
        </w:rPr>
        <w:t>§ 1º do art. 65 da Lei nº 8.666, de 1993.</w:t>
      </w:r>
    </w:p>
    <w:p>
      <w:pPr>
        <w:pStyle w:val="BodyText"/>
        <w:spacing w:line="276" w:lineRule="auto" w:before="29"/>
        <w:ind w:right="159"/>
        <w:jc w:val="both"/>
      </w:pPr>
      <w:r>
        <w:rPr>
          <w:color w:val="FF0000"/>
        </w:rPr>
        <w:t>Parágrafo único. Para o atendimento do art. 11, os critérios de aceitabilidade de preços serão definidos em</w:t>
      </w:r>
      <w:r>
        <w:rPr>
          <w:color w:val="FF0000"/>
          <w:spacing w:val="40"/>
        </w:rPr>
        <w:t> </w:t>
      </w:r>
      <w:r>
        <w:rPr>
          <w:color w:val="FF0000"/>
        </w:rPr>
        <w:t>relação ao preços global e de cada uma das etapas previstas no cronograma físico-financeiro do contrato, que</w:t>
      </w:r>
    </w:p>
    <w:p>
      <w:pPr>
        <w:pStyle w:val="BodyText"/>
        <w:spacing w:after="0" w:line="276" w:lineRule="auto"/>
        <w:jc w:val="both"/>
        <w:sectPr>
          <w:pgSz w:w="11900" w:h="16840"/>
          <w:pgMar w:top="500" w:bottom="280" w:left="1275" w:right="1275"/>
        </w:sectPr>
      </w:pPr>
    </w:p>
    <w:p>
      <w:pPr>
        <w:pStyle w:val="BodyText"/>
        <w:spacing w:before="83"/>
        <w:jc w:val="both"/>
      </w:pPr>
      <w:r>
        <w:rPr>
          <w:color w:val="FF0000"/>
        </w:rPr>
        <w:t>deverão</w:t>
      </w:r>
      <w:r>
        <w:rPr>
          <w:color w:val="FF0000"/>
          <w:spacing w:val="-1"/>
        </w:rPr>
        <w:t> </w:t>
      </w:r>
      <w:r>
        <w:rPr>
          <w:color w:val="FF0000"/>
        </w:rPr>
        <w:t>constar</w:t>
      </w:r>
      <w:r>
        <w:rPr>
          <w:color w:val="FF0000"/>
          <w:spacing w:val="-1"/>
        </w:rPr>
        <w:t> </w:t>
      </w:r>
      <w:r>
        <w:rPr>
          <w:color w:val="FF0000"/>
        </w:rPr>
        <w:t>do edital</w:t>
      </w:r>
      <w:r>
        <w:rPr>
          <w:color w:val="FF0000"/>
          <w:spacing w:val="-1"/>
        </w:rPr>
        <w:t> </w:t>
      </w:r>
      <w:r>
        <w:rPr>
          <w:color w:val="FF0000"/>
        </w:rPr>
        <w:t>de </w:t>
      </w:r>
      <w:r>
        <w:rPr>
          <w:color w:val="FF0000"/>
          <w:spacing w:val="-2"/>
        </w:rPr>
        <w:t>licitação.</w:t>
      </w:r>
    </w:p>
    <w:p>
      <w:pPr>
        <w:pStyle w:val="BodyText"/>
        <w:spacing w:line="276" w:lineRule="auto" w:before="58"/>
        <w:ind w:right="186"/>
        <w:jc w:val="both"/>
      </w:pPr>
      <w:r>
        <w:rPr>
          <w:color w:val="FF0000"/>
        </w:rPr>
        <w:t>Art. 14. A diferença percentual entre o valor global do contrato e o preço global de referência não poderá ser</w:t>
      </w:r>
      <w:r>
        <w:rPr>
          <w:color w:val="FF0000"/>
          <w:spacing w:val="40"/>
        </w:rPr>
        <w:t> </w:t>
      </w:r>
      <w:r>
        <w:rPr>
          <w:color w:val="FF0000"/>
        </w:rPr>
        <w:t>reduzida em favor do contratado em decorrência de aditamentos que modifiquem a planilha orçamentária.</w:t>
      </w:r>
    </w:p>
    <w:p>
      <w:pPr>
        <w:spacing w:line="240" w:lineRule="auto" w:before="88"/>
        <w:rPr>
          <w:i/>
          <w:sz w:val="16"/>
        </w:rPr>
      </w:pPr>
    </w:p>
    <w:p>
      <w:pPr>
        <w:spacing w:line="276" w:lineRule="auto" w:before="0"/>
        <w:ind w:left="1949" w:right="139" w:firstLine="0"/>
        <w:jc w:val="both"/>
        <w:rPr>
          <w:i/>
          <w:sz w:val="16"/>
        </w:rPr>
      </w:pPr>
      <w:r>
        <w:rPr>
          <w:i/>
          <w:color w:val="FF0000"/>
          <w:sz w:val="16"/>
        </w:rPr>
        <w:t>Art.</w:t>
      </w:r>
      <w:r>
        <w:rPr>
          <w:i/>
          <w:color w:val="FF0000"/>
          <w:spacing w:val="40"/>
          <w:sz w:val="16"/>
        </w:rPr>
        <w:t> </w:t>
      </w:r>
      <w:r>
        <w:rPr>
          <w:i/>
          <w:color w:val="FF0000"/>
          <w:sz w:val="16"/>
        </w:rPr>
        <w:t>15. </w:t>
      </w:r>
      <w:r>
        <w:rPr>
          <w:b/>
          <w:i/>
          <w:color w:val="FF0000"/>
          <w:sz w:val="16"/>
          <w:u w:val="single" w:color="FF0000"/>
        </w:rPr>
        <w:t>A formação do preço dos aditivos contratuais contará com orçamento específico detalhado em</w:t>
      </w:r>
      <w:r>
        <w:rPr>
          <w:b/>
          <w:i/>
          <w:color w:val="FF0000"/>
          <w:spacing w:val="40"/>
          <w:sz w:val="16"/>
        </w:rPr>
        <w:t> </w:t>
      </w:r>
      <w:r>
        <w:rPr>
          <w:b/>
          <w:i/>
          <w:color w:val="FF0000"/>
          <w:sz w:val="16"/>
          <w:u w:val="single" w:color="FF0000"/>
        </w:rPr>
        <w:t>planilhas</w:t>
      </w:r>
      <w:r>
        <w:rPr>
          <w:b/>
          <w:i/>
          <w:color w:val="FF0000"/>
          <w:sz w:val="16"/>
        </w:rPr>
        <w:t> elaboradas pelo órgão ou entidade responsável pela licitação, na forma prevista no Capítulo II,</w:t>
      </w:r>
      <w:r>
        <w:rPr>
          <w:b/>
          <w:i/>
          <w:color w:val="FF0000"/>
          <w:spacing w:val="40"/>
          <w:sz w:val="16"/>
        </w:rPr>
        <w:t> </w:t>
      </w:r>
      <w:r>
        <w:rPr>
          <w:b/>
          <w:i/>
          <w:color w:val="FF0000"/>
          <w:sz w:val="16"/>
        </w:rPr>
        <w:t>observado o disposto no art. 14 e mantidos os limites do previsto no </w:t>
      </w:r>
      <w:r>
        <w:rPr>
          <w:b/>
          <w:i/>
          <w:sz w:val="16"/>
        </w:rPr>
        <w:t>§ 1º do art. 65 da Lei nº 8.666, de 1993</w:t>
      </w:r>
      <w:r>
        <w:rPr>
          <w:b/>
          <w:i/>
          <w:spacing w:val="-12"/>
          <w:sz w:val="16"/>
        </w:rPr>
        <w:t> </w:t>
      </w:r>
      <w:r>
        <w:rPr>
          <w:i/>
          <w:sz w:val="16"/>
        </w:rPr>
        <w:t>.</w:t>
      </w:r>
    </w:p>
    <w:p>
      <w:pPr>
        <w:spacing w:line="240" w:lineRule="auto" w:before="90"/>
        <w:rPr>
          <w:i/>
          <w:sz w:val="16"/>
        </w:rPr>
      </w:pPr>
    </w:p>
    <w:p>
      <w:pPr>
        <w:pStyle w:val="ListParagraph"/>
        <w:numPr>
          <w:ilvl w:val="0"/>
          <w:numId w:val="1"/>
        </w:numPr>
        <w:tabs>
          <w:tab w:pos="1269" w:val="left" w:leader="none"/>
        </w:tabs>
        <w:spacing w:line="259" w:lineRule="auto" w:before="0" w:after="0"/>
        <w:ind w:left="136" w:right="137" w:firstLine="0"/>
        <w:jc w:val="left"/>
        <w:rPr>
          <w:sz w:val="17"/>
        </w:rPr>
      </w:pPr>
      <w:r>
        <w:rPr>
          <w:w w:val="105"/>
          <w:sz w:val="17"/>
        </w:rPr>
        <w:t>Não é demais destacar que os acréscimos e as supressões devem ser calculados sobre o valor inicial atualizado do contrato, </w:t>
      </w:r>
      <w:r>
        <w:rPr>
          <w:b/>
          <w:w w:val="105"/>
          <w:sz w:val="17"/>
        </w:rPr>
        <w:t>sem qualquer compensação entre si</w:t>
      </w:r>
      <w:r>
        <w:rPr>
          <w:w w:val="105"/>
          <w:sz w:val="17"/>
        </w:rPr>
        <w:t>, consoante a ORIENTAÇÃO NORMATIVA AGU</w:t>
      </w:r>
      <w:r>
        <w:rPr>
          <w:spacing w:val="40"/>
          <w:w w:val="105"/>
          <w:sz w:val="17"/>
        </w:rPr>
        <w:t> </w:t>
      </w:r>
      <w:r>
        <w:rPr>
          <w:w w:val="105"/>
          <w:sz w:val="17"/>
        </w:rPr>
        <w:t>Nº 50/2014(*):</w:t>
      </w:r>
    </w:p>
    <w:p>
      <w:pPr>
        <w:pStyle w:val="BodyText"/>
        <w:spacing w:line="276" w:lineRule="auto" w:before="36"/>
        <w:ind w:right="156"/>
        <w:jc w:val="both"/>
      </w:pPr>
      <w:r>
        <w:rPr/>
        <w:t>"I - OS ACRÉSCIMOS E AS SUPRESSÕES DO OBJETO CONTRATUAL DEVEM SER SEMPRE</w:t>
      </w:r>
      <w:r>
        <w:rPr>
          <w:spacing w:val="40"/>
        </w:rPr>
        <w:t> </w:t>
      </w:r>
      <w:r>
        <w:rPr/>
        <w:t>CALCULADOS SOBRE O VALOR INICIAL DO CONTRATO ATUALIZADO, APLICANDO-SE DE FORMA</w:t>
      </w:r>
      <w:r>
        <w:rPr>
          <w:spacing w:val="40"/>
        </w:rPr>
        <w:t> </w:t>
      </w:r>
      <w:r>
        <w:rPr/>
        <w:t>ISOLADA OS LIMITES PERCENTUAIS PREVISTOS EM LEI AO CONJUNTO DE ACRÉSCIMOS E</w:t>
      </w:r>
      <w:r>
        <w:rPr>
          <w:spacing w:val="40"/>
        </w:rPr>
        <w:t> </w:t>
      </w:r>
      <w:r>
        <w:rPr/>
        <w:t>SUPRESSÕES, VEDADA A COMPENSAÇÃO DE ACRÉSCIMOS E SUPRESSÕES ENTRE ITENS</w:t>
      </w:r>
      <w:r>
        <w:rPr>
          <w:spacing w:val="80"/>
        </w:rPr>
        <w:t> </w:t>
      </w:r>
      <w:r>
        <w:rPr/>
        <w:t>DISTINTOS, NÃO SE ADMITINDO QUE A SUPRESSÃO DE QUANTITATIVOS DE UM OU MAIS ITENS</w:t>
      </w:r>
      <w:r>
        <w:rPr>
          <w:spacing w:val="40"/>
        </w:rPr>
        <w:t> </w:t>
      </w:r>
      <w:r>
        <w:rPr/>
        <w:t>SEJA COMPENSADA POR ACRÉSCIMOS DE ITENS DIFERENTES OU PELA INCLUSÃO DE NOVOS</w:t>
      </w:r>
      <w:r>
        <w:rPr>
          <w:spacing w:val="40"/>
        </w:rPr>
        <w:t> </w:t>
      </w:r>
      <w:r>
        <w:rPr>
          <w:spacing w:val="-2"/>
        </w:rPr>
        <w:t>ITENS.</w:t>
      </w:r>
    </w:p>
    <w:p>
      <w:pPr>
        <w:pStyle w:val="BodyText"/>
        <w:spacing w:line="276" w:lineRule="auto" w:before="29"/>
        <w:ind w:right="159"/>
      </w:pPr>
      <w:r>
        <w:rPr/>
        <w:t>II - NO ÂMBITO DO MESMO ITEM, O RESTABELECIMENTO PARCIAL OU TOTAL DE QUANTITATIVO</w:t>
      </w:r>
      <w:r>
        <w:rPr>
          <w:spacing w:val="40"/>
        </w:rPr>
        <w:t> </w:t>
      </w:r>
      <w:r>
        <w:rPr/>
        <w:t>ANTERIORMENTE</w:t>
      </w:r>
      <w:r>
        <w:rPr>
          <w:spacing w:val="40"/>
        </w:rPr>
        <w:t> </w:t>
      </w:r>
      <w:r>
        <w:rPr/>
        <w:t>SUPRIMIDO</w:t>
      </w:r>
      <w:r>
        <w:rPr>
          <w:spacing w:val="40"/>
        </w:rPr>
        <w:t> </w:t>
      </w:r>
      <w:r>
        <w:rPr/>
        <w:t>NÃO</w:t>
      </w:r>
      <w:r>
        <w:rPr>
          <w:spacing w:val="40"/>
        </w:rPr>
        <w:t> </w:t>
      </w:r>
      <w:r>
        <w:rPr/>
        <w:t>REPRESENTA</w:t>
      </w:r>
      <w:r>
        <w:rPr>
          <w:spacing w:val="38"/>
        </w:rPr>
        <w:t> </w:t>
      </w:r>
      <w:r>
        <w:rPr/>
        <w:t>COMPENSAÇÃO</w:t>
      </w:r>
      <w:r>
        <w:rPr>
          <w:spacing w:val="40"/>
        </w:rPr>
        <w:t> </w:t>
      </w:r>
      <w:r>
        <w:rPr/>
        <w:t>VEDADA,</w:t>
      </w:r>
      <w:r>
        <w:rPr>
          <w:spacing w:val="40"/>
        </w:rPr>
        <w:t> </w:t>
      </w:r>
      <w:r>
        <w:rPr/>
        <w:t>DESDE</w:t>
      </w:r>
      <w:r>
        <w:rPr>
          <w:spacing w:val="40"/>
        </w:rPr>
        <w:t> </w:t>
      </w:r>
      <w:r>
        <w:rPr/>
        <w:t>QUE</w:t>
      </w:r>
      <w:r>
        <w:rPr>
          <w:spacing w:val="40"/>
        </w:rPr>
        <w:t> </w:t>
      </w:r>
      <w:r>
        <w:rPr/>
        <w:t>SEJAM</w:t>
      </w:r>
      <w:r>
        <w:rPr>
          <w:spacing w:val="40"/>
        </w:rPr>
        <w:t> </w:t>
      </w:r>
      <w:r>
        <w:rPr/>
        <w:t>OBSERVADAS</w:t>
      </w:r>
      <w:r>
        <w:rPr>
          <w:spacing w:val="24"/>
        </w:rPr>
        <w:t> </w:t>
      </w:r>
      <w:r>
        <w:rPr/>
        <w:t>AS</w:t>
      </w:r>
      <w:r>
        <w:rPr>
          <w:spacing w:val="28"/>
        </w:rPr>
        <w:t> </w:t>
      </w:r>
      <w:r>
        <w:rPr/>
        <w:t>MESMAS</w:t>
      </w:r>
      <w:r>
        <w:rPr>
          <w:spacing w:val="28"/>
        </w:rPr>
        <w:t> </w:t>
      </w:r>
      <w:r>
        <w:rPr/>
        <w:t>CONDIÇÕES</w:t>
      </w:r>
      <w:r>
        <w:rPr>
          <w:spacing w:val="28"/>
        </w:rPr>
        <w:t> </w:t>
      </w:r>
      <w:r>
        <w:rPr/>
        <w:t>E</w:t>
      </w:r>
      <w:r>
        <w:rPr>
          <w:spacing w:val="28"/>
        </w:rPr>
        <w:t> </w:t>
      </w:r>
      <w:r>
        <w:rPr/>
        <w:t>PREÇOS</w:t>
      </w:r>
      <w:r>
        <w:rPr>
          <w:spacing w:val="28"/>
        </w:rPr>
        <w:t> </w:t>
      </w:r>
      <w:r>
        <w:rPr/>
        <w:t>INICIAIS</w:t>
      </w:r>
      <w:r>
        <w:rPr>
          <w:spacing w:val="28"/>
        </w:rPr>
        <w:t> </w:t>
      </w:r>
      <w:r>
        <w:rPr/>
        <w:t>PACTUADOS,</w:t>
      </w:r>
      <w:r>
        <w:rPr>
          <w:spacing w:val="28"/>
        </w:rPr>
        <w:t> </w:t>
      </w:r>
      <w:r>
        <w:rPr/>
        <w:t>NÃO</w:t>
      </w:r>
      <w:r>
        <w:rPr>
          <w:spacing w:val="28"/>
        </w:rPr>
        <w:t> </w:t>
      </w:r>
      <w:r>
        <w:rPr/>
        <w:t>HAJA</w:t>
      </w:r>
      <w:r>
        <w:rPr>
          <w:spacing w:val="24"/>
        </w:rPr>
        <w:t> </w:t>
      </w:r>
      <w:r>
        <w:rPr/>
        <w:t>FRAUDE</w:t>
      </w:r>
      <w:r>
        <w:rPr>
          <w:spacing w:val="24"/>
        </w:rPr>
        <w:t> </w:t>
      </w:r>
      <w:r>
        <w:rPr/>
        <w:t>AO</w:t>
      </w:r>
      <w:r>
        <w:rPr>
          <w:spacing w:val="40"/>
        </w:rPr>
        <w:t> </w:t>
      </w:r>
      <w:r>
        <w:rPr/>
        <w:t>CERTAME</w:t>
      </w:r>
      <w:r>
        <w:rPr>
          <w:spacing w:val="40"/>
        </w:rPr>
        <w:t> </w:t>
      </w:r>
      <w:r>
        <w:rPr/>
        <w:t>OU</w:t>
      </w:r>
      <w:r>
        <w:rPr>
          <w:spacing w:val="40"/>
        </w:rPr>
        <w:t> </w:t>
      </w:r>
      <w:r>
        <w:rPr/>
        <w:t>À</w:t>
      </w:r>
      <w:r>
        <w:rPr>
          <w:spacing w:val="40"/>
        </w:rPr>
        <w:t> </w:t>
      </w:r>
      <w:r>
        <w:rPr/>
        <w:t>CONTRATAÇÃO</w:t>
      </w:r>
      <w:r>
        <w:rPr>
          <w:spacing w:val="40"/>
        </w:rPr>
        <w:t> </w:t>
      </w:r>
      <w:r>
        <w:rPr/>
        <w:t>DIRETA,</w:t>
      </w:r>
      <w:r>
        <w:rPr>
          <w:spacing w:val="40"/>
        </w:rPr>
        <w:t> </w:t>
      </w:r>
      <w:r>
        <w:rPr/>
        <w:t>JOGO</w:t>
      </w:r>
      <w:r>
        <w:rPr>
          <w:spacing w:val="40"/>
        </w:rPr>
        <w:t> </w:t>
      </w:r>
      <w:r>
        <w:rPr/>
        <w:t>DE</w:t>
      </w:r>
      <w:r>
        <w:rPr>
          <w:spacing w:val="40"/>
        </w:rPr>
        <w:t> </w:t>
      </w:r>
      <w:r>
        <w:rPr/>
        <w:t>PLANILHA,</w:t>
      </w:r>
      <w:r>
        <w:rPr>
          <w:spacing w:val="40"/>
        </w:rPr>
        <w:t> </w:t>
      </w:r>
      <w:r>
        <w:rPr/>
        <w:t>NEM</w:t>
      </w:r>
      <w:r>
        <w:rPr>
          <w:spacing w:val="40"/>
        </w:rPr>
        <w:t> </w:t>
      </w:r>
      <w:r>
        <w:rPr/>
        <w:t>DESCARACTERIZAÇÃO</w:t>
      </w:r>
      <w:r>
        <w:rPr>
          <w:spacing w:val="40"/>
        </w:rPr>
        <w:t> </w:t>
      </w:r>
      <w:r>
        <w:rPr/>
        <w:t>DO</w:t>
      </w:r>
      <w:r>
        <w:rPr>
          <w:spacing w:val="40"/>
        </w:rPr>
        <w:t> </w:t>
      </w:r>
      <w:r>
        <w:rPr/>
        <w:t>OBJETO,</w:t>
      </w:r>
      <w:r>
        <w:rPr>
          <w:spacing w:val="26"/>
        </w:rPr>
        <w:t> </w:t>
      </w:r>
      <w:r>
        <w:rPr/>
        <w:t>SENDO</w:t>
      </w:r>
      <w:r>
        <w:rPr>
          <w:spacing w:val="26"/>
        </w:rPr>
        <w:t> </w:t>
      </w:r>
      <w:r>
        <w:rPr/>
        <w:t>JURIDICAMENTE</w:t>
      </w:r>
      <w:r>
        <w:rPr>
          <w:spacing w:val="26"/>
        </w:rPr>
        <w:t> </w:t>
      </w:r>
      <w:r>
        <w:rPr/>
        <w:t>POSSÍVEL, ALÉM</w:t>
      </w:r>
      <w:r>
        <w:rPr>
          <w:spacing w:val="26"/>
        </w:rPr>
        <w:t> </w:t>
      </w:r>
      <w:r>
        <w:rPr/>
        <w:t>DO</w:t>
      </w:r>
      <w:r>
        <w:rPr>
          <w:spacing w:val="26"/>
        </w:rPr>
        <w:t> </w:t>
      </w:r>
      <w:r>
        <w:rPr/>
        <w:t>RESTABELECIMENTO, A REALIZAÇÃO</w:t>
      </w:r>
      <w:r>
        <w:rPr>
          <w:spacing w:val="26"/>
        </w:rPr>
        <w:t> </w:t>
      </w:r>
      <w:r>
        <w:rPr/>
        <w:t>DE</w:t>
      </w:r>
      <w:r>
        <w:rPr>
          <w:spacing w:val="40"/>
        </w:rPr>
        <w:t> </w:t>
      </w:r>
      <w:r>
        <w:rPr/>
        <w:t>ADITAMENTOS</w:t>
      </w:r>
      <w:r>
        <w:rPr>
          <w:spacing w:val="40"/>
        </w:rPr>
        <w:t> </w:t>
      </w:r>
      <w:r>
        <w:rPr/>
        <w:t>PARA</w:t>
      </w:r>
      <w:r>
        <w:rPr>
          <w:spacing w:val="37"/>
        </w:rPr>
        <w:t> </w:t>
      </w:r>
      <w:r>
        <w:rPr/>
        <w:t>NOVOS</w:t>
      </w:r>
      <w:r>
        <w:rPr>
          <w:spacing w:val="37"/>
        </w:rPr>
        <w:t> </w:t>
      </w:r>
      <w:r>
        <w:rPr/>
        <w:t>ACRÉSCIMOS</w:t>
      </w:r>
      <w:r>
        <w:rPr>
          <w:spacing w:val="40"/>
        </w:rPr>
        <w:t> </w:t>
      </w:r>
      <w:r>
        <w:rPr/>
        <w:t>OU</w:t>
      </w:r>
      <w:r>
        <w:rPr>
          <w:spacing w:val="40"/>
        </w:rPr>
        <w:t> </w:t>
      </w:r>
      <w:r>
        <w:rPr/>
        <w:t>SUPRESSÕES,</w:t>
      </w:r>
      <w:r>
        <w:rPr>
          <w:spacing w:val="40"/>
        </w:rPr>
        <w:t> </w:t>
      </w:r>
      <w:r>
        <w:rPr/>
        <w:t>OBSERVADOS</w:t>
      </w:r>
      <w:r>
        <w:rPr>
          <w:spacing w:val="40"/>
        </w:rPr>
        <w:t> </w:t>
      </w:r>
      <w:r>
        <w:rPr/>
        <w:t>OS</w:t>
      </w:r>
      <w:r>
        <w:rPr>
          <w:spacing w:val="40"/>
        </w:rPr>
        <w:t> </w:t>
      </w:r>
      <w:r>
        <w:rPr/>
        <w:t>LIMITES</w:t>
      </w:r>
      <w:r>
        <w:rPr>
          <w:spacing w:val="40"/>
        </w:rPr>
        <w:t> </w:t>
      </w:r>
      <w:r>
        <w:rPr/>
        <w:t>LEGAIS</w:t>
      </w:r>
      <w:r>
        <w:rPr>
          <w:spacing w:val="40"/>
        </w:rPr>
        <w:t> </w:t>
      </w:r>
      <w:r>
        <w:rPr/>
        <w:t>PARA ALTERAÇÕES DO OBJETO EM RELAÇÃO AO VALOR INICIAL E ATUALIZADO DO CONTRATO."</w:t>
      </w:r>
    </w:p>
    <w:p>
      <w:pPr>
        <w:pStyle w:val="BodyText"/>
        <w:spacing w:line="276" w:lineRule="auto" w:before="28"/>
        <w:ind w:right="139"/>
        <w:jc w:val="both"/>
      </w:pPr>
      <w:r>
        <w:rPr/>
        <w:t>REFERÊNCIA: art. 124, inciso I, alínea "b", e arts. 125 e 126 da Lei nº 14.133, de 1º de abril de 2021; art. 65,</w:t>
      </w:r>
      <w:r>
        <w:rPr>
          <w:spacing w:val="40"/>
        </w:rPr>
        <w:t> </w:t>
      </w:r>
      <w:r>
        <w:rPr/>
        <w:t>inciso I, alínea "b", e § 1º, da Lei nº 8.666, de 21 de junho de 1993; Parecer PGFN/CJU/CLC/nº 28/2009,</w:t>
      </w:r>
      <w:r>
        <w:rPr>
          <w:spacing w:val="40"/>
        </w:rPr>
        <w:t> </w:t>
      </w:r>
      <w:r>
        <w:rPr/>
        <w:t>Parecer nº 1359/2010/LC/NAJSP/ AGU, Parecer nº 16/2021/DECOR/CGU/AGU, Despacho nº</w:t>
      </w:r>
      <w:r>
        <w:rPr>
          <w:spacing w:val="40"/>
        </w:rPr>
        <w:t> </w:t>
      </w:r>
      <w:r>
        <w:rPr/>
        <w:t>158/2021/Decor/CGU/AGU e Despacho nº 172/2021/DECOR/CGU/AGU.</w:t>
      </w:r>
    </w:p>
    <w:p>
      <w:pPr>
        <w:spacing w:line="276" w:lineRule="auto" w:before="30"/>
        <w:ind w:left="1949" w:right="146" w:firstLine="0"/>
        <w:jc w:val="left"/>
        <w:rPr>
          <w:sz w:val="16"/>
        </w:rPr>
      </w:pPr>
      <w:r>
        <w:rPr>
          <w:sz w:val="16"/>
        </w:rPr>
        <w:t>(*)</w:t>
      </w:r>
      <w:r>
        <w:rPr>
          <w:spacing w:val="60"/>
          <w:sz w:val="16"/>
        </w:rPr>
        <w:t> </w:t>
      </w:r>
      <w:r>
        <w:rPr>
          <w:sz w:val="16"/>
        </w:rPr>
        <w:t>Editada</w:t>
      </w:r>
      <w:r>
        <w:rPr>
          <w:spacing w:val="60"/>
          <w:sz w:val="16"/>
        </w:rPr>
        <w:t> </w:t>
      </w:r>
      <w:r>
        <w:rPr>
          <w:sz w:val="16"/>
        </w:rPr>
        <w:t>pela</w:t>
      </w:r>
      <w:r>
        <w:rPr>
          <w:spacing w:val="60"/>
          <w:sz w:val="16"/>
        </w:rPr>
        <w:t> </w:t>
      </w:r>
      <w:r>
        <w:rPr>
          <w:sz w:val="16"/>
        </w:rPr>
        <w:t>Portaria</w:t>
      </w:r>
      <w:r>
        <w:rPr>
          <w:spacing w:val="40"/>
          <w:sz w:val="16"/>
        </w:rPr>
        <w:t> </w:t>
      </w:r>
      <w:r>
        <w:rPr>
          <w:sz w:val="16"/>
        </w:rPr>
        <w:t>AGU</w:t>
      </w:r>
      <w:r>
        <w:rPr>
          <w:spacing w:val="60"/>
          <w:sz w:val="16"/>
        </w:rPr>
        <w:t> </w:t>
      </w:r>
      <w:r>
        <w:rPr>
          <w:sz w:val="16"/>
        </w:rPr>
        <w:t>nº</w:t>
      </w:r>
      <w:r>
        <w:rPr>
          <w:spacing w:val="60"/>
          <w:sz w:val="16"/>
        </w:rPr>
        <w:t> </w:t>
      </w:r>
      <w:r>
        <w:rPr>
          <w:sz w:val="16"/>
        </w:rPr>
        <w:t>140,</w:t>
      </w:r>
      <w:r>
        <w:rPr>
          <w:spacing w:val="60"/>
          <w:sz w:val="16"/>
        </w:rPr>
        <w:t> </w:t>
      </w:r>
      <w:r>
        <w:rPr>
          <w:sz w:val="16"/>
        </w:rPr>
        <w:t>de</w:t>
      </w:r>
      <w:r>
        <w:rPr>
          <w:spacing w:val="60"/>
          <w:sz w:val="16"/>
        </w:rPr>
        <w:t> </w:t>
      </w:r>
      <w:r>
        <w:rPr>
          <w:sz w:val="16"/>
        </w:rPr>
        <w:t>26</w:t>
      </w:r>
      <w:r>
        <w:rPr>
          <w:spacing w:val="60"/>
          <w:sz w:val="16"/>
        </w:rPr>
        <w:t> </w:t>
      </w:r>
      <w:r>
        <w:rPr>
          <w:sz w:val="16"/>
        </w:rPr>
        <w:t>de</w:t>
      </w:r>
      <w:r>
        <w:rPr>
          <w:spacing w:val="60"/>
          <w:sz w:val="16"/>
        </w:rPr>
        <w:t> </w:t>
      </w:r>
      <w:r>
        <w:rPr>
          <w:sz w:val="16"/>
        </w:rPr>
        <w:t>abril</w:t>
      </w:r>
      <w:r>
        <w:rPr>
          <w:spacing w:val="60"/>
          <w:sz w:val="16"/>
        </w:rPr>
        <w:t> </w:t>
      </w:r>
      <w:r>
        <w:rPr>
          <w:sz w:val="16"/>
        </w:rPr>
        <w:t>de</w:t>
      </w:r>
      <w:r>
        <w:rPr>
          <w:spacing w:val="60"/>
          <w:sz w:val="16"/>
        </w:rPr>
        <w:t> </w:t>
      </w:r>
      <w:r>
        <w:rPr>
          <w:sz w:val="16"/>
        </w:rPr>
        <w:t>2021,</w:t>
      </w:r>
      <w:r>
        <w:rPr>
          <w:spacing w:val="60"/>
          <w:sz w:val="16"/>
        </w:rPr>
        <w:t> </w:t>
      </w:r>
      <w:r>
        <w:rPr>
          <w:sz w:val="16"/>
        </w:rPr>
        <w:t>publicada</w:t>
      </w:r>
      <w:r>
        <w:rPr>
          <w:spacing w:val="60"/>
          <w:sz w:val="16"/>
        </w:rPr>
        <w:t> </w:t>
      </w:r>
      <w:r>
        <w:rPr>
          <w:sz w:val="16"/>
        </w:rPr>
        <w:t>no</w:t>
      </w:r>
      <w:r>
        <w:rPr>
          <w:spacing w:val="60"/>
          <w:sz w:val="16"/>
        </w:rPr>
        <w:t> </w:t>
      </w:r>
      <w:r>
        <w:rPr>
          <w:sz w:val="16"/>
        </w:rPr>
        <w:t>DOU</w:t>
      </w:r>
      <w:r>
        <w:rPr>
          <w:spacing w:val="60"/>
          <w:sz w:val="16"/>
        </w:rPr>
        <w:t> </w:t>
      </w:r>
      <w:r>
        <w:rPr>
          <w:sz w:val="16"/>
        </w:rPr>
        <w:t>de</w:t>
      </w:r>
      <w:r>
        <w:rPr>
          <w:spacing w:val="60"/>
          <w:sz w:val="16"/>
        </w:rPr>
        <w:t> </w:t>
      </w:r>
      <w:r>
        <w:rPr>
          <w:sz w:val="16"/>
        </w:rPr>
        <w:t>27/04/2021,</w:t>
      </w:r>
      <w:r>
        <w:rPr>
          <w:spacing w:val="40"/>
          <w:sz w:val="16"/>
        </w:rPr>
        <w:t> </w:t>
      </w:r>
      <w:hyperlink r:id="rId5">
        <w:r>
          <w:rPr>
            <w:sz w:val="16"/>
          </w:rPr>
          <w:t>https://www.in.gov.br/en/web/dou/-/portaria-agu-n-140-de-26-de-abril-de-2021-316016680</w:t>
        </w:r>
      </w:hyperlink>
      <w:r>
        <w:rPr>
          <w:spacing w:val="-1"/>
          <w:sz w:val="16"/>
        </w:rPr>
        <w:t> </w:t>
      </w:r>
      <w:r>
        <w:rPr>
          <w:sz w:val="16"/>
        </w:rPr>
        <w:t>.</w:t>
      </w:r>
    </w:p>
    <w:p>
      <w:pPr>
        <w:spacing w:line="240" w:lineRule="auto" w:before="86"/>
        <w:rPr>
          <w:sz w:val="16"/>
        </w:rPr>
      </w:pPr>
    </w:p>
    <w:p>
      <w:pPr>
        <w:pStyle w:val="ListParagraph"/>
        <w:numPr>
          <w:ilvl w:val="0"/>
          <w:numId w:val="1"/>
        </w:numPr>
        <w:tabs>
          <w:tab w:pos="1269" w:val="left" w:leader="none"/>
        </w:tabs>
        <w:spacing w:line="259" w:lineRule="auto" w:before="0" w:after="0"/>
        <w:ind w:left="136" w:right="139" w:firstLine="0"/>
        <w:jc w:val="left"/>
        <w:rPr>
          <w:sz w:val="17"/>
        </w:rPr>
      </w:pPr>
      <w:r>
        <w:rPr>
          <w:w w:val="105"/>
          <w:sz w:val="17"/>
        </w:rPr>
        <w:t>Registra-se</w:t>
      </w:r>
      <w:r>
        <w:rPr>
          <w:spacing w:val="25"/>
          <w:w w:val="105"/>
          <w:sz w:val="17"/>
        </w:rPr>
        <w:t> </w:t>
      </w:r>
      <w:r>
        <w:rPr>
          <w:w w:val="105"/>
          <w:sz w:val="17"/>
        </w:rPr>
        <w:t>ainda</w:t>
      </w:r>
      <w:r>
        <w:rPr>
          <w:spacing w:val="25"/>
          <w:w w:val="105"/>
          <w:sz w:val="17"/>
        </w:rPr>
        <w:t> </w:t>
      </w:r>
      <w:r>
        <w:rPr>
          <w:w w:val="105"/>
          <w:sz w:val="17"/>
        </w:rPr>
        <w:t>o</w:t>
      </w:r>
      <w:r>
        <w:rPr>
          <w:spacing w:val="25"/>
          <w:w w:val="105"/>
          <w:sz w:val="17"/>
        </w:rPr>
        <w:t> </w:t>
      </w:r>
      <w:r>
        <w:rPr>
          <w:w w:val="105"/>
          <w:sz w:val="17"/>
        </w:rPr>
        <w:t>seguinte</w:t>
      </w:r>
      <w:r>
        <w:rPr>
          <w:spacing w:val="25"/>
          <w:w w:val="105"/>
          <w:sz w:val="17"/>
        </w:rPr>
        <w:t> </w:t>
      </w:r>
      <w:r>
        <w:rPr>
          <w:w w:val="105"/>
          <w:sz w:val="17"/>
        </w:rPr>
        <w:t>enunciado</w:t>
      </w:r>
      <w:r>
        <w:rPr>
          <w:spacing w:val="25"/>
          <w:w w:val="105"/>
          <w:sz w:val="17"/>
        </w:rPr>
        <w:t> </w:t>
      </w:r>
      <w:r>
        <w:rPr>
          <w:w w:val="105"/>
          <w:sz w:val="17"/>
        </w:rPr>
        <w:t>do</w:t>
      </w:r>
      <w:r>
        <w:rPr>
          <w:spacing w:val="25"/>
          <w:w w:val="105"/>
          <w:sz w:val="17"/>
        </w:rPr>
        <w:t> </w:t>
      </w:r>
      <w:r>
        <w:rPr>
          <w:w w:val="105"/>
          <w:sz w:val="17"/>
        </w:rPr>
        <w:t>Departamento</w:t>
      </w:r>
      <w:r>
        <w:rPr>
          <w:spacing w:val="25"/>
          <w:w w:val="105"/>
          <w:sz w:val="17"/>
        </w:rPr>
        <w:t> </w:t>
      </w:r>
      <w:r>
        <w:rPr>
          <w:w w:val="105"/>
          <w:sz w:val="17"/>
        </w:rPr>
        <w:t>de</w:t>
      </w:r>
      <w:r>
        <w:rPr>
          <w:spacing w:val="25"/>
          <w:w w:val="105"/>
          <w:sz w:val="17"/>
        </w:rPr>
        <w:t> </w:t>
      </w:r>
      <w:r>
        <w:rPr>
          <w:w w:val="105"/>
          <w:sz w:val="17"/>
        </w:rPr>
        <w:t>Consultoria</w:t>
      </w:r>
      <w:r>
        <w:rPr>
          <w:spacing w:val="25"/>
          <w:w w:val="105"/>
          <w:sz w:val="17"/>
        </w:rPr>
        <w:t> </w:t>
      </w:r>
      <w:r>
        <w:rPr>
          <w:w w:val="105"/>
          <w:sz w:val="17"/>
        </w:rPr>
        <w:t>da</w:t>
      </w:r>
      <w:r>
        <w:rPr>
          <w:spacing w:val="25"/>
          <w:w w:val="105"/>
          <w:sz w:val="17"/>
        </w:rPr>
        <w:t> </w:t>
      </w:r>
      <w:r>
        <w:rPr>
          <w:w w:val="105"/>
          <w:sz w:val="17"/>
        </w:rPr>
        <w:t>Procuradoria</w:t>
      </w:r>
      <w:r>
        <w:rPr>
          <w:spacing w:val="25"/>
          <w:w w:val="105"/>
          <w:sz w:val="17"/>
        </w:rPr>
        <w:t> </w:t>
      </w:r>
      <w:r>
        <w:rPr>
          <w:w w:val="105"/>
          <w:sz w:val="17"/>
        </w:rPr>
        <w:t>Geral</w:t>
      </w:r>
      <w:r>
        <w:rPr>
          <w:spacing w:val="25"/>
          <w:w w:val="105"/>
          <w:sz w:val="17"/>
        </w:rPr>
        <w:t> </w:t>
      </w:r>
      <w:r>
        <w:rPr>
          <w:w w:val="105"/>
          <w:sz w:val="17"/>
        </w:rPr>
        <w:t>Federal, </w:t>
      </w:r>
      <w:r>
        <w:rPr>
          <w:i/>
          <w:w w:val="105"/>
          <w:sz w:val="17"/>
        </w:rPr>
        <w:t>in </w:t>
      </w:r>
      <w:r>
        <w:rPr>
          <w:i/>
          <w:spacing w:val="-2"/>
          <w:w w:val="105"/>
          <w:sz w:val="17"/>
        </w:rPr>
        <w:t>verbis</w:t>
      </w:r>
      <w:r>
        <w:rPr>
          <w:spacing w:val="-2"/>
          <w:w w:val="105"/>
          <w:sz w:val="17"/>
        </w:rPr>
        <w:t>:</w:t>
      </w:r>
    </w:p>
    <w:p>
      <w:pPr>
        <w:spacing w:line="276" w:lineRule="auto" w:before="36"/>
        <w:ind w:left="1949" w:right="138" w:firstLine="0"/>
        <w:jc w:val="both"/>
        <w:rPr>
          <w:sz w:val="16"/>
        </w:rPr>
      </w:pPr>
      <w:r>
        <w:rPr>
          <w:sz w:val="16"/>
        </w:rPr>
        <w:t>368 LICITAÇÕES E CONTRATOS. Os limites de acréscimos e supressões contratuais previstos no § 1º do</w:t>
      </w:r>
      <w:r>
        <w:rPr>
          <w:spacing w:val="40"/>
          <w:sz w:val="16"/>
        </w:rPr>
        <w:t> </w:t>
      </w:r>
      <w:r>
        <w:rPr>
          <w:sz w:val="16"/>
        </w:rPr>
        <w:t>artigo 65 da Lei nº 8.666, de 21 de junho de 1993, devem ter como base de cálculo, nas contratações de obras e</w:t>
      </w:r>
      <w:r>
        <w:rPr>
          <w:spacing w:val="40"/>
          <w:sz w:val="16"/>
        </w:rPr>
        <w:t> </w:t>
      </w:r>
      <w:r>
        <w:rPr>
          <w:sz w:val="16"/>
        </w:rPr>
        <w:t>serviços de engenharia, o valor inicial atualizado do contrato, ainda que a alteração recaia sobre apenas um ou</w:t>
      </w:r>
      <w:r>
        <w:rPr>
          <w:spacing w:val="40"/>
          <w:sz w:val="16"/>
        </w:rPr>
        <w:t> </w:t>
      </w:r>
      <w:r>
        <w:rPr>
          <w:sz w:val="16"/>
        </w:rPr>
        <w:t>alguns itens que compõem seu objeto, observadas as cautelas necessárias para evitar a ocorrência de “jogo de</w:t>
      </w:r>
      <w:r>
        <w:rPr>
          <w:spacing w:val="40"/>
          <w:sz w:val="16"/>
        </w:rPr>
        <w:t> </w:t>
      </w:r>
      <w:r>
        <w:rPr>
          <w:spacing w:val="-2"/>
          <w:sz w:val="16"/>
        </w:rPr>
        <w:t>planilhas".</w:t>
      </w:r>
    </w:p>
    <w:p>
      <w:pPr>
        <w:spacing w:before="30"/>
        <w:ind w:left="1949" w:right="0" w:firstLine="0"/>
        <w:jc w:val="both"/>
        <w:rPr>
          <w:sz w:val="16"/>
        </w:rPr>
      </w:pPr>
      <w:r>
        <w:rPr>
          <w:sz w:val="16"/>
        </w:rPr>
        <w:t>Fonte:</w:t>
      </w:r>
      <w:r>
        <w:rPr>
          <w:spacing w:val="-6"/>
          <w:sz w:val="16"/>
        </w:rPr>
        <w:t> </w:t>
      </w:r>
      <w:r>
        <w:rPr>
          <w:sz w:val="16"/>
        </w:rPr>
        <w:t>PARECER</w:t>
      </w:r>
      <w:r>
        <w:rPr>
          <w:spacing w:val="-5"/>
          <w:sz w:val="16"/>
        </w:rPr>
        <w:t> </w:t>
      </w:r>
      <w:r>
        <w:rPr>
          <w:sz w:val="16"/>
        </w:rPr>
        <w:t>N.</w:t>
      </w:r>
      <w:r>
        <w:rPr>
          <w:spacing w:val="-5"/>
          <w:sz w:val="16"/>
        </w:rPr>
        <w:t> </w:t>
      </w:r>
      <w:r>
        <w:rPr>
          <w:sz w:val="16"/>
        </w:rPr>
        <w:t>00005/2022/CPLC/DEPCONSU/PGF/AGU.</w:t>
      </w:r>
      <w:r>
        <w:rPr>
          <w:spacing w:val="-5"/>
          <w:sz w:val="16"/>
        </w:rPr>
        <w:t> </w:t>
      </w:r>
      <w:r>
        <w:rPr>
          <w:sz w:val="16"/>
        </w:rPr>
        <w:t>NUP</w:t>
      </w:r>
      <w:r>
        <w:rPr>
          <w:spacing w:val="-5"/>
          <w:sz w:val="16"/>
        </w:rPr>
        <w:t> </w:t>
      </w:r>
      <w:r>
        <w:rPr>
          <w:sz w:val="16"/>
        </w:rPr>
        <w:t>00812.000089/2022-73</w:t>
      </w:r>
      <w:r>
        <w:rPr>
          <w:spacing w:val="-5"/>
          <w:sz w:val="16"/>
        </w:rPr>
        <w:t> </w:t>
      </w:r>
      <w:r>
        <w:rPr>
          <w:sz w:val="16"/>
        </w:rPr>
        <w:t>(Seq.</w:t>
      </w:r>
      <w:r>
        <w:rPr>
          <w:spacing w:val="-5"/>
          <w:sz w:val="16"/>
        </w:rPr>
        <w:t> 6)</w:t>
      </w:r>
    </w:p>
    <w:p>
      <w:pPr>
        <w:spacing w:line="240" w:lineRule="auto" w:before="114"/>
        <w:rPr>
          <w:sz w:val="16"/>
        </w:rPr>
      </w:pPr>
    </w:p>
    <w:p>
      <w:pPr>
        <w:pStyle w:val="ListParagraph"/>
        <w:numPr>
          <w:ilvl w:val="0"/>
          <w:numId w:val="1"/>
        </w:numPr>
        <w:tabs>
          <w:tab w:pos="1269" w:val="left" w:leader="none"/>
        </w:tabs>
        <w:spacing w:line="240" w:lineRule="auto" w:before="0" w:after="0"/>
        <w:ind w:left="1269" w:right="0" w:hanging="1133"/>
        <w:jc w:val="both"/>
        <w:rPr>
          <w:i/>
          <w:sz w:val="17"/>
        </w:rPr>
      </w:pPr>
      <w:r>
        <w:rPr>
          <w:color w:val="FF0000"/>
          <w:w w:val="105"/>
          <w:sz w:val="17"/>
        </w:rPr>
        <w:t>Nessa</w:t>
      </w:r>
      <w:r>
        <w:rPr>
          <w:color w:val="FF0000"/>
          <w:spacing w:val="-11"/>
          <w:w w:val="105"/>
          <w:sz w:val="17"/>
        </w:rPr>
        <w:t> </w:t>
      </w:r>
      <w:r>
        <w:rPr>
          <w:color w:val="FF0000"/>
          <w:w w:val="105"/>
          <w:sz w:val="17"/>
        </w:rPr>
        <w:t>senda,</w:t>
      </w:r>
      <w:r>
        <w:rPr>
          <w:color w:val="FF0000"/>
          <w:spacing w:val="-6"/>
          <w:w w:val="105"/>
          <w:sz w:val="17"/>
        </w:rPr>
        <w:t> </w:t>
      </w:r>
      <w:r>
        <w:rPr>
          <w:color w:val="FF0000"/>
          <w:w w:val="105"/>
          <w:sz w:val="17"/>
        </w:rPr>
        <w:t>o</w:t>
      </w:r>
      <w:r>
        <w:rPr>
          <w:color w:val="FF0000"/>
          <w:spacing w:val="-11"/>
          <w:w w:val="105"/>
          <w:sz w:val="17"/>
        </w:rPr>
        <w:t> </w:t>
      </w:r>
      <w:r>
        <w:rPr>
          <w:color w:val="FF0000"/>
          <w:w w:val="105"/>
          <w:sz w:val="17"/>
        </w:rPr>
        <w:t>Acórdão</w:t>
      </w:r>
      <w:r>
        <w:rPr>
          <w:color w:val="FF0000"/>
          <w:spacing w:val="-7"/>
          <w:w w:val="105"/>
          <w:sz w:val="17"/>
        </w:rPr>
        <w:t> </w:t>
      </w:r>
      <w:r>
        <w:rPr>
          <w:color w:val="FF0000"/>
          <w:w w:val="105"/>
          <w:sz w:val="17"/>
        </w:rPr>
        <w:t>TCU</w:t>
      </w:r>
      <w:r>
        <w:rPr>
          <w:color w:val="FF0000"/>
          <w:spacing w:val="-3"/>
          <w:w w:val="105"/>
          <w:sz w:val="17"/>
        </w:rPr>
        <w:t> </w:t>
      </w:r>
      <w:r>
        <w:rPr>
          <w:color w:val="FF0000"/>
          <w:w w:val="105"/>
          <w:sz w:val="17"/>
        </w:rPr>
        <w:t>n.</w:t>
      </w:r>
      <w:r>
        <w:rPr>
          <w:color w:val="FF0000"/>
          <w:spacing w:val="-4"/>
          <w:w w:val="105"/>
          <w:sz w:val="17"/>
        </w:rPr>
        <w:t> </w:t>
      </w:r>
      <w:r>
        <w:rPr>
          <w:color w:val="FF0000"/>
          <w:w w:val="105"/>
          <w:sz w:val="17"/>
        </w:rPr>
        <w:t>0749-12/10-Plenário,</w:t>
      </w:r>
      <w:r>
        <w:rPr>
          <w:color w:val="FF0000"/>
          <w:spacing w:val="-3"/>
          <w:w w:val="105"/>
          <w:sz w:val="17"/>
        </w:rPr>
        <w:t> </w:t>
      </w:r>
      <w:r>
        <w:rPr>
          <w:color w:val="FF0000"/>
          <w:w w:val="105"/>
          <w:sz w:val="17"/>
        </w:rPr>
        <w:t>é</w:t>
      </w:r>
      <w:r>
        <w:rPr>
          <w:color w:val="FF0000"/>
          <w:spacing w:val="-4"/>
          <w:w w:val="105"/>
          <w:sz w:val="17"/>
        </w:rPr>
        <w:t> </w:t>
      </w:r>
      <w:r>
        <w:rPr>
          <w:color w:val="FF0000"/>
          <w:w w:val="105"/>
          <w:sz w:val="17"/>
        </w:rPr>
        <w:t>elucidativo</w:t>
      </w:r>
      <w:r>
        <w:rPr>
          <w:color w:val="FF0000"/>
          <w:spacing w:val="-3"/>
          <w:w w:val="105"/>
          <w:sz w:val="17"/>
        </w:rPr>
        <w:t> </w:t>
      </w:r>
      <w:r>
        <w:rPr>
          <w:color w:val="FF0000"/>
          <w:w w:val="105"/>
          <w:sz w:val="17"/>
        </w:rPr>
        <w:t>quanto</w:t>
      </w:r>
      <w:r>
        <w:rPr>
          <w:color w:val="FF0000"/>
          <w:spacing w:val="-4"/>
          <w:w w:val="105"/>
          <w:sz w:val="17"/>
        </w:rPr>
        <w:t> </w:t>
      </w:r>
      <w:r>
        <w:rPr>
          <w:color w:val="FF0000"/>
          <w:w w:val="105"/>
          <w:sz w:val="17"/>
        </w:rPr>
        <w:t>à</w:t>
      </w:r>
      <w:r>
        <w:rPr>
          <w:color w:val="FF0000"/>
          <w:spacing w:val="-4"/>
          <w:w w:val="105"/>
          <w:sz w:val="17"/>
        </w:rPr>
        <w:t> </w:t>
      </w:r>
      <w:r>
        <w:rPr>
          <w:color w:val="FF0000"/>
          <w:w w:val="105"/>
          <w:sz w:val="17"/>
        </w:rPr>
        <w:t>metodologia</w:t>
      </w:r>
      <w:r>
        <w:rPr>
          <w:color w:val="FF0000"/>
          <w:spacing w:val="-3"/>
          <w:w w:val="105"/>
          <w:sz w:val="17"/>
        </w:rPr>
        <w:t> </w:t>
      </w:r>
      <w:r>
        <w:rPr>
          <w:color w:val="FF0000"/>
          <w:w w:val="105"/>
          <w:sz w:val="17"/>
        </w:rPr>
        <w:t>a</w:t>
      </w:r>
      <w:r>
        <w:rPr>
          <w:color w:val="FF0000"/>
          <w:spacing w:val="-4"/>
          <w:w w:val="105"/>
          <w:sz w:val="17"/>
        </w:rPr>
        <w:t> </w:t>
      </w:r>
      <w:r>
        <w:rPr>
          <w:color w:val="FF0000"/>
          <w:w w:val="105"/>
          <w:sz w:val="17"/>
        </w:rPr>
        <w:t>ser</w:t>
      </w:r>
      <w:r>
        <w:rPr>
          <w:color w:val="FF0000"/>
          <w:spacing w:val="-3"/>
          <w:w w:val="105"/>
          <w:sz w:val="17"/>
        </w:rPr>
        <w:t> </w:t>
      </w:r>
      <w:r>
        <w:rPr>
          <w:color w:val="FF0000"/>
          <w:w w:val="105"/>
          <w:sz w:val="17"/>
        </w:rPr>
        <w:t>utilizada:</w:t>
      </w:r>
      <w:r>
        <w:rPr>
          <w:color w:val="FF0000"/>
          <w:spacing w:val="-4"/>
          <w:w w:val="105"/>
          <w:sz w:val="17"/>
        </w:rPr>
        <w:t> </w:t>
      </w:r>
      <w:r>
        <w:rPr>
          <w:color w:val="FF0000"/>
          <w:w w:val="105"/>
          <w:sz w:val="17"/>
        </w:rPr>
        <w:t>“</w:t>
      </w:r>
      <w:r>
        <w:rPr>
          <w:color w:val="FF0000"/>
          <w:spacing w:val="-11"/>
          <w:w w:val="105"/>
          <w:sz w:val="17"/>
        </w:rPr>
        <w:t> </w:t>
      </w:r>
      <w:r>
        <w:rPr>
          <w:i/>
          <w:color w:val="FF0000"/>
          <w:spacing w:val="-2"/>
          <w:w w:val="105"/>
          <w:sz w:val="17"/>
        </w:rPr>
        <w:t>(...)</w:t>
      </w:r>
    </w:p>
    <w:p>
      <w:pPr>
        <w:spacing w:line="259" w:lineRule="auto" w:before="16"/>
        <w:ind w:left="136" w:right="147" w:firstLine="0"/>
        <w:jc w:val="both"/>
        <w:rPr>
          <w:sz w:val="17"/>
        </w:rPr>
      </w:pPr>
      <w:r>
        <w:rPr>
          <w:i/>
          <w:color w:val="FF0000"/>
          <w:w w:val="105"/>
          <w:sz w:val="17"/>
        </w:rPr>
        <w:t>9.2.</w:t>
      </w:r>
      <w:r>
        <w:rPr>
          <w:i/>
          <w:color w:val="FF0000"/>
          <w:w w:val="105"/>
          <w:sz w:val="17"/>
        </w:rPr>
        <w:t> determinar</w:t>
      </w:r>
      <w:r>
        <w:rPr>
          <w:i/>
          <w:color w:val="FF0000"/>
          <w:w w:val="105"/>
          <w:sz w:val="17"/>
        </w:rPr>
        <w:t> ao</w:t>
      </w:r>
      <w:r>
        <w:rPr>
          <w:i/>
          <w:color w:val="FF0000"/>
          <w:w w:val="105"/>
          <w:sz w:val="17"/>
        </w:rPr>
        <w:t> Departamento</w:t>
      </w:r>
      <w:r>
        <w:rPr>
          <w:i/>
          <w:color w:val="FF0000"/>
          <w:w w:val="105"/>
          <w:sz w:val="17"/>
        </w:rPr>
        <w:t> Nacional</w:t>
      </w:r>
      <w:r>
        <w:rPr>
          <w:i/>
          <w:color w:val="FF0000"/>
          <w:w w:val="105"/>
          <w:sz w:val="17"/>
        </w:rPr>
        <w:t> de</w:t>
      </w:r>
      <w:r>
        <w:rPr>
          <w:i/>
          <w:color w:val="FF0000"/>
          <w:w w:val="105"/>
          <w:sz w:val="17"/>
        </w:rPr>
        <w:t> Infraestrutura</w:t>
      </w:r>
      <w:r>
        <w:rPr>
          <w:i/>
          <w:color w:val="FF0000"/>
          <w:w w:val="105"/>
          <w:sz w:val="17"/>
        </w:rPr>
        <w:t> de</w:t>
      </w:r>
      <w:r>
        <w:rPr>
          <w:i/>
          <w:color w:val="FF0000"/>
          <w:w w:val="105"/>
          <w:sz w:val="17"/>
        </w:rPr>
        <w:t> Transportes</w:t>
      </w:r>
      <w:r>
        <w:rPr>
          <w:i/>
          <w:color w:val="FF0000"/>
          <w:w w:val="105"/>
          <w:sz w:val="17"/>
        </w:rPr>
        <w:t> que,</w:t>
      </w:r>
      <w:r>
        <w:rPr>
          <w:i/>
          <w:color w:val="FF0000"/>
          <w:w w:val="105"/>
          <w:sz w:val="17"/>
        </w:rPr>
        <w:t> em</w:t>
      </w:r>
      <w:r>
        <w:rPr>
          <w:i/>
          <w:color w:val="FF0000"/>
          <w:w w:val="105"/>
          <w:sz w:val="17"/>
        </w:rPr>
        <w:t> futuras</w:t>
      </w:r>
      <w:r>
        <w:rPr>
          <w:i/>
          <w:color w:val="FF0000"/>
          <w:w w:val="105"/>
          <w:sz w:val="17"/>
        </w:rPr>
        <w:t> contratações,</w:t>
      </w:r>
      <w:r>
        <w:rPr>
          <w:i/>
          <w:color w:val="FF0000"/>
          <w:w w:val="105"/>
          <w:sz w:val="17"/>
        </w:rPr>
        <w:t> para</w:t>
      </w:r>
      <w:r>
        <w:rPr>
          <w:i/>
          <w:color w:val="FF0000"/>
          <w:w w:val="105"/>
          <w:sz w:val="17"/>
        </w:rPr>
        <w:t> efeito</w:t>
      </w:r>
      <w:r>
        <w:rPr>
          <w:i/>
          <w:color w:val="FF0000"/>
          <w:w w:val="105"/>
          <w:sz w:val="17"/>
        </w:rPr>
        <w:t> de observância</w:t>
      </w:r>
      <w:r>
        <w:rPr>
          <w:i/>
          <w:color w:val="FF0000"/>
          <w:spacing w:val="-3"/>
          <w:w w:val="105"/>
          <w:sz w:val="17"/>
        </w:rPr>
        <w:t> </w:t>
      </w:r>
      <w:r>
        <w:rPr>
          <w:i/>
          <w:color w:val="FF0000"/>
          <w:w w:val="105"/>
          <w:sz w:val="17"/>
        </w:rPr>
        <w:t>dos</w:t>
      </w:r>
      <w:r>
        <w:rPr>
          <w:i/>
          <w:color w:val="FF0000"/>
          <w:spacing w:val="-3"/>
          <w:w w:val="105"/>
          <w:sz w:val="17"/>
        </w:rPr>
        <w:t> </w:t>
      </w:r>
      <w:r>
        <w:rPr>
          <w:i/>
          <w:color w:val="FF0000"/>
          <w:w w:val="105"/>
          <w:sz w:val="17"/>
        </w:rPr>
        <w:t>limites</w:t>
      </w:r>
      <w:r>
        <w:rPr>
          <w:i/>
          <w:color w:val="FF0000"/>
          <w:spacing w:val="-3"/>
          <w:w w:val="105"/>
          <w:sz w:val="17"/>
        </w:rPr>
        <w:t> </w:t>
      </w:r>
      <w:r>
        <w:rPr>
          <w:i/>
          <w:color w:val="FF0000"/>
          <w:w w:val="105"/>
          <w:sz w:val="17"/>
        </w:rPr>
        <w:t>de</w:t>
      </w:r>
      <w:r>
        <w:rPr>
          <w:i/>
          <w:color w:val="FF0000"/>
          <w:spacing w:val="-3"/>
          <w:w w:val="105"/>
          <w:sz w:val="17"/>
        </w:rPr>
        <w:t> </w:t>
      </w:r>
      <w:r>
        <w:rPr>
          <w:i/>
          <w:color w:val="FF0000"/>
          <w:w w:val="105"/>
          <w:sz w:val="17"/>
        </w:rPr>
        <w:t>alterações</w:t>
      </w:r>
      <w:r>
        <w:rPr>
          <w:i/>
          <w:color w:val="FF0000"/>
          <w:spacing w:val="-3"/>
          <w:w w:val="105"/>
          <w:sz w:val="17"/>
        </w:rPr>
        <w:t> </w:t>
      </w:r>
      <w:r>
        <w:rPr>
          <w:i/>
          <w:color w:val="FF0000"/>
          <w:w w:val="105"/>
          <w:sz w:val="17"/>
        </w:rPr>
        <w:t>contratuais</w:t>
      </w:r>
      <w:r>
        <w:rPr>
          <w:i/>
          <w:color w:val="FF0000"/>
          <w:spacing w:val="-3"/>
          <w:w w:val="105"/>
          <w:sz w:val="17"/>
        </w:rPr>
        <w:t> </w:t>
      </w:r>
      <w:r>
        <w:rPr>
          <w:i/>
          <w:color w:val="FF0000"/>
          <w:w w:val="105"/>
          <w:sz w:val="17"/>
        </w:rPr>
        <w:t>previstos</w:t>
      </w:r>
      <w:r>
        <w:rPr>
          <w:i/>
          <w:color w:val="FF0000"/>
          <w:spacing w:val="-3"/>
          <w:w w:val="105"/>
          <w:sz w:val="17"/>
        </w:rPr>
        <w:t> </w:t>
      </w:r>
      <w:r>
        <w:rPr>
          <w:i/>
          <w:color w:val="FF0000"/>
          <w:w w:val="105"/>
          <w:sz w:val="17"/>
        </w:rPr>
        <w:t>no</w:t>
      </w:r>
      <w:r>
        <w:rPr>
          <w:i/>
          <w:color w:val="FF0000"/>
          <w:spacing w:val="-3"/>
          <w:w w:val="105"/>
          <w:sz w:val="17"/>
        </w:rPr>
        <w:t> </w:t>
      </w:r>
      <w:r>
        <w:rPr>
          <w:i/>
          <w:color w:val="FF0000"/>
          <w:w w:val="105"/>
          <w:sz w:val="17"/>
        </w:rPr>
        <w:t>art.</w:t>
      </w:r>
      <w:r>
        <w:rPr>
          <w:i/>
          <w:color w:val="FF0000"/>
          <w:spacing w:val="-3"/>
          <w:w w:val="105"/>
          <w:sz w:val="17"/>
        </w:rPr>
        <w:t> </w:t>
      </w:r>
      <w:r>
        <w:rPr>
          <w:i/>
          <w:color w:val="FF0000"/>
          <w:w w:val="105"/>
          <w:sz w:val="17"/>
        </w:rPr>
        <w:t>65</w:t>
      </w:r>
      <w:r>
        <w:rPr>
          <w:i/>
          <w:color w:val="FF0000"/>
          <w:spacing w:val="-3"/>
          <w:w w:val="105"/>
          <w:sz w:val="17"/>
        </w:rPr>
        <w:t> </w:t>
      </w:r>
      <w:r>
        <w:rPr>
          <w:i/>
          <w:color w:val="FF0000"/>
          <w:w w:val="105"/>
          <w:sz w:val="17"/>
        </w:rPr>
        <w:t>da</w:t>
      </w:r>
      <w:r>
        <w:rPr>
          <w:i/>
          <w:color w:val="FF0000"/>
          <w:spacing w:val="-3"/>
          <w:w w:val="105"/>
          <w:sz w:val="17"/>
        </w:rPr>
        <w:t> </w:t>
      </w:r>
      <w:r>
        <w:rPr>
          <w:i/>
          <w:color w:val="FF0000"/>
          <w:w w:val="105"/>
          <w:sz w:val="17"/>
        </w:rPr>
        <w:t>Lei</w:t>
      </w:r>
      <w:r>
        <w:rPr>
          <w:i/>
          <w:color w:val="FF0000"/>
          <w:spacing w:val="-3"/>
          <w:w w:val="105"/>
          <w:sz w:val="17"/>
        </w:rPr>
        <w:t> </w:t>
      </w:r>
      <w:r>
        <w:rPr>
          <w:i/>
          <w:color w:val="FF0000"/>
          <w:w w:val="105"/>
          <w:sz w:val="17"/>
        </w:rPr>
        <w:t>nº</w:t>
      </w:r>
      <w:r>
        <w:rPr>
          <w:i/>
          <w:color w:val="FF0000"/>
          <w:spacing w:val="-3"/>
          <w:w w:val="105"/>
          <w:sz w:val="17"/>
        </w:rPr>
        <w:t> </w:t>
      </w:r>
      <w:r>
        <w:rPr>
          <w:i/>
          <w:color w:val="FF0000"/>
          <w:w w:val="105"/>
          <w:sz w:val="17"/>
        </w:rPr>
        <w:t>8.666/1993,</w:t>
      </w:r>
      <w:r>
        <w:rPr>
          <w:i/>
          <w:color w:val="FF0000"/>
          <w:spacing w:val="-3"/>
          <w:w w:val="105"/>
          <w:sz w:val="17"/>
        </w:rPr>
        <w:t> </w:t>
      </w:r>
      <w:r>
        <w:rPr>
          <w:i/>
          <w:color w:val="FF0000"/>
          <w:w w:val="105"/>
          <w:sz w:val="17"/>
        </w:rPr>
        <w:t>passe</w:t>
      </w:r>
      <w:r>
        <w:rPr>
          <w:i/>
          <w:color w:val="FF0000"/>
          <w:spacing w:val="-3"/>
          <w:w w:val="105"/>
          <w:sz w:val="17"/>
        </w:rPr>
        <w:t> </w:t>
      </w:r>
      <w:r>
        <w:rPr>
          <w:i/>
          <w:color w:val="FF0000"/>
          <w:w w:val="105"/>
          <w:sz w:val="17"/>
        </w:rPr>
        <w:t>a</w:t>
      </w:r>
      <w:r>
        <w:rPr>
          <w:i/>
          <w:color w:val="FF0000"/>
          <w:spacing w:val="-3"/>
          <w:w w:val="105"/>
          <w:sz w:val="17"/>
        </w:rPr>
        <w:t> </w:t>
      </w:r>
      <w:r>
        <w:rPr>
          <w:i/>
          <w:color w:val="FF0000"/>
          <w:w w:val="105"/>
          <w:sz w:val="17"/>
        </w:rPr>
        <w:t>considerar</w:t>
      </w:r>
      <w:r>
        <w:rPr>
          <w:i/>
          <w:color w:val="FF0000"/>
          <w:spacing w:val="-3"/>
          <w:w w:val="105"/>
          <w:sz w:val="17"/>
        </w:rPr>
        <w:t> </w:t>
      </w:r>
      <w:r>
        <w:rPr>
          <w:i/>
          <w:color w:val="FF0000"/>
          <w:w w:val="105"/>
          <w:sz w:val="17"/>
        </w:rPr>
        <w:t>as</w:t>
      </w:r>
      <w:r>
        <w:rPr>
          <w:i/>
          <w:color w:val="FF0000"/>
          <w:spacing w:val="-3"/>
          <w:w w:val="105"/>
          <w:sz w:val="17"/>
        </w:rPr>
        <w:t> </w:t>
      </w:r>
      <w:r>
        <w:rPr>
          <w:i/>
          <w:color w:val="FF0000"/>
          <w:w w:val="105"/>
          <w:sz w:val="17"/>
        </w:rPr>
        <w:t>reduções</w:t>
      </w:r>
      <w:r>
        <w:rPr>
          <w:i/>
          <w:color w:val="FF0000"/>
          <w:spacing w:val="-3"/>
          <w:w w:val="105"/>
          <w:sz w:val="17"/>
        </w:rPr>
        <w:t> </w:t>
      </w:r>
      <w:r>
        <w:rPr>
          <w:i/>
          <w:color w:val="FF0000"/>
          <w:w w:val="105"/>
          <w:sz w:val="17"/>
        </w:rPr>
        <w:t>ou supressões de quantitativos de forma isolada, ou seja, o conjunto de reduções e o conjunto de acréscimos devem ser sempre calculados</w:t>
      </w:r>
      <w:r>
        <w:rPr>
          <w:i/>
          <w:color w:val="FF0000"/>
          <w:spacing w:val="-6"/>
          <w:w w:val="105"/>
          <w:sz w:val="17"/>
        </w:rPr>
        <w:t> </w:t>
      </w:r>
      <w:r>
        <w:rPr>
          <w:i/>
          <w:color w:val="FF0000"/>
          <w:w w:val="105"/>
          <w:sz w:val="17"/>
        </w:rPr>
        <w:t>sobre</w:t>
      </w:r>
      <w:r>
        <w:rPr>
          <w:i/>
          <w:color w:val="FF0000"/>
          <w:spacing w:val="-6"/>
          <w:w w:val="105"/>
          <w:sz w:val="17"/>
        </w:rPr>
        <w:t> </w:t>
      </w:r>
      <w:r>
        <w:rPr>
          <w:i/>
          <w:color w:val="FF0000"/>
          <w:w w:val="105"/>
          <w:sz w:val="17"/>
        </w:rPr>
        <w:t>o</w:t>
      </w:r>
      <w:r>
        <w:rPr>
          <w:i/>
          <w:color w:val="FF0000"/>
          <w:spacing w:val="-6"/>
          <w:w w:val="105"/>
          <w:sz w:val="17"/>
        </w:rPr>
        <w:t> </w:t>
      </w:r>
      <w:r>
        <w:rPr>
          <w:i/>
          <w:color w:val="FF0000"/>
          <w:w w:val="105"/>
          <w:sz w:val="17"/>
        </w:rPr>
        <w:t>valor</w:t>
      </w:r>
      <w:r>
        <w:rPr>
          <w:i/>
          <w:color w:val="FF0000"/>
          <w:spacing w:val="-6"/>
          <w:w w:val="105"/>
          <w:sz w:val="17"/>
        </w:rPr>
        <w:t> </w:t>
      </w:r>
      <w:r>
        <w:rPr>
          <w:i/>
          <w:color w:val="FF0000"/>
          <w:w w:val="105"/>
          <w:sz w:val="17"/>
        </w:rPr>
        <w:t>original</w:t>
      </w:r>
      <w:r>
        <w:rPr>
          <w:i/>
          <w:color w:val="FF0000"/>
          <w:spacing w:val="-6"/>
          <w:w w:val="105"/>
          <w:sz w:val="17"/>
        </w:rPr>
        <w:t> </w:t>
      </w:r>
      <w:r>
        <w:rPr>
          <w:i/>
          <w:color w:val="FF0000"/>
          <w:w w:val="105"/>
          <w:sz w:val="17"/>
        </w:rPr>
        <w:t>do</w:t>
      </w:r>
      <w:r>
        <w:rPr>
          <w:i/>
          <w:color w:val="FF0000"/>
          <w:spacing w:val="-6"/>
          <w:w w:val="105"/>
          <w:sz w:val="17"/>
        </w:rPr>
        <w:t> </w:t>
      </w:r>
      <w:r>
        <w:rPr>
          <w:i/>
          <w:color w:val="FF0000"/>
          <w:w w:val="105"/>
          <w:sz w:val="17"/>
        </w:rPr>
        <w:t>contrato,</w:t>
      </w:r>
      <w:r>
        <w:rPr>
          <w:i/>
          <w:color w:val="FF0000"/>
          <w:spacing w:val="-6"/>
          <w:w w:val="105"/>
          <w:sz w:val="17"/>
        </w:rPr>
        <w:t> </w:t>
      </w:r>
      <w:r>
        <w:rPr>
          <w:i/>
          <w:color w:val="FF0000"/>
          <w:w w:val="105"/>
          <w:sz w:val="17"/>
        </w:rPr>
        <w:t>aplicando-se</w:t>
      </w:r>
      <w:r>
        <w:rPr>
          <w:i/>
          <w:color w:val="FF0000"/>
          <w:spacing w:val="-6"/>
          <w:w w:val="105"/>
          <w:sz w:val="17"/>
        </w:rPr>
        <w:t> </w:t>
      </w:r>
      <w:r>
        <w:rPr>
          <w:i/>
          <w:color w:val="FF0000"/>
          <w:w w:val="105"/>
          <w:sz w:val="17"/>
        </w:rPr>
        <w:t>a</w:t>
      </w:r>
      <w:r>
        <w:rPr>
          <w:i/>
          <w:color w:val="FF0000"/>
          <w:spacing w:val="-6"/>
          <w:w w:val="105"/>
          <w:sz w:val="17"/>
        </w:rPr>
        <w:t> </w:t>
      </w:r>
      <w:r>
        <w:rPr>
          <w:i/>
          <w:color w:val="FF0000"/>
          <w:w w:val="105"/>
          <w:sz w:val="17"/>
        </w:rPr>
        <w:t>cada</w:t>
      </w:r>
      <w:r>
        <w:rPr>
          <w:i/>
          <w:color w:val="FF0000"/>
          <w:spacing w:val="-6"/>
          <w:w w:val="105"/>
          <w:sz w:val="17"/>
        </w:rPr>
        <w:t> </w:t>
      </w:r>
      <w:r>
        <w:rPr>
          <w:i/>
          <w:color w:val="FF0000"/>
          <w:w w:val="105"/>
          <w:sz w:val="17"/>
        </w:rPr>
        <w:t>um</w:t>
      </w:r>
      <w:r>
        <w:rPr>
          <w:i/>
          <w:color w:val="FF0000"/>
          <w:spacing w:val="-6"/>
          <w:w w:val="105"/>
          <w:sz w:val="17"/>
        </w:rPr>
        <w:t> </w:t>
      </w:r>
      <w:r>
        <w:rPr>
          <w:i/>
          <w:color w:val="FF0000"/>
          <w:w w:val="105"/>
          <w:sz w:val="17"/>
        </w:rPr>
        <w:t>desses</w:t>
      </w:r>
      <w:r>
        <w:rPr>
          <w:i/>
          <w:color w:val="FF0000"/>
          <w:spacing w:val="-6"/>
          <w:w w:val="105"/>
          <w:sz w:val="17"/>
        </w:rPr>
        <w:t> </w:t>
      </w:r>
      <w:r>
        <w:rPr>
          <w:i/>
          <w:color w:val="FF0000"/>
          <w:w w:val="105"/>
          <w:sz w:val="17"/>
        </w:rPr>
        <w:t>conjuntos,</w:t>
      </w:r>
      <w:r>
        <w:rPr>
          <w:i/>
          <w:color w:val="FF0000"/>
          <w:spacing w:val="-6"/>
          <w:w w:val="105"/>
          <w:sz w:val="17"/>
        </w:rPr>
        <w:t> </w:t>
      </w:r>
      <w:r>
        <w:rPr>
          <w:i/>
          <w:color w:val="FF0000"/>
          <w:w w:val="105"/>
          <w:sz w:val="17"/>
        </w:rPr>
        <w:t>individualmente</w:t>
      </w:r>
      <w:r>
        <w:rPr>
          <w:i/>
          <w:color w:val="FF0000"/>
          <w:spacing w:val="-6"/>
          <w:w w:val="105"/>
          <w:sz w:val="17"/>
        </w:rPr>
        <w:t> </w:t>
      </w:r>
      <w:r>
        <w:rPr>
          <w:i/>
          <w:color w:val="FF0000"/>
          <w:w w:val="105"/>
          <w:sz w:val="17"/>
        </w:rPr>
        <w:t>e</w:t>
      </w:r>
      <w:r>
        <w:rPr>
          <w:i/>
          <w:color w:val="FF0000"/>
          <w:spacing w:val="-6"/>
          <w:w w:val="105"/>
          <w:sz w:val="17"/>
        </w:rPr>
        <w:t> </w:t>
      </w:r>
      <w:r>
        <w:rPr>
          <w:i/>
          <w:color w:val="FF0000"/>
          <w:w w:val="105"/>
          <w:sz w:val="17"/>
        </w:rPr>
        <w:t>sem</w:t>
      </w:r>
      <w:r>
        <w:rPr>
          <w:i/>
          <w:color w:val="FF0000"/>
          <w:spacing w:val="-6"/>
          <w:w w:val="105"/>
          <w:sz w:val="17"/>
        </w:rPr>
        <w:t> </w:t>
      </w:r>
      <w:r>
        <w:rPr>
          <w:i/>
          <w:color w:val="FF0000"/>
          <w:w w:val="105"/>
          <w:sz w:val="17"/>
        </w:rPr>
        <w:t>nenhum</w:t>
      </w:r>
      <w:r>
        <w:rPr>
          <w:i/>
          <w:color w:val="FF0000"/>
          <w:spacing w:val="-6"/>
          <w:w w:val="105"/>
          <w:sz w:val="17"/>
        </w:rPr>
        <w:t> </w:t>
      </w:r>
      <w:r>
        <w:rPr>
          <w:i/>
          <w:color w:val="FF0000"/>
          <w:w w:val="105"/>
          <w:sz w:val="17"/>
        </w:rPr>
        <w:t>tipo</w:t>
      </w:r>
      <w:r>
        <w:rPr>
          <w:i/>
          <w:color w:val="FF0000"/>
          <w:spacing w:val="-6"/>
          <w:w w:val="105"/>
          <w:sz w:val="17"/>
        </w:rPr>
        <w:t> </w:t>
      </w:r>
      <w:r>
        <w:rPr>
          <w:i/>
          <w:color w:val="FF0000"/>
          <w:w w:val="105"/>
          <w:sz w:val="17"/>
        </w:rPr>
        <w:t>de compensação entre eles, os limites de alteração estabelecidos no dispositivo legal;</w:t>
      </w:r>
      <w:r>
        <w:rPr>
          <w:color w:val="FF0000"/>
          <w:w w:val="105"/>
          <w:sz w:val="17"/>
        </w:rPr>
        <w:t>”.</w:t>
      </w:r>
    </w:p>
    <w:p>
      <w:pPr>
        <w:pStyle w:val="ListParagraph"/>
        <w:numPr>
          <w:ilvl w:val="0"/>
          <w:numId w:val="1"/>
        </w:numPr>
        <w:tabs>
          <w:tab w:pos="1269" w:val="left" w:leader="none"/>
        </w:tabs>
        <w:spacing w:line="259" w:lineRule="auto" w:before="35" w:after="0"/>
        <w:ind w:left="136" w:right="137" w:firstLine="0"/>
        <w:jc w:val="both"/>
        <w:rPr>
          <w:sz w:val="17"/>
        </w:rPr>
      </w:pPr>
      <w:r>
        <w:rPr>
          <w:color w:val="FF0000"/>
          <w:w w:val="105"/>
          <w:sz w:val="17"/>
        </w:rPr>
        <w:t>No</w:t>
      </w:r>
      <w:r>
        <w:rPr>
          <w:color w:val="FF0000"/>
          <w:spacing w:val="-6"/>
          <w:w w:val="105"/>
          <w:sz w:val="17"/>
        </w:rPr>
        <w:t> </w:t>
      </w:r>
      <w:r>
        <w:rPr>
          <w:color w:val="FF0000"/>
          <w:w w:val="105"/>
          <w:sz w:val="17"/>
        </w:rPr>
        <w:t>caso</w:t>
      </w:r>
      <w:r>
        <w:rPr>
          <w:color w:val="FF0000"/>
          <w:spacing w:val="-6"/>
          <w:w w:val="105"/>
          <w:sz w:val="17"/>
        </w:rPr>
        <w:t> </w:t>
      </w:r>
      <w:r>
        <w:rPr>
          <w:color w:val="FF0000"/>
          <w:w w:val="105"/>
          <w:sz w:val="17"/>
        </w:rPr>
        <w:t>de</w:t>
      </w:r>
      <w:r>
        <w:rPr>
          <w:color w:val="FF0000"/>
          <w:spacing w:val="-6"/>
          <w:w w:val="105"/>
          <w:sz w:val="17"/>
        </w:rPr>
        <w:t> </w:t>
      </w:r>
      <w:r>
        <w:rPr>
          <w:color w:val="FF0000"/>
          <w:w w:val="105"/>
          <w:sz w:val="17"/>
        </w:rPr>
        <w:t>alteração</w:t>
      </w:r>
      <w:r>
        <w:rPr>
          <w:color w:val="FF0000"/>
          <w:spacing w:val="-6"/>
          <w:w w:val="105"/>
          <w:sz w:val="17"/>
        </w:rPr>
        <w:t> </w:t>
      </w:r>
      <w:r>
        <w:rPr>
          <w:color w:val="FF0000"/>
          <w:w w:val="105"/>
          <w:sz w:val="17"/>
        </w:rPr>
        <w:t>contratual</w:t>
      </w:r>
      <w:r>
        <w:rPr>
          <w:color w:val="FF0000"/>
          <w:spacing w:val="-6"/>
          <w:w w:val="105"/>
          <w:sz w:val="17"/>
        </w:rPr>
        <w:t> </w:t>
      </w:r>
      <w:r>
        <w:rPr>
          <w:color w:val="FF0000"/>
          <w:w w:val="105"/>
          <w:sz w:val="17"/>
        </w:rPr>
        <w:t>que</w:t>
      </w:r>
      <w:r>
        <w:rPr>
          <w:color w:val="FF0000"/>
          <w:spacing w:val="-6"/>
          <w:w w:val="105"/>
          <w:sz w:val="17"/>
        </w:rPr>
        <w:t> </w:t>
      </w:r>
      <w:r>
        <w:rPr>
          <w:color w:val="FF0000"/>
          <w:w w:val="105"/>
          <w:sz w:val="17"/>
        </w:rPr>
        <w:t>acarrete</w:t>
      </w:r>
      <w:r>
        <w:rPr>
          <w:color w:val="FF0000"/>
          <w:spacing w:val="-6"/>
          <w:w w:val="105"/>
          <w:sz w:val="17"/>
        </w:rPr>
        <w:t> </w:t>
      </w:r>
      <w:r>
        <w:rPr>
          <w:color w:val="FF0000"/>
          <w:w w:val="105"/>
          <w:sz w:val="17"/>
        </w:rPr>
        <w:t>supressão</w:t>
      </w:r>
      <w:r>
        <w:rPr>
          <w:color w:val="FF0000"/>
          <w:spacing w:val="-6"/>
          <w:w w:val="105"/>
          <w:sz w:val="17"/>
        </w:rPr>
        <w:t> </w:t>
      </w:r>
      <w:r>
        <w:rPr>
          <w:color w:val="FF0000"/>
          <w:w w:val="105"/>
          <w:sz w:val="17"/>
        </w:rPr>
        <w:t>do</w:t>
      </w:r>
      <w:r>
        <w:rPr>
          <w:color w:val="FF0000"/>
          <w:spacing w:val="-6"/>
          <w:w w:val="105"/>
          <w:sz w:val="17"/>
        </w:rPr>
        <w:t> </w:t>
      </w:r>
      <w:r>
        <w:rPr>
          <w:color w:val="FF0000"/>
          <w:w w:val="105"/>
          <w:sz w:val="17"/>
        </w:rPr>
        <w:t>objeto,</w:t>
      </w:r>
      <w:r>
        <w:rPr>
          <w:color w:val="FF0000"/>
          <w:spacing w:val="-6"/>
          <w:w w:val="105"/>
          <w:sz w:val="17"/>
        </w:rPr>
        <w:t> </w:t>
      </w:r>
      <w:r>
        <w:rPr>
          <w:color w:val="FF0000"/>
          <w:w w:val="105"/>
          <w:sz w:val="17"/>
        </w:rPr>
        <w:t>mister</w:t>
      </w:r>
      <w:r>
        <w:rPr>
          <w:color w:val="FF0000"/>
          <w:spacing w:val="-6"/>
          <w:w w:val="105"/>
          <w:sz w:val="17"/>
        </w:rPr>
        <w:t> </w:t>
      </w:r>
      <w:r>
        <w:rPr>
          <w:color w:val="FF0000"/>
          <w:w w:val="105"/>
          <w:sz w:val="17"/>
        </w:rPr>
        <w:t>se</w:t>
      </w:r>
      <w:r>
        <w:rPr>
          <w:color w:val="FF0000"/>
          <w:spacing w:val="-6"/>
          <w:w w:val="105"/>
          <w:sz w:val="17"/>
        </w:rPr>
        <w:t> </w:t>
      </w:r>
      <w:r>
        <w:rPr>
          <w:color w:val="FF0000"/>
          <w:w w:val="105"/>
          <w:sz w:val="17"/>
        </w:rPr>
        <w:t>faz</w:t>
      </w:r>
      <w:r>
        <w:rPr>
          <w:color w:val="FF0000"/>
          <w:spacing w:val="-6"/>
          <w:w w:val="105"/>
          <w:sz w:val="17"/>
        </w:rPr>
        <w:t> </w:t>
      </w:r>
      <w:r>
        <w:rPr>
          <w:color w:val="FF0000"/>
          <w:w w:val="105"/>
          <w:sz w:val="17"/>
        </w:rPr>
        <w:t>observar</w:t>
      </w:r>
      <w:r>
        <w:rPr>
          <w:color w:val="FF0000"/>
          <w:spacing w:val="-6"/>
          <w:w w:val="105"/>
          <w:sz w:val="17"/>
        </w:rPr>
        <w:t> </w:t>
      </w:r>
      <w:r>
        <w:rPr>
          <w:color w:val="FF0000"/>
          <w:w w:val="105"/>
          <w:sz w:val="17"/>
        </w:rPr>
        <w:t>os</w:t>
      </w:r>
      <w:r>
        <w:rPr>
          <w:color w:val="FF0000"/>
          <w:spacing w:val="-6"/>
          <w:w w:val="105"/>
          <w:sz w:val="17"/>
        </w:rPr>
        <w:t> </w:t>
      </w:r>
      <w:r>
        <w:rPr>
          <w:color w:val="FF0000"/>
          <w:w w:val="105"/>
          <w:sz w:val="17"/>
        </w:rPr>
        <w:t>limites</w:t>
      </w:r>
      <w:r>
        <w:rPr>
          <w:color w:val="FF0000"/>
          <w:spacing w:val="-6"/>
          <w:w w:val="105"/>
          <w:sz w:val="17"/>
        </w:rPr>
        <w:t> </w:t>
      </w:r>
      <w:r>
        <w:rPr>
          <w:color w:val="FF0000"/>
          <w:w w:val="105"/>
          <w:sz w:val="17"/>
        </w:rPr>
        <w:t>estabelecidos pelo</w:t>
      </w:r>
      <w:r>
        <w:rPr>
          <w:color w:val="FF0000"/>
          <w:w w:val="105"/>
          <w:sz w:val="17"/>
        </w:rPr>
        <w:t> art.</w:t>
      </w:r>
      <w:r>
        <w:rPr>
          <w:color w:val="FF0000"/>
          <w:w w:val="105"/>
          <w:sz w:val="17"/>
        </w:rPr>
        <w:t> 65,</w:t>
      </w:r>
      <w:r>
        <w:rPr>
          <w:color w:val="FF0000"/>
          <w:w w:val="105"/>
          <w:sz w:val="17"/>
        </w:rPr>
        <w:t> §</w:t>
      </w:r>
      <w:r>
        <w:rPr>
          <w:color w:val="FF0000"/>
          <w:w w:val="105"/>
          <w:sz w:val="17"/>
        </w:rPr>
        <w:t> 1º,</w:t>
      </w:r>
      <w:r>
        <w:rPr>
          <w:color w:val="FF0000"/>
          <w:w w:val="105"/>
          <w:sz w:val="17"/>
        </w:rPr>
        <w:t> da</w:t>
      </w:r>
      <w:r>
        <w:rPr>
          <w:color w:val="FF0000"/>
          <w:w w:val="105"/>
          <w:sz w:val="17"/>
        </w:rPr>
        <w:t> Lei</w:t>
      </w:r>
      <w:r>
        <w:rPr>
          <w:color w:val="FF0000"/>
          <w:w w:val="105"/>
          <w:sz w:val="17"/>
        </w:rPr>
        <w:t> nº</w:t>
      </w:r>
      <w:r>
        <w:rPr>
          <w:color w:val="FF0000"/>
          <w:w w:val="105"/>
          <w:sz w:val="17"/>
        </w:rPr>
        <w:t> 8.666/93,</w:t>
      </w:r>
      <w:r>
        <w:rPr>
          <w:color w:val="FF0000"/>
          <w:w w:val="105"/>
          <w:sz w:val="17"/>
        </w:rPr>
        <w:t> devendo</w:t>
      </w:r>
      <w:r>
        <w:rPr>
          <w:color w:val="FF0000"/>
          <w:w w:val="105"/>
          <w:sz w:val="17"/>
        </w:rPr>
        <w:t> contar</w:t>
      </w:r>
      <w:r>
        <w:rPr>
          <w:color w:val="FF0000"/>
          <w:w w:val="105"/>
          <w:sz w:val="17"/>
        </w:rPr>
        <w:t> com</w:t>
      </w:r>
      <w:r>
        <w:rPr>
          <w:color w:val="FF0000"/>
          <w:w w:val="105"/>
          <w:sz w:val="17"/>
        </w:rPr>
        <w:t> a</w:t>
      </w:r>
      <w:r>
        <w:rPr>
          <w:color w:val="FF0000"/>
          <w:w w:val="105"/>
          <w:sz w:val="17"/>
        </w:rPr>
        <w:t> anuência</w:t>
      </w:r>
      <w:r>
        <w:rPr>
          <w:color w:val="FF0000"/>
          <w:w w:val="105"/>
          <w:sz w:val="17"/>
        </w:rPr>
        <w:t> da</w:t>
      </w:r>
      <w:r>
        <w:rPr>
          <w:color w:val="FF0000"/>
          <w:w w:val="105"/>
          <w:sz w:val="17"/>
        </w:rPr>
        <w:t> contratada</w:t>
      </w:r>
      <w:r>
        <w:rPr>
          <w:color w:val="FF0000"/>
          <w:w w:val="105"/>
          <w:sz w:val="17"/>
        </w:rPr>
        <w:t> se</w:t>
      </w:r>
      <w:r>
        <w:rPr>
          <w:color w:val="FF0000"/>
          <w:w w:val="105"/>
          <w:sz w:val="17"/>
        </w:rPr>
        <w:t> se</w:t>
      </w:r>
      <w:r>
        <w:rPr>
          <w:color w:val="FF0000"/>
          <w:w w:val="105"/>
          <w:sz w:val="17"/>
        </w:rPr>
        <w:t> pretender</w:t>
      </w:r>
      <w:r>
        <w:rPr>
          <w:color w:val="FF0000"/>
          <w:w w:val="105"/>
          <w:sz w:val="17"/>
        </w:rPr>
        <w:t> decrescer</w:t>
      </w:r>
      <w:r>
        <w:rPr>
          <w:color w:val="FF0000"/>
          <w:w w:val="105"/>
          <w:sz w:val="17"/>
        </w:rPr>
        <w:t> tal</w:t>
      </w:r>
      <w:r>
        <w:rPr>
          <w:color w:val="FF0000"/>
          <w:w w:val="105"/>
          <w:sz w:val="17"/>
        </w:rPr>
        <w:t> objeto</w:t>
      </w:r>
      <w:r>
        <w:rPr>
          <w:color w:val="FF0000"/>
          <w:w w:val="105"/>
          <w:sz w:val="17"/>
        </w:rPr>
        <w:t> em percentual maior, o que foi observado nos autos (fls/SEI n) </w:t>
      </w:r>
      <w:r>
        <w:rPr>
          <w:color w:val="FF0000"/>
          <w:w w:val="105"/>
          <w:sz w:val="17"/>
          <w:highlight w:val="green"/>
        </w:rPr>
        <w:t>OU</w:t>
      </w:r>
      <w:r>
        <w:rPr>
          <w:color w:val="FF0000"/>
          <w:w w:val="105"/>
          <w:sz w:val="17"/>
        </w:rPr>
        <w:t> </w:t>
      </w:r>
      <w:r>
        <w:rPr>
          <w:color w:val="FF0000"/>
          <w:w w:val="105"/>
          <w:sz w:val="17"/>
          <w:u w:val="single" w:color="FF0000"/>
        </w:rPr>
        <w:t>o que deve ser observado nos autos.</w:t>
      </w:r>
    </w:p>
    <w:p>
      <w:pPr>
        <w:pStyle w:val="ListParagraph"/>
        <w:numPr>
          <w:ilvl w:val="0"/>
          <w:numId w:val="1"/>
        </w:numPr>
        <w:tabs>
          <w:tab w:pos="1269" w:val="left" w:leader="none"/>
        </w:tabs>
        <w:spacing w:line="259" w:lineRule="auto" w:before="35" w:after="0"/>
        <w:ind w:left="136" w:right="138" w:firstLine="0"/>
        <w:jc w:val="both"/>
        <w:rPr>
          <w:sz w:val="17"/>
        </w:rPr>
      </w:pPr>
      <w:r>
        <w:rPr>
          <w:w w:val="105"/>
          <w:sz w:val="17"/>
        </w:rPr>
        <w:t>À vista das transcrições acima, verifica-se que a Lei nº 8.666/1993 confere à</w:t>
      </w:r>
      <w:r>
        <w:rPr>
          <w:spacing w:val="-5"/>
          <w:w w:val="105"/>
          <w:sz w:val="17"/>
        </w:rPr>
        <w:t> </w:t>
      </w:r>
      <w:r>
        <w:rPr>
          <w:w w:val="105"/>
          <w:sz w:val="17"/>
        </w:rPr>
        <w:t>Administração a prerrogativa de modificar</w:t>
      </w:r>
      <w:r>
        <w:rPr>
          <w:spacing w:val="-3"/>
          <w:w w:val="105"/>
          <w:sz w:val="17"/>
        </w:rPr>
        <w:t> </w:t>
      </w:r>
      <w:r>
        <w:rPr>
          <w:w w:val="105"/>
          <w:sz w:val="17"/>
        </w:rPr>
        <w:t>unilateralmente</w:t>
      </w:r>
      <w:r>
        <w:rPr>
          <w:spacing w:val="-3"/>
          <w:w w:val="105"/>
          <w:sz w:val="17"/>
        </w:rPr>
        <w:t> </w:t>
      </w:r>
      <w:r>
        <w:rPr>
          <w:w w:val="105"/>
          <w:sz w:val="17"/>
        </w:rPr>
        <w:t>o</w:t>
      </w:r>
      <w:r>
        <w:rPr>
          <w:spacing w:val="-3"/>
          <w:w w:val="105"/>
          <w:sz w:val="17"/>
        </w:rPr>
        <w:t> </w:t>
      </w:r>
      <w:r>
        <w:rPr>
          <w:w w:val="105"/>
          <w:sz w:val="17"/>
        </w:rPr>
        <w:t>contrato</w:t>
      </w:r>
      <w:r>
        <w:rPr>
          <w:spacing w:val="-3"/>
          <w:w w:val="105"/>
          <w:sz w:val="17"/>
        </w:rPr>
        <w:t> </w:t>
      </w:r>
      <w:r>
        <w:rPr>
          <w:w w:val="105"/>
          <w:sz w:val="17"/>
        </w:rPr>
        <w:t>administrativo</w:t>
      </w:r>
      <w:r>
        <w:rPr>
          <w:spacing w:val="-3"/>
          <w:w w:val="105"/>
          <w:sz w:val="17"/>
        </w:rPr>
        <w:t> </w:t>
      </w:r>
      <w:r>
        <w:rPr>
          <w:w w:val="105"/>
          <w:sz w:val="17"/>
        </w:rPr>
        <w:t>-</w:t>
      </w:r>
      <w:r>
        <w:rPr>
          <w:spacing w:val="-3"/>
          <w:w w:val="105"/>
          <w:sz w:val="17"/>
        </w:rPr>
        <w:t> </w:t>
      </w:r>
      <w:r>
        <w:rPr>
          <w:w w:val="105"/>
          <w:sz w:val="17"/>
        </w:rPr>
        <w:t>isto</w:t>
      </w:r>
      <w:r>
        <w:rPr>
          <w:spacing w:val="-3"/>
          <w:w w:val="105"/>
          <w:sz w:val="17"/>
        </w:rPr>
        <w:t> </w:t>
      </w:r>
      <w:r>
        <w:rPr>
          <w:w w:val="105"/>
          <w:sz w:val="17"/>
        </w:rPr>
        <w:t>é,</w:t>
      </w:r>
      <w:r>
        <w:rPr>
          <w:spacing w:val="-3"/>
          <w:w w:val="105"/>
          <w:sz w:val="17"/>
        </w:rPr>
        <w:t> </w:t>
      </w:r>
      <w:r>
        <w:rPr>
          <w:w w:val="105"/>
          <w:sz w:val="17"/>
        </w:rPr>
        <w:t>independentemente</w:t>
      </w:r>
      <w:r>
        <w:rPr>
          <w:spacing w:val="-3"/>
          <w:w w:val="105"/>
          <w:sz w:val="17"/>
        </w:rPr>
        <w:t> </w:t>
      </w:r>
      <w:r>
        <w:rPr>
          <w:w w:val="105"/>
          <w:sz w:val="17"/>
        </w:rPr>
        <w:t>do</w:t>
      </w:r>
      <w:r>
        <w:rPr>
          <w:spacing w:val="-3"/>
          <w:w w:val="105"/>
          <w:sz w:val="17"/>
        </w:rPr>
        <w:t> </w:t>
      </w:r>
      <w:r>
        <w:rPr>
          <w:w w:val="105"/>
          <w:sz w:val="17"/>
        </w:rPr>
        <w:t>consentimento</w:t>
      </w:r>
      <w:r>
        <w:rPr>
          <w:spacing w:val="-3"/>
          <w:w w:val="105"/>
          <w:sz w:val="17"/>
        </w:rPr>
        <w:t> </w:t>
      </w:r>
      <w:r>
        <w:rPr>
          <w:w w:val="105"/>
          <w:sz w:val="17"/>
        </w:rPr>
        <w:t>do</w:t>
      </w:r>
      <w:r>
        <w:rPr>
          <w:spacing w:val="-3"/>
          <w:w w:val="105"/>
          <w:sz w:val="17"/>
        </w:rPr>
        <w:t> </w:t>
      </w:r>
      <w:r>
        <w:rPr>
          <w:w w:val="105"/>
          <w:sz w:val="17"/>
        </w:rPr>
        <w:t>contratado</w:t>
      </w:r>
      <w:r>
        <w:rPr>
          <w:spacing w:val="-3"/>
          <w:w w:val="105"/>
          <w:sz w:val="17"/>
        </w:rPr>
        <w:t> </w:t>
      </w:r>
      <w:r>
        <w:rPr>
          <w:w w:val="105"/>
          <w:sz w:val="17"/>
        </w:rPr>
        <w:t>-,</w:t>
      </w:r>
      <w:r>
        <w:rPr>
          <w:spacing w:val="-3"/>
          <w:w w:val="105"/>
          <w:sz w:val="17"/>
        </w:rPr>
        <w:t> </w:t>
      </w:r>
      <w:r>
        <w:rPr>
          <w:w w:val="105"/>
          <w:sz w:val="17"/>
        </w:rPr>
        <w:t>para</w:t>
      </w:r>
      <w:r>
        <w:rPr>
          <w:spacing w:val="-3"/>
          <w:w w:val="105"/>
          <w:sz w:val="17"/>
        </w:rPr>
        <w:t> </w:t>
      </w:r>
      <w:r>
        <w:rPr>
          <w:w w:val="105"/>
          <w:sz w:val="17"/>
        </w:rPr>
        <w:t>melhor adequação</w:t>
      </w:r>
      <w:r>
        <w:rPr>
          <w:w w:val="105"/>
          <w:sz w:val="17"/>
        </w:rPr>
        <w:t> às</w:t>
      </w:r>
      <w:r>
        <w:rPr>
          <w:w w:val="105"/>
          <w:sz w:val="17"/>
        </w:rPr>
        <w:t> finalidades</w:t>
      </w:r>
      <w:r>
        <w:rPr>
          <w:w w:val="105"/>
          <w:sz w:val="17"/>
        </w:rPr>
        <w:t> de</w:t>
      </w:r>
      <w:r>
        <w:rPr>
          <w:w w:val="105"/>
          <w:sz w:val="17"/>
        </w:rPr>
        <w:t> interesse</w:t>
      </w:r>
      <w:r>
        <w:rPr>
          <w:w w:val="105"/>
          <w:sz w:val="17"/>
        </w:rPr>
        <w:t> público,</w:t>
      </w:r>
      <w:r>
        <w:rPr>
          <w:w w:val="105"/>
          <w:sz w:val="17"/>
        </w:rPr>
        <w:t> desde</w:t>
      </w:r>
      <w:r>
        <w:rPr>
          <w:w w:val="105"/>
          <w:sz w:val="17"/>
        </w:rPr>
        <w:t> que</w:t>
      </w:r>
      <w:r>
        <w:rPr>
          <w:w w:val="105"/>
          <w:sz w:val="17"/>
        </w:rPr>
        <w:t> apresentadas</w:t>
      </w:r>
      <w:r>
        <w:rPr>
          <w:w w:val="105"/>
          <w:sz w:val="17"/>
        </w:rPr>
        <w:t> as</w:t>
      </w:r>
      <w:r>
        <w:rPr>
          <w:w w:val="105"/>
          <w:sz w:val="17"/>
        </w:rPr>
        <w:t> devidas</w:t>
      </w:r>
      <w:r>
        <w:rPr>
          <w:w w:val="105"/>
          <w:sz w:val="17"/>
        </w:rPr>
        <w:t> justificativas,</w:t>
      </w:r>
      <w:r>
        <w:rPr>
          <w:w w:val="105"/>
          <w:sz w:val="17"/>
        </w:rPr>
        <w:t> respeitados</w:t>
      </w:r>
      <w:r>
        <w:rPr>
          <w:w w:val="105"/>
          <w:sz w:val="17"/>
        </w:rPr>
        <w:t> os</w:t>
      </w:r>
      <w:r>
        <w:rPr>
          <w:w w:val="105"/>
          <w:sz w:val="17"/>
        </w:rPr>
        <w:t> direitos</w:t>
      </w:r>
      <w:r>
        <w:rPr>
          <w:w w:val="105"/>
          <w:sz w:val="17"/>
        </w:rPr>
        <w:t> do contratado e os limites impostos pela própria legislação para as alterações do quanto avençado.</w:t>
      </w:r>
    </w:p>
    <w:p>
      <w:pPr>
        <w:pStyle w:val="ListParagraph"/>
        <w:numPr>
          <w:ilvl w:val="0"/>
          <w:numId w:val="1"/>
        </w:numPr>
        <w:tabs>
          <w:tab w:pos="1269" w:val="left" w:leader="none"/>
        </w:tabs>
        <w:spacing w:line="259" w:lineRule="auto" w:before="35" w:after="0"/>
        <w:ind w:left="136" w:right="137" w:firstLine="0"/>
        <w:jc w:val="both"/>
        <w:rPr>
          <w:i/>
          <w:sz w:val="17"/>
        </w:rPr>
      </w:pPr>
      <w:r>
        <w:rPr>
          <w:w w:val="105"/>
          <w:sz w:val="17"/>
        </w:rPr>
        <w:t>Tais</w:t>
      </w:r>
      <w:r>
        <w:rPr>
          <w:w w:val="105"/>
          <w:sz w:val="17"/>
        </w:rPr>
        <w:t> modificações</w:t>
      </w:r>
      <w:r>
        <w:rPr>
          <w:w w:val="105"/>
          <w:sz w:val="17"/>
        </w:rPr>
        <w:t> contratuais</w:t>
      </w:r>
      <w:r>
        <w:rPr>
          <w:w w:val="105"/>
          <w:sz w:val="17"/>
        </w:rPr>
        <w:t> podem</w:t>
      </w:r>
      <w:r>
        <w:rPr>
          <w:w w:val="105"/>
          <w:sz w:val="17"/>
        </w:rPr>
        <w:t> ser</w:t>
      </w:r>
      <w:r>
        <w:rPr>
          <w:w w:val="105"/>
          <w:sz w:val="17"/>
        </w:rPr>
        <w:t> de</w:t>
      </w:r>
      <w:r>
        <w:rPr>
          <w:w w:val="105"/>
          <w:sz w:val="17"/>
        </w:rPr>
        <w:t> natureza</w:t>
      </w:r>
      <w:r>
        <w:rPr>
          <w:w w:val="105"/>
          <w:sz w:val="17"/>
        </w:rPr>
        <w:t> </w:t>
      </w:r>
      <w:r>
        <w:rPr>
          <w:b/>
          <w:w w:val="105"/>
          <w:sz w:val="17"/>
        </w:rPr>
        <w:t>qualitativa</w:t>
      </w:r>
      <w:r>
        <w:rPr>
          <w:b/>
          <w:w w:val="105"/>
          <w:sz w:val="17"/>
        </w:rPr>
        <w:t> </w:t>
      </w:r>
      <w:r>
        <w:rPr>
          <w:w w:val="105"/>
          <w:sz w:val="17"/>
        </w:rPr>
        <w:t>(art.</w:t>
      </w:r>
      <w:r>
        <w:rPr>
          <w:w w:val="105"/>
          <w:sz w:val="17"/>
        </w:rPr>
        <w:t> 65,</w:t>
      </w:r>
      <w:r>
        <w:rPr>
          <w:w w:val="105"/>
          <w:sz w:val="17"/>
        </w:rPr>
        <w:t> I,</w:t>
      </w:r>
      <w:r>
        <w:rPr>
          <w:w w:val="105"/>
          <w:sz w:val="17"/>
        </w:rPr>
        <w:t> “a”,</w:t>
      </w:r>
      <w:r>
        <w:rPr>
          <w:w w:val="105"/>
          <w:sz w:val="17"/>
        </w:rPr>
        <w:t> da</w:t>
      </w:r>
      <w:r>
        <w:rPr>
          <w:w w:val="105"/>
          <w:sz w:val="17"/>
        </w:rPr>
        <w:t> Lei</w:t>
      </w:r>
      <w:r>
        <w:rPr>
          <w:w w:val="105"/>
          <w:sz w:val="17"/>
        </w:rPr>
        <w:t> nº</w:t>
      </w:r>
      <w:r>
        <w:rPr>
          <w:w w:val="105"/>
          <w:sz w:val="17"/>
        </w:rPr>
        <w:t> 8.666/1993)</w:t>
      </w:r>
      <w:r>
        <w:rPr>
          <w:w w:val="105"/>
          <w:sz w:val="17"/>
        </w:rPr>
        <w:t> – “</w:t>
      </w:r>
      <w:r>
        <w:rPr>
          <w:i/>
          <w:w w:val="105"/>
          <w:sz w:val="17"/>
        </w:rPr>
        <w:t>quando</w:t>
      </w:r>
      <w:r>
        <w:rPr>
          <w:i/>
          <w:spacing w:val="40"/>
          <w:w w:val="105"/>
          <w:sz w:val="17"/>
        </w:rPr>
        <w:t> </w:t>
      </w:r>
      <w:r>
        <w:rPr>
          <w:i/>
          <w:w w:val="105"/>
          <w:sz w:val="17"/>
        </w:rPr>
        <w:t>houver</w:t>
      </w:r>
      <w:r>
        <w:rPr>
          <w:i/>
          <w:spacing w:val="40"/>
          <w:w w:val="105"/>
          <w:sz w:val="17"/>
        </w:rPr>
        <w:t> </w:t>
      </w:r>
      <w:r>
        <w:rPr>
          <w:i/>
          <w:w w:val="105"/>
          <w:sz w:val="17"/>
        </w:rPr>
        <w:t>modificação</w:t>
      </w:r>
      <w:r>
        <w:rPr>
          <w:i/>
          <w:spacing w:val="40"/>
          <w:w w:val="105"/>
          <w:sz w:val="17"/>
        </w:rPr>
        <w:t> </w:t>
      </w:r>
      <w:r>
        <w:rPr>
          <w:i/>
          <w:w w:val="105"/>
          <w:sz w:val="17"/>
        </w:rPr>
        <w:t>do</w:t>
      </w:r>
      <w:r>
        <w:rPr>
          <w:i/>
          <w:spacing w:val="40"/>
          <w:w w:val="105"/>
          <w:sz w:val="17"/>
        </w:rPr>
        <w:t> </w:t>
      </w:r>
      <w:r>
        <w:rPr>
          <w:i/>
          <w:w w:val="105"/>
          <w:sz w:val="17"/>
        </w:rPr>
        <w:t>projeto</w:t>
      </w:r>
      <w:r>
        <w:rPr>
          <w:i/>
          <w:spacing w:val="40"/>
          <w:w w:val="105"/>
          <w:sz w:val="17"/>
        </w:rPr>
        <w:t> </w:t>
      </w:r>
      <w:r>
        <w:rPr>
          <w:i/>
          <w:w w:val="105"/>
          <w:sz w:val="17"/>
        </w:rPr>
        <w:t>ou</w:t>
      </w:r>
      <w:r>
        <w:rPr>
          <w:i/>
          <w:spacing w:val="40"/>
          <w:w w:val="105"/>
          <w:sz w:val="17"/>
        </w:rPr>
        <w:t> </w:t>
      </w:r>
      <w:r>
        <w:rPr>
          <w:i/>
          <w:w w:val="105"/>
          <w:sz w:val="17"/>
        </w:rPr>
        <w:t>das</w:t>
      </w:r>
      <w:r>
        <w:rPr>
          <w:i/>
          <w:spacing w:val="40"/>
          <w:w w:val="105"/>
          <w:sz w:val="17"/>
        </w:rPr>
        <w:t> </w:t>
      </w:r>
      <w:r>
        <w:rPr>
          <w:i/>
          <w:w w:val="105"/>
          <w:sz w:val="17"/>
        </w:rPr>
        <w:t>especificações,</w:t>
      </w:r>
      <w:r>
        <w:rPr>
          <w:i/>
          <w:spacing w:val="40"/>
          <w:w w:val="105"/>
          <w:sz w:val="17"/>
        </w:rPr>
        <w:t> </w:t>
      </w:r>
      <w:r>
        <w:rPr>
          <w:i/>
          <w:w w:val="105"/>
          <w:sz w:val="17"/>
        </w:rPr>
        <w:t>para</w:t>
      </w:r>
      <w:r>
        <w:rPr>
          <w:i/>
          <w:spacing w:val="40"/>
          <w:w w:val="105"/>
          <w:sz w:val="17"/>
        </w:rPr>
        <w:t> </w:t>
      </w:r>
      <w:r>
        <w:rPr>
          <w:i/>
          <w:w w:val="105"/>
          <w:sz w:val="17"/>
        </w:rPr>
        <w:t>melhor</w:t>
      </w:r>
      <w:r>
        <w:rPr>
          <w:i/>
          <w:spacing w:val="40"/>
          <w:w w:val="105"/>
          <w:sz w:val="17"/>
        </w:rPr>
        <w:t> </w:t>
      </w:r>
      <w:r>
        <w:rPr>
          <w:i/>
          <w:w w:val="105"/>
          <w:sz w:val="17"/>
        </w:rPr>
        <w:t>adequação</w:t>
      </w:r>
      <w:r>
        <w:rPr>
          <w:i/>
          <w:spacing w:val="40"/>
          <w:w w:val="105"/>
          <w:sz w:val="17"/>
        </w:rPr>
        <w:t> </w:t>
      </w:r>
      <w:r>
        <w:rPr>
          <w:i/>
          <w:w w:val="105"/>
          <w:sz w:val="17"/>
        </w:rPr>
        <w:t>técnica</w:t>
      </w:r>
      <w:r>
        <w:rPr>
          <w:i/>
          <w:spacing w:val="40"/>
          <w:w w:val="105"/>
          <w:sz w:val="17"/>
        </w:rPr>
        <w:t> </w:t>
      </w:r>
      <w:r>
        <w:rPr>
          <w:i/>
          <w:w w:val="105"/>
          <w:sz w:val="17"/>
        </w:rPr>
        <w:t>aos</w:t>
      </w:r>
      <w:r>
        <w:rPr>
          <w:i/>
          <w:spacing w:val="40"/>
          <w:w w:val="105"/>
          <w:sz w:val="17"/>
        </w:rPr>
        <w:t> </w:t>
      </w:r>
      <w:r>
        <w:rPr>
          <w:i/>
          <w:w w:val="105"/>
          <w:sz w:val="17"/>
        </w:rPr>
        <w:t>seus</w:t>
      </w:r>
      <w:r>
        <w:rPr>
          <w:i/>
          <w:spacing w:val="40"/>
          <w:w w:val="105"/>
          <w:sz w:val="17"/>
        </w:rPr>
        <w:t> </w:t>
      </w:r>
      <w:r>
        <w:rPr>
          <w:i/>
          <w:w w:val="105"/>
          <w:sz w:val="17"/>
        </w:rPr>
        <w:t>objetivos</w:t>
      </w:r>
      <w:r>
        <w:rPr>
          <w:i/>
          <w:spacing w:val="-12"/>
          <w:w w:val="105"/>
          <w:sz w:val="17"/>
        </w:rPr>
        <w:t> </w:t>
      </w:r>
      <w:r>
        <w:rPr>
          <w:w w:val="105"/>
          <w:sz w:val="17"/>
        </w:rPr>
        <w:t>”</w:t>
      </w:r>
      <w:r>
        <w:rPr>
          <w:spacing w:val="40"/>
          <w:w w:val="105"/>
          <w:sz w:val="17"/>
        </w:rPr>
        <w:t> </w:t>
      </w:r>
      <w:r>
        <w:rPr>
          <w:w w:val="105"/>
          <w:sz w:val="17"/>
        </w:rPr>
        <w:t>- ou</w:t>
      </w:r>
      <w:r>
        <w:rPr>
          <w:spacing w:val="-12"/>
          <w:w w:val="105"/>
          <w:sz w:val="17"/>
        </w:rPr>
        <w:t> </w:t>
      </w:r>
      <w:r>
        <w:rPr>
          <w:b/>
          <w:w w:val="105"/>
          <w:sz w:val="17"/>
        </w:rPr>
        <w:t>quantitativa</w:t>
      </w:r>
      <w:r>
        <w:rPr>
          <w:b/>
          <w:spacing w:val="-11"/>
          <w:w w:val="105"/>
          <w:sz w:val="17"/>
        </w:rPr>
        <w:t> </w:t>
      </w:r>
      <w:r>
        <w:rPr>
          <w:w w:val="105"/>
          <w:sz w:val="17"/>
        </w:rPr>
        <w:t>(art.</w:t>
      </w:r>
      <w:r>
        <w:rPr>
          <w:spacing w:val="-11"/>
          <w:w w:val="105"/>
          <w:sz w:val="17"/>
        </w:rPr>
        <w:t> </w:t>
      </w:r>
      <w:r>
        <w:rPr>
          <w:w w:val="105"/>
          <w:sz w:val="17"/>
        </w:rPr>
        <w:t>65,</w:t>
      </w:r>
      <w:r>
        <w:rPr>
          <w:spacing w:val="-5"/>
          <w:w w:val="105"/>
          <w:sz w:val="17"/>
        </w:rPr>
        <w:t> </w:t>
      </w:r>
      <w:r>
        <w:rPr>
          <w:w w:val="105"/>
          <w:sz w:val="17"/>
        </w:rPr>
        <w:t>I,</w:t>
      </w:r>
      <w:r>
        <w:rPr>
          <w:spacing w:val="-5"/>
          <w:w w:val="105"/>
          <w:sz w:val="17"/>
        </w:rPr>
        <w:t> </w:t>
      </w:r>
      <w:r>
        <w:rPr>
          <w:w w:val="105"/>
          <w:sz w:val="17"/>
        </w:rPr>
        <w:t>“b”,</w:t>
      </w:r>
      <w:r>
        <w:rPr>
          <w:spacing w:val="-5"/>
          <w:w w:val="105"/>
          <w:sz w:val="17"/>
        </w:rPr>
        <w:t> </w:t>
      </w:r>
      <w:r>
        <w:rPr>
          <w:w w:val="105"/>
          <w:sz w:val="17"/>
        </w:rPr>
        <w:t>da</w:t>
      </w:r>
      <w:r>
        <w:rPr>
          <w:spacing w:val="-5"/>
          <w:w w:val="105"/>
          <w:sz w:val="17"/>
        </w:rPr>
        <w:t> </w:t>
      </w:r>
      <w:r>
        <w:rPr>
          <w:w w:val="105"/>
          <w:sz w:val="17"/>
        </w:rPr>
        <w:t>Lei</w:t>
      </w:r>
      <w:r>
        <w:rPr>
          <w:spacing w:val="-5"/>
          <w:w w:val="105"/>
          <w:sz w:val="17"/>
        </w:rPr>
        <w:t> </w:t>
      </w:r>
      <w:r>
        <w:rPr>
          <w:w w:val="105"/>
          <w:sz w:val="17"/>
        </w:rPr>
        <w:t>nº</w:t>
      </w:r>
      <w:r>
        <w:rPr>
          <w:spacing w:val="-5"/>
          <w:w w:val="105"/>
          <w:sz w:val="17"/>
        </w:rPr>
        <w:t> </w:t>
      </w:r>
      <w:r>
        <w:rPr>
          <w:w w:val="105"/>
          <w:sz w:val="17"/>
        </w:rPr>
        <w:t>8.666/1993)</w:t>
      </w:r>
      <w:r>
        <w:rPr>
          <w:spacing w:val="-5"/>
          <w:w w:val="105"/>
          <w:sz w:val="17"/>
        </w:rPr>
        <w:t> </w:t>
      </w:r>
      <w:r>
        <w:rPr>
          <w:w w:val="105"/>
          <w:sz w:val="17"/>
        </w:rPr>
        <w:t>–</w:t>
      </w:r>
      <w:r>
        <w:rPr>
          <w:spacing w:val="-5"/>
          <w:w w:val="105"/>
          <w:sz w:val="17"/>
        </w:rPr>
        <w:t> </w:t>
      </w:r>
      <w:r>
        <w:rPr>
          <w:w w:val="105"/>
          <w:sz w:val="17"/>
        </w:rPr>
        <w:t>“</w:t>
      </w:r>
      <w:r>
        <w:rPr>
          <w:spacing w:val="-12"/>
          <w:w w:val="105"/>
          <w:sz w:val="17"/>
        </w:rPr>
        <w:t> </w:t>
      </w:r>
      <w:r>
        <w:rPr>
          <w:i/>
          <w:w w:val="105"/>
          <w:sz w:val="17"/>
        </w:rPr>
        <w:t>quando</w:t>
      </w:r>
      <w:r>
        <w:rPr>
          <w:i/>
          <w:spacing w:val="-3"/>
          <w:w w:val="105"/>
          <w:sz w:val="17"/>
        </w:rPr>
        <w:t> </w:t>
      </w:r>
      <w:r>
        <w:rPr>
          <w:i/>
          <w:w w:val="105"/>
          <w:sz w:val="17"/>
        </w:rPr>
        <w:t>necessária</w:t>
      </w:r>
      <w:r>
        <w:rPr>
          <w:i/>
          <w:spacing w:val="-4"/>
          <w:w w:val="105"/>
          <w:sz w:val="17"/>
        </w:rPr>
        <w:t> </w:t>
      </w:r>
      <w:r>
        <w:rPr>
          <w:i/>
          <w:w w:val="105"/>
          <w:sz w:val="17"/>
        </w:rPr>
        <w:t>a</w:t>
      </w:r>
      <w:r>
        <w:rPr>
          <w:i/>
          <w:spacing w:val="-4"/>
          <w:w w:val="105"/>
          <w:sz w:val="17"/>
        </w:rPr>
        <w:t> </w:t>
      </w:r>
      <w:r>
        <w:rPr>
          <w:i/>
          <w:w w:val="105"/>
          <w:sz w:val="17"/>
        </w:rPr>
        <w:t>modificação</w:t>
      </w:r>
      <w:r>
        <w:rPr>
          <w:i/>
          <w:spacing w:val="-4"/>
          <w:w w:val="105"/>
          <w:sz w:val="17"/>
        </w:rPr>
        <w:t> </w:t>
      </w:r>
      <w:r>
        <w:rPr>
          <w:i/>
          <w:w w:val="105"/>
          <w:sz w:val="17"/>
        </w:rPr>
        <w:t>do</w:t>
      </w:r>
      <w:r>
        <w:rPr>
          <w:i/>
          <w:spacing w:val="-4"/>
          <w:w w:val="105"/>
          <w:sz w:val="17"/>
        </w:rPr>
        <w:t> </w:t>
      </w:r>
      <w:r>
        <w:rPr>
          <w:i/>
          <w:w w:val="105"/>
          <w:sz w:val="17"/>
        </w:rPr>
        <w:t>valor</w:t>
      </w:r>
      <w:r>
        <w:rPr>
          <w:i/>
          <w:spacing w:val="-4"/>
          <w:w w:val="105"/>
          <w:sz w:val="17"/>
        </w:rPr>
        <w:t> </w:t>
      </w:r>
      <w:r>
        <w:rPr>
          <w:i/>
          <w:w w:val="105"/>
          <w:sz w:val="17"/>
        </w:rPr>
        <w:t>contratual</w:t>
      </w:r>
      <w:r>
        <w:rPr>
          <w:i/>
          <w:spacing w:val="-5"/>
          <w:w w:val="105"/>
          <w:sz w:val="17"/>
        </w:rPr>
        <w:t> </w:t>
      </w:r>
      <w:r>
        <w:rPr>
          <w:i/>
          <w:w w:val="105"/>
          <w:sz w:val="17"/>
        </w:rPr>
        <w:t>em</w:t>
      </w:r>
      <w:r>
        <w:rPr>
          <w:i/>
          <w:spacing w:val="-4"/>
          <w:w w:val="105"/>
          <w:sz w:val="17"/>
        </w:rPr>
        <w:t> </w:t>
      </w:r>
      <w:r>
        <w:rPr>
          <w:i/>
          <w:w w:val="105"/>
          <w:sz w:val="17"/>
        </w:rPr>
        <w:t>decorrência de acréscimo ou diminuição quantitativa de seu objeto, nos limites permitidos por esta Lei”.</w:t>
      </w:r>
    </w:p>
    <w:p>
      <w:pPr>
        <w:pStyle w:val="ListParagraph"/>
        <w:numPr>
          <w:ilvl w:val="0"/>
          <w:numId w:val="1"/>
        </w:numPr>
        <w:tabs>
          <w:tab w:pos="1269" w:val="left" w:leader="none"/>
        </w:tabs>
        <w:spacing w:line="266" w:lineRule="auto" w:before="53" w:after="0"/>
        <w:ind w:left="136" w:right="137" w:firstLine="0"/>
        <w:jc w:val="both"/>
        <w:rPr>
          <w:sz w:val="17"/>
        </w:rPr>
      </w:pPr>
      <w:r>
        <w:rPr>
          <w:sz w:val="17"/>
        </w:rPr>
        <mc:AlternateContent>
          <mc:Choice Requires="wps">
            <w:drawing>
              <wp:anchor distT="0" distB="0" distL="0" distR="0" allowOverlap="1" layoutInCell="1" locked="0" behindDoc="1" simplePos="0" relativeHeight="487210496">
                <wp:simplePos x="0" y="0"/>
                <wp:positionH relativeFrom="page">
                  <wp:posOffset>6091437</wp:posOffset>
                </wp:positionH>
                <wp:positionV relativeFrom="paragraph">
                  <wp:posOffset>119589</wp:posOffset>
                </wp:positionV>
                <wp:extent cx="46355" cy="127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46355" cy="1270"/>
                        </a:xfrm>
                        <a:custGeom>
                          <a:avLst/>
                          <a:gdLst/>
                          <a:ahLst/>
                          <a:cxnLst/>
                          <a:rect l="l" t="t" r="r" b="b"/>
                          <a:pathLst>
                            <a:path w="46355" h="0">
                              <a:moveTo>
                                <a:pt x="0" y="0"/>
                              </a:moveTo>
                              <a:lnTo>
                                <a:pt x="46341" y="0"/>
                              </a:lnTo>
                            </a:path>
                          </a:pathLst>
                        </a:custGeom>
                        <a:ln w="243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105984" from="479.640717pt,9.416493pt" to="483.289693pt,9.416493pt" stroked="true" strokeweight=".192051pt" strokecolor="#000000">
                <v:stroke dashstyle="solid"/>
                <w10:wrap type="none"/>
              </v:line>
            </w:pict>
          </mc:Fallback>
        </mc:AlternateContent>
      </w:r>
      <w:r>
        <w:rPr>
          <w:sz w:val="17"/>
        </w:rPr>
        <mc:AlternateContent>
          <mc:Choice Requires="wps">
            <w:drawing>
              <wp:anchor distT="0" distB="0" distL="0" distR="0" allowOverlap="1" layoutInCell="1" locked="0" behindDoc="1" simplePos="0" relativeHeight="487211008">
                <wp:simplePos x="0" y="0"/>
                <wp:positionH relativeFrom="page">
                  <wp:posOffset>4428003</wp:posOffset>
                </wp:positionH>
                <wp:positionV relativeFrom="paragraph">
                  <wp:posOffset>419592</wp:posOffset>
                </wp:positionV>
                <wp:extent cx="46355" cy="127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46355" cy="1270"/>
                        </a:xfrm>
                        <a:custGeom>
                          <a:avLst/>
                          <a:gdLst/>
                          <a:ahLst/>
                          <a:cxnLst/>
                          <a:rect l="l" t="t" r="r" b="b"/>
                          <a:pathLst>
                            <a:path w="46355" h="0">
                              <a:moveTo>
                                <a:pt x="0" y="0"/>
                              </a:moveTo>
                              <a:lnTo>
                                <a:pt x="46341" y="0"/>
                              </a:lnTo>
                            </a:path>
                          </a:pathLst>
                        </a:custGeom>
                        <a:ln w="243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105472" from="348.661682pt,33.038811pt" to="352.310658pt,33.038811pt" stroked="true" strokeweight=".192051pt" strokecolor="#000000">
                <v:stroke dashstyle="solid"/>
                <w10:wrap type="none"/>
              </v:line>
            </w:pict>
          </mc:Fallback>
        </mc:AlternateContent>
      </w:r>
      <w:r>
        <w:rPr>
          <w:sz w:val="17"/>
        </w:rPr>
        <mc:AlternateContent>
          <mc:Choice Requires="wps">
            <w:drawing>
              <wp:anchor distT="0" distB="0" distL="0" distR="0" allowOverlap="1" layoutInCell="1" locked="0" behindDoc="1" simplePos="0" relativeHeight="487211520">
                <wp:simplePos x="0" y="0"/>
                <wp:positionH relativeFrom="page">
                  <wp:posOffset>4703616</wp:posOffset>
                </wp:positionH>
                <wp:positionV relativeFrom="paragraph">
                  <wp:posOffset>419592</wp:posOffset>
                </wp:positionV>
                <wp:extent cx="46355" cy="127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46355" cy="1270"/>
                        </a:xfrm>
                        <a:custGeom>
                          <a:avLst/>
                          <a:gdLst/>
                          <a:ahLst/>
                          <a:cxnLst/>
                          <a:rect l="l" t="t" r="r" b="b"/>
                          <a:pathLst>
                            <a:path w="46355" h="0">
                              <a:moveTo>
                                <a:pt x="0" y="0"/>
                              </a:moveTo>
                              <a:lnTo>
                                <a:pt x="46341" y="0"/>
                              </a:lnTo>
                            </a:path>
                          </a:pathLst>
                        </a:custGeom>
                        <a:ln w="243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104960" from="370.363495pt,33.038811pt" to="374.012471pt,33.038811pt" stroked="true" strokeweight=".192051pt" strokecolor="#000000">
                <v:stroke dashstyle="solid"/>
                <w10:wrap type="none"/>
              </v:line>
            </w:pict>
          </mc:Fallback>
        </mc:AlternateContent>
      </w:r>
      <w:r>
        <w:rPr>
          <w:sz w:val="17"/>
        </w:rPr>
        <mc:AlternateContent>
          <mc:Choice Requires="wps">
            <w:drawing>
              <wp:anchor distT="0" distB="0" distL="0" distR="0" allowOverlap="1" layoutInCell="1" locked="0" behindDoc="0" simplePos="0" relativeHeight="15732224">
                <wp:simplePos x="0" y="0"/>
                <wp:positionH relativeFrom="page">
                  <wp:posOffset>1879193</wp:posOffset>
                </wp:positionH>
                <wp:positionV relativeFrom="paragraph">
                  <wp:posOffset>719596</wp:posOffset>
                </wp:positionV>
                <wp:extent cx="46355" cy="127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46355" cy="1270"/>
                        </a:xfrm>
                        <a:custGeom>
                          <a:avLst/>
                          <a:gdLst/>
                          <a:ahLst/>
                          <a:cxnLst/>
                          <a:rect l="l" t="t" r="r" b="b"/>
                          <a:pathLst>
                            <a:path w="46355" h="0">
                              <a:moveTo>
                                <a:pt x="0" y="0"/>
                              </a:moveTo>
                              <a:lnTo>
                                <a:pt x="46341" y="0"/>
                              </a:lnTo>
                            </a:path>
                          </a:pathLst>
                        </a:custGeom>
                        <a:ln w="243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2224" from="147.968002pt,56.661129pt" to="151.616978pt,56.661129pt" stroked="true" strokeweight=".192051pt" strokecolor="#000000">
                <v:stroke dashstyle="solid"/>
                <w10:wrap type="none"/>
              </v:line>
            </w:pict>
          </mc:Fallback>
        </mc:AlternateContent>
      </w:r>
      <w:r>
        <w:rPr>
          <w:sz w:val="17"/>
        </w:rPr>
        <mc:AlternateContent>
          <mc:Choice Requires="wps">
            <w:drawing>
              <wp:anchor distT="0" distB="0" distL="0" distR="0" allowOverlap="1" layoutInCell="1" locked="0" behindDoc="0" simplePos="0" relativeHeight="15732736">
                <wp:simplePos x="0" y="0"/>
                <wp:positionH relativeFrom="page">
                  <wp:posOffset>2154806</wp:posOffset>
                </wp:positionH>
                <wp:positionV relativeFrom="paragraph">
                  <wp:posOffset>719596</wp:posOffset>
                </wp:positionV>
                <wp:extent cx="46355" cy="127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46355" cy="1270"/>
                        </a:xfrm>
                        <a:custGeom>
                          <a:avLst/>
                          <a:gdLst/>
                          <a:ahLst/>
                          <a:cxnLst/>
                          <a:rect l="l" t="t" r="r" b="b"/>
                          <a:pathLst>
                            <a:path w="46355" h="0">
                              <a:moveTo>
                                <a:pt x="0" y="0"/>
                              </a:moveTo>
                              <a:lnTo>
                                <a:pt x="46341" y="0"/>
                              </a:lnTo>
                            </a:path>
                          </a:pathLst>
                        </a:custGeom>
                        <a:ln w="243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2736" from="169.6698pt,56.661129pt" to="173.318776pt,56.661129pt" stroked="true" strokeweight=".192051pt" strokecolor="#000000">
                <v:stroke dashstyle="solid"/>
                <w10:wrap type="none"/>
              </v:line>
            </w:pict>
          </mc:Fallback>
        </mc:AlternateContent>
      </w:r>
      <w:r>
        <w:rPr>
          <w:w w:val="105"/>
          <w:sz w:val="17"/>
        </w:rPr>
        <w:t>N</w:t>
      </w:r>
      <w:r>
        <w:rPr>
          <w:spacing w:val="-12"/>
          <w:w w:val="105"/>
          <w:sz w:val="17"/>
        </w:rPr>
        <w:t> </w:t>
      </w:r>
      <w:r>
        <w:rPr>
          <w:w w:val="105"/>
          <w:sz w:val="17"/>
        </w:rPr>
        <w:t>a</w:t>
      </w:r>
      <w:r>
        <w:rPr>
          <w:spacing w:val="-11"/>
          <w:w w:val="105"/>
          <w:sz w:val="17"/>
        </w:rPr>
        <w:t> </w:t>
      </w:r>
      <w:r>
        <w:rPr>
          <w:w w:val="105"/>
          <w:sz w:val="17"/>
        </w:rPr>
        <w:t>s</w:t>
      </w:r>
      <w:r>
        <w:rPr>
          <w:spacing w:val="-11"/>
          <w:w w:val="105"/>
          <w:sz w:val="17"/>
        </w:rPr>
        <w:t> </w:t>
      </w:r>
      <w:r>
        <w:rPr>
          <w:b/>
          <w:w w:val="105"/>
          <w:sz w:val="17"/>
        </w:rPr>
        <w:t>alterações</w:t>
      </w:r>
      <w:r>
        <w:rPr>
          <w:b/>
          <w:w w:val="105"/>
          <w:sz w:val="17"/>
        </w:rPr>
        <w:t> quantitativas</w:t>
      </w:r>
      <w:r>
        <w:rPr>
          <w:b/>
          <w:w w:val="105"/>
          <w:sz w:val="17"/>
        </w:rPr>
        <w:t> </w:t>
      </w:r>
      <w:r>
        <w:rPr>
          <w:w w:val="105"/>
          <w:sz w:val="17"/>
        </w:rPr>
        <w:t>devem</w:t>
      </w:r>
      <w:r>
        <w:rPr>
          <w:w w:val="105"/>
          <w:sz w:val="17"/>
        </w:rPr>
        <w:t> ser</w:t>
      </w:r>
      <w:r>
        <w:rPr>
          <w:w w:val="105"/>
          <w:sz w:val="17"/>
        </w:rPr>
        <w:t> mantidos</w:t>
      </w:r>
      <w:r>
        <w:rPr>
          <w:w w:val="105"/>
          <w:sz w:val="17"/>
        </w:rPr>
        <w:t> os</w:t>
      </w:r>
      <w:r>
        <w:rPr>
          <w:w w:val="105"/>
          <w:sz w:val="17"/>
        </w:rPr>
        <w:t> mesmos</w:t>
      </w:r>
      <w:r>
        <w:rPr>
          <w:w w:val="105"/>
          <w:sz w:val="17"/>
        </w:rPr>
        <w:t> preços</w:t>
      </w:r>
      <w:r>
        <w:rPr>
          <w:w w:val="105"/>
          <w:sz w:val="17"/>
        </w:rPr>
        <w:t> unitários</w:t>
      </w:r>
      <w:r>
        <w:rPr>
          <w:w w:val="105"/>
          <w:sz w:val="17"/>
        </w:rPr>
        <w:t> (art.</w:t>
      </w:r>
      <w:r>
        <w:rPr>
          <w:w w:val="105"/>
          <w:sz w:val="17"/>
        </w:rPr>
        <w:t> 65,</w:t>
      </w:r>
      <w:r>
        <w:rPr>
          <w:w w:val="105"/>
          <w:sz w:val="17"/>
        </w:rPr>
        <w:t> §</w:t>
      </w:r>
      <w:r>
        <w:rPr>
          <w:w w:val="105"/>
          <w:sz w:val="17"/>
        </w:rPr>
        <w:t> 1</w:t>
      </w:r>
      <w:r>
        <w:rPr>
          <w:spacing w:val="-12"/>
          <w:w w:val="105"/>
          <w:sz w:val="17"/>
        </w:rPr>
        <w:t> </w:t>
      </w:r>
      <w:r>
        <w:rPr>
          <w:w w:val="105"/>
          <w:position w:val="6"/>
          <w:sz w:val="14"/>
        </w:rPr>
        <w:t>o</w:t>
      </w:r>
      <w:r>
        <w:rPr>
          <w:spacing w:val="40"/>
          <w:w w:val="105"/>
          <w:position w:val="6"/>
          <w:sz w:val="14"/>
        </w:rPr>
        <w:t> </w:t>
      </w:r>
      <w:r>
        <w:rPr>
          <w:w w:val="105"/>
          <w:sz w:val="17"/>
        </w:rPr>
        <w:t>da</w:t>
      </w:r>
      <w:r>
        <w:rPr>
          <w:w w:val="105"/>
          <w:sz w:val="17"/>
        </w:rPr>
        <w:t> Lei</w:t>
      </w:r>
      <w:r>
        <w:rPr>
          <w:w w:val="105"/>
          <w:sz w:val="17"/>
        </w:rPr>
        <w:t> nº 8.666/1993); por sua vez, nas</w:t>
      </w:r>
      <w:r>
        <w:rPr>
          <w:spacing w:val="-7"/>
          <w:w w:val="105"/>
          <w:sz w:val="17"/>
        </w:rPr>
        <w:t> </w:t>
      </w:r>
      <w:r>
        <w:rPr>
          <w:b/>
          <w:w w:val="105"/>
          <w:sz w:val="17"/>
        </w:rPr>
        <w:t>alterações qualitativas</w:t>
      </w:r>
      <w:r>
        <w:rPr>
          <w:b/>
          <w:w w:val="105"/>
          <w:sz w:val="17"/>
        </w:rPr>
        <w:t> </w:t>
      </w:r>
      <w:r>
        <w:rPr>
          <w:w w:val="105"/>
          <w:sz w:val="17"/>
        </w:rPr>
        <w:t>devem ser observadas as mesmas condições contratuais, a exemplo do percentual de desconto previsto na proposta objeto de contratação (art. 65, §1</w:t>
      </w:r>
      <w:r>
        <w:rPr>
          <w:w w:val="105"/>
          <w:position w:val="6"/>
          <w:sz w:val="14"/>
        </w:rPr>
        <w:t>o </w:t>
      </w:r>
      <w:r>
        <w:rPr>
          <w:w w:val="105"/>
          <w:sz w:val="17"/>
        </w:rPr>
        <w:t>e §3</w:t>
      </w:r>
      <w:r>
        <w:rPr>
          <w:w w:val="105"/>
          <w:position w:val="6"/>
          <w:sz w:val="14"/>
        </w:rPr>
        <w:t>o</w:t>
      </w:r>
      <w:r>
        <w:rPr>
          <w:w w:val="105"/>
          <w:position w:val="6"/>
          <w:sz w:val="14"/>
        </w:rPr>
        <w:t> </w:t>
      </w:r>
      <w:r>
        <w:rPr>
          <w:w w:val="105"/>
          <w:sz w:val="17"/>
        </w:rPr>
        <w:t>da Lei nº 8.666/1993), cabendo a fixação de</w:t>
      </w:r>
      <w:r>
        <w:rPr>
          <w:w w:val="105"/>
          <w:sz w:val="17"/>
        </w:rPr>
        <w:t> preços</w:t>
      </w:r>
      <w:r>
        <w:rPr>
          <w:w w:val="105"/>
          <w:sz w:val="17"/>
        </w:rPr>
        <w:t> unitários</w:t>
      </w:r>
      <w:r>
        <w:rPr>
          <w:w w:val="105"/>
          <w:sz w:val="17"/>
        </w:rPr>
        <w:t> não</w:t>
      </w:r>
      <w:r>
        <w:rPr>
          <w:w w:val="105"/>
          <w:sz w:val="17"/>
        </w:rPr>
        <w:t> previstos</w:t>
      </w:r>
      <w:r>
        <w:rPr>
          <w:w w:val="105"/>
          <w:sz w:val="17"/>
        </w:rPr>
        <w:t> na</w:t>
      </w:r>
      <w:r>
        <w:rPr>
          <w:w w:val="105"/>
          <w:sz w:val="17"/>
        </w:rPr>
        <w:t> proposta</w:t>
      </w:r>
      <w:r>
        <w:rPr>
          <w:w w:val="105"/>
          <w:sz w:val="17"/>
        </w:rPr>
        <w:t> mediante</w:t>
      </w:r>
      <w:r>
        <w:rPr>
          <w:w w:val="105"/>
          <w:sz w:val="17"/>
        </w:rPr>
        <w:t> acordo</w:t>
      </w:r>
      <w:r>
        <w:rPr>
          <w:w w:val="105"/>
          <w:sz w:val="17"/>
        </w:rPr>
        <w:t> entre</w:t>
      </w:r>
      <w:r>
        <w:rPr>
          <w:w w:val="105"/>
          <w:sz w:val="17"/>
        </w:rPr>
        <w:t> as</w:t>
      </w:r>
      <w:r>
        <w:rPr>
          <w:w w:val="105"/>
          <w:sz w:val="17"/>
        </w:rPr>
        <w:t> partes,</w:t>
      </w:r>
      <w:r>
        <w:rPr>
          <w:w w:val="105"/>
          <w:sz w:val="17"/>
        </w:rPr>
        <w:t> respeitados</w:t>
      </w:r>
      <w:r>
        <w:rPr>
          <w:w w:val="105"/>
          <w:sz w:val="17"/>
        </w:rPr>
        <w:t> os</w:t>
      </w:r>
      <w:r>
        <w:rPr>
          <w:w w:val="105"/>
          <w:sz w:val="17"/>
        </w:rPr>
        <w:t> limites</w:t>
      </w:r>
      <w:r>
        <w:rPr>
          <w:w w:val="105"/>
          <w:sz w:val="17"/>
        </w:rPr>
        <w:t> legais</w:t>
      </w:r>
      <w:r>
        <w:rPr>
          <w:w w:val="105"/>
          <w:sz w:val="17"/>
        </w:rPr>
        <w:t> para</w:t>
      </w:r>
      <w:r>
        <w:rPr>
          <w:w w:val="105"/>
          <w:sz w:val="17"/>
        </w:rPr>
        <w:t> a</w:t>
      </w:r>
      <w:r>
        <w:rPr>
          <w:w w:val="105"/>
          <w:sz w:val="17"/>
        </w:rPr>
        <w:t> alteração contratual</w:t>
      </w:r>
      <w:r>
        <w:rPr>
          <w:spacing w:val="-12"/>
          <w:w w:val="105"/>
          <w:sz w:val="17"/>
        </w:rPr>
        <w:t> </w:t>
      </w:r>
      <w:r>
        <w:rPr>
          <w:w w:val="105"/>
          <w:sz w:val="17"/>
        </w:rPr>
        <w:t>(art. 65, §1</w:t>
      </w:r>
      <w:r>
        <w:rPr>
          <w:w w:val="105"/>
          <w:position w:val="6"/>
          <w:sz w:val="14"/>
        </w:rPr>
        <w:t>o </w:t>
      </w:r>
      <w:r>
        <w:rPr>
          <w:w w:val="105"/>
          <w:sz w:val="17"/>
        </w:rPr>
        <w:t>e §3</w:t>
      </w:r>
      <w:r>
        <w:rPr>
          <w:w w:val="105"/>
          <w:position w:val="6"/>
          <w:sz w:val="14"/>
        </w:rPr>
        <w:t>o</w:t>
      </w:r>
      <w:r>
        <w:rPr>
          <w:w w:val="105"/>
          <w:position w:val="6"/>
          <w:sz w:val="14"/>
        </w:rPr>
        <w:t> </w:t>
      </w:r>
      <w:r>
        <w:rPr>
          <w:w w:val="105"/>
          <w:sz w:val="17"/>
        </w:rPr>
        <w:t>da Lei nº 8.666/1993),</w:t>
      </w:r>
      <w:r>
        <w:rPr>
          <w:spacing w:val="-1"/>
          <w:w w:val="105"/>
          <w:sz w:val="17"/>
        </w:rPr>
        <w:t> </w:t>
      </w:r>
      <w:r>
        <w:rPr>
          <w:b/>
          <w:w w:val="105"/>
          <w:sz w:val="17"/>
          <w:u w:val="single"/>
        </w:rPr>
        <w:t>cabendo ao gestor</w:t>
      </w:r>
      <w:r>
        <w:rPr>
          <w:b/>
          <w:spacing w:val="-1"/>
          <w:w w:val="105"/>
          <w:sz w:val="17"/>
          <w:u w:val="single"/>
        </w:rPr>
        <w:t> </w:t>
      </w:r>
      <w:r>
        <w:rPr>
          <w:b/>
          <w:w w:val="105"/>
          <w:sz w:val="17"/>
          <w:u w:val="single"/>
        </w:rPr>
        <w:t>assegurar</w:t>
      </w:r>
      <w:r>
        <w:rPr>
          <w:b/>
          <w:spacing w:val="-1"/>
          <w:w w:val="105"/>
          <w:sz w:val="17"/>
          <w:u w:val="single"/>
        </w:rPr>
        <w:t> </w:t>
      </w:r>
      <w:r>
        <w:rPr>
          <w:b/>
          <w:w w:val="105"/>
          <w:sz w:val="17"/>
          <w:u w:val="single"/>
        </w:rPr>
        <w:t>a vantajosidade da alteração contratual</w:t>
      </w:r>
      <w:r>
        <w:rPr>
          <w:b/>
          <w:spacing w:val="-12"/>
          <w:w w:val="105"/>
          <w:sz w:val="17"/>
          <w:u w:val="single"/>
        </w:rPr>
        <w:t> </w:t>
      </w:r>
      <w:r>
        <w:rPr>
          <w:w w:val="105"/>
          <w:sz w:val="17"/>
          <w:u w:val="single"/>
        </w:rPr>
        <w:t>,</w:t>
      </w:r>
      <w:r>
        <w:rPr>
          <w:w w:val="105"/>
          <w:sz w:val="17"/>
        </w:rPr>
        <w:t> </w:t>
      </w:r>
      <w:r>
        <w:rPr>
          <w:w w:val="105"/>
          <w:sz w:val="17"/>
          <w:u w:val="single"/>
        </w:rPr>
        <w:t>sem a incidência de sobrepreço</w:t>
      </w:r>
      <w:r>
        <w:rPr>
          <w:w w:val="105"/>
          <w:sz w:val="17"/>
        </w:rPr>
        <w:t>, que ocorre quando o preço contratado situa-se em valor expressivamente superior aos preços referenciais de mercado (</w:t>
      </w:r>
      <w:r>
        <w:rPr>
          <w:b/>
          <w:w w:val="105"/>
          <w:sz w:val="17"/>
        </w:rPr>
        <w:t>art. 2º, inc. III, da Instrução Normativa nº 73, de 5 de agosto de 2020</w:t>
      </w:r>
      <w:r>
        <w:rPr>
          <w:b/>
          <w:spacing w:val="-22"/>
          <w:w w:val="105"/>
          <w:sz w:val="17"/>
        </w:rPr>
        <w:t> </w:t>
      </w:r>
      <w:r>
        <w:rPr>
          <w:w w:val="105"/>
          <w:sz w:val="17"/>
        </w:rPr>
        <w:t>).</w:t>
      </w:r>
    </w:p>
    <w:p>
      <w:pPr>
        <w:pStyle w:val="ListParagraph"/>
        <w:numPr>
          <w:ilvl w:val="0"/>
          <w:numId w:val="1"/>
        </w:numPr>
        <w:tabs>
          <w:tab w:pos="1269" w:val="left" w:leader="none"/>
        </w:tabs>
        <w:spacing w:line="259" w:lineRule="auto" w:before="30" w:after="0"/>
        <w:ind w:left="136" w:right="137" w:firstLine="0"/>
        <w:jc w:val="both"/>
        <w:rPr>
          <w:sz w:val="17"/>
        </w:rPr>
      </w:pPr>
      <w:r>
        <w:rPr>
          <w:w w:val="105"/>
          <w:sz w:val="17"/>
        </w:rPr>
        <w:t>Em paralelo à pesquisa de preços, outra cautela que se revela oportuna é que o termo de aditamento que verse sobre acréscimo de insumos se baseie nos preços destes já contemplados na avença originária, com os devidos descontos. Na falta destes, que os valores dos itens a serem aditados estejam em conformidade com os praticados no mercado, considerando primeiramente</w:t>
      </w:r>
      <w:r>
        <w:rPr>
          <w:spacing w:val="-1"/>
          <w:w w:val="105"/>
          <w:sz w:val="17"/>
        </w:rPr>
        <w:t> </w:t>
      </w:r>
      <w:r>
        <w:rPr>
          <w:w w:val="105"/>
          <w:sz w:val="17"/>
        </w:rPr>
        <w:t>os</w:t>
      </w:r>
      <w:r>
        <w:rPr>
          <w:spacing w:val="-1"/>
          <w:w w:val="105"/>
          <w:sz w:val="17"/>
        </w:rPr>
        <w:t> </w:t>
      </w:r>
      <w:r>
        <w:rPr>
          <w:w w:val="105"/>
          <w:sz w:val="17"/>
        </w:rPr>
        <w:t>valores</w:t>
      </w:r>
      <w:r>
        <w:rPr>
          <w:spacing w:val="-1"/>
          <w:w w:val="105"/>
          <w:sz w:val="17"/>
        </w:rPr>
        <w:t> </w:t>
      </w:r>
      <w:r>
        <w:rPr>
          <w:w w:val="105"/>
          <w:sz w:val="17"/>
        </w:rPr>
        <w:t>praticados</w:t>
      </w:r>
      <w:r>
        <w:rPr>
          <w:spacing w:val="-1"/>
          <w:w w:val="105"/>
          <w:sz w:val="17"/>
        </w:rPr>
        <w:t> </w:t>
      </w:r>
      <w:r>
        <w:rPr>
          <w:w w:val="105"/>
          <w:sz w:val="17"/>
        </w:rPr>
        <w:t>na</w:t>
      </w:r>
      <w:r>
        <w:rPr>
          <w:spacing w:val="-1"/>
          <w:w w:val="105"/>
          <w:sz w:val="17"/>
        </w:rPr>
        <w:t> </w:t>
      </w:r>
      <w:r>
        <w:rPr>
          <w:w w:val="105"/>
          <w:sz w:val="17"/>
        </w:rPr>
        <w:t>esfera</w:t>
      </w:r>
      <w:r>
        <w:rPr>
          <w:spacing w:val="-1"/>
          <w:w w:val="105"/>
          <w:sz w:val="17"/>
        </w:rPr>
        <w:t> </w:t>
      </w:r>
      <w:r>
        <w:rPr>
          <w:w w:val="105"/>
          <w:sz w:val="17"/>
        </w:rPr>
        <w:t>governamental</w:t>
      </w:r>
      <w:r>
        <w:rPr>
          <w:spacing w:val="-1"/>
          <w:w w:val="105"/>
          <w:sz w:val="17"/>
        </w:rPr>
        <w:t> </w:t>
      </w:r>
      <w:r>
        <w:rPr>
          <w:w w:val="105"/>
          <w:sz w:val="17"/>
        </w:rPr>
        <w:t>e,</w:t>
      </w:r>
      <w:r>
        <w:rPr>
          <w:spacing w:val="-1"/>
          <w:w w:val="105"/>
          <w:sz w:val="17"/>
        </w:rPr>
        <w:t> </w:t>
      </w:r>
      <w:r>
        <w:rPr>
          <w:w w:val="105"/>
          <w:sz w:val="17"/>
        </w:rPr>
        <w:t>subsidiariamente,</w:t>
      </w:r>
      <w:r>
        <w:rPr>
          <w:spacing w:val="-1"/>
          <w:w w:val="105"/>
          <w:sz w:val="17"/>
        </w:rPr>
        <w:t> </w:t>
      </w:r>
      <w:r>
        <w:rPr>
          <w:w w:val="105"/>
          <w:sz w:val="17"/>
        </w:rPr>
        <w:t>na</w:t>
      </w:r>
      <w:r>
        <w:rPr>
          <w:spacing w:val="-1"/>
          <w:w w:val="105"/>
          <w:sz w:val="17"/>
        </w:rPr>
        <w:t> </w:t>
      </w:r>
      <w:r>
        <w:rPr>
          <w:w w:val="105"/>
          <w:sz w:val="17"/>
        </w:rPr>
        <w:t>esfera</w:t>
      </w:r>
      <w:r>
        <w:rPr>
          <w:spacing w:val="-1"/>
          <w:w w:val="105"/>
          <w:sz w:val="17"/>
        </w:rPr>
        <w:t> </w:t>
      </w:r>
      <w:r>
        <w:rPr>
          <w:w w:val="105"/>
          <w:sz w:val="17"/>
        </w:rPr>
        <w:t>privada.</w:t>
      </w:r>
      <w:r>
        <w:rPr>
          <w:spacing w:val="-1"/>
          <w:w w:val="105"/>
          <w:sz w:val="17"/>
        </w:rPr>
        <w:t> </w:t>
      </w:r>
      <w:r>
        <w:rPr>
          <w:w w:val="105"/>
          <w:sz w:val="17"/>
        </w:rPr>
        <w:t>A</w:t>
      </w:r>
      <w:r>
        <w:rPr>
          <w:spacing w:val="-1"/>
          <w:w w:val="105"/>
          <w:sz w:val="17"/>
        </w:rPr>
        <w:t> </w:t>
      </w:r>
      <w:r>
        <w:rPr>
          <w:w w:val="105"/>
          <w:sz w:val="17"/>
        </w:rPr>
        <w:t>este</w:t>
      </w:r>
      <w:r>
        <w:rPr>
          <w:spacing w:val="-1"/>
          <w:w w:val="105"/>
          <w:sz w:val="17"/>
        </w:rPr>
        <w:t> </w:t>
      </w:r>
      <w:r>
        <w:rPr>
          <w:w w:val="105"/>
          <w:sz w:val="17"/>
        </w:rPr>
        <w:t>respeito:</w:t>
      </w:r>
    </w:p>
    <w:p>
      <w:pPr>
        <w:spacing w:line="276" w:lineRule="auto" w:before="37"/>
        <w:ind w:left="1949" w:right="137" w:firstLine="47"/>
        <w:jc w:val="both"/>
        <w:rPr>
          <w:b/>
          <w:i/>
          <w:sz w:val="16"/>
        </w:rPr>
      </w:pPr>
      <w:r>
        <w:rPr>
          <w:i/>
          <w:sz w:val="16"/>
        </w:rPr>
        <w:t>“em</w:t>
      </w:r>
      <w:r>
        <w:rPr>
          <w:i/>
          <w:spacing w:val="8"/>
          <w:sz w:val="16"/>
        </w:rPr>
        <w:t> </w:t>
      </w:r>
      <w:r>
        <w:rPr>
          <w:i/>
          <w:sz w:val="16"/>
        </w:rPr>
        <w:t>que</w:t>
      </w:r>
      <w:r>
        <w:rPr>
          <w:i/>
          <w:spacing w:val="8"/>
          <w:sz w:val="16"/>
        </w:rPr>
        <w:t> </w:t>
      </w:r>
      <w:r>
        <w:rPr>
          <w:i/>
          <w:sz w:val="16"/>
        </w:rPr>
        <w:t>pese</w:t>
      </w:r>
      <w:r>
        <w:rPr>
          <w:i/>
          <w:spacing w:val="8"/>
          <w:sz w:val="16"/>
        </w:rPr>
        <w:t> </w:t>
      </w:r>
      <w:r>
        <w:rPr>
          <w:i/>
          <w:sz w:val="16"/>
        </w:rPr>
        <w:t>o</w:t>
      </w:r>
      <w:r>
        <w:rPr>
          <w:i/>
          <w:spacing w:val="8"/>
          <w:sz w:val="16"/>
        </w:rPr>
        <w:t> </w:t>
      </w:r>
      <w:r>
        <w:rPr>
          <w:i/>
          <w:sz w:val="16"/>
        </w:rPr>
        <w:t>preço</w:t>
      </w:r>
      <w:r>
        <w:rPr>
          <w:i/>
          <w:spacing w:val="8"/>
          <w:sz w:val="16"/>
        </w:rPr>
        <w:t> </w:t>
      </w:r>
      <w:r>
        <w:rPr>
          <w:i/>
          <w:sz w:val="16"/>
        </w:rPr>
        <w:t>global</w:t>
      </w:r>
      <w:r>
        <w:rPr>
          <w:i/>
          <w:spacing w:val="8"/>
          <w:sz w:val="16"/>
        </w:rPr>
        <w:t> </w:t>
      </w:r>
      <w:r>
        <w:rPr>
          <w:i/>
          <w:sz w:val="16"/>
        </w:rPr>
        <w:t>do</w:t>
      </w:r>
      <w:r>
        <w:rPr>
          <w:i/>
          <w:spacing w:val="8"/>
          <w:sz w:val="16"/>
        </w:rPr>
        <w:t> </w:t>
      </w:r>
      <w:r>
        <w:rPr>
          <w:i/>
          <w:sz w:val="16"/>
        </w:rPr>
        <w:t>contrato</w:t>
      </w:r>
      <w:r>
        <w:rPr>
          <w:i/>
          <w:spacing w:val="8"/>
          <w:sz w:val="16"/>
        </w:rPr>
        <w:t> </w:t>
      </w:r>
      <w:r>
        <w:rPr>
          <w:i/>
          <w:sz w:val="16"/>
        </w:rPr>
        <w:t>ter</w:t>
      </w:r>
      <w:r>
        <w:rPr>
          <w:i/>
          <w:spacing w:val="8"/>
          <w:sz w:val="16"/>
        </w:rPr>
        <w:t> </w:t>
      </w:r>
      <w:r>
        <w:rPr>
          <w:i/>
          <w:sz w:val="16"/>
        </w:rPr>
        <w:t>se</w:t>
      </w:r>
      <w:r>
        <w:rPr>
          <w:i/>
          <w:spacing w:val="8"/>
          <w:sz w:val="16"/>
        </w:rPr>
        <w:t> </w:t>
      </w:r>
      <w:r>
        <w:rPr>
          <w:i/>
          <w:sz w:val="16"/>
        </w:rPr>
        <w:t>mantido</w:t>
      </w:r>
      <w:r>
        <w:rPr>
          <w:i/>
          <w:spacing w:val="8"/>
          <w:sz w:val="16"/>
        </w:rPr>
        <w:t> </w:t>
      </w:r>
      <w:r>
        <w:rPr>
          <w:i/>
          <w:sz w:val="16"/>
        </w:rPr>
        <w:t>abaixo</w:t>
      </w:r>
      <w:r>
        <w:rPr>
          <w:i/>
          <w:spacing w:val="8"/>
          <w:sz w:val="16"/>
        </w:rPr>
        <w:t> </w:t>
      </w:r>
      <w:r>
        <w:rPr>
          <w:i/>
          <w:sz w:val="16"/>
        </w:rPr>
        <w:t>dos</w:t>
      </w:r>
      <w:r>
        <w:rPr>
          <w:i/>
          <w:spacing w:val="8"/>
          <w:sz w:val="16"/>
        </w:rPr>
        <w:t> </w:t>
      </w:r>
      <w:r>
        <w:rPr>
          <w:i/>
          <w:sz w:val="16"/>
        </w:rPr>
        <w:t>parâmetros</w:t>
      </w:r>
      <w:r>
        <w:rPr>
          <w:i/>
          <w:spacing w:val="8"/>
          <w:sz w:val="16"/>
        </w:rPr>
        <w:t> </w:t>
      </w:r>
      <w:r>
        <w:rPr>
          <w:i/>
          <w:sz w:val="16"/>
        </w:rPr>
        <w:t>de</w:t>
      </w:r>
      <w:r>
        <w:rPr>
          <w:i/>
          <w:spacing w:val="8"/>
          <w:sz w:val="16"/>
        </w:rPr>
        <w:t> </w:t>
      </w:r>
      <w:r>
        <w:rPr>
          <w:i/>
          <w:sz w:val="16"/>
        </w:rPr>
        <w:t>mercado,</w:t>
      </w:r>
      <w:r>
        <w:rPr>
          <w:i/>
          <w:spacing w:val="8"/>
          <w:sz w:val="16"/>
        </w:rPr>
        <w:t> </w:t>
      </w:r>
      <w:r>
        <w:rPr>
          <w:i/>
          <w:sz w:val="16"/>
        </w:rPr>
        <w:t>essa</w:t>
      </w:r>
      <w:r>
        <w:rPr>
          <w:i/>
          <w:spacing w:val="8"/>
          <w:sz w:val="16"/>
        </w:rPr>
        <w:t> </w:t>
      </w:r>
      <w:r>
        <w:rPr>
          <w:i/>
          <w:sz w:val="16"/>
        </w:rPr>
        <w:t>prática</w:t>
      </w:r>
      <w:r>
        <w:rPr>
          <w:i/>
          <w:spacing w:val="8"/>
          <w:sz w:val="16"/>
        </w:rPr>
        <w:t> </w:t>
      </w:r>
      <w:r>
        <w:rPr>
          <w:i/>
          <w:sz w:val="16"/>
        </w:rPr>
        <w:t>não</w:t>
      </w:r>
      <w:r>
        <w:rPr>
          <w:i/>
          <w:spacing w:val="40"/>
          <w:sz w:val="16"/>
        </w:rPr>
        <w:t> </w:t>
      </w:r>
      <w:r>
        <w:rPr>
          <w:i/>
          <w:sz w:val="16"/>
        </w:rPr>
        <w:t>é</w:t>
      </w:r>
      <w:r>
        <w:rPr>
          <w:i/>
          <w:spacing w:val="13"/>
          <w:sz w:val="16"/>
        </w:rPr>
        <w:t> </w:t>
      </w:r>
      <w:r>
        <w:rPr>
          <w:i/>
          <w:sz w:val="16"/>
        </w:rPr>
        <w:t>admitida”</w:t>
      </w:r>
      <w:r>
        <w:rPr>
          <w:i/>
          <w:spacing w:val="14"/>
          <w:sz w:val="16"/>
        </w:rPr>
        <w:t> </w:t>
      </w:r>
      <w:r>
        <w:rPr>
          <w:i/>
          <w:sz w:val="16"/>
        </w:rPr>
        <w:t>(...).</w:t>
      </w:r>
      <w:r>
        <w:rPr>
          <w:i/>
          <w:spacing w:val="-1"/>
          <w:sz w:val="16"/>
        </w:rPr>
        <w:t> </w:t>
      </w:r>
      <w:r>
        <w:rPr>
          <w:b/>
          <w:i/>
          <w:sz w:val="16"/>
        </w:rPr>
        <w:t>É</w:t>
      </w:r>
      <w:r>
        <w:rPr>
          <w:b/>
          <w:i/>
          <w:spacing w:val="10"/>
          <w:sz w:val="16"/>
        </w:rPr>
        <w:t> </w:t>
      </w:r>
      <w:r>
        <w:rPr>
          <w:b/>
          <w:i/>
          <w:sz w:val="16"/>
        </w:rPr>
        <w:t>farta</w:t>
      </w:r>
      <w:r>
        <w:rPr>
          <w:b/>
          <w:i/>
          <w:spacing w:val="10"/>
          <w:sz w:val="16"/>
        </w:rPr>
        <w:t> </w:t>
      </w:r>
      <w:r>
        <w:rPr>
          <w:b/>
          <w:i/>
          <w:sz w:val="16"/>
        </w:rPr>
        <w:t>a</w:t>
      </w:r>
      <w:r>
        <w:rPr>
          <w:b/>
          <w:i/>
          <w:spacing w:val="9"/>
          <w:sz w:val="16"/>
        </w:rPr>
        <w:t> </w:t>
      </w:r>
      <w:r>
        <w:rPr>
          <w:b/>
          <w:i/>
          <w:sz w:val="16"/>
        </w:rPr>
        <w:t>jurisprudência</w:t>
      </w:r>
      <w:r>
        <w:rPr>
          <w:b/>
          <w:i/>
          <w:spacing w:val="10"/>
          <w:sz w:val="16"/>
        </w:rPr>
        <w:t> </w:t>
      </w:r>
      <w:r>
        <w:rPr>
          <w:b/>
          <w:i/>
          <w:sz w:val="16"/>
        </w:rPr>
        <w:t>do</w:t>
      </w:r>
      <w:r>
        <w:rPr>
          <w:b/>
          <w:i/>
          <w:spacing w:val="10"/>
          <w:sz w:val="16"/>
        </w:rPr>
        <w:t> </w:t>
      </w:r>
      <w:r>
        <w:rPr>
          <w:b/>
          <w:i/>
          <w:sz w:val="16"/>
        </w:rPr>
        <w:t>TCU</w:t>
      </w:r>
      <w:r>
        <w:rPr>
          <w:b/>
          <w:i/>
          <w:spacing w:val="9"/>
          <w:sz w:val="16"/>
        </w:rPr>
        <w:t> </w:t>
      </w:r>
      <w:r>
        <w:rPr>
          <w:b/>
          <w:i/>
          <w:sz w:val="16"/>
        </w:rPr>
        <w:t>quanto</w:t>
      </w:r>
      <w:r>
        <w:rPr>
          <w:b/>
          <w:i/>
          <w:spacing w:val="10"/>
          <w:sz w:val="16"/>
        </w:rPr>
        <w:t> </w:t>
      </w:r>
      <w:r>
        <w:rPr>
          <w:b/>
          <w:i/>
          <w:sz w:val="16"/>
        </w:rPr>
        <w:t>à</w:t>
      </w:r>
      <w:r>
        <w:rPr>
          <w:b/>
          <w:i/>
          <w:spacing w:val="9"/>
          <w:sz w:val="16"/>
        </w:rPr>
        <w:t> </w:t>
      </w:r>
      <w:r>
        <w:rPr>
          <w:b/>
          <w:i/>
          <w:sz w:val="16"/>
        </w:rPr>
        <w:t>obrigatória</w:t>
      </w:r>
      <w:r>
        <w:rPr>
          <w:b/>
          <w:i/>
          <w:spacing w:val="10"/>
          <w:sz w:val="16"/>
        </w:rPr>
        <w:t> </w:t>
      </w:r>
      <w:r>
        <w:rPr>
          <w:b/>
          <w:i/>
          <w:sz w:val="16"/>
        </w:rPr>
        <w:t>observância</w:t>
      </w:r>
      <w:r>
        <w:rPr>
          <w:b/>
          <w:i/>
          <w:spacing w:val="10"/>
          <w:sz w:val="16"/>
        </w:rPr>
        <w:t> </w:t>
      </w:r>
      <w:r>
        <w:rPr>
          <w:b/>
          <w:i/>
          <w:sz w:val="16"/>
        </w:rPr>
        <w:t>dos</w:t>
      </w:r>
      <w:r>
        <w:rPr>
          <w:b/>
          <w:i/>
          <w:spacing w:val="9"/>
          <w:sz w:val="16"/>
        </w:rPr>
        <w:t> </w:t>
      </w:r>
      <w:r>
        <w:rPr>
          <w:b/>
          <w:i/>
          <w:sz w:val="16"/>
        </w:rPr>
        <w:t>preços</w:t>
      </w:r>
      <w:r>
        <w:rPr>
          <w:b/>
          <w:i/>
          <w:spacing w:val="10"/>
          <w:sz w:val="16"/>
        </w:rPr>
        <w:t> </w:t>
      </w:r>
      <w:r>
        <w:rPr>
          <w:b/>
          <w:i/>
          <w:sz w:val="16"/>
        </w:rPr>
        <w:t>já</w:t>
      </w:r>
      <w:r>
        <w:rPr>
          <w:b/>
          <w:i/>
          <w:spacing w:val="10"/>
          <w:sz w:val="16"/>
        </w:rPr>
        <w:t> </w:t>
      </w:r>
      <w:r>
        <w:rPr>
          <w:b/>
          <w:i/>
          <w:spacing w:val="-2"/>
          <w:sz w:val="16"/>
        </w:rPr>
        <w:t>firmados</w:t>
      </w:r>
    </w:p>
    <w:p>
      <w:pPr>
        <w:spacing w:after="0" w:line="276" w:lineRule="auto"/>
        <w:jc w:val="both"/>
        <w:rPr>
          <w:b/>
          <w:i/>
          <w:sz w:val="16"/>
        </w:rPr>
        <w:sectPr>
          <w:pgSz w:w="11900" w:h="16840"/>
          <w:pgMar w:top="480" w:bottom="280" w:left="1275" w:right="1275"/>
        </w:sectPr>
      </w:pPr>
    </w:p>
    <w:p>
      <w:pPr>
        <w:spacing w:line="276" w:lineRule="auto" w:before="83"/>
        <w:ind w:left="1949" w:right="137" w:firstLine="0"/>
        <w:jc w:val="both"/>
        <w:rPr>
          <w:i/>
          <w:sz w:val="16"/>
        </w:rPr>
      </w:pPr>
      <w:r>
        <w:rPr>
          <w:b/>
          <w:i/>
          <w:sz w:val="16"/>
        </w:rPr>
        <w:t>no contrato, caso os serviços acrescidos tenham insumos originalmente constantes da avença. Se inexistentes</w:t>
      </w:r>
      <w:r>
        <w:rPr>
          <w:b/>
          <w:i/>
          <w:spacing w:val="40"/>
          <w:sz w:val="16"/>
        </w:rPr>
        <w:t> </w:t>
      </w:r>
      <w:r>
        <w:rPr>
          <w:b/>
          <w:i/>
          <w:sz w:val="16"/>
        </w:rPr>
        <w:t>no desenho inicial, os itens aditados devem ter preço consentâneo com o praticado no mercado</w:t>
      </w:r>
      <w:r>
        <w:rPr>
          <w:i/>
          <w:sz w:val="16"/>
        </w:rPr>
        <w:t>”. (Grifamos.)</w:t>
      </w:r>
      <w:r>
        <w:rPr>
          <w:i/>
          <w:spacing w:val="40"/>
          <w:sz w:val="16"/>
        </w:rPr>
        <w:t> </w:t>
      </w:r>
      <w:r>
        <w:rPr>
          <w:i/>
          <w:sz w:val="16"/>
        </w:rPr>
        <w:t>No mesmo sentido: TCU, Acórdão nº 1.919/2013, Plenário. (TCU, Acórdão nº 1.918/2013, Plenário, Rel. Min.</w:t>
      </w:r>
      <w:r>
        <w:rPr>
          <w:i/>
          <w:spacing w:val="40"/>
          <w:sz w:val="16"/>
        </w:rPr>
        <w:t> </w:t>
      </w:r>
      <w:r>
        <w:rPr>
          <w:i/>
          <w:sz w:val="16"/>
        </w:rPr>
        <w:t>Ana Arraes, DOU de 30.07.2013.)</w:t>
      </w:r>
    </w:p>
    <w:p>
      <w:pPr>
        <w:spacing w:line="240" w:lineRule="auto" w:before="89"/>
        <w:rPr>
          <w:i/>
          <w:sz w:val="16"/>
        </w:rPr>
      </w:pPr>
    </w:p>
    <w:p>
      <w:pPr>
        <w:pStyle w:val="ListParagraph"/>
        <w:numPr>
          <w:ilvl w:val="0"/>
          <w:numId w:val="1"/>
        </w:numPr>
        <w:tabs>
          <w:tab w:pos="1269" w:val="left" w:leader="none"/>
        </w:tabs>
        <w:spacing w:line="259" w:lineRule="auto" w:before="0" w:after="0"/>
        <w:ind w:left="136" w:right="139" w:firstLine="0"/>
        <w:jc w:val="both"/>
        <w:rPr>
          <w:sz w:val="17"/>
        </w:rPr>
      </w:pPr>
      <w:r>
        <w:rPr>
          <w:color w:val="FF0000"/>
          <w:w w:val="105"/>
          <w:sz w:val="17"/>
        </w:rPr>
        <w:t>Acerca</w:t>
      </w:r>
      <w:r>
        <w:rPr>
          <w:color w:val="FF0000"/>
          <w:spacing w:val="-3"/>
          <w:w w:val="105"/>
          <w:sz w:val="17"/>
        </w:rPr>
        <w:t> </w:t>
      </w:r>
      <w:r>
        <w:rPr>
          <w:color w:val="FF0000"/>
          <w:w w:val="105"/>
          <w:sz w:val="17"/>
        </w:rPr>
        <w:t>da</w:t>
      </w:r>
      <w:r>
        <w:rPr>
          <w:color w:val="FF0000"/>
          <w:spacing w:val="-3"/>
          <w:w w:val="105"/>
          <w:sz w:val="17"/>
        </w:rPr>
        <w:t> </w:t>
      </w:r>
      <w:r>
        <w:rPr>
          <w:color w:val="FF0000"/>
          <w:w w:val="105"/>
          <w:sz w:val="17"/>
        </w:rPr>
        <w:t>efetiva</w:t>
      </w:r>
      <w:r>
        <w:rPr>
          <w:color w:val="FF0000"/>
          <w:spacing w:val="-3"/>
          <w:w w:val="105"/>
          <w:sz w:val="17"/>
        </w:rPr>
        <w:t> </w:t>
      </w:r>
      <w:r>
        <w:rPr>
          <w:color w:val="FF0000"/>
          <w:w w:val="105"/>
          <w:sz w:val="17"/>
        </w:rPr>
        <w:t>distinção</w:t>
      </w:r>
      <w:r>
        <w:rPr>
          <w:color w:val="FF0000"/>
          <w:spacing w:val="-3"/>
          <w:w w:val="105"/>
          <w:sz w:val="17"/>
        </w:rPr>
        <w:t> </w:t>
      </w:r>
      <w:r>
        <w:rPr>
          <w:color w:val="FF0000"/>
          <w:w w:val="105"/>
          <w:sz w:val="17"/>
        </w:rPr>
        <w:t>entre</w:t>
      </w:r>
      <w:r>
        <w:rPr>
          <w:color w:val="FF0000"/>
          <w:spacing w:val="-3"/>
          <w:w w:val="105"/>
          <w:sz w:val="17"/>
        </w:rPr>
        <w:t> </w:t>
      </w:r>
      <w:r>
        <w:rPr>
          <w:color w:val="FF0000"/>
          <w:w w:val="105"/>
          <w:sz w:val="17"/>
        </w:rPr>
        <w:t>as</w:t>
      </w:r>
      <w:r>
        <w:rPr>
          <w:color w:val="FF0000"/>
          <w:spacing w:val="-3"/>
          <w:w w:val="105"/>
          <w:sz w:val="17"/>
        </w:rPr>
        <w:t> </w:t>
      </w:r>
      <w:r>
        <w:rPr>
          <w:color w:val="FF0000"/>
          <w:w w:val="105"/>
          <w:sz w:val="17"/>
        </w:rPr>
        <w:t>alterações</w:t>
      </w:r>
      <w:r>
        <w:rPr>
          <w:color w:val="FF0000"/>
          <w:spacing w:val="-3"/>
          <w:w w:val="105"/>
          <w:sz w:val="17"/>
        </w:rPr>
        <w:t> </w:t>
      </w:r>
      <w:r>
        <w:rPr>
          <w:color w:val="FF0000"/>
          <w:w w:val="105"/>
          <w:sz w:val="17"/>
        </w:rPr>
        <w:t>quantitativas</w:t>
      </w:r>
      <w:r>
        <w:rPr>
          <w:color w:val="FF0000"/>
          <w:spacing w:val="-3"/>
          <w:w w:val="105"/>
          <w:sz w:val="17"/>
        </w:rPr>
        <w:t> </w:t>
      </w:r>
      <w:r>
        <w:rPr>
          <w:color w:val="FF0000"/>
          <w:w w:val="105"/>
          <w:sz w:val="17"/>
        </w:rPr>
        <w:t>das</w:t>
      </w:r>
      <w:r>
        <w:rPr>
          <w:color w:val="FF0000"/>
          <w:spacing w:val="-3"/>
          <w:w w:val="105"/>
          <w:sz w:val="17"/>
        </w:rPr>
        <w:t> </w:t>
      </w:r>
      <w:r>
        <w:rPr>
          <w:color w:val="FF0000"/>
          <w:w w:val="105"/>
          <w:sz w:val="17"/>
        </w:rPr>
        <w:t>qualitativas</w:t>
      </w:r>
      <w:r>
        <w:rPr>
          <w:color w:val="FF0000"/>
          <w:spacing w:val="-3"/>
          <w:w w:val="105"/>
          <w:sz w:val="17"/>
        </w:rPr>
        <w:t> </w:t>
      </w:r>
      <w:r>
        <w:rPr>
          <w:color w:val="FF0000"/>
          <w:w w:val="105"/>
          <w:sz w:val="17"/>
        </w:rPr>
        <w:t>do</w:t>
      </w:r>
      <w:r>
        <w:rPr>
          <w:color w:val="FF0000"/>
          <w:spacing w:val="-3"/>
          <w:w w:val="105"/>
          <w:sz w:val="17"/>
        </w:rPr>
        <w:t> </w:t>
      </w:r>
      <w:r>
        <w:rPr>
          <w:color w:val="FF0000"/>
          <w:w w:val="105"/>
          <w:sz w:val="17"/>
        </w:rPr>
        <w:t>contrato</w:t>
      </w:r>
      <w:r>
        <w:rPr>
          <w:color w:val="FF0000"/>
          <w:spacing w:val="-3"/>
          <w:w w:val="105"/>
          <w:sz w:val="17"/>
        </w:rPr>
        <w:t> </w:t>
      </w:r>
      <w:r>
        <w:rPr>
          <w:color w:val="FF0000"/>
          <w:w w:val="105"/>
          <w:sz w:val="17"/>
        </w:rPr>
        <w:t>administrativo,</w:t>
      </w:r>
      <w:r>
        <w:rPr>
          <w:color w:val="FF0000"/>
          <w:spacing w:val="-3"/>
          <w:w w:val="105"/>
          <w:sz w:val="17"/>
        </w:rPr>
        <w:t> </w:t>
      </w:r>
      <w:r>
        <w:rPr>
          <w:color w:val="FF0000"/>
          <w:w w:val="105"/>
          <w:sz w:val="17"/>
        </w:rPr>
        <w:t>leciona Joel</w:t>
      </w:r>
      <w:r>
        <w:rPr>
          <w:color w:val="FF0000"/>
          <w:w w:val="105"/>
          <w:sz w:val="17"/>
        </w:rPr>
        <w:t> de</w:t>
      </w:r>
      <w:r>
        <w:rPr>
          <w:color w:val="FF0000"/>
          <w:w w:val="105"/>
          <w:sz w:val="17"/>
        </w:rPr>
        <w:t> Menezes</w:t>
      </w:r>
      <w:r>
        <w:rPr>
          <w:color w:val="FF0000"/>
          <w:w w:val="105"/>
          <w:sz w:val="17"/>
        </w:rPr>
        <w:t> Niebuhr</w:t>
      </w:r>
      <w:r>
        <w:rPr>
          <w:color w:val="FF0000"/>
          <w:w w:val="105"/>
          <w:sz w:val="17"/>
        </w:rPr>
        <w:t> (in</w:t>
      </w:r>
      <w:r>
        <w:rPr>
          <w:color w:val="FF0000"/>
          <w:spacing w:val="-6"/>
          <w:w w:val="105"/>
          <w:sz w:val="17"/>
        </w:rPr>
        <w:t> </w:t>
      </w:r>
      <w:r>
        <w:rPr>
          <w:i/>
          <w:color w:val="FF0000"/>
          <w:w w:val="105"/>
          <w:sz w:val="17"/>
        </w:rPr>
        <w:t>Licitação</w:t>
      </w:r>
      <w:r>
        <w:rPr>
          <w:i/>
          <w:color w:val="FF0000"/>
          <w:w w:val="105"/>
          <w:sz w:val="17"/>
        </w:rPr>
        <w:t> Pública</w:t>
      </w:r>
      <w:r>
        <w:rPr>
          <w:i/>
          <w:color w:val="FF0000"/>
          <w:w w:val="105"/>
          <w:sz w:val="17"/>
        </w:rPr>
        <w:t> e</w:t>
      </w:r>
      <w:r>
        <w:rPr>
          <w:i/>
          <w:color w:val="FF0000"/>
          <w:w w:val="105"/>
          <w:sz w:val="17"/>
        </w:rPr>
        <w:t> Contrato Administrativo. </w:t>
      </w:r>
      <w:r>
        <w:rPr>
          <w:color w:val="FF0000"/>
          <w:w w:val="105"/>
          <w:sz w:val="17"/>
        </w:rPr>
        <w:t>4 ed. rev. ampl. Belo Horizonte: Fórum, 2015, p. </w:t>
      </w:r>
      <w:r>
        <w:rPr>
          <w:color w:val="FF0000"/>
          <w:spacing w:val="-2"/>
          <w:w w:val="105"/>
          <w:sz w:val="17"/>
        </w:rPr>
        <w:t>961-962):</w:t>
      </w:r>
    </w:p>
    <w:p>
      <w:pPr>
        <w:pStyle w:val="Heading2"/>
        <w:spacing w:line="276" w:lineRule="auto" w:before="37"/>
        <w:ind w:right="137" w:firstLine="117"/>
        <w:rPr>
          <w:b w:val="0"/>
        </w:rPr>
      </w:pPr>
      <w:r>
        <w:rPr>
          <w:b w:val="0"/>
          <w:color w:val="FF0000"/>
        </w:rPr>
        <w:t>(..)</w:t>
      </w:r>
      <w:r>
        <w:rPr>
          <w:b w:val="0"/>
          <w:color w:val="FF0000"/>
          <w:spacing w:val="40"/>
        </w:rPr>
        <w:t> </w:t>
      </w:r>
      <w:r>
        <w:rPr>
          <w:b w:val="0"/>
          <w:color w:val="FF0000"/>
        </w:rPr>
        <w:t>nem</w:t>
      </w:r>
      <w:r>
        <w:rPr>
          <w:b w:val="0"/>
          <w:color w:val="FF0000"/>
          <w:spacing w:val="40"/>
        </w:rPr>
        <w:t> </w:t>
      </w:r>
      <w:r>
        <w:rPr>
          <w:b w:val="0"/>
          <w:color w:val="FF0000"/>
        </w:rPr>
        <w:t>todo</w:t>
      </w:r>
      <w:r>
        <w:rPr>
          <w:b w:val="0"/>
          <w:color w:val="FF0000"/>
          <w:spacing w:val="40"/>
        </w:rPr>
        <w:t> </w:t>
      </w:r>
      <w:r>
        <w:rPr>
          <w:b w:val="0"/>
          <w:color w:val="FF0000"/>
        </w:rPr>
        <w:t>“acréscimo”</w:t>
      </w:r>
      <w:r>
        <w:rPr>
          <w:b w:val="0"/>
          <w:color w:val="FF0000"/>
          <w:spacing w:val="40"/>
        </w:rPr>
        <w:t> </w:t>
      </w:r>
      <w:r>
        <w:rPr>
          <w:b w:val="0"/>
          <w:color w:val="FF0000"/>
        </w:rPr>
        <w:t>ou</w:t>
      </w:r>
      <w:r>
        <w:rPr>
          <w:b w:val="0"/>
          <w:color w:val="FF0000"/>
          <w:spacing w:val="40"/>
        </w:rPr>
        <w:t> </w:t>
      </w:r>
      <w:r>
        <w:rPr>
          <w:b w:val="0"/>
          <w:color w:val="FF0000"/>
        </w:rPr>
        <w:t>“supressão”</w:t>
      </w:r>
      <w:r>
        <w:rPr>
          <w:b w:val="0"/>
          <w:color w:val="FF0000"/>
          <w:spacing w:val="40"/>
        </w:rPr>
        <w:t> </w:t>
      </w:r>
      <w:r>
        <w:rPr>
          <w:b w:val="0"/>
          <w:color w:val="FF0000"/>
        </w:rPr>
        <w:t>havido</w:t>
      </w:r>
      <w:r>
        <w:rPr>
          <w:b w:val="0"/>
          <w:color w:val="FF0000"/>
          <w:spacing w:val="40"/>
        </w:rPr>
        <w:t> </w:t>
      </w:r>
      <w:r>
        <w:rPr>
          <w:b w:val="0"/>
          <w:color w:val="FF0000"/>
        </w:rPr>
        <w:t>na</w:t>
      </w:r>
      <w:r>
        <w:rPr>
          <w:b w:val="0"/>
          <w:color w:val="FF0000"/>
          <w:spacing w:val="40"/>
        </w:rPr>
        <w:t> </w:t>
      </w:r>
      <w:r>
        <w:rPr>
          <w:b w:val="0"/>
          <w:color w:val="FF0000"/>
        </w:rPr>
        <w:t>planilha</w:t>
      </w:r>
      <w:r>
        <w:rPr>
          <w:b w:val="0"/>
          <w:color w:val="FF0000"/>
          <w:spacing w:val="40"/>
        </w:rPr>
        <w:t> </w:t>
      </w:r>
      <w:r>
        <w:rPr>
          <w:b w:val="0"/>
          <w:color w:val="FF0000"/>
        </w:rPr>
        <w:t>de</w:t>
      </w:r>
      <w:r>
        <w:rPr>
          <w:b w:val="0"/>
          <w:color w:val="FF0000"/>
          <w:spacing w:val="40"/>
        </w:rPr>
        <w:t> </w:t>
      </w:r>
      <w:r>
        <w:rPr>
          <w:b w:val="0"/>
          <w:color w:val="FF0000"/>
        </w:rPr>
        <w:t>obra</w:t>
      </w:r>
      <w:r>
        <w:rPr>
          <w:b w:val="0"/>
          <w:color w:val="FF0000"/>
          <w:spacing w:val="40"/>
        </w:rPr>
        <w:t> </w:t>
      </w:r>
      <w:r>
        <w:rPr>
          <w:b w:val="0"/>
          <w:color w:val="FF0000"/>
        </w:rPr>
        <w:t>ou</w:t>
      </w:r>
      <w:r>
        <w:rPr>
          <w:b w:val="0"/>
          <w:color w:val="FF0000"/>
          <w:spacing w:val="40"/>
        </w:rPr>
        <w:t> </w:t>
      </w:r>
      <w:r>
        <w:rPr>
          <w:b w:val="0"/>
          <w:color w:val="FF0000"/>
        </w:rPr>
        <w:t>serviço</w:t>
      </w:r>
      <w:r>
        <w:rPr>
          <w:b w:val="0"/>
          <w:color w:val="FF0000"/>
          <w:spacing w:val="40"/>
        </w:rPr>
        <w:t> </w:t>
      </w:r>
      <w:r>
        <w:rPr>
          <w:b w:val="0"/>
          <w:color w:val="FF0000"/>
        </w:rPr>
        <w:t>importa</w:t>
      </w:r>
      <w:r>
        <w:rPr>
          <w:b w:val="0"/>
          <w:color w:val="FF0000"/>
          <w:spacing w:val="40"/>
        </w:rPr>
        <w:t> </w:t>
      </w:r>
      <w:r>
        <w:rPr>
          <w:b w:val="0"/>
          <w:color w:val="FF0000"/>
        </w:rPr>
        <w:t>em</w:t>
      </w:r>
      <w:r>
        <w:rPr>
          <w:b w:val="0"/>
          <w:color w:val="FF0000"/>
          <w:spacing w:val="40"/>
        </w:rPr>
        <w:t> </w:t>
      </w:r>
      <w:r>
        <w:rPr>
          <w:b w:val="0"/>
          <w:color w:val="FF0000"/>
        </w:rPr>
        <w:t>alteração contratual quantitativa. </w:t>
      </w:r>
      <w:r>
        <w:rPr>
          <w:color w:val="FF0000"/>
        </w:rPr>
        <w:t>Para se precisar se a alteração é quantitativa ou qualitativa deve-se</w:t>
      </w:r>
      <w:r>
        <w:rPr>
          <w:color w:val="FF0000"/>
          <w:spacing w:val="40"/>
        </w:rPr>
        <w:t> </w:t>
      </w:r>
      <w:r>
        <w:rPr>
          <w:color w:val="FF0000"/>
        </w:rPr>
        <w:t>investigar a sua causa em vista da natureza do seu objeto. </w:t>
      </w:r>
      <w:r>
        <w:rPr>
          <w:b w:val="0"/>
          <w:color w:val="FF0000"/>
        </w:rPr>
        <w:t>Trocando-se em miúdos, </w:t>
      </w:r>
      <w:r>
        <w:rPr>
          <w:color w:val="FF0000"/>
        </w:rPr>
        <w:t>se o que se pretende é</w:t>
      </w:r>
      <w:r>
        <w:rPr>
          <w:color w:val="FF0000"/>
          <w:spacing w:val="40"/>
        </w:rPr>
        <w:t> </w:t>
      </w:r>
      <w:r>
        <w:rPr>
          <w:color w:val="FF0000"/>
        </w:rPr>
        <w:t>aumentar ou diminuir a quantidade, o tamanho ou a dimensão do objeto, está-se diante de alteração</w:t>
      </w:r>
      <w:r>
        <w:rPr>
          <w:color w:val="FF0000"/>
          <w:spacing w:val="40"/>
        </w:rPr>
        <w:t> </w:t>
      </w:r>
      <w:r>
        <w:rPr>
          <w:color w:val="FF0000"/>
        </w:rPr>
        <w:t>quantitativa</w:t>
      </w:r>
      <w:r>
        <w:rPr>
          <w:color w:val="FF0000"/>
          <w:spacing w:val="40"/>
        </w:rPr>
        <w:t> </w:t>
      </w:r>
      <w:r>
        <w:rPr>
          <w:color w:val="FF0000"/>
        </w:rPr>
        <w:t>e</w:t>
      </w:r>
      <w:r>
        <w:rPr>
          <w:color w:val="FF0000"/>
          <w:spacing w:val="40"/>
        </w:rPr>
        <w:t> </w:t>
      </w:r>
      <w:r>
        <w:rPr>
          <w:color w:val="FF0000"/>
        </w:rPr>
        <w:t>tudo</w:t>
      </w:r>
      <w:r>
        <w:rPr>
          <w:color w:val="FF0000"/>
          <w:spacing w:val="40"/>
        </w:rPr>
        <w:t> </w:t>
      </w:r>
      <w:r>
        <w:rPr>
          <w:color w:val="FF0000"/>
        </w:rPr>
        <w:t>que</w:t>
      </w:r>
      <w:r>
        <w:rPr>
          <w:color w:val="FF0000"/>
          <w:spacing w:val="40"/>
        </w:rPr>
        <w:t> </w:t>
      </w:r>
      <w:r>
        <w:rPr>
          <w:color w:val="FF0000"/>
        </w:rPr>
        <w:t>for</w:t>
      </w:r>
      <w:r>
        <w:rPr>
          <w:color w:val="FF0000"/>
          <w:spacing w:val="40"/>
        </w:rPr>
        <w:t> </w:t>
      </w:r>
      <w:r>
        <w:rPr>
          <w:color w:val="FF0000"/>
        </w:rPr>
        <w:t>mudado</w:t>
      </w:r>
      <w:r>
        <w:rPr>
          <w:color w:val="FF0000"/>
          <w:spacing w:val="40"/>
        </w:rPr>
        <w:t> </w:t>
      </w:r>
      <w:r>
        <w:rPr>
          <w:color w:val="FF0000"/>
        </w:rPr>
        <w:t>na</w:t>
      </w:r>
      <w:r>
        <w:rPr>
          <w:color w:val="FF0000"/>
          <w:spacing w:val="40"/>
        </w:rPr>
        <w:t> </w:t>
      </w:r>
      <w:r>
        <w:rPr>
          <w:color w:val="FF0000"/>
        </w:rPr>
        <w:t>planilha</w:t>
      </w:r>
      <w:r>
        <w:rPr>
          <w:color w:val="FF0000"/>
          <w:spacing w:val="40"/>
        </w:rPr>
        <w:t> </w:t>
      </w:r>
      <w:r>
        <w:rPr>
          <w:color w:val="FF0000"/>
        </w:rPr>
        <w:t>para</w:t>
      </w:r>
      <w:r>
        <w:rPr>
          <w:color w:val="FF0000"/>
          <w:spacing w:val="40"/>
        </w:rPr>
        <w:t> </w:t>
      </w:r>
      <w:r>
        <w:rPr>
          <w:color w:val="FF0000"/>
        </w:rPr>
        <w:t>tal</w:t>
      </w:r>
      <w:r>
        <w:rPr>
          <w:color w:val="FF0000"/>
          <w:spacing w:val="40"/>
        </w:rPr>
        <w:t> </w:t>
      </w:r>
      <w:r>
        <w:rPr>
          <w:color w:val="FF0000"/>
        </w:rPr>
        <w:t>propósito</w:t>
      </w:r>
      <w:r>
        <w:rPr>
          <w:color w:val="FF0000"/>
          <w:spacing w:val="40"/>
        </w:rPr>
        <w:t> </w:t>
      </w:r>
      <w:r>
        <w:rPr>
          <w:color w:val="FF0000"/>
        </w:rPr>
        <w:t>deve</w:t>
      </w:r>
      <w:r>
        <w:rPr>
          <w:color w:val="FF0000"/>
          <w:spacing w:val="40"/>
        </w:rPr>
        <w:t> </w:t>
      </w:r>
      <w:r>
        <w:rPr>
          <w:color w:val="FF0000"/>
        </w:rPr>
        <w:t>ser</w:t>
      </w:r>
      <w:r>
        <w:rPr>
          <w:color w:val="FF0000"/>
          <w:spacing w:val="40"/>
        </w:rPr>
        <w:t> </w:t>
      </w:r>
      <w:r>
        <w:rPr>
          <w:color w:val="FF0000"/>
        </w:rPr>
        <w:t>computado</w:t>
      </w:r>
      <w:r>
        <w:rPr>
          <w:color w:val="FF0000"/>
          <w:spacing w:val="40"/>
        </w:rPr>
        <w:t> </w:t>
      </w:r>
      <w:r>
        <w:rPr>
          <w:color w:val="FF0000"/>
        </w:rPr>
        <w:t>como</w:t>
      </w:r>
      <w:r>
        <w:rPr>
          <w:color w:val="FF0000"/>
          <w:spacing w:val="40"/>
        </w:rPr>
        <w:t> </w:t>
      </w:r>
      <w:r>
        <w:rPr>
          <w:color w:val="FF0000"/>
        </w:rPr>
        <w:t>parte</w:t>
      </w:r>
      <w:r>
        <w:rPr>
          <w:color w:val="FF0000"/>
          <w:spacing w:val="40"/>
        </w:rPr>
        <w:t> </w:t>
      </w:r>
      <w:r>
        <w:rPr>
          <w:color w:val="FF0000"/>
        </w:rPr>
        <w:t>e</w:t>
      </w:r>
      <w:r>
        <w:rPr>
          <w:color w:val="FF0000"/>
          <w:spacing w:val="40"/>
        </w:rPr>
        <w:t> </w:t>
      </w:r>
      <w:r>
        <w:rPr>
          <w:color w:val="FF0000"/>
        </w:rPr>
        <w:t>resultado desta alteração quantitativa</w:t>
      </w:r>
      <w:r>
        <w:rPr>
          <w:b w:val="0"/>
          <w:color w:val="FF0000"/>
        </w:rPr>
        <w:t>. S</w:t>
      </w:r>
      <w:r>
        <w:rPr>
          <w:color w:val="FF0000"/>
        </w:rPr>
        <w:t>e o que se pretende é alterar o projeto ou especificações, a qualidade</w:t>
      </w:r>
      <w:r>
        <w:rPr>
          <w:color w:val="FF0000"/>
          <w:spacing w:val="40"/>
        </w:rPr>
        <w:t> </w:t>
      </w:r>
      <w:r>
        <w:rPr>
          <w:color w:val="FF0000"/>
        </w:rPr>
        <w:t>do objeto, sem afetar a sua quantidade, tamanho, ou dimensão, está-se diante de alteração qualitativa e tudo</w:t>
      </w:r>
      <w:r>
        <w:rPr>
          <w:color w:val="FF0000"/>
          <w:spacing w:val="40"/>
        </w:rPr>
        <w:t> </w:t>
      </w:r>
      <w:r>
        <w:rPr>
          <w:color w:val="FF0000"/>
        </w:rPr>
        <w:t>que for mudado na planilha para tal propósito deve ser computado como parte desta alteração qualitativa</w:t>
      </w:r>
      <w:r>
        <w:rPr>
          <w:b w:val="0"/>
          <w:color w:val="FF0000"/>
        </w:rPr>
        <w:t>.</w:t>
      </w:r>
    </w:p>
    <w:p>
      <w:pPr>
        <w:pStyle w:val="BodyText"/>
        <w:spacing w:line="276" w:lineRule="auto" w:before="28"/>
        <w:ind w:right="145"/>
        <w:jc w:val="both"/>
      </w:pPr>
      <w:r>
        <w:rPr>
          <w:color w:val="FF0000"/>
        </w:rPr>
        <w:t>(...)</w:t>
      </w:r>
      <w:r>
        <w:rPr>
          <w:color w:val="FF0000"/>
          <w:spacing w:val="35"/>
        </w:rPr>
        <w:t> </w:t>
      </w:r>
      <w:r>
        <w:rPr>
          <w:color w:val="FF0000"/>
        </w:rPr>
        <w:t>suponha-se</w:t>
      </w:r>
      <w:r>
        <w:rPr>
          <w:color w:val="FF0000"/>
          <w:spacing w:val="35"/>
        </w:rPr>
        <w:t> </w:t>
      </w:r>
      <w:r>
        <w:rPr>
          <w:color w:val="FF0000"/>
        </w:rPr>
        <w:t>que</w:t>
      </w:r>
      <w:r>
        <w:rPr>
          <w:color w:val="FF0000"/>
          <w:spacing w:val="35"/>
        </w:rPr>
        <w:t> </w:t>
      </w:r>
      <w:r>
        <w:rPr>
          <w:color w:val="FF0000"/>
        </w:rPr>
        <w:t>a</w:t>
      </w:r>
      <w:r>
        <w:rPr>
          <w:color w:val="FF0000"/>
          <w:spacing w:val="32"/>
        </w:rPr>
        <w:t> </w:t>
      </w:r>
      <w:r>
        <w:rPr>
          <w:color w:val="FF0000"/>
        </w:rPr>
        <w:t>Administração</w:t>
      </w:r>
      <w:r>
        <w:rPr>
          <w:color w:val="FF0000"/>
          <w:spacing w:val="36"/>
        </w:rPr>
        <w:t> </w:t>
      </w:r>
      <w:r>
        <w:rPr>
          <w:color w:val="FF0000"/>
        </w:rPr>
        <w:t>contratou</w:t>
      </w:r>
      <w:r>
        <w:rPr>
          <w:color w:val="FF0000"/>
          <w:spacing w:val="36"/>
        </w:rPr>
        <w:t> </w:t>
      </w:r>
      <w:r>
        <w:rPr>
          <w:color w:val="FF0000"/>
        </w:rPr>
        <w:t>a</w:t>
      </w:r>
      <w:r>
        <w:rPr>
          <w:color w:val="FF0000"/>
          <w:spacing w:val="36"/>
        </w:rPr>
        <w:t> </w:t>
      </w:r>
      <w:r>
        <w:rPr>
          <w:color w:val="FF0000"/>
        </w:rPr>
        <w:t>obra</w:t>
      </w:r>
      <w:r>
        <w:rPr>
          <w:color w:val="FF0000"/>
          <w:spacing w:val="36"/>
        </w:rPr>
        <w:t> </w:t>
      </w:r>
      <w:r>
        <w:rPr>
          <w:color w:val="FF0000"/>
        </w:rPr>
        <w:t>de</w:t>
      </w:r>
      <w:r>
        <w:rPr>
          <w:color w:val="FF0000"/>
          <w:spacing w:val="36"/>
        </w:rPr>
        <w:t> </w:t>
      </w:r>
      <w:r>
        <w:rPr>
          <w:color w:val="FF0000"/>
        </w:rPr>
        <w:t>reforma</w:t>
      </w:r>
      <w:r>
        <w:rPr>
          <w:color w:val="FF0000"/>
          <w:spacing w:val="36"/>
        </w:rPr>
        <w:t> </w:t>
      </w:r>
      <w:r>
        <w:rPr>
          <w:color w:val="FF0000"/>
        </w:rPr>
        <w:t>de</w:t>
      </w:r>
      <w:r>
        <w:rPr>
          <w:color w:val="FF0000"/>
          <w:spacing w:val="36"/>
        </w:rPr>
        <w:t> </w:t>
      </w:r>
      <w:r>
        <w:rPr>
          <w:color w:val="FF0000"/>
        </w:rPr>
        <w:t>uma</w:t>
      </w:r>
      <w:r>
        <w:rPr>
          <w:color w:val="FF0000"/>
          <w:spacing w:val="36"/>
        </w:rPr>
        <w:t> </w:t>
      </w:r>
      <w:r>
        <w:rPr>
          <w:color w:val="FF0000"/>
        </w:rPr>
        <w:t>sala</w:t>
      </w:r>
      <w:r>
        <w:rPr>
          <w:color w:val="FF0000"/>
          <w:spacing w:val="36"/>
        </w:rPr>
        <w:t> </w:t>
      </w:r>
      <w:r>
        <w:rPr>
          <w:color w:val="FF0000"/>
        </w:rPr>
        <w:t>de</w:t>
      </w:r>
      <w:r>
        <w:rPr>
          <w:color w:val="FF0000"/>
          <w:spacing w:val="36"/>
        </w:rPr>
        <w:t> </w:t>
      </w:r>
      <w:r>
        <w:rPr>
          <w:color w:val="FF0000"/>
        </w:rPr>
        <w:t>estudos.</w:t>
      </w:r>
      <w:r>
        <w:rPr>
          <w:color w:val="FF0000"/>
          <w:spacing w:val="36"/>
        </w:rPr>
        <w:t> </w:t>
      </w:r>
      <w:r>
        <w:rPr>
          <w:color w:val="FF0000"/>
        </w:rPr>
        <w:t>O</w:t>
      </w:r>
      <w:r>
        <w:rPr>
          <w:color w:val="FF0000"/>
          <w:spacing w:val="36"/>
        </w:rPr>
        <w:t> </w:t>
      </w:r>
      <w:r>
        <w:rPr>
          <w:color w:val="FF0000"/>
        </w:rPr>
        <w:t>objeto</w:t>
      </w:r>
      <w:r>
        <w:rPr>
          <w:color w:val="FF0000"/>
          <w:spacing w:val="36"/>
        </w:rPr>
        <w:t> </w:t>
      </w:r>
      <w:r>
        <w:rPr>
          <w:color w:val="FF0000"/>
        </w:rPr>
        <w:t>do</w:t>
      </w:r>
      <w:r>
        <w:rPr>
          <w:color w:val="FF0000"/>
          <w:spacing w:val="40"/>
        </w:rPr>
        <w:t> </w:t>
      </w:r>
      <w:r>
        <w:rPr>
          <w:color w:val="FF0000"/>
        </w:rPr>
        <w:t>contrato é a sala de estudos. Na planilha do contrato, há a previsão de fornecimento e instalação de dez</w:t>
      </w:r>
      <w:r>
        <w:rPr>
          <w:color w:val="FF0000"/>
          <w:spacing w:val="40"/>
        </w:rPr>
        <w:t> </w:t>
      </w:r>
      <w:r>
        <w:rPr>
          <w:color w:val="FF0000"/>
        </w:rPr>
        <w:t>luminárias,</w:t>
      </w:r>
      <w:r>
        <w:rPr>
          <w:color w:val="FF0000"/>
          <w:spacing w:val="40"/>
        </w:rPr>
        <w:t> </w:t>
      </w:r>
      <w:r>
        <w:rPr>
          <w:color w:val="FF0000"/>
        </w:rPr>
        <w:t>empregadas</w:t>
      </w:r>
      <w:r>
        <w:rPr>
          <w:color w:val="FF0000"/>
          <w:spacing w:val="40"/>
        </w:rPr>
        <w:t> </w:t>
      </w:r>
      <w:r>
        <w:rPr>
          <w:color w:val="FF0000"/>
        </w:rPr>
        <w:t>na</w:t>
      </w:r>
      <w:r>
        <w:rPr>
          <w:color w:val="FF0000"/>
          <w:spacing w:val="40"/>
        </w:rPr>
        <w:t> </w:t>
      </w:r>
      <w:r>
        <w:rPr>
          <w:color w:val="FF0000"/>
        </w:rPr>
        <w:t>reforma.</w:t>
      </w:r>
      <w:r>
        <w:rPr>
          <w:color w:val="FF0000"/>
          <w:spacing w:val="40"/>
        </w:rPr>
        <w:t> </w:t>
      </w:r>
      <w:r>
        <w:rPr>
          <w:color w:val="FF0000"/>
        </w:rPr>
        <w:t>Insista-se</w:t>
      </w:r>
      <w:r>
        <w:rPr>
          <w:color w:val="FF0000"/>
          <w:spacing w:val="40"/>
        </w:rPr>
        <w:t> </w:t>
      </w:r>
      <w:r>
        <w:rPr>
          <w:color w:val="FF0000"/>
        </w:rPr>
        <w:t>que</w:t>
      </w:r>
      <w:r>
        <w:rPr>
          <w:color w:val="FF0000"/>
          <w:spacing w:val="40"/>
        </w:rPr>
        <w:t> </w:t>
      </w:r>
      <w:r>
        <w:rPr>
          <w:color w:val="FF0000"/>
        </w:rPr>
        <w:t>o</w:t>
      </w:r>
      <w:r>
        <w:rPr>
          <w:color w:val="FF0000"/>
          <w:spacing w:val="40"/>
        </w:rPr>
        <w:t> </w:t>
      </w:r>
      <w:r>
        <w:rPr>
          <w:color w:val="FF0000"/>
        </w:rPr>
        <w:t>objeto</w:t>
      </w:r>
      <w:r>
        <w:rPr>
          <w:color w:val="FF0000"/>
          <w:spacing w:val="40"/>
        </w:rPr>
        <w:t> </w:t>
      </w:r>
      <w:r>
        <w:rPr>
          <w:color w:val="FF0000"/>
        </w:rPr>
        <w:t>do</w:t>
      </w:r>
      <w:r>
        <w:rPr>
          <w:color w:val="FF0000"/>
          <w:spacing w:val="40"/>
        </w:rPr>
        <w:t> </w:t>
      </w:r>
      <w:r>
        <w:rPr>
          <w:color w:val="FF0000"/>
        </w:rPr>
        <w:t>contrato</w:t>
      </w:r>
      <w:r>
        <w:rPr>
          <w:color w:val="FF0000"/>
          <w:spacing w:val="40"/>
        </w:rPr>
        <w:t> </w:t>
      </w:r>
      <w:r>
        <w:rPr>
          <w:color w:val="FF0000"/>
        </w:rPr>
        <w:t>é</w:t>
      </w:r>
      <w:r>
        <w:rPr>
          <w:color w:val="FF0000"/>
          <w:spacing w:val="40"/>
        </w:rPr>
        <w:t> </w:t>
      </w:r>
      <w:r>
        <w:rPr>
          <w:color w:val="FF0000"/>
        </w:rPr>
        <w:t>a</w:t>
      </w:r>
      <w:r>
        <w:rPr>
          <w:color w:val="FF0000"/>
          <w:spacing w:val="40"/>
        </w:rPr>
        <w:t> </w:t>
      </w:r>
      <w:r>
        <w:rPr>
          <w:color w:val="FF0000"/>
        </w:rPr>
        <w:t>sala</w:t>
      </w:r>
      <w:r>
        <w:rPr>
          <w:color w:val="FF0000"/>
          <w:spacing w:val="40"/>
        </w:rPr>
        <w:t> </w:t>
      </w:r>
      <w:r>
        <w:rPr>
          <w:color w:val="FF0000"/>
        </w:rPr>
        <w:t>de</w:t>
      </w:r>
      <w:r>
        <w:rPr>
          <w:color w:val="FF0000"/>
          <w:spacing w:val="40"/>
        </w:rPr>
        <w:t> </w:t>
      </w:r>
      <w:r>
        <w:rPr>
          <w:color w:val="FF0000"/>
        </w:rPr>
        <w:t>estudos</w:t>
      </w:r>
      <w:r>
        <w:rPr>
          <w:color w:val="FF0000"/>
          <w:spacing w:val="40"/>
        </w:rPr>
        <w:t> </w:t>
      </w:r>
      <w:r>
        <w:rPr>
          <w:color w:val="FF0000"/>
        </w:rPr>
        <w:t>e</w:t>
      </w:r>
      <w:r>
        <w:rPr>
          <w:color w:val="FF0000"/>
          <w:spacing w:val="40"/>
        </w:rPr>
        <w:t> </w:t>
      </w:r>
      <w:r>
        <w:rPr>
          <w:color w:val="FF0000"/>
        </w:rPr>
        <w:t>não</w:t>
      </w:r>
      <w:r>
        <w:rPr>
          <w:color w:val="FF0000"/>
          <w:spacing w:val="40"/>
        </w:rPr>
        <w:t> </w:t>
      </w:r>
      <w:r>
        <w:rPr>
          <w:color w:val="FF0000"/>
        </w:rPr>
        <w:t>as</w:t>
      </w:r>
      <w:r>
        <w:rPr>
          <w:color w:val="FF0000"/>
          <w:spacing w:val="40"/>
        </w:rPr>
        <w:t> </w:t>
      </w:r>
      <w:r>
        <w:rPr>
          <w:color w:val="FF0000"/>
        </w:rPr>
        <w:t>luminárias. No curso da execução da reforma, lança-se no mercado luminária mais econômica e mais eficiente</w:t>
      </w:r>
      <w:r>
        <w:rPr>
          <w:color w:val="FF0000"/>
          <w:spacing w:val="40"/>
        </w:rPr>
        <w:t> </w:t>
      </w:r>
      <w:r>
        <w:rPr>
          <w:color w:val="FF0000"/>
        </w:rPr>
        <w:t>do</w:t>
      </w:r>
      <w:r>
        <w:rPr>
          <w:color w:val="FF0000"/>
          <w:spacing w:val="30"/>
        </w:rPr>
        <w:t> </w:t>
      </w:r>
      <w:r>
        <w:rPr>
          <w:color w:val="FF0000"/>
        </w:rPr>
        <w:t>que</w:t>
      </w:r>
      <w:r>
        <w:rPr>
          <w:color w:val="FF0000"/>
          <w:spacing w:val="30"/>
        </w:rPr>
        <w:t> </w:t>
      </w:r>
      <w:r>
        <w:rPr>
          <w:color w:val="FF0000"/>
        </w:rPr>
        <w:t>a</w:t>
      </w:r>
      <w:r>
        <w:rPr>
          <w:color w:val="FF0000"/>
          <w:spacing w:val="30"/>
        </w:rPr>
        <w:t> </w:t>
      </w:r>
      <w:r>
        <w:rPr>
          <w:color w:val="FF0000"/>
        </w:rPr>
        <w:t>contratada.</w:t>
      </w:r>
      <w:r>
        <w:rPr>
          <w:color w:val="FF0000"/>
          <w:spacing w:val="30"/>
        </w:rPr>
        <w:t> </w:t>
      </w:r>
      <w:r>
        <w:rPr>
          <w:color w:val="FF0000"/>
        </w:rPr>
        <w:t>Então</w:t>
      </w:r>
      <w:r>
        <w:rPr>
          <w:color w:val="FF0000"/>
          <w:spacing w:val="30"/>
        </w:rPr>
        <w:t> </w:t>
      </w:r>
      <w:r>
        <w:rPr>
          <w:color w:val="FF0000"/>
        </w:rPr>
        <w:t>altera-se</w:t>
      </w:r>
      <w:r>
        <w:rPr>
          <w:color w:val="FF0000"/>
          <w:spacing w:val="30"/>
        </w:rPr>
        <w:t> </w:t>
      </w:r>
      <w:r>
        <w:rPr>
          <w:color w:val="FF0000"/>
        </w:rPr>
        <w:t>o</w:t>
      </w:r>
      <w:r>
        <w:rPr>
          <w:color w:val="FF0000"/>
          <w:spacing w:val="30"/>
        </w:rPr>
        <w:t> </w:t>
      </w:r>
      <w:r>
        <w:rPr>
          <w:color w:val="FF0000"/>
        </w:rPr>
        <w:t>contrato</w:t>
      </w:r>
      <w:r>
        <w:rPr>
          <w:color w:val="FF0000"/>
          <w:spacing w:val="30"/>
        </w:rPr>
        <w:t> </w:t>
      </w:r>
      <w:r>
        <w:rPr>
          <w:color w:val="FF0000"/>
        </w:rPr>
        <w:t>para</w:t>
      </w:r>
      <w:r>
        <w:rPr>
          <w:color w:val="FF0000"/>
          <w:spacing w:val="30"/>
        </w:rPr>
        <w:t> </w:t>
      </w:r>
      <w:r>
        <w:rPr>
          <w:color w:val="FF0000"/>
        </w:rPr>
        <w:t>substituir</w:t>
      </w:r>
      <w:r>
        <w:rPr>
          <w:color w:val="FF0000"/>
          <w:spacing w:val="30"/>
        </w:rPr>
        <w:t> </w:t>
      </w:r>
      <w:r>
        <w:rPr>
          <w:color w:val="FF0000"/>
        </w:rPr>
        <w:t>as</w:t>
      </w:r>
      <w:r>
        <w:rPr>
          <w:color w:val="FF0000"/>
          <w:spacing w:val="30"/>
        </w:rPr>
        <w:t> </w:t>
      </w:r>
      <w:r>
        <w:rPr>
          <w:color w:val="FF0000"/>
        </w:rPr>
        <w:t>luminárias. A reforma</w:t>
      </w:r>
      <w:r>
        <w:rPr>
          <w:color w:val="FF0000"/>
          <w:spacing w:val="30"/>
        </w:rPr>
        <w:t> </w:t>
      </w:r>
      <w:r>
        <w:rPr>
          <w:color w:val="FF0000"/>
        </w:rPr>
        <w:t>continua</w:t>
      </w:r>
      <w:r>
        <w:rPr>
          <w:color w:val="FF0000"/>
          <w:spacing w:val="30"/>
        </w:rPr>
        <w:t> </w:t>
      </w:r>
      <w:r>
        <w:rPr>
          <w:color w:val="FF0000"/>
        </w:rPr>
        <w:t>com</w:t>
      </w:r>
      <w:r>
        <w:rPr>
          <w:color w:val="FF0000"/>
          <w:spacing w:val="30"/>
        </w:rPr>
        <w:t> </w:t>
      </w:r>
      <w:r>
        <w:rPr>
          <w:color w:val="FF0000"/>
        </w:rPr>
        <w:t>a</w:t>
      </w:r>
      <w:r>
        <w:rPr>
          <w:color w:val="FF0000"/>
          <w:spacing w:val="40"/>
        </w:rPr>
        <w:t> </w:t>
      </w:r>
      <w:r>
        <w:rPr>
          <w:color w:val="FF0000"/>
        </w:rPr>
        <w:t>mesma quantidade (é uma reforma somente, não passam a ser duas ou três), tamanho ou dimensão (não se vai</w:t>
      </w:r>
      <w:r>
        <w:rPr>
          <w:color w:val="FF0000"/>
          <w:spacing w:val="40"/>
        </w:rPr>
        <w:t> </w:t>
      </w:r>
      <w:r>
        <w:rPr>
          <w:color w:val="FF0000"/>
        </w:rPr>
        <w:t>reformar uma área maior ou menor). Portanto, a alteração contratual para a substituição das luminárias é</w:t>
      </w:r>
      <w:r>
        <w:rPr>
          <w:color w:val="FF0000"/>
          <w:spacing w:val="40"/>
        </w:rPr>
        <w:t> </w:t>
      </w:r>
      <w:r>
        <w:rPr>
          <w:color w:val="FF0000"/>
        </w:rPr>
        <w:t>qualitativa, ainda que na planilha do contrato as luminárias previstas originalmente sejam “suprimidas” e as</w:t>
      </w:r>
      <w:r>
        <w:rPr>
          <w:color w:val="FF0000"/>
          <w:spacing w:val="40"/>
        </w:rPr>
        <w:t> </w:t>
      </w:r>
      <w:r>
        <w:rPr>
          <w:color w:val="FF0000"/>
        </w:rPr>
        <w:t>novas</w:t>
      </w:r>
      <w:r>
        <w:rPr>
          <w:color w:val="FF0000"/>
          <w:spacing w:val="-1"/>
        </w:rPr>
        <w:t> </w:t>
      </w:r>
      <w:r>
        <w:rPr>
          <w:color w:val="FF0000"/>
        </w:rPr>
        <w:t>“acrescidas”.</w:t>
      </w:r>
    </w:p>
    <w:p>
      <w:pPr>
        <w:spacing w:line="240" w:lineRule="auto" w:before="88"/>
        <w:rPr>
          <w:i/>
          <w:sz w:val="16"/>
        </w:rPr>
      </w:pPr>
    </w:p>
    <w:p>
      <w:pPr>
        <w:pStyle w:val="ListParagraph"/>
        <w:numPr>
          <w:ilvl w:val="0"/>
          <w:numId w:val="1"/>
        </w:numPr>
        <w:tabs>
          <w:tab w:pos="1269" w:val="left" w:leader="none"/>
        </w:tabs>
        <w:spacing w:line="259" w:lineRule="auto" w:before="0" w:after="0"/>
        <w:ind w:left="136" w:right="138" w:firstLine="0"/>
        <w:jc w:val="both"/>
        <w:rPr>
          <w:sz w:val="17"/>
        </w:rPr>
      </w:pPr>
      <w:r>
        <w:rPr>
          <w:w w:val="105"/>
          <w:sz w:val="17"/>
        </w:rPr>
        <w:t>Para</w:t>
      </w:r>
      <w:r>
        <w:rPr>
          <w:w w:val="105"/>
          <w:sz w:val="17"/>
        </w:rPr>
        <w:t> que</w:t>
      </w:r>
      <w:r>
        <w:rPr>
          <w:w w:val="105"/>
          <w:sz w:val="17"/>
        </w:rPr>
        <w:t> se</w:t>
      </w:r>
      <w:r>
        <w:rPr>
          <w:w w:val="105"/>
          <w:sz w:val="17"/>
        </w:rPr>
        <w:t> proceda</w:t>
      </w:r>
      <w:r>
        <w:rPr>
          <w:w w:val="105"/>
          <w:sz w:val="17"/>
        </w:rPr>
        <w:t> às</w:t>
      </w:r>
      <w:r>
        <w:rPr>
          <w:w w:val="105"/>
          <w:sz w:val="17"/>
        </w:rPr>
        <w:t> alterações</w:t>
      </w:r>
      <w:r>
        <w:rPr>
          <w:w w:val="105"/>
          <w:sz w:val="17"/>
        </w:rPr>
        <w:t> do</w:t>
      </w:r>
      <w:r>
        <w:rPr>
          <w:w w:val="105"/>
          <w:sz w:val="17"/>
        </w:rPr>
        <w:t> contrato</w:t>
      </w:r>
      <w:r>
        <w:rPr>
          <w:w w:val="105"/>
          <w:sz w:val="17"/>
        </w:rPr>
        <w:t> administrativo,</w:t>
      </w:r>
      <w:r>
        <w:rPr>
          <w:w w:val="105"/>
          <w:sz w:val="17"/>
        </w:rPr>
        <w:t> como</w:t>
      </w:r>
      <w:r>
        <w:rPr>
          <w:w w:val="105"/>
          <w:sz w:val="17"/>
        </w:rPr>
        <w:t> visto,</w:t>
      </w:r>
      <w:r>
        <w:rPr>
          <w:w w:val="105"/>
          <w:sz w:val="17"/>
        </w:rPr>
        <w:t> exige</w:t>
      </w:r>
      <w:r>
        <w:rPr>
          <w:w w:val="105"/>
          <w:sz w:val="17"/>
        </w:rPr>
        <w:t> o</w:t>
      </w:r>
      <w:r>
        <w:rPr>
          <w:w w:val="105"/>
          <w:sz w:val="17"/>
        </w:rPr>
        <w:t> art.</w:t>
      </w:r>
      <w:r>
        <w:rPr>
          <w:w w:val="105"/>
          <w:sz w:val="17"/>
        </w:rPr>
        <w:t> 65</w:t>
      </w:r>
      <w:r>
        <w:rPr>
          <w:spacing w:val="-12"/>
          <w:w w:val="105"/>
          <w:sz w:val="17"/>
        </w:rPr>
        <w:t> </w:t>
      </w:r>
      <w:r>
        <w:rPr>
          <w:i/>
          <w:w w:val="105"/>
          <w:sz w:val="17"/>
        </w:rPr>
        <w:t>,</w:t>
      </w:r>
      <w:r>
        <w:rPr>
          <w:i/>
          <w:w w:val="105"/>
          <w:sz w:val="17"/>
        </w:rPr>
        <w:t> caput</w:t>
      </w:r>
      <w:r>
        <w:rPr>
          <w:w w:val="105"/>
          <w:sz w:val="17"/>
        </w:rPr>
        <w:t>,</w:t>
      </w:r>
      <w:r>
        <w:rPr>
          <w:w w:val="105"/>
          <w:sz w:val="17"/>
        </w:rPr>
        <w:t> da</w:t>
      </w:r>
      <w:r>
        <w:rPr>
          <w:w w:val="105"/>
          <w:sz w:val="17"/>
        </w:rPr>
        <w:t> Lei</w:t>
      </w:r>
      <w:r>
        <w:rPr>
          <w:w w:val="105"/>
          <w:sz w:val="17"/>
        </w:rPr>
        <w:t> nº 8.666/1993 que as modificações sejam devidamente</w:t>
      </w:r>
      <w:r>
        <w:rPr>
          <w:spacing w:val="-8"/>
          <w:w w:val="105"/>
          <w:sz w:val="17"/>
        </w:rPr>
        <w:t> </w:t>
      </w:r>
      <w:r>
        <w:rPr>
          <w:b/>
          <w:w w:val="105"/>
          <w:sz w:val="17"/>
        </w:rPr>
        <w:t>justificadas</w:t>
      </w:r>
      <w:r>
        <w:rPr>
          <w:w w:val="105"/>
          <w:sz w:val="17"/>
        </w:rPr>
        <w:t>, sendo necessário que os relatos e pareceres da área técnica demonstrem efetivamente o enquadramento do caso nas hipóteses do art. 65 da Lei nº 8.666/1993.</w:t>
      </w:r>
    </w:p>
    <w:p>
      <w:pPr>
        <w:pStyle w:val="ListParagraph"/>
        <w:numPr>
          <w:ilvl w:val="0"/>
          <w:numId w:val="1"/>
        </w:numPr>
        <w:tabs>
          <w:tab w:pos="1269" w:val="left" w:leader="none"/>
        </w:tabs>
        <w:spacing w:line="259" w:lineRule="auto" w:before="35" w:after="0"/>
        <w:ind w:left="136" w:right="137" w:firstLine="0"/>
        <w:jc w:val="both"/>
        <w:rPr>
          <w:sz w:val="17"/>
        </w:rPr>
      </w:pPr>
      <w:r>
        <w:rPr>
          <w:w w:val="105"/>
          <w:sz w:val="17"/>
        </w:rPr>
        <w:t>Deve restar demonstrada nos autos a ocorrência de </w:t>
      </w:r>
      <w:r>
        <w:rPr>
          <w:b/>
          <w:w w:val="105"/>
          <w:sz w:val="17"/>
        </w:rPr>
        <w:t>fato superveniente, ou de conhecimento superveniente</w:t>
      </w:r>
      <w:r>
        <w:rPr>
          <w:w w:val="105"/>
          <w:sz w:val="17"/>
        </w:rPr>
        <w:t>, que</w:t>
      </w:r>
      <w:r>
        <w:rPr>
          <w:w w:val="105"/>
          <w:sz w:val="17"/>
        </w:rPr>
        <w:t> justifique,</w:t>
      </w:r>
      <w:r>
        <w:rPr>
          <w:w w:val="105"/>
          <w:sz w:val="17"/>
        </w:rPr>
        <w:t> tecnicamente,</w:t>
      </w:r>
      <w:r>
        <w:rPr>
          <w:w w:val="105"/>
          <w:sz w:val="17"/>
        </w:rPr>
        <w:t> a</w:t>
      </w:r>
      <w:r>
        <w:rPr>
          <w:w w:val="105"/>
          <w:sz w:val="17"/>
        </w:rPr>
        <w:t> alteração</w:t>
      </w:r>
      <w:r>
        <w:rPr>
          <w:w w:val="105"/>
          <w:sz w:val="17"/>
        </w:rPr>
        <w:t> pretendida,</w:t>
      </w:r>
      <w:r>
        <w:rPr>
          <w:w w:val="105"/>
          <w:sz w:val="17"/>
        </w:rPr>
        <w:t> esclarecendo-se</w:t>
      </w:r>
      <w:r>
        <w:rPr>
          <w:w w:val="105"/>
          <w:sz w:val="17"/>
        </w:rPr>
        <w:t> as</w:t>
      </w:r>
      <w:r>
        <w:rPr>
          <w:w w:val="105"/>
          <w:sz w:val="17"/>
        </w:rPr>
        <w:t> razões</w:t>
      </w:r>
      <w:r>
        <w:rPr>
          <w:w w:val="105"/>
          <w:sz w:val="17"/>
        </w:rPr>
        <w:t> pelas</w:t>
      </w:r>
      <w:r>
        <w:rPr>
          <w:w w:val="105"/>
          <w:sz w:val="17"/>
        </w:rPr>
        <w:t> quais</w:t>
      </w:r>
      <w:r>
        <w:rPr>
          <w:w w:val="105"/>
          <w:sz w:val="17"/>
        </w:rPr>
        <w:t> as</w:t>
      </w:r>
      <w:r>
        <w:rPr>
          <w:w w:val="105"/>
          <w:sz w:val="17"/>
        </w:rPr>
        <w:t> quantidades</w:t>
      </w:r>
      <w:r>
        <w:rPr>
          <w:w w:val="105"/>
          <w:sz w:val="17"/>
        </w:rPr>
        <w:t> estimadas</w:t>
      </w:r>
      <w:r>
        <w:rPr>
          <w:w w:val="105"/>
          <w:sz w:val="17"/>
        </w:rPr>
        <w:t> ou</w:t>
      </w:r>
      <w:r>
        <w:rPr>
          <w:w w:val="105"/>
          <w:sz w:val="17"/>
        </w:rPr>
        <w:t> as soluções</w:t>
      </w:r>
      <w:r>
        <w:rPr>
          <w:w w:val="105"/>
          <w:sz w:val="17"/>
        </w:rPr>
        <w:t> técnicas</w:t>
      </w:r>
      <w:r>
        <w:rPr>
          <w:w w:val="105"/>
          <w:sz w:val="17"/>
        </w:rPr>
        <w:t> inicialmente</w:t>
      </w:r>
      <w:r>
        <w:rPr>
          <w:w w:val="105"/>
          <w:sz w:val="17"/>
        </w:rPr>
        <w:t> projetadas</w:t>
      </w:r>
      <w:r>
        <w:rPr>
          <w:w w:val="105"/>
          <w:sz w:val="17"/>
        </w:rPr>
        <w:t> não</w:t>
      </w:r>
      <w:r>
        <w:rPr>
          <w:w w:val="105"/>
          <w:sz w:val="17"/>
        </w:rPr>
        <w:t> se</w:t>
      </w:r>
      <w:r>
        <w:rPr>
          <w:w w:val="105"/>
          <w:sz w:val="17"/>
        </w:rPr>
        <w:t> mostraram</w:t>
      </w:r>
      <w:r>
        <w:rPr>
          <w:w w:val="105"/>
          <w:sz w:val="17"/>
        </w:rPr>
        <w:t> suficientes</w:t>
      </w:r>
      <w:r>
        <w:rPr>
          <w:w w:val="105"/>
          <w:sz w:val="17"/>
        </w:rPr>
        <w:t> para</w:t>
      </w:r>
      <w:r>
        <w:rPr>
          <w:w w:val="105"/>
          <w:sz w:val="17"/>
        </w:rPr>
        <w:t> a</w:t>
      </w:r>
      <w:r>
        <w:rPr>
          <w:w w:val="105"/>
          <w:sz w:val="17"/>
        </w:rPr>
        <w:t> consecução</w:t>
      </w:r>
      <w:r>
        <w:rPr>
          <w:w w:val="105"/>
          <w:sz w:val="17"/>
        </w:rPr>
        <w:t> do</w:t>
      </w:r>
      <w:r>
        <w:rPr>
          <w:w w:val="105"/>
          <w:sz w:val="17"/>
        </w:rPr>
        <w:t> objeto</w:t>
      </w:r>
      <w:r>
        <w:rPr>
          <w:w w:val="105"/>
          <w:sz w:val="17"/>
        </w:rPr>
        <w:t> pactuado,</w:t>
      </w:r>
      <w:r>
        <w:rPr>
          <w:w w:val="105"/>
          <w:sz w:val="17"/>
        </w:rPr>
        <w:t> bem</w:t>
      </w:r>
      <w:r>
        <w:rPr>
          <w:w w:val="105"/>
          <w:sz w:val="17"/>
        </w:rPr>
        <w:t> como demonstrar</w:t>
      </w:r>
      <w:r>
        <w:rPr>
          <w:w w:val="105"/>
          <w:sz w:val="17"/>
        </w:rPr>
        <w:t> a</w:t>
      </w:r>
      <w:r>
        <w:rPr>
          <w:w w:val="105"/>
          <w:sz w:val="17"/>
        </w:rPr>
        <w:t> necessidade</w:t>
      </w:r>
      <w:r>
        <w:rPr>
          <w:w w:val="105"/>
          <w:sz w:val="17"/>
        </w:rPr>
        <w:t> e</w:t>
      </w:r>
      <w:r>
        <w:rPr>
          <w:w w:val="105"/>
          <w:sz w:val="17"/>
        </w:rPr>
        <w:t> a</w:t>
      </w:r>
      <w:r>
        <w:rPr>
          <w:w w:val="105"/>
          <w:sz w:val="17"/>
        </w:rPr>
        <w:t> existência</w:t>
      </w:r>
      <w:r>
        <w:rPr>
          <w:w w:val="105"/>
          <w:sz w:val="17"/>
        </w:rPr>
        <w:t> de</w:t>
      </w:r>
      <w:r>
        <w:rPr>
          <w:w w:val="105"/>
          <w:sz w:val="17"/>
        </w:rPr>
        <w:t> interesse</w:t>
      </w:r>
      <w:r>
        <w:rPr>
          <w:w w:val="105"/>
          <w:sz w:val="17"/>
        </w:rPr>
        <w:t> público</w:t>
      </w:r>
      <w:r>
        <w:rPr>
          <w:w w:val="105"/>
          <w:sz w:val="17"/>
        </w:rPr>
        <w:t> nas</w:t>
      </w:r>
      <w:r>
        <w:rPr>
          <w:w w:val="105"/>
          <w:sz w:val="17"/>
        </w:rPr>
        <w:t> referidas</w:t>
      </w:r>
      <w:r>
        <w:rPr>
          <w:w w:val="105"/>
          <w:sz w:val="17"/>
        </w:rPr>
        <w:t> modificações,</w:t>
      </w:r>
      <w:r>
        <w:rPr>
          <w:w w:val="105"/>
          <w:sz w:val="17"/>
        </w:rPr>
        <w:t> para</w:t>
      </w:r>
      <w:r>
        <w:rPr>
          <w:w w:val="105"/>
          <w:sz w:val="17"/>
        </w:rPr>
        <w:t> justificar</w:t>
      </w:r>
      <w:r>
        <w:rPr>
          <w:w w:val="105"/>
          <w:sz w:val="17"/>
        </w:rPr>
        <w:t> as</w:t>
      </w:r>
      <w:r>
        <w:rPr>
          <w:w w:val="105"/>
          <w:sz w:val="17"/>
        </w:rPr>
        <w:t> alterações </w:t>
      </w:r>
      <w:r>
        <w:rPr>
          <w:spacing w:val="-2"/>
          <w:w w:val="105"/>
          <w:sz w:val="17"/>
        </w:rPr>
        <w:t>pretendidas.</w:t>
      </w:r>
    </w:p>
    <w:p>
      <w:pPr>
        <w:pStyle w:val="ListParagraph"/>
        <w:numPr>
          <w:ilvl w:val="0"/>
          <w:numId w:val="1"/>
        </w:numPr>
        <w:tabs>
          <w:tab w:pos="1269" w:val="left" w:leader="none"/>
        </w:tabs>
        <w:spacing w:line="259" w:lineRule="auto" w:before="35" w:after="0"/>
        <w:ind w:left="136" w:right="137" w:firstLine="0"/>
        <w:jc w:val="both"/>
        <w:rPr>
          <w:sz w:val="17"/>
        </w:rPr>
      </w:pPr>
      <w:r>
        <w:rPr>
          <w:w w:val="105"/>
          <w:sz w:val="17"/>
        </w:rPr>
        <w:t>A</w:t>
      </w:r>
      <w:r>
        <w:rPr>
          <w:spacing w:val="-10"/>
          <w:w w:val="105"/>
          <w:sz w:val="17"/>
        </w:rPr>
        <w:t> </w:t>
      </w:r>
      <w:r>
        <w:rPr>
          <w:w w:val="105"/>
          <w:sz w:val="17"/>
        </w:rPr>
        <w:t>Administração deve justificar a pretendida alteração contratual com base em fatos reais, elementos sólidos que</w:t>
      </w:r>
      <w:r>
        <w:rPr>
          <w:spacing w:val="25"/>
          <w:w w:val="105"/>
          <w:sz w:val="17"/>
        </w:rPr>
        <w:t> </w:t>
      </w:r>
      <w:r>
        <w:rPr>
          <w:w w:val="105"/>
          <w:sz w:val="17"/>
        </w:rPr>
        <w:t>demonstrem</w:t>
      </w:r>
      <w:r>
        <w:rPr>
          <w:spacing w:val="25"/>
          <w:w w:val="105"/>
          <w:sz w:val="17"/>
        </w:rPr>
        <w:t> </w:t>
      </w:r>
      <w:r>
        <w:rPr>
          <w:w w:val="105"/>
          <w:sz w:val="17"/>
        </w:rPr>
        <w:t>objetivamente</w:t>
      </w:r>
      <w:r>
        <w:rPr>
          <w:spacing w:val="25"/>
          <w:w w:val="105"/>
          <w:sz w:val="17"/>
        </w:rPr>
        <w:t> </w:t>
      </w:r>
      <w:r>
        <w:rPr>
          <w:w w:val="105"/>
          <w:sz w:val="17"/>
        </w:rPr>
        <w:t>a</w:t>
      </w:r>
      <w:r>
        <w:rPr>
          <w:spacing w:val="25"/>
          <w:w w:val="105"/>
          <w:sz w:val="17"/>
        </w:rPr>
        <w:t> </w:t>
      </w:r>
      <w:r>
        <w:rPr>
          <w:w w:val="105"/>
          <w:sz w:val="17"/>
        </w:rPr>
        <w:t>real</w:t>
      </w:r>
      <w:r>
        <w:rPr>
          <w:spacing w:val="25"/>
          <w:w w:val="105"/>
          <w:sz w:val="17"/>
        </w:rPr>
        <w:t> </w:t>
      </w:r>
      <w:r>
        <w:rPr>
          <w:w w:val="105"/>
          <w:sz w:val="17"/>
        </w:rPr>
        <w:t>necessidade</w:t>
      </w:r>
      <w:r>
        <w:rPr>
          <w:spacing w:val="25"/>
          <w:w w:val="105"/>
          <w:sz w:val="17"/>
        </w:rPr>
        <w:t> </w:t>
      </w:r>
      <w:r>
        <w:rPr>
          <w:w w:val="105"/>
          <w:sz w:val="17"/>
        </w:rPr>
        <w:t>de</w:t>
      </w:r>
      <w:r>
        <w:rPr>
          <w:spacing w:val="25"/>
          <w:w w:val="105"/>
          <w:sz w:val="17"/>
        </w:rPr>
        <w:t> </w:t>
      </w:r>
      <w:r>
        <w:rPr>
          <w:w w:val="105"/>
          <w:sz w:val="17"/>
        </w:rPr>
        <w:t>se</w:t>
      </w:r>
      <w:r>
        <w:rPr>
          <w:spacing w:val="25"/>
          <w:w w:val="105"/>
          <w:sz w:val="17"/>
        </w:rPr>
        <w:t> </w:t>
      </w:r>
      <w:r>
        <w:rPr>
          <w:w w:val="105"/>
          <w:sz w:val="17"/>
        </w:rPr>
        <w:t>modificar</w:t>
      </w:r>
      <w:r>
        <w:rPr>
          <w:spacing w:val="25"/>
          <w:w w:val="105"/>
          <w:sz w:val="17"/>
        </w:rPr>
        <w:t> </w:t>
      </w:r>
      <w:r>
        <w:rPr>
          <w:w w:val="105"/>
          <w:sz w:val="17"/>
        </w:rPr>
        <w:t>a</w:t>
      </w:r>
      <w:r>
        <w:rPr>
          <w:spacing w:val="25"/>
          <w:w w:val="105"/>
          <w:sz w:val="17"/>
        </w:rPr>
        <w:t> </w:t>
      </w:r>
      <w:r>
        <w:rPr>
          <w:w w:val="105"/>
          <w:sz w:val="17"/>
        </w:rPr>
        <w:t>demanda</w:t>
      </w:r>
      <w:r>
        <w:rPr>
          <w:spacing w:val="25"/>
          <w:w w:val="105"/>
          <w:sz w:val="17"/>
        </w:rPr>
        <w:t> </w:t>
      </w:r>
      <w:r>
        <w:rPr>
          <w:w w:val="105"/>
          <w:sz w:val="17"/>
        </w:rPr>
        <w:t>inicialmente</w:t>
      </w:r>
      <w:r>
        <w:rPr>
          <w:spacing w:val="25"/>
          <w:w w:val="105"/>
          <w:sz w:val="17"/>
        </w:rPr>
        <w:t> </w:t>
      </w:r>
      <w:r>
        <w:rPr>
          <w:w w:val="105"/>
          <w:sz w:val="17"/>
        </w:rPr>
        <w:t>contratada.</w:t>
      </w:r>
      <w:r>
        <w:rPr>
          <w:spacing w:val="15"/>
          <w:w w:val="105"/>
          <w:sz w:val="17"/>
        </w:rPr>
        <w:t> </w:t>
      </w:r>
      <w:r>
        <w:rPr>
          <w:w w:val="105"/>
          <w:sz w:val="17"/>
        </w:rPr>
        <w:t>Assim,</w:t>
      </w:r>
      <w:r>
        <w:rPr>
          <w:spacing w:val="25"/>
          <w:w w:val="105"/>
          <w:sz w:val="17"/>
        </w:rPr>
        <w:t> </w:t>
      </w:r>
      <w:r>
        <w:rPr>
          <w:w w:val="105"/>
          <w:sz w:val="17"/>
        </w:rPr>
        <w:t>os</w:t>
      </w:r>
      <w:r>
        <w:rPr>
          <w:spacing w:val="25"/>
          <w:w w:val="105"/>
          <w:sz w:val="17"/>
        </w:rPr>
        <w:t> </w:t>
      </w:r>
      <w:r>
        <w:rPr>
          <w:w w:val="105"/>
          <w:sz w:val="17"/>
        </w:rPr>
        <w:t>motivos a</w:t>
      </w:r>
      <w:r>
        <w:rPr>
          <w:spacing w:val="-6"/>
          <w:w w:val="105"/>
          <w:sz w:val="17"/>
        </w:rPr>
        <w:t> </w:t>
      </w:r>
      <w:r>
        <w:rPr>
          <w:w w:val="105"/>
          <w:sz w:val="17"/>
        </w:rPr>
        <w:t>serem</w:t>
      </w:r>
      <w:r>
        <w:rPr>
          <w:spacing w:val="-6"/>
          <w:w w:val="105"/>
          <w:sz w:val="17"/>
        </w:rPr>
        <w:t> </w:t>
      </w:r>
      <w:r>
        <w:rPr>
          <w:w w:val="105"/>
          <w:sz w:val="17"/>
        </w:rPr>
        <w:t>invocados</w:t>
      </w:r>
      <w:r>
        <w:rPr>
          <w:spacing w:val="-6"/>
          <w:w w:val="105"/>
          <w:sz w:val="17"/>
        </w:rPr>
        <w:t> </w:t>
      </w:r>
      <w:r>
        <w:rPr>
          <w:w w:val="105"/>
          <w:sz w:val="17"/>
        </w:rPr>
        <w:t>como</w:t>
      </w:r>
      <w:r>
        <w:rPr>
          <w:spacing w:val="-6"/>
          <w:w w:val="105"/>
          <w:sz w:val="17"/>
        </w:rPr>
        <w:t> </w:t>
      </w:r>
      <w:r>
        <w:rPr>
          <w:w w:val="105"/>
          <w:sz w:val="17"/>
        </w:rPr>
        <w:t>justificativas</w:t>
      </w:r>
      <w:r>
        <w:rPr>
          <w:spacing w:val="-6"/>
          <w:w w:val="105"/>
          <w:sz w:val="17"/>
        </w:rPr>
        <w:t> </w:t>
      </w:r>
      <w:r>
        <w:rPr>
          <w:w w:val="105"/>
          <w:sz w:val="17"/>
        </w:rPr>
        <w:t>para</w:t>
      </w:r>
      <w:r>
        <w:rPr>
          <w:spacing w:val="-6"/>
          <w:w w:val="105"/>
          <w:sz w:val="17"/>
        </w:rPr>
        <w:t> </w:t>
      </w:r>
      <w:r>
        <w:rPr>
          <w:w w:val="105"/>
          <w:sz w:val="17"/>
        </w:rPr>
        <w:t>a</w:t>
      </w:r>
      <w:r>
        <w:rPr>
          <w:spacing w:val="-6"/>
          <w:w w:val="105"/>
          <w:sz w:val="17"/>
        </w:rPr>
        <w:t> </w:t>
      </w:r>
      <w:r>
        <w:rPr>
          <w:w w:val="105"/>
          <w:sz w:val="17"/>
        </w:rPr>
        <w:t>modificação</w:t>
      </w:r>
      <w:r>
        <w:rPr>
          <w:spacing w:val="-6"/>
          <w:w w:val="105"/>
          <w:sz w:val="17"/>
        </w:rPr>
        <w:t> </w:t>
      </w:r>
      <w:r>
        <w:rPr>
          <w:w w:val="105"/>
          <w:sz w:val="17"/>
        </w:rPr>
        <w:t>contratual,</w:t>
      </w:r>
      <w:r>
        <w:rPr>
          <w:spacing w:val="-6"/>
          <w:w w:val="105"/>
          <w:sz w:val="17"/>
        </w:rPr>
        <w:t> </w:t>
      </w:r>
      <w:r>
        <w:rPr>
          <w:w w:val="105"/>
          <w:sz w:val="17"/>
        </w:rPr>
        <w:t>por</w:t>
      </w:r>
      <w:r>
        <w:rPr>
          <w:spacing w:val="-6"/>
          <w:w w:val="105"/>
          <w:sz w:val="17"/>
        </w:rPr>
        <w:t> </w:t>
      </w:r>
      <w:r>
        <w:rPr>
          <w:w w:val="105"/>
          <w:sz w:val="17"/>
        </w:rPr>
        <w:t>guardarem</w:t>
      </w:r>
      <w:r>
        <w:rPr>
          <w:spacing w:val="-6"/>
          <w:w w:val="105"/>
          <w:sz w:val="17"/>
        </w:rPr>
        <w:t> </w:t>
      </w:r>
      <w:r>
        <w:rPr>
          <w:w w:val="105"/>
          <w:sz w:val="17"/>
        </w:rPr>
        <w:t>pertinência</w:t>
      </w:r>
      <w:r>
        <w:rPr>
          <w:spacing w:val="-6"/>
          <w:w w:val="105"/>
          <w:sz w:val="17"/>
        </w:rPr>
        <w:t> </w:t>
      </w:r>
      <w:r>
        <w:rPr>
          <w:w w:val="105"/>
          <w:sz w:val="17"/>
        </w:rPr>
        <w:t>com</w:t>
      </w:r>
      <w:r>
        <w:rPr>
          <w:spacing w:val="-6"/>
          <w:w w:val="105"/>
          <w:sz w:val="17"/>
        </w:rPr>
        <w:t> </w:t>
      </w:r>
      <w:r>
        <w:rPr>
          <w:w w:val="105"/>
          <w:sz w:val="17"/>
        </w:rPr>
        <w:t>questões</w:t>
      </w:r>
      <w:r>
        <w:rPr>
          <w:spacing w:val="-6"/>
          <w:w w:val="105"/>
          <w:sz w:val="17"/>
        </w:rPr>
        <w:t> </w:t>
      </w:r>
      <w:r>
        <w:rPr>
          <w:w w:val="105"/>
          <w:sz w:val="17"/>
        </w:rPr>
        <w:t>de</w:t>
      </w:r>
      <w:r>
        <w:rPr>
          <w:spacing w:val="-6"/>
          <w:w w:val="105"/>
          <w:sz w:val="17"/>
        </w:rPr>
        <w:t> </w:t>
      </w:r>
      <w:r>
        <w:rPr>
          <w:w w:val="105"/>
          <w:sz w:val="17"/>
        </w:rPr>
        <w:t>ordem</w:t>
      </w:r>
      <w:r>
        <w:rPr>
          <w:spacing w:val="-6"/>
          <w:w w:val="105"/>
          <w:sz w:val="17"/>
        </w:rPr>
        <w:t> </w:t>
      </w:r>
      <w:r>
        <w:rPr>
          <w:w w:val="105"/>
          <w:sz w:val="17"/>
        </w:rPr>
        <w:t>técnica e</w:t>
      </w:r>
      <w:r>
        <w:rPr>
          <w:spacing w:val="-6"/>
          <w:w w:val="105"/>
          <w:sz w:val="17"/>
        </w:rPr>
        <w:t> </w:t>
      </w:r>
      <w:r>
        <w:rPr>
          <w:w w:val="105"/>
          <w:sz w:val="17"/>
        </w:rPr>
        <w:t>administrativa,</w:t>
      </w:r>
      <w:r>
        <w:rPr>
          <w:spacing w:val="-6"/>
          <w:w w:val="105"/>
          <w:sz w:val="17"/>
        </w:rPr>
        <w:t> </w:t>
      </w:r>
      <w:r>
        <w:rPr>
          <w:w w:val="105"/>
          <w:sz w:val="17"/>
        </w:rPr>
        <w:t>são</w:t>
      </w:r>
      <w:r>
        <w:rPr>
          <w:spacing w:val="-6"/>
          <w:w w:val="105"/>
          <w:sz w:val="17"/>
        </w:rPr>
        <w:t> </w:t>
      </w:r>
      <w:r>
        <w:rPr>
          <w:w w:val="105"/>
          <w:sz w:val="17"/>
        </w:rPr>
        <w:t>estranhos</w:t>
      </w:r>
      <w:r>
        <w:rPr>
          <w:spacing w:val="-6"/>
          <w:w w:val="105"/>
          <w:sz w:val="17"/>
        </w:rPr>
        <w:t> </w:t>
      </w:r>
      <w:r>
        <w:rPr>
          <w:w w:val="105"/>
          <w:sz w:val="17"/>
        </w:rPr>
        <w:t>aos</w:t>
      </w:r>
      <w:r>
        <w:rPr>
          <w:spacing w:val="-6"/>
          <w:w w:val="105"/>
          <w:sz w:val="17"/>
        </w:rPr>
        <w:t> </w:t>
      </w:r>
      <w:r>
        <w:rPr>
          <w:w w:val="105"/>
          <w:sz w:val="17"/>
        </w:rPr>
        <w:t>misteres</w:t>
      </w:r>
      <w:r>
        <w:rPr>
          <w:spacing w:val="-6"/>
          <w:w w:val="105"/>
          <w:sz w:val="17"/>
        </w:rPr>
        <w:t> </w:t>
      </w:r>
      <w:r>
        <w:rPr>
          <w:w w:val="105"/>
          <w:sz w:val="17"/>
        </w:rPr>
        <w:t>desta</w:t>
      </w:r>
      <w:r>
        <w:rPr>
          <w:spacing w:val="-6"/>
          <w:w w:val="105"/>
          <w:sz w:val="17"/>
        </w:rPr>
        <w:t> </w:t>
      </w:r>
      <w:r>
        <w:rPr>
          <w:w w:val="105"/>
          <w:sz w:val="17"/>
        </w:rPr>
        <w:t>Consultoria,</w:t>
      </w:r>
      <w:r>
        <w:rPr>
          <w:spacing w:val="-6"/>
          <w:w w:val="105"/>
          <w:sz w:val="17"/>
        </w:rPr>
        <w:t> </w:t>
      </w:r>
      <w:r>
        <w:rPr>
          <w:w w:val="105"/>
          <w:sz w:val="17"/>
        </w:rPr>
        <w:t>devendo</w:t>
      </w:r>
      <w:r>
        <w:rPr>
          <w:spacing w:val="-6"/>
          <w:w w:val="105"/>
          <w:sz w:val="17"/>
        </w:rPr>
        <w:t> </w:t>
      </w:r>
      <w:r>
        <w:rPr>
          <w:w w:val="105"/>
          <w:sz w:val="17"/>
        </w:rPr>
        <w:t>ser</w:t>
      </w:r>
      <w:r>
        <w:rPr>
          <w:spacing w:val="-6"/>
          <w:w w:val="105"/>
          <w:sz w:val="17"/>
        </w:rPr>
        <w:t> </w:t>
      </w:r>
      <w:r>
        <w:rPr>
          <w:w w:val="105"/>
          <w:sz w:val="17"/>
        </w:rPr>
        <w:t>juntada</w:t>
      </w:r>
      <w:r>
        <w:rPr>
          <w:spacing w:val="-6"/>
          <w:w w:val="105"/>
          <w:sz w:val="17"/>
        </w:rPr>
        <w:t> </w:t>
      </w:r>
      <w:r>
        <w:rPr>
          <w:w w:val="105"/>
          <w:sz w:val="17"/>
        </w:rPr>
        <w:t>nos</w:t>
      </w:r>
      <w:r>
        <w:rPr>
          <w:spacing w:val="-6"/>
          <w:w w:val="105"/>
          <w:sz w:val="17"/>
        </w:rPr>
        <w:t> </w:t>
      </w:r>
      <w:r>
        <w:rPr>
          <w:w w:val="105"/>
          <w:sz w:val="17"/>
        </w:rPr>
        <w:t>autos</w:t>
      </w:r>
      <w:r>
        <w:rPr>
          <w:spacing w:val="-6"/>
          <w:w w:val="105"/>
          <w:sz w:val="17"/>
        </w:rPr>
        <w:t> </w:t>
      </w:r>
      <w:r>
        <w:rPr>
          <w:w w:val="105"/>
          <w:sz w:val="17"/>
        </w:rPr>
        <w:t>a</w:t>
      </w:r>
      <w:r>
        <w:rPr>
          <w:spacing w:val="-6"/>
          <w:w w:val="105"/>
          <w:sz w:val="17"/>
        </w:rPr>
        <w:t> </w:t>
      </w:r>
      <w:r>
        <w:rPr>
          <w:w w:val="105"/>
          <w:sz w:val="17"/>
        </w:rPr>
        <w:t>documentação</w:t>
      </w:r>
      <w:r>
        <w:rPr>
          <w:spacing w:val="-6"/>
          <w:w w:val="105"/>
          <w:sz w:val="17"/>
        </w:rPr>
        <w:t> </w:t>
      </w:r>
      <w:r>
        <w:rPr>
          <w:w w:val="105"/>
          <w:sz w:val="17"/>
        </w:rPr>
        <w:t>correlata</w:t>
      </w:r>
      <w:r>
        <w:rPr>
          <w:spacing w:val="-6"/>
          <w:w w:val="105"/>
          <w:sz w:val="17"/>
        </w:rPr>
        <w:t> </w:t>
      </w:r>
      <w:r>
        <w:rPr>
          <w:w w:val="105"/>
          <w:sz w:val="17"/>
        </w:rPr>
        <w:t>que</w:t>
      </w:r>
      <w:r>
        <w:rPr>
          <w:spacing w:val="-6"/>
          <w:w w:val="105"/>
          <w:sz w:val="17"/>
        </w:rPr>
        <w:t> </w:t>
      </w:r>
      <w:r>
        <w:rPr>
          <w:w w:val="105"/>
          <w:sz w:val="17"/>
        </w:rPr>
        <w:t>lhes dá</w:t>
      </w:r>
      <w:r>
        <w:rPr>
          <w:w w:val="105"/>
          <w:sz w:val="17"/>
        </w:rPr>
        <w:t> suporte.</w:t>
      </w:r>
      <w:r>
        <w:rPr>
          <w:w w:val="105"/>
          <w:sz w:val="17"/>
        </w:rPr>
        <w:t> Trata-se,</w:t>
      </w:r>
      <w:r>
        <w:rPr>
          <w:w w:val="105"/>
          <w:sz w:val="17"/>
        </w:rPr>
        <w:t> assim,</w:t>
      </w:r>
      <w:r>
        <w:rPr>
          <w:w w:val="105"/>
          <w:sz w:val="17"/>
        </w:rPr>
        <w:t> de</w:t>
      </w:r>
      <w:r>
        <w:rPr>
          <w:w w:val="105"/>
          <w:sz w:val="17"/>
        </w:rPr>
        <w:t> matéria</w:t>
      </w:r>
      <w:r>
        <w:rPr>
          <w:w w:val="105"/>
          <w:sz w:val="17"/>
        </w:rPr>
        <w:t> de</w:t>
      </w:r>
      <w:r>
        <w:rPr>
          <w:w w:val="105"/>
          <w:sz w:val="17"/>
        </w:rPr>
        <w:t> exclusiva</w:t>
      </w:r>
      <w:r>
        <w:rPr>
          <w:w w:val="105"/>
          <w:sz w:val="17"/>
        </w:rPr>
        <w:t> responsabilidade</w:t>
      </w:r>
      <w:r>
        <w:rPr>
          <w:w w:val="105"/>
          <w:sz w:val="17"/>
        </w:rPr>
        <w:t> da Administração,</w:t>
      </w:r>
      <w:r>
        <w:rPr>
          <w:w w:val="105"/>
          <w:sz w:val="17"/>
        </w:rPr>
        <w:t> nos</w:t>
      </w:r>
      <w:r>
        <w:rPr>
          <w:w w:val="105"/>
          <w:sz w:val="17"/>
        </w:rPr>
        <w:t> termos</w:t>
      </w:r>
      <w:r>
        <w:rPr>
          <w:w w:val="105"/>
          <w:sz w:val="17"/>
        </w:rPr>
        <w:t> do</w:t>
      </w:r>
      <w:r>
        <w:rPr>
          <w:w w:val="105"/>
          <w:sz w:val="17"/>
        </w:rPr>
        <w:t> Enunciado</w:t>
      </w:r>
      <w:r>
        <w:rPr>
          <w:w w:val="105"/>
          <w:sz w:val="17"/>
        </w:rPr>
        <w:t> nº</w:t>
      </w:r>
      <w:r>
        <w:rPr>
          <w:w w:val="105"/>
          <w:sz w:val="17"/>
        </w:rPr>
        <w:t> 07</w:t>
      </w:r>
      <w:r>
        <w:rPr>
          <w:w w:val="105"/>
          <w:sz w:val="17"/>
        </w:rPr>
        <w:t> do Manual de Boas Práticas Consultivas da Advocacia Geral da União.</w:t>
      </w:r>
    </w:p>
    <w:p>
      <w:pPr>
        <w:pStyle w:val="ListParagraph"/>
        <w:numPr>
          <w:ilvl w:val="0"/>
          <w:numId w:val="1"/>
        </w:numPr>
        <w:tabs>
          <w:tab w:pos="1269" w:val="left" w:leader="none"/>
        </w:tabs>
        <w:spacing w:line="259" w:lineRule="auto" w:before="36" w:after="0"/>
        <w:ind w:left="136" w:right="138" w:firstLine="0"/>
        <w:jc w:val="both"/>
        <w:rPr>
          <w:sz w:val="17"/>
        </w:rPr>
      </w:pPr>
      <w:r>
        <w:rPr>
          <w:color w:val="FF0000"/>
          <w:w w:val="105"/>
          <w:sz w:val="17"/>
        </w:rPr>
        <w:t>Alerta</w:t>
      </w:r>
      <w:r>
        <w:rPr>
          <w:color w:val="FF0000"/>
          <w:w w:val="105"/>
          <w:sz w:val="17"/>
        </w:rPr>
        <w:t> a</w:t>
      </w:r>
      <w:r>
        <w:rPr>
          <w:color w:val="FF0000"/>
          <w:w w:val="105"/>
          <w:sz w:val="17"/>
        </w:rPr>
        <w:t> Administração,</w:t>
      </w:r>
      <w:r>
        <w:rPr>
          <w:color w:val="FF0000"/>
          <w:w w:val="105"/>
          <w:sz w:val="17"/>
        </w:rPr>
        <w:t> neste</w:t>
      </w:r>
      <w:r>
        <w:rPr>
          <w:color w:val="FF0000"/>
          <w:w w:val="105"/>
          <w:sz w:val="17"/>
        </w:rPr>
        <w:t> ponto,</w:t>
      </w:r>
      <w:r>
        <w:rPr>
          <w:color w:val="FF0000"/>
          <w:w w:val="105"/>
          <w:sz w:val="17"/>
        </w:rPr>
        <w:t> que</w:t>
      </w:r>
      <w:r>
        <w:rPr>
          <w:color w:val="FF0000"/>
          <w:w w:val="105"/>
          <w:sz w:val="17"/>
        </w:rPr>
        <w:t> a</w:t>
      </w:r>
      <w:r>
        <w:rPr>
          <w:color w:val="FF0000"/>
          <w:w w:val="105"/>
          <w:sz w:val="17"/>
        </w:rPr>
        <w:t> alteração</w:t>
      </w:r>
      <w:r>
        <w:rPr>
          <w:color w:val="FF0000"/>
          <w:w w:val="105"/>
          <w:sz w:val="17"/>
        </w:rPr>
        <w:t> do</w:t>
      </w:r>
      <w:r>
        <w:rPr>
          <w:color w:val="FF0000"/>
          <w:w w:val="105"/>
          <w:sz w:val="17"/>
        </w:rPr>
        <w:t> contrato</w:t>
      </w:r>
      <w:r>
        <w:rPr>
          <w:color w:val="FF0000"/>
          <w:w w:val="105"/>
          <w:sz w:val="17"/>
        </w:rPr>
        <w:t> administrativo</w:t>
      </w:r>
      <w:r>
        <w:rPr>
          <w:color w:val="FF0000"/>
          <w:w w:val="105"/>
          <w:sz w:val="17"/>
        </w:rPr>
        <w:t> não</w:t>
      </w:r>
      <w:r>
        <w:rPr>
          <w:color w:val="FF0000"/>
          <w:w w:val="105"/>
          <w:sz w:val="17"/>
        </w:rPr>
        <w:t> pode</w:t>
      </w:r>
      <w:r>
        <w:rPr>
          <w:color w:val="FF0000"/>
          <w:w w:val="105"/>
          <w:sz w:val="17"/>
        </w:rPr>
        <w:t> ocasionar</w:t>
      </w:r>
      <w:r>
        <w:rPr>
          <w:color w:val="FF0000"/>
          <w:w w:val="105"/>
          <w:sz w:val="17"/>
        </w:rPr>
        <w:t> a transfiguração</w:t>
      </w:r>
      <w:r>
        <w:rPr>
          <w:color w:val="FF0000"/>
          <w:w w:val="105"/>
          <w:sz w:val="17"/>
        </w:rPr>
        <w:t> do</w:t>
      </w:r>
      <w:r>
        <w:rPr>
          <w:color w:val="FF0000"/>
          <w:w w:val="105"/>
          <w:sz w:val="17"/>
        </w:rPr>
        <w:t> objeto</w:t>
      </w:r>
      <w:r>
        <w:rPr>
          <w:color w:val="FF0000"/>
          <w:w w:val="105"/>
          <w:sz w:val="17"/>
        </w:rPr>
        <w:t> originalmente</w:t>
      </w:r>
      <w:r>
        <w:rPr>
          <w:color w:val="FF0000"/>
          <w:w w:val="105"/>
          <w:sz w:val="17"/>
        </w:rPr>
        <w:t> contratado</w:t>
      </w:r>
      <w:r>
        <w:rPr>
          <w:color w:val="FF0000"/>
          <w:w w:val="105"/>
          <w:sz w:val="17"/>
        </w:rPr>
        <w:t> em</w:t>
      </w:r>
      <w:r>
        <w:rPr>
          <w:color w:val="FF0000"/>
          <w:w w:val="105"/>
          <w:sz w:val="17"/>
        </w:rPr>
        <w:t> outro</w:t>
      </w:r>
      <w:r>
        <w:rPr>
          <w:color w:val="FF0000"/>
          <w:w w:val="105"/>
          <w:sz w:val="17"/>
        </w:rPr>
        <w:t> de</w:t>
      </w:r>
      <w:r>
        <w:rPr>
          <w:color w:val="FF0000"/>
          <w:w w:val="105"/>
          <w:sz w:val="17"/>
        </w:rPr>
        <w:t> natureza</w:t>
      </w:r>
      <w:r>
        <w:rPr>
          <w:color w:val="FF0000"/>
          <w:w w:val="105"/>
          <w:sz w:val="17"/>
        </w:rPr>
        <w:t> e</w:t>
      </w:r>
      <w:r>
        <w:rPr>
          <w:color w:val="FF0000"/>
          <w:w w:val="105"/>
          <w:sz w:val="17"/>
        </w:rPr>
        <w:t> propósito</w:t>
      </w:r>
      <w:r>
        <w:rPr>
          <w:color w:val="FF0000"/>
          <w:w w:val="105"/>
          <w:sz w:val="17"/>
        </w:rPr>
        <w:t> diversos,</w:t>
      </w:r>
      <w:r>
        <w:rPr>
          <w:color w:val="FF0000"/>
          <w:w w:val="105"/>
          <w:sz w:val="17"/>
        </w:rPr>
        <w:t> modificando-se</w:t>
      </w:r>
      <w:r>
        <w:rPr>
          <w:color w:val="FF0000"/>
          <w:w w:val="105"/>
          <w:sz w:val="17"/>
        </w:rPr>
        <w:t> a</w:t>
      </w:r>
      <w:r>
        <w:rPr>
          <w:color w:val="FF0000"/>
          <w:w w:val="105"/>
          <w:sz w:val="17"/>
        </w:rPr>
        <w:t> concepção preliminar</w:t>
      </w:r>
      <w:r>
        <w:rPr>
          <w:color w:val="FF0000"/>
          <w:w w:val="105"/>
          <w:sz w:val="17"/>
        </w:rPr>
        <w:t> do</w:t>
      </w:r>
      <w:r>
        <w:rPr>
          <w:color w:val="FF0000"/>
          <w:w w:val="105"/>
          <w:sz w:val="17"/>
        </w:rPr>
        <w:t> projeto</w:t>
      </w:r>
      <w:r>
        <w:rPr>
          <w:color w:val="FF0000"/>
          <w:w w:val="105"/>
          <w:sz w:val="17"/>
        </w:rPr>
        <w:t> original,</w:t>
      </w:r>
      <w:r>
        <w:rPr>
          <w:color w:val="FF0000"/>
          <w:w w:val="105"/>
          <w:sz w:val="17"/>
        </w:rPr>
        <w:t> conforme</w:t>
      </w:r>
      <w:r>
        <w:rPr>
          <w:color w:val="FF0000"/>
          <w:w w:val="105"/>
          <w:sz w:val="17"/>
        </w:rPr>
        <w:t> disposição</w:t>
      </w:r>
      <w:r>
        <w:rPr>
          <w:color w:val="FF0000"/>
          <w:w w:val="105"/>
          <w:sz w:val="17"/>
        </w:rPr>
        <w:t> do</w:t>
      </w:r>
      <w:r>
        <w:rPr>
          <w:color w:val="FF0000"/>
          <w:w w:val="105"/>
          <w:sz w:val="17"/>
        </w:rPr>
        <w:t> item</w:t>
      </w:r>
      <w:r>
        <w:rPr>
          <w:color w:val="FF0000"/>
          <w:w w:val="105"/>
          <w:sz w:val="17"/>
        </w:rPr>
        <w:t> 2.2</w:t>
      </w:r>
      <w:r>
        <w:rPr>
          <w:color w:val="FF0000"/>
          <w:w w:val="105"/>
          <w:sz w:val="17"/>
        </w:rPr>
        <w:t> do Anexo</w:t>
      </w:r>
      <w:r>
        <w:rPr>
          <w:color w:val="FF0000"/>
          <w:w w:val="105"/>
          <w:sz w:val="17"/>
        </w:rPr>
        <w:t> X</w:t>
      </w:r>
      <w:r>
        <w:rPr>
          <w:color w:val="FF0000"/>
          <w:w w:val="105"/>
          <w:sz w:val="17"/>
        </w:rPr>
        <w:t> da</w:t>
      </w:r>
      <w:r>
        <w:rPr>
          <w:color w:val="FF0000"/>
          <w:w w:val="105"/>
          <w:sz w:val="17"/>
        </w:rPr>
        <w:t> IN</w:t>
      </w:r>
      <w:r>
        <w:rPr>
          <w:color w:val="FF0000"/>
          <w:w w:val="105"/>
          <w:sz w:val="17"/>
        </w:rPr>
        <w:t> SEGES/MP nº</w:t>
      </w:r>
      <w:r>
        <w:rPr>
          <w:color w:val="FF0000"/>
          <w:w w:val="105"/>
          <w:sz w:val="17"/>
        </w:rPr>
        <w:t> 05/2017</w:t>
      </w:r>
      <w:r>
        <w:rPr>
          <w:color w:val="FF0000"/>
          <w:w w:val="105"/>
          <w:sz w:val="17"/>
        </w:rPr>
        <w:t> ("</w:t>
      </w:r>
      <w:r>
        <w:rPr>
          <w:color w:val="FF0000"/>
          <w:spacing w:val="-12"/>
          <w:w w:val="105"/>
          <w:sz w:val="17"/>
        </w:rPr>
        <w:t> </w:t>
      </w:r>
      <w:r>
        <w:rPr>
          <w:i/>
          <w:color w:val="FF0000"/>
          <w:w w:val="105"/>
          <w:sz w:val="17"/>
        </w:rPr>
        <w:t>Em</w:t>
      </w:r>
      <w:r>
        <w:rPr>
          <w:i/>
          <w:color w:val="FF0000"/>
          <w:w w:val="105"/>
          <w:sz w:val="17"/>
        </w:rPr>
        <w:t> qualquer hipótese, não poderá haver modificação da essência do objeto</w:t>
      </w:r>
      <w:r>
        <w:rPr>
          <w:color w:val="FF0000"/>
          <w:w w:val="105"/>
          <w:sz w:val="17"/>
        </w:rPr>
        <w:t>").</w:t>
      </w:r>
    </w:p>
    <w:p>
      <w:pPr>
        <w:pStyle w:val="ListParagraph"/>
        <w:numPr>
          <w:ilvl w:val="0"/>
          <w:numId w:val="1"/>
        </w:numPr>
        <w:tabs>
          <w:tab w:pos="1269" w:val="left" w:leader="none"/>
        </w:tabs>
        <w:spacing w:line="259" w:lineRule="auto" w:before="35" w:after="0"/>
        <w:ind w:left="136" w:right="139" w:firstLine="0"/>
        <w:jc w:val="both"/>
        <w:rPr>
          <w:sz w:val="17"/>
        </w:rPr>
      </w:pPr>
      <w:r>
        <w:rPr>
          <w:color w:val="FF0000"/>
          <w:w w:val="105"/>
          <w:sz w:val="17"/>
        </w:rPr>
        <w:t>Nessa</w:t>
      </w:r>
      <w:r>
        <w:rPr>
          <w:color w:val="FF0000"/>
          <w:w w:val="105"/>
          <w:sz w:val="17"/>
        </w:rPr>
        <w:t> senda,</w:t>
      </w:r>
      <w:r>
        <w:rPr>
          <w:color w:val="FF0000"/>
          <w:w w:val="105"/>
          <w:sz w:val="17"/>
        </w:rPr>
        <w:t> é</w:t>
      </w:r>
      <w:r>
        <w:rPr>
          <w:color w:val="FF0000"/>
          <w:w w:val="105"/>
          <w:sz w:val="17"/>
        </w:rPr>
        <w:t> recomendado</w:t>
      </w:r>
      <w:r>
        <w:rPr>
          <w:color w:val="FF0000"/>
          <w:w w:val="105"/>
          <w:sz w:val="17"/>
        </w:rPr>
        <w:t> que</w:t>
      </w:r>
      <w:r>
        <w:rPr>
          <w:color w:val="FF0000"/>
          <w:w w:val="105"/>
          <w:sz w:val="17"/>
        </w:rPr>
        <w:t> se</w:t>
      </w:r>
      <w:r>
        <w:rPr>
          <w:color w:val="FF0000"/>
          <w:w w:val="105"/>
          <w:sz w:val="17"/>
        </w:rPr>
        <w:t> adote,</w:t>
      </w:r>
      <w:r>
        <w:rPr>
          <w:color w:val="FF0000"/>
          <w:w w:val="105"/>
          <w:sz w:val="17"/>
        </w:rPr>
        <w:t> quando</w:t>
      </w:r>
      <w:r>
        <w:rPr>
          <w:color w:val="FF0000"/>
          <w:w w:val="105"/>
          <w:sz w:val="17"/>
        </w:rPr>
        <w:t> da</w:t>
      </w:r>
      <w:r>
        <w:rPr>
          <w:color w:val="FF0000"/>
          <w:w w:val="105"/>
          <w:sz w:val="17"/>
        </w:rPr>
        <w:t> celebração</w:t>
      </w:r>
      <w:r>
        <w:rPr>
          <w:color w:val="FF0000"/>
          <w:w w:val="105"/>
          <w:sz w:val="17"/>
        </w:rPr>
        <w:t> de</w:t>
      </w:r>
      <w:r>
        <w:rPr>
          <w:color w:val="FF0000"/>
          <w:w w:val="105"/>
          <w:sz w:val="17"/>
        </w:rPr>
        <w:t> termos</w:t>
      </w:r>
      <w:r>
        <w:rPr>
          <w:color w:val="FF0000"/>
          <w:w w:val="105"/>
          <w:sz w:val="17"/>
        </w:rPr>
        <w:t> de</w:t>
      </w:r>
      <w:r>
        <w:rPr>
          <w:color w:val="FF0000"/>
          <w:w w:val="105"/>
          <w:sz w:val="17"/>
        </w:rPr>
        <w:t> aditamento</w:t>
      </w:r>
      <w:r>
        <w:rPr>
          <w:color w:val="FF0000"/>
          <w:w w:val="105"/>
          <w:sz w:val="17"/>
        </w:rPr>
        <w:t> ao</w:t>
      </w:r>
      <w:r>
        <w:rPr>
          <w:color w:val="FF0000"/>
          <w:w w:val="105"/>
          <w:sz w:val="17"/>
        </w:rPr>
        <w:t> contrato, procedimento</w:t>
      </w:r>
      <w:r>
        <w:rPr>
          <w:color w:val="FF0000"/>
          <w:w w:val="105"/>
          <w:sz w:val="17"/>
        </w:rPr>
        <w:t> administrativo</w:t>
      </w:r>
      <w:r>
        <w:rPr>
          <w:color w:val="FF0000"/>
          <w:w w:val="105"/>
          <w:sz w:val="17"/>
        </w:rPr>
        <w:t> no</w:t>
      </w:r>
      <w:r>
        <w:rPr>
          <w:color w:val="FF0000"/>
          <w:w w:val="105"/>
          <w:sz w:val="17"/>
        </w:rPr>
        <w:t> qual</w:t>
      </w:r>
      <w:r>
        <w:rPr>
          <w:color w:val="FF0000"/>
          <w:w w:val="105"/>
          <w:sz w:val="17"/>
        </w:rPr>
        <w:t> fique</w:t>
      </w:r>
      <w:r>
        <w:rPr>
          <w:color w:val="FF0000"/>
          <w:w w:val="105"/>
          <w:sz w:val="17"/>
        </w:rPr>
        <w:t> adequadamente</w:t>
      </w:r>
      <w:r>
        <w:rPr>
          <w:color w:val="FF0000"/>
          <w:w w:val="105"/>
          <w:sz w:val="17"/>
        </w:rPr>
        <w:t> consignada</w:t>
      </w:r>
      <w:r>
        <w:rPr>
          <w:color w:val="FF0000"/>
          <w:w w:val="105"/>
          <w:sz w:val="17"/>
        </w:rPr>
        <w:t> a</w:t>
      </w:r>
      <w:r>
        <w:rPr>
          <w:color w:val="FF0000"/>
          <w:w w:val="105"/>
          <w:sz w:val="17"/>
        </w:rPr>
        <w:t> motivação</w:t>
      </w:r>
      <w:r>
        <w:rPr>
          <w:color w:val="FF0000"/>
          <w:w w:val="105"/>
          <w:sz w:val="17"/>
        </w:rPr>
        <w:t> das</w:t>
      </w:r>
      <w:r>
        <w:rPr>
          <w:color w:val="FF0000"/>
          <w:w w:val="105"/>
          <w:sz w:val="17"/>
        </w:rPr>
        <w:t> alterações</w:t>
      </w:r>
      <w:r>
        <w:rPr>
          <w:color w:val="FF0000"/>
          <w:w w:val="105"/>
          <w:sz w:val="17"/>
        </w:rPr>
        <w:t> tidas</w:t>
      </w:r>
      <w:r>
        <w:rPr>
          <w:color w:val="FF0000"/>
          <w:w w:val="105"/>
          <w:sz w:val="17"/>
        </w:rPr>
        <w:t> por</w:t>
      </w:r>
      <w:r>
        <w:rPr>
          <w:color w:val="FF0000"/>
          <w:w w:val="105"/>
          <w:sz w:val="17"/>
        </w:rPr>
        <w:t> necessárias,</w:t>
      </w:r>
      <w:r>
        <w:rPr>
          <w:color w:val="FF0000"/>
          <w:w w:val="105"/>
          <w:sz w:val="17"/>
        </w:rPr>
        <w:t> que devem</w:t>
      </w:r>
      <w:r>
        <w:rPr>
          <w:color w:val="FF0000"/>
          <w:spacing w:val="80"/>
          <w:w w:val="105"/>
          <w:sz w:val="17"/>
        </w:rPr>
        <w:t> </w:t>
      </w:r>
      <w:r>
        <w:rPr>
          <w:color w:val="FF0000"/>
          <w:w w:val="105"/>
          <w:sz w:val="17"/>
        </w:rPr>
        <w:t>ser</w:t>
      </w:r>
      <w:r>
        <w:rPr>
          <w:color w:val="FF0000"/>
          <w:spacing w:val="80"/>
          <w:w w:val="105"/>
          <w:sz w:val="17"/>
        </w:rPr>
        <w:t> </w:t>
      </w:r>
      <w:r>
        <w:rPr>
          <w:color w:val="FF0000"/>
          <w:w w:val="105"/>
          <w:sz w:val="17"/>
        </w:rPr>
        <w:t>fundamentadas</w:t>
      </w:r>
      <w:r>
        <w:rPr>
          <w:color w:val="FF0000"/>
          <w:spacing w:val="80"/>
          <w:w w:val="105"/>
          <w:sz w:val="17"/>
        </w:rPr>
        <w:t> </w:t>
      </w:r>
      <w:r>
        <w:rPr>
          <w:color w:val="FF0000"/>
          <w:w w:val="105"/>
          <w:sz w:val="17"/>
        </w:rPr>
        <w:t>em</w:t>
      </w:r>
      <w:r>
        <w:rPr>
          <w:color w:val="FF0000"/>
          <w:spacing w:val="80"/>
          <w:w w:val="105"/>
          <w:sz w:val="17"/>
        </w:rPr>
        <w:t> </w:t>
      </w:r>
      <w:r>
        <w:rPr>
          <w:color w:val="FF0000"/>
          <w:w w:val="105"/>
          <w:sz w:val="17"/>
        </w:rPr>
        <w:t>pesquisas</w:t>
      </w:r>
      <w:r>
        <w:rPr>
          <w:color w:val="FF0000"/>
          <w:spacing w:val="80"/>
          <w:w w:val="105"/>
          <w:sz w:val="17"/>
        </w:rPr>
        <w:t> </w:t>
      </w:r>
      <w:r>
        <w:rPr>
          <w:color w:val="FF0000"/>
          <w:w w:val="105"/>
          <w:sz w:val="17"/>
        </w:rPr>
        <w:t>de</w:t>
      </w:r>
      <w:r>
        <w:rPr>
          <w:color w:val="FF0000"/>
          <w:spacing w:val="80"/>
          <w:w w:val="105"/>
          <w:sz w:val="17"/>
        </w:rPr>
        <w:t> </w:t>
      </w:r>
      <w:r>
        <w:rPr>
          <w:color w:val="FF0000"/>
          <w:w w:val="105"/>
          <w:sz w:val="17"/>
        </w:rPr>
        <w:t>preços</w:t>
      </w:r>
      <w:r>
        <w:rPr>
          <w:color w:val="FF0000"/>
          <w:spacing w:val="80"/>
          <w:w w:val="105"/>
          <w:sz w:val="17"/>
        </w:rPr>
        <w:t> </w:t>
      </w:r>
      <w:r>
        <w:rPr>
          <w:color w:val="FF0000"/>
          <w:w w:val="105"/>
          <w:sz w:val="17"/>
        </w:rPr>
        <w:t>ou</w:t>
      </w:r>
      <w:r>
        <w:rPr>
          <w:color w:val="FF0000"/>
          <w:spacing w:val="80"/>
          <w:w w:val="105"/>
          <w:sz w:val="17"/>
        </w:rPr>
        <w:t> </w:t>
      </w:r>
      <w:r>
        <w:rPr>
          <w:color w:val="FF0000"/>
          <w:w w:val="105"/>
          <w:sz w:val="17"/>
        </w:rPr>
        <w:t>estudos</w:t>
      </w:r>
      <w:r>
        <w:rPr>
          <w:color w:val="FF0000"/>
          <w:spacing w:val="80"/>
          <w:w w:val="105"/>
          <w:sz w:val="17"/>
        </w:rPr>
        <w:t> </w:t>
      </w:r>
      <w:r>
        <w:rPr>
          <w:color w:val="FF0000"/>
          <w:w w:val="105"/>
          <w:sz w:val="17"/>
        </w:rPr>
        <w:t>técnicos</w:t>
      </w:r>
      <w:r>
        <w:rPr>
          <w:color w:val="FF0000"/>
          <w:spacing w:val="80"/>
          <w:w w:val="105"/>
          <w:sz w:val="17"/>
        </w:rPr>
        <w:t> </w:t>
      </w:r>
      <w:r>
        <w:rPr>
          <w:color w:val="FF0000"/>
          <w:w w:val="105"/>
          <w:sz w:val="17"/>
        </w:rPr>
        <w:t>pertinentes,</w:t>
      </w:r>
      <w:r>
        <w:rPr>
          <w:color w:val="FF0000"/>
          <w:spacing w:val="80"/>
          <w:w w:val="105"/>
          <w:sz w:val="17"/>
        </w:rPr>
        <w:t> </w:t>
      </w:r>
      <w:r>
        <w:rPr>
          <w:color w:val="FF0000"/>
          <w:w w:val="105"/>
          <w:sz w:val="17"/>
        </w:rPr>
        <w:t>bem</w:t>
      </w:r>
      <w:r>
        <w:rPr>
          <w:color w:val="FF0000"/>
          <w:spacing w:val="80"/>
          <w:w w:val="105"/>
          <w:sz w:val="17"/>
        </w:rPr>
        <w:t> </w:t>
      </w:r>
      <w:r>
        <w:rPr>
          <w:color w:val="FF0000"/>
          <w:w w:val="105"/>
          <w:sz w:val="17"/>
        </w:rPr>
        <w:t>assim</w:t>
      </w:r>
      <w:r>
        <w:rPr>
          <w:color w:val="FF0000"/>
          <w:spacing w:val="80"/>
          <w:w w:val="105"/>
          <w:sz w:val="17"/>
        </w:rPr>
        <w:t> </w:t>
      </w:r>
      <w:r>
        <w:rPr>
          <w:color w:val="FF0000"/>
          <w:w w:val="105"/>
          <w:sz w:val="17"/>
        </w:rPr>
        <w:t>caracterizar</w:t>
      </w:r>
      <w:r>
        <w:rPr>
          <w:color w:val="FF0000"/>
          <w:spacing w:val="80"/>
          <w:w w:val="105"/>
          <w:sz w:val="17"/>
        </w:rPr>
        <w:t> </w:t>
      </w:r>
      <w:r>
        <w:rPr>
          <w:color w:val="FF0000"/>
          <w:w w:val="105"/>
          <w:sz w:val="17"/>
        </w:rPr>
        <w:t>a natureza</w:t>
      </w:r>
      <w:r>
        <w:rPr>
          <w:color w:val="FF0000"/>
          <w:spacing w:val="-8"/>
          <w:w w:val="105"/>
          <w:sz w:val="17"/>
        </w:rPr>
        <w:t> </w:t>
      </w:r>
      <w:r>
        <w:rPr>
          <w:color w:val="FF0000"/>
          <w:w w:val="105"/>
          <w:sz w:val="17"/>
        </w:rPr>
        <w:t>superveniente,</w:t>
      </w:r>
      <w:r>
        <w:rPr>
          <w:color w:val="FF0000"/>
          <w:spacing w:val="-8"/>
          <w:w w:val="105"/>
          <w:sz w:val="17"/>
        </w:rPr>
        <w:t> </w:t>
      </w:r>
      <w:r>
        <w:rPr>
          <w:color w:val="FF0000"/>
          <w:w w:val="105"/>
          <w:sz w:val="17"/>
        </w:rPr>
        <w:t>em</w:t>
      </w:r>
      <w:r>
        <w:rPr>
          <w:color w:val="FF0000"/>
          <w:spacing w:val="-8"/>
          <w:w w:val="105"/>
          <w:sz w:val="17"/>
        </w:rPr>
        <w:t> </w:t>
      </w:r>
      <w:r>
        <w:rPr>
          <w:color w:val="FF0000"/>
          <w:w w:val="105"/>
          <w:sz w:val="17"/>
        </w:rPr>
        <w:t>relação</w:t>
      </w:r>
      <w:r>
        <w:rPr>
          <w:color w:val="FF0000"/>
          <w:spacing w:val="-8"/>
          <w:w w:val="105"/>
          <w:sz w:val="17"/>
        </w:rPr>
        <w:t> </w:t>
      </w:r>
      <w:r>
        <w:rPr>
          <w:color w:val="FF0000"/>
          <w:w w:val="105"/>
          <w:sz w:val="17"/>
        </w:rPr>
        <w:t>ao</w:t>
      </w:r>
      <w:r>
        <w:rPr>
          <w:color w:val="FF0000"/>
          <w:spacing w:val="-8"/>
          <w:w w:val="105"/>
          <w:sz w:val="17"/>
        </w:rPr>
        <w:t> </w:t>
      </w:r>
      <w:r>
        <w:rPr>
          <w:color w:val="FF0000"/>
          <w:w w:val="105"/>
          <w:sz w:val="17"/>
        </w:rPr>
        <w:t>momento</w:t>
      </w:r>
      <w:r>
        <w:rPr>
          <w:color w:val="FF0000"/>
          <w:spacing w:val="-8"/>
          <w:w w:val="105"/>
          <w:sz w:val="17"/>
        </w:rPr>
        <w:t> </w:t>
      </w:r>
      <w:r>
        <w:rPr>
          <w:color w:val="FF0000"/>
          <w:w w:val="105"/>
          <w:sz w:val="17"/>
        </w:rPr>
        <w:t>da</w:t>
      </w:r>
      <w:r>
        <w:rPr>
          <w:color w:val="FF0000"/>
          <w:spacing w:val="-8"/>
          <w:w w:val="105"/>
          <w:sz w:val="17"/>
        </w:rPr>
        <w:t> </w:t>
      </w:r>
      <w:r>
        <w:rPr>
          <w:color w:val="FF0000"/>
          <w:w w:val="105"/>
          <w:sz w:val="17"/>
        </w:rPr>
        <w:t>licitação,</w:t>
      </w:r>
      <w:r>
        <w:rPr>
          <w:color w:val="FF0000"/>
          <w:spacing w:val="-8"/>
          <w:w w:val="105"/>
          <w:sz w:val="17"/>
        </w:rPr>
        <w:t> </w:t>
      </w:r>
      <w:r>
        <w:rPr>
          <w:color w:val="FF0000"/>
          <w:w w:val="105"/>
          <w:sz w:val="17"/>
        </w:rPr>
        <w:t>dos</w:t>
      </w:r>
      <w:r>
        <w:rPr>
          <w:color w:val="FF0000"/>
          <w:spacing w:val="-8"/>
          <w:w w:val="105"/>
          <w:sz w:val="17"/>
        </w:rPr>
        <w:t> </w:t>
      </w:r>
      <w:r>
        <w:rPr>
          <w:color w:val="FF0000"/>
          <w:w w:val="105"/>
          <w:sz w:val="17"/>
        </w:rPr>
        <w:t>fatos</w:t>
      </w:r>
      <w:r>
        <w:rPr>
          <w:color w:val="FF0000"/>
          <w:spacing w:val="-8"/>
          <w:w w:val="105"/>
          <w:sz w:val="17"/>
        </w:rPr>
        <w:t> </w:t>
      </w:r>
      <w:r>
        <w:rPr>
          <w:color w:val="FF0000"/>
          <w:w w:val="105"/>
          <w:sz w:val="17"/>
        </w:rPr>
        <w:t>ensejadores</w:t>
      </w:r>
      <w:r>
        <w:rPr>
          <w:color w:val="FF0000"/>
          <w:spacing w:val="-8"/>
          <w:w w:val="105"/>
          <w:sz w:val="17"/>
        </w:rPr>
        <w:t> </w:t>
      </w:r>
      <w:r>
        <w:rPr>
          <w:color w:val="FF0000"/>
          <w:w w:val="105"/>
          <w:sz w:val="17"/>
        </w:rPr>
        <w:t>das</w:t>
      </w:r>
      <w:r>
        <w:rPr>
          <w:color w:val="FF0000"/>
          <w:spacing w:val="-8"/>
          <w:w w:val="105"/>
          <w:sz w:val="17"/>
        </w:rPr>
        <w:t> </w:t>
      </w:r>
      <w:r>
        <w:rPr>
          <w:color w:val="FF0000"/>
          <w:w w:val="105"/>
          <w:sz w:val="17"/>
        </w:rPr>
        <w:t>alterações</w:t>
      </w:r>
      <w:r>
        <w:rPr>
          <w:color w:val="FF0000"/>
          <w:spacing w:val="-8"/>
          <w:w w:val="105"/>
          <w:sz w:val="17"/>
        </w:rPr>
        <w:t> </w:t>
      </w:r>
      <w:r>
        <w:rPr>
          <w:color w:val="FF0000"/>
          <w:w w:val="105"/>
          <w:sz w:val="17"/>
        </w:rPr>
        <w:t>(Acórdão</w:t>
      </w:r>
      <w:r>
        <w:rPr>
          <w:color w:val="FF0000"/>
          <w:spacing w:val="-8"/>
          <w:w w:val="105"/>
          <w:sz w:val="17"/>
        </w:rPr>
        <w:t> </w:t>
      </w:r>
      <w:r>
        <w:rPr>
          <w:color w:val="FF0000"/>
          <w:w w:val="105"/>
          <w:sz w:val="17"/>
        </w:rPr>
        <w:t>2.727/2008-TCU-1º </w:t>
      </w:r>
      <w:r>
        <w:rPr>
          <w:color w:val="FF0000"/>
          <w:spacing w:val="-2"/>
          <w:w w:val="105"/>
          <w:sz w:val="17"/>
        </w:rPr>
        <w:t>Câmara).</w:t>
      </w:r>
    </w:p>
    <w:p>
      <w:pPr>
        <w:pStyle w:val="ListParagraph"/>
        <w:numPr>
          <w:ilvl w:val="0"/>
          <w:numId w:val="1"/>
        </w:numPr>
        <w:tabs>
          <w:tab w:pos="1269" w:val="left" w:leader="none"/>
        </w:tabs>
        <w:spacing w:line="259" w:lineRule="auto" w:before="35" w:after="0"/>
        <w:ind w:left="136" w:right="138" w:firstLine="0"/>
        <w:jc w:val="both"/>
        <w:rPr>
          <w:sz w:val="17"/>
        </w:rPr>
      </w:pPr>
      <w:r>
        <w:rPr>
          <w:color w:val="FF0000"/>
          <w:w w:val="105"/>
          <w:sz w:val="17"/>
        </w:rPr>
        <w:t>Sugere-se,</w:t>
      </w:r>
      <w:r>
        <w:rPr>
          <w:color w:val="FF0000"/>
          <w:w w:val="105"/>
          <w:sz w:val="17"/>
        </w:rPr>
        <w:t> ainda,</w:t>
      </w:r>
      <w:r>
        <w:rPr>
          <w:color w:val="FF0000"/>
          <w:w w:val="105"/>
          <w:sz w:val="17"/>
        </w:rPr>
        <w:t> a</w:t>
      </w:r>
      <w:r>
        <w:rPr>
          <w:color w:val="FF0000"/>
          <w:w w:val="105"/>
          <w:sz w:val="17"/>
        </w:rPr>
        <w:t> manifestação</w:t>
      </w:r>
      <w:r>
        <w:rPr>
          <w:color w:val="FF0000"/>
          <w:w w:val="105"/>
          <w:sz w:val="17"/>
        </w:rPr>
        <w:t> do</w:t>
      </w:r>
      <w:r>
        <w:rPr>
          <w:color w:val="FF0000"/>
          <w:w w:val="105"/>
          <w:sz w:val="17"/>
        </w:rPr>
        <w:t> servidor</w:t>
      </w:r>
      <w:r>
        <w:rPr>
          <w:color w:val="FF0000"/>
          <w:w w:val="105"/>
          <w:sz w:val="17"/>
        </w:rPr>
        <w:t> responsável</w:t>
      </w:r>
      <w:r>
        <w:rPr>
          <w:color w:val="FF0000"/>
          <w:w w:val="105"/>
          <w:sz w:val="17"/>
        </w:rPr>
        <w:t> pela</w:t>
      </w:r>
      <w:r>
        <w:rPr>
          <w:color w:val="FF0000"/>
          <w:w w:val="105"/>
          <w:sz w:val="17"/>
        </w:rPr>
        <w:t> atividade</w:t>
      </w:r>
      <w:r>
        <w:rPr>
          <w:color w:val="FF0000"/>
          <w:w w:val="105"/>
          <w:sz w:val="17"/>
        </w:rPr>
        <w:t> de</w:t>
      </w:r>
      <w:r>
        <w:rPr>
          <w:color w:val="FF0000"/>
          <w:w w:val="105"/>
          <w:sz w:val="17"/>
        </w:rPr>
        <w:t> gestão</w:t>
      </w:r>
      <w:r>
        <w:rPr>
          <w:color w:val="FF0000"/>
          <w:w w:val="105"/>
          <w:sz w:val="17"/>
        </w:rPr>
        <w:t> e</w:t>
      </w:r>
      <w:r>
        <w:rPr>
          <w:color w:val="FF0000"/>
          <w:w w:val="105"/>
          <w:sz w:val="17"/>
        </w:rPr>
        <w:t> fiscalização</w:t>
      </w:r>
      <w:r>
        <w:rPr>
          <w:color w:val="FF0000"/>
          <w:w w:val="105"/>
          <w:sz w:val="17"/>
        </w:rPr>
        <w:t> do</w:t>
      </w:r>
      <w:r>
        <w:rPr>
          <w:color w:val="FF0000"/>
          <w:w w:val="105"/>
          <w:sz w:val="17"/>
        </w:rPr>
        <w:t> contrato administrativo no tocante à formalização da instrução processual e o encaminhamento da documentação pertinente ao setor de contratos</w:t>
      </w:r>
      <w:r>
        <w:rPr>
          <w:color w:val="FF0000"/>
          <w:w w:val="105"/>
          <w:sz w:val="17"/>
        </w:rPr>
        <w:t> para</w:t>
      </w:r>
      <w:r>
        <w:rPr>
          <w:color w:val="FF0000"/>
          <w:w w:val="105"/>
          <w:sz w:val="17"/>
        </w:rPr>
        <w:t> a</w:t>
      </w:r>
      <w:r>
        <w:rPr>
          <w:color w:val="FF0000"/>
          <w:w w:val="105"/>
          <w:sz w:val="17"/>
        </w:rPr>
        <w:t> formalização</w:t>
      </w:r>
      <w:r>
        <w:rPr>
          <w:color w:val="FF0000"/>
          <w:w w:val="105"/>
          <w:sz w:val="17"/>
        </w:rPr>
        <w:t> dos</w:t>
      </w:r>
      <w:r>
        <w:rPr>
          <w:color w:val="FF0000"/>
          <w:w w:val="105"/>
          <w:sz w:val="17"/>
        </w:rPr>
        <w:t> procedimentos</w:t>
      </w:r>
      <w:r>
        <w:rPr>
          <w:color w:val="FF0000"/>
          <w:w w:val="105"/>
          <w:sz w:val="17"/>
        </w:rPr>
        <w:t> relativos</w:t>
      </w:r>
      <w:r>
        <w:rPr>
          <w:color w:val="FF0000"/>
          <w:w w:val="105"/>
          <w:sz w:val="17"/>
        </w:rPr>
        <w:t> alteração,</w:t>
      </w:r>
      <w:r>
        <w:rPr>
          <w:color w:val="FF0000"/>
          <w:w w:val="105"/>
          <w:sz w:val="17"/>
        </w:rPr>
        <w:t> com</w:t>
      </w:r>
      <w:r>
        <w:rPr>
          <w:color w:val="FF0000"/>
          <w:w w:val="105"/>
          <w:sz w:val="17"/>
        </w:rPr>
        <w:t> vista</w:t>
      </w:r>
      <w:r>
        <w:rPr>
          <w:color w:val="FF0000"/>
          <w:w w:val="105"/>
          <w:sz w:val="17"/>
        </w:rPr>
        <w:t> a</w:t>
      </w:r>
      <w:r>
        <w:rPr>
          <w:color w:val="FF0000"/>
          <w:w w:val="105"/>
          <w:sz w:val="17"/>
        </w:rPr>
        <w:t> assegurar</w:t>
      </w:r>
      <w:r>
        <w:rPr>
          <w:color w:val="FF0000"/>
          <w:w w:val="105"/>
          <w:sz w:val="17"/>
        </w:rPr>
        <w:t> o</w:t>
      </w:r>
      <w:r>
        <w:rPr>
          <w:color w:val="FF0000"/>
          <w:w w:val="105"/>
          <w:sz w:val="17"/>
        </w:rPr>
        <w:t> cumprimento</w:t>
      </w:r>
      <w:r>
        <w:rPr>
          <w:color w:val="FF0000"/>
          <w:w w:val="105"/>
          <w:sz w:val="17"/>
        </w:rPr>
        <w:t> das</w:t>
      </w:r>
      <w:r>
        <w:rPr>
          <w:color w:val="FF0000"/>
          <w:w w:val="105"/>
          <w:sz w:val="17"/>
        </w:rPr>
        <w:t> cláusulas avençadas e a solução de problemas relativos ao objeto (art. 39 da IN SEGES/MP nº 05/2017).</w:t>
      </w:r>
    </w:p>
    <w:p>
      <w:pPr>
        <w:pStyle w:val="ListParagraph"/>
        <w:numPr>
          <w:ilvl w:val="0"/>
          <w:numId w:val="1"/>
        </w:numPr>
        <w:tabs>
          <w:tab w:pos="1269" w:val="left" w:leader="none"/>
        </w:tabs>
        <w:spacing w:line="259" w:lineRule="auto" w:before="35" w:after="0"/>
        <w:ind w:left="136" w:right="154" w:firstLine="0"/>
        <w:jc w:val="both"/>
        <w:rPr>
          <w:sz w:val="17"/>
        </w:rPr>
      </w:pPr>
      <w:r>
        <w:rPr>
          <w:w w:val="105"/>
          <w:sz w:val="17"/>
        </w:rPr>
        <w:t>Além</w:t>
      </w:r>
      <w:r>
        <w:rPr>
          <w:spacing w:val="-4"/>
          <w:w w:val="105"/>
          <w:sz w:val="17"/>
        </w:rPr>
        <w:t> </w:t>
      </w:r>
      <w:r>
        <w:rPr>
          <w:w w:val="105"/>
          <w:sz w:val="17"/>
        </w:rPr>
        <w:t>da</w:t>
      </w:r>
      <w:r>
        <w:rPr>
          <w:spacing w:val="-3"/>
          <w:w w:val="105"/>
          <w:sz w:val="17"/>
        </w:rPr>
        <w:t> </w:t>
      </w:r>
      <w:r>
        <w:rPr>
          <w:w w:val="105"/>
          <w:sz w:val="17"/>
        </w:rPr>
        <w:t>necessidade</w:t>
      </w:r>
      <w:r>
        <w:rPr>
          <w:spacing w:val="-3"/>
          <w:w w:val="105"/>
          <w:sz w:val="17"/>
        </w:rPr>
        <w:t> </w:t>
      </w:r>
      <w:r>
        <w:rPr>
          <w:w w:val="105"/>
          <w:sz w:val="17"/>
        </w:rPr>
        <w:t>de</w:t>
      </w:r>
      <w:r>
        <w:rPr>
          <w:spacing w:val="-3"/>
          <w:w w:val="105"/>
          <w:sz w:val="17"/>
        </w:rPr>
        <w:t> </w:t>
      </w:r>
      <w:r>
        <w:rPr>
          <w:w w:val="105"/>
          <w:sz w:val="17"/>
        </w:rPr>
        <w:t>se</w:t>
      </w:r>
      <w:r>
        <w:rPr>
          <w:spacing w:val="-3"/>
          <w:w w:val="105"/>
          <w:sz w:val="17"/>
        </w:rPr>
        <w:t> </w:t>
      </w:r>
      <w:r>
        <w:rPr>
          <w:w w:val="105"/>
          <w:sz w:val="17"/>
        </w:rPr>
        <w:t>justificar</w:t>
      </w:r>
      <w:r>
        <w:rPr>
          <w:spacing w:val="-3"/>
          <w:w w:val="105"/>
          <w:sz w:val="17"/>
        </w:rPr>
        <w:t> </w:t>
      </w:r>
      <w:r>
        <w:rPr>
          <w:w w:val="105"/>
          <w:sz w:val="17"/>
        </w:rPr>
        <w:t>a</w:t>
      </w:r>
      <w:r>
        <w:rPr>
          <w:spacing w:val="-3"/>
          <w:w w:val="105"/>
          <w:sz w:val="17"/>
        </w:rPr>
        <w:t> </w:t>
      </w:r>
      <w:r>
        <w:rPr>
          <w:w w:val="105"/>
          <w:sz w:val="17"/>
        </w:rPr>
        <w:t>alteração</w:t>
      </w:r>
      <w:r>
        <w:rPr>
          <w:spacing w:val="-3"/>
          <w:w w:val="105"/>
          <w:sz w:val="17"/>
        </w:rPr>
        <w:t> </w:t>
      </w:r>
      <w:r>
        <w:rPr>
          <w:w w:val="105"/>
          <w:sz w:val="17"/>
        </w:rPr>
        <w:t>contratual</w:t>
      </w:r>
      <w:r>
        <w:rPr>
          <w:spacing w:val="-3"/>
          <w:w w:val="105"/>
          <w:sz w:val="17"/>
        </w:rPr>
        <w:t> </w:t>
      </w:r>
      <w:r>
        <w:rPr>
          <w:w w:val="105"/>
          <w:sz w:val="17"/>
        </w:rPr>
        <w:t>pretendida</w:t>
      </w:r>
      <w:r>
        <w:rPr>
          <w:spacing w:val="-3"/>
          <w:w w:val="105"/>
          <w:sz w:val="17"/>
        </w:rPr>
        <w:t> </w:t>
      </w:r>
      <w:r>
        <w:rPr>
          <w:w w:val="105"/>
          <w:sz w:val="17"/>
        </w:rPr>
        <w:t>via</w:t>
      </w:r>
      <w:r>
        <w:rPr>
          <w:spacing w:val="-3"/>
          <w:w w:val="105"/>
          <w:sz w:val="17"/>
        </w:rPr>
        <w:t> </w:t>
      </w:r>
      <w:r>
        <w:rPr>
          <w:w w:val="105"/>
          <w:sz w:val="17"/>
        </w:rPr>
        <w:t>estudos</w:t>
      </w:r>
      <w:r>
        <w:rPr>
          <w:spacing w:val="-3"/>
          <w:w w:val="105"/>
          <w:sz w:val="17"/>
        </w:rPr>
        <w:t> </w:t>
      </w:r>
      <w:r>
        <w:rPr>
          <w:w w:val="105"/>
          <w:sz w:val="17"/>
        </w:rPr>
        <w:t>técnicos,</w:t>
      </w:r>
      <w:r>
        <w:rPr>
          <w:spacing w:val="-3"/>
          <w:w w:val="105"/>
          <w:sz w:val="17"/>
        </w:rPr>
        <w:t> </w:t>
      </w:r>
      <w:r>
        <w:rPr>
          <w:w w:val="105"/>
          <w:sz w:val="17"/>
        </w:rPr>
        <w:t>o</w:t>
      </w:r>
      <w:r>
        <w:rPr>
          <w:spacing w:val="-6"/>
          <w:w w:val="105"/>
          <w:sz w:val="17"/>
        </w:rPr>
        <w:t> </w:t>
      </w:r>
      <w:r>
        <w:rPr>
          <w:w w:val="105"/>
          <w:sz w:val="17"/>
        </w:rPr>
        <w:t>TCU,</w:t>
      </w:r>
      <w:r>
        <w:rPr>
          <w:spacing w:val="-3"/>
          <w:w w:val="105"/>
          <w:sz w:val="17"/>
        </w:rPr>
        <w:t> </w:t>
      </w:r>
      <w:r>
        <w:rPr>
          <w:w w:val="105"/>
          <w:sz w:val="17"/>
        </w:rPr>
        <w:t>no</w:t>
      </w:r>
      <w:r>
        <w:rPr>
          <w:spacing w:val="-12"/>
          <w:w w:val="105"/>
          <w:sz w:val="17"/>
        </w:rPr>
        <w:t> </w:t>
      </w:r>
      <w:r>
        <w:rPr>
          <w:w w:val="105"/>
          <w:sz w:val="17"/>
        </w:rPr>
        <w:t>Acórdão nº</w:t>
      </w:r>
      <w:r>
        <w:rPr>
          <w:spacing w:val="-5"/>
          <w:w w:val="105"/>
          <w:sz w:val="17"/>
        </w:rPr>
        <w:t> </w:t>
      </w:r>
      <w:r>
        <w:rPr>
          <w:w w:val="105"/>
          <w:sz w:val="17"/>
        </w:rPr>
        <w:t>740/2004-Plenário,</w:t>
      </w:r>
      <w:r>
        <w:rPr>
          <w:spacing w:val="-5"/>
          <w:w w:val="105"/>
          <w:sz w:val="17"/>
        </w:rPr>
        <w:t> </w:t>
      </w:r>
      <w:r>
        <w:rPr>
          <w:w w:val="105"/>
          <w:sz w:val="17"/>
        </w:rPr>
        <w:t>disse</w:t>
      </w:r>
      <w:r>
        <w:rPr>
          <w:spacing w:val="-5"/>
          <w:w w:val="105"/>
          <w:sz w:val="17"/>
        </w:rPr>
        <w:t> </w:t>
      </w:r>
      <w:r>
        <w:rPr>
          <w:w w:val="105"/>
          <w:sz w:val="17"/>
        </w:rPr>
        <w:t>que</w:t>
      </w:r>
      <w:r>
        <w:rPr>
          <w:spacing w:val="-10"/>
          <w:w w:val="105"/>
          <w:sz w:val="17"/>
        </w:rPr>
        <w:t> </w:t>
      </w:r>
      <w:r>
        <w:rPr>
          <w:i/>
          <w:w w:val="105"/>
          <w:sz w:val="17"/>
        </w:rPr>
        <w:t>"É</w:t>
      </w:r>
      <w:r>
        <w:rPr>
          <w:i/>
          <w:spacing w:val="-6"/>
          <w:w w:val="105"/>
          <w:sz w:val="17"/>
        </w:rPr>
        <w:t> </w:t>
      </w:r>
      <w:r>
        <w:rPr>
          <w:i/>
          <w:w w:val="105"/>
          <w:sz w:val="17"/>
        </w:rPr>
        <w:t>possível</w:t>
      </w:r>
      <w:r>
        <w:rPr>
          <w:i/>
          <w:spacing w:val="-6"/>
          <w:w w:val="105"/>
          <w:sz w:val="17"/>
        </w:rPr>
        <w:t> </w:t>
      </w:r>
      <w:r>
        <w:rPr>
          <w:i/>
          <w:w w:val="105"/>
          <w:sz w:val="17"/>
        </w:rPr>
        <w:t>recomendar</w:t>
      </w:r>
      <w:r>
        <w:rPr>
          <w:i/>
          <w:spacing w:val="-6"/>
          <w:w w:val="105"/>
          <w:sz w:val="17"/>
        </w:rPr>
        <w:t> </w:t>
      </w:r>
      <w:r>
        <w:rPr>
          <w:i/>
          <w:w w:val="105"/>
          <w:sz w:val="17"/>
        </w:rPr>
        <w:t>a</w:t>
      </w:r>
      <w:r>
        <w:rPr>
          <w:i/>
          <w:spacing w:val="-6"/>
          <w:w w:val="105"/>
          <w:sz w:val="17"/>
        </w:rPr>
        <w:t> </w:t>
      </w:r>
      <w:r>
        <w:rPr>
          <w:i/>
          <w:w w:val="105"/>
          <w:sz w:val="17"/>
        </w:rPr>
        <w:t>elaboração</w:t>
      </w:r>
      <w:r>
        <w:rPr>
          <w:i/>
          <w:spacing w:val="-6"/>
          <w:w w:val="105"/>
          <w:sz w:val="17"/>
        </w:rPr>
        <w:t> </w:t>
      </w:r>
      <w:r>
        <w:rPr>
          <w:i/>
          <w:w w:val="105"/>
          <w:sz w:val="17"/>
        </w:rPr>
        <w:t>de</w:t>
      </w:r>
      <w:r>
        <w:rPr>
          <w:i/>
          <w:spacing w:val="-6"/>
          <w:w w:val="105"/>
          <w:sz w:val="17"/>
        </w:rPr>
        <w:t> </w:t>
      </w:r>
      <w:r>
        <w:rPr>
          <w:i/>
          <w:w w:val="105"/>
          <w:sz w:val="17"/>
        </w:rPr>
        <w:t>projeto</w:t>
      </w:r>
      <w:r>
        <w:rPr>
          <w:i/>
          <w:spacing w:val="-6"/>
          <w:w w:val="105"/>
          <w:sz w:val="17"/>
        </w:rPr>
        <w:t> </w:t>
      </w:r>
      <w:r>
        <w:rPr>
          <w:i/>
          <w:w w:val="105"/>
          <w:sz w:val="17"/>
        </w:rPr>
        <w:t>básico,</w:t>
      </w:r>
      <w:r>
        <w:rPr>
          <w:i/>
          <w:spacing w:val="-6"/>
          <w:w w:val="105"/>
          <w:sz w:val="17"/>
        </w:rPr>
        <w:t> </w:t>
      </w:r>
      <w:r>
        <w:rPr>
          <w:i/>
          <w:w w:val="105"/>
          <w:sz w:val="17"/>
        </w:rPr>
        <w:t>notadamente</w:t>
      </w:r>
      <w:r>
        <w:rPr>
          <w:i/>
          <w:spacing w:val="-6"/>
          <w:w w:val="105"/>
          <w:sz w:val="17"/>
        </w:rPr>
        <w:t> </w:t>
      </w:r>
      <w:r>
        <w:rPr>
          <w:i/>
          <w:w w:val="105"/>
          <w:sz w:val="17"/>
        </w:rPr>
        <w:t>quando</w:t>
      </w:r>
      <w:r>
        <w:rPr>
          <w:i/>
          <w:spacing w:val="-6"/>
          <w:w w:val="105"/>
          <w:sz w:val="17"/>
        </w:rPr>
        <w:t> </w:t>
      </w:r>
      <w:r>
        <w:rPr>
          <w:i/>
          <w:w w:val="105"/>
          <w:sz w:val="17"/>
        </w:rPr>
        <w:t>há</w:t>
      </w:r>
      <w:r>
        <w:rPr>
          <w:i/>
          <w:spacing w:val="-6"/>
          <w:w w:val="105"/>
          <w:sz w:val="17"/>
        </w:rPr>
        <w:t> </w:t>
      </w:r>
      <w:r>
        <w:rPr>
          <w:i/>
          <w:w w:val="105"/>
          <w:sz w:val="17"/>
        </w:rPr>
        <w:t>acréscimo</w:t>
      </w:r>
      <w:r>
        <w:rPr>
          <w:i/>
          <w:spacing w:val="-6"/>
          <w:w w:val="105"/>
          <w:sz w:val="17"/>
        </w:rPr>
        <w:t> </w:t>
      </w:r>
      <w:r>
        <w:rPr>
          <w:i/>
          <w:w w:val="105"/>
          <w:sz w:val="17"/>
        </w:rPr>
        <w:t>de quantitativo, conforme já decidiu o TCU </w:t>
      </w:r>
      <w:r>
        <w:rPr>
          <w:w w:val="105"/>
          <w:sz w:val="17"/>
        </w:rPr>
        <w:t>".</w:t>
      </w:r>
    </w:p>
    <w:p>
      <w:pPr>
        <w:pStyle w:val="ListParagraph"/>
        <w:numPr>
          <w:ilvl w:val="0"/>
          <w:numId w:val="1"/>
        </w:numPr>
        <w:tabs>
          <w:tab w:pos="1269" w:val="left" w:leader="none"/>
        </w:tabs>
        <w:spacing w:line="259" w:lineRule="auto" w:before="35" w:after="0"/>
        <w:ind w:left="136" w:right="139" w:firstLine="0"/>
        <w:jc w:val="both"/>
        <w:rPr>
          <w:sz w:val="17"/>
        </w:rPr>
      </w:pPr>
      <w:r>
        <w:rPr>
          <w:spacing w:val="10"/>
          <w:w w:val="105"/>
          <w:sz w:val="17"/>
        </w:rPr>
        <w:t>Assim,</w:t>
      </w:r>
      <w:r>
        <w:rPr>
          <w:spacing w:val="-3"/>
          <w:w w:val="105"/>
          <w:sz w:val="17"/>
        </w:rPr>
        <w:t> </w:t>
      </w:r>
      <w:r>
        <w:rPr>
          <w:w w:val="105"/>
          <w:sz w:val="17"/>
        </w:rPr>
        <w:t>recomenda-se</w:t>
      </w:r>
      <w:r>
        <w:rPr>
          <w:w w:val="105"/>
          <w:sz w:val="17"/>
        </w:rPr>
        <w:t> que</w:t>
      </w:r>
      <w:r>
        <w:rPr>
          <w:w w:val="105"/>
          <w:sz w:val="17"/>
        </w:rPr>
        <w:t> seja</w:t>
      </w:r>
      <w:r>
        <w:rPr>
          <w:w w:val="105"/>
          <w:sz w:val="17"/>
        </w:rPr>
        <w:t> avaliada</w:t>
      </w:r>
      <w:r>
        <w:rPr>
          <w:w w:val="105"/>
          <w:sz w:val="17"/>
        </w:rPr>
        <w:t> a</w:t>
      </w:r>
      <w:r>
        <w:rPr>
          <w:w w:val="105"/>
          <w:sz w:val="17"/>
        </w:rPr>
        <w:t> necessidade</w:t>
      </w:r>
      <w:r>
        <w:rPr>
          <w:w w:val="105"/>
          <w:sz w:val="17"/>
        </w:rPr>
        <w:t> de</w:t>
      </w:r>
      <w:r>
        <w:rPr>
          <w:w w:val="105"/>
          <w:sz w:val="17"/>
        </w:rPr>
        <w:t> acostar</w:t>
      </w:r>
      <w:r>
        <w:rPr>
          <w:w w:val="105"/>
          <w:sz w:val="17"/>
        </w:rPr>
        <w:t> ao</w:t>
      </w:r>
      <w:r>
        <w:rPr>
          <w:w w:val="105"/>
          <w:sz w:val="17"/>
        </w:rPr>
        <w:t> processo</w:t>
      </w:r>
      <w:r>
        <w:rPr>
          <w:w w:val="105"/>
          <w:sz w:val="17"/>
        </w:rPr>
        <w:t> projeto</w:t>
      </w:r>
      <w:r>
        <w:rPr>
          <w:w w:val="105"/>
          <w:sz w:val="17"/>
        </w:rPr>
        <w:t> básico/termo</w:t>
      </w:r>
      <w:r>
        <w:rPr>
          <w:w w:val="105"/>
          <w:sz w:val="17"/>
        </w:rPr>
        <w:t> de referência</w:t>
      </w:r>
      <w:r>
        <w:rPr>
          <w:spacing w:val="-8"/>
          <w:w w:val="105"/>
          <w:sz w:val="17"/>
        </w:rPr>
        <w:t> </w:t>
      </w:r>
      <w:r>
        <w:rPr>
          <w:w w:val="105"/>
          <w:sz w:val="17"/>
        </w:rPr>
        <w:t>específico</w:t>
      </w:r>
      <w:r>
        <w:rPr>
          <w:spacing w:val="-8"/>
          <w:w w:val="105"/>
          <w:sz w:val="17"/>
        </w:rPr>
        <w:t> </w:t>
      </w:r>
      <w:r>
        <w:rPr>
          <w:w w:val="105"/>
          <w:sz w:val="17"/>
        </w:rPr>
        <w:t>em</w:t>
      </w:r>
      <w:r>
        <w:rPr>
          <w:spacing w:val="-8"/>
          <w:w w:val="105"/>
          <w:sz w:val="17"/>
        </w:rPr>
        <w:t> </w:t>
      </w:r>
      <w:r>
        <w:rPr>
          <w:w w:val="105"/>
          <w:sz w:val="17"/>
        </w:rPr>
        <w:t>relação</w:t>
      </w:r>
      <w:r>
        <w:rPr>
          <w:spacing w:val="-8"/>
          <w:w w:val="105"/>
          <w:sz w:val="17"/>
        </w:rPr>
        <w:t> </w:t>
      </w:r>
      <w:r>
        <w:rPr>
          <w:w w:val="105"/>
          <w:sz w:val="17"/>
        </w:rPr>
        <w:t>à</w:t>
      </w:r>
      <w:r>
        <w:rPr>
          <w:spacing w:val="-8"/>
          <w:w w:val="105"/>
          <w:sz w:val="17"/>
        </w:rPr>
        <w:t> </w:t>
      </w:r>
      <w:r>
        <w:rPr>
          <w:w w:val="105"/>
          <w:sz w:val="17"/>
        </w:rPr>
        <w:t>alteração</w:t>
      </w:r>
      <w:r>
        <w:rPr>
          <w:spacing w:val="-8"/>
          <w:w w:val="105"/>
          <w:sz w:val="17"/>
        </w:rPr>
        <w:t> </w:t>
      </w:r>
      <w:r>
        <w:rPr>
          <w:w w:val="105"/>
          <w:sz w:val="17"/>
        </w:rPr>
        <w:t>pretendida,</w:t>
      </w:r>
      <w:r>
        <w:rPr>
          <w:spacing w:val="-8"/>
          <w:w w:val="105"/>
          <w:sz w:val="17"/>
        </w:rPr>
        <w:t> </w:t>
      </w:r>
      <w:r>
        <w:rPr>
          <w:w w:val="105"/>
          <w:sz w:val="17"/>
        </w:rPr>
        <w:t>ratificadas</w:t>
      </w:r>
      <w:r>
        <w:rPr>
          <w:spacing w:val="-8"/>
          <w:w w:val="105"/>
          <w:sz w:val="17"/>
        </w:rPr>
        <w:t> </w:t>
      </w:r>
      <w:r>
        <w:rPr>
          <w:w w:val="105"/>
          <w:sz w:val="17"/>
        </w:rPr>
        <w:t>as</w:t>
      </w:r>
      <w:r>
        <w:rPr>
          <w:spacing w:val="-8"/>
          <w:w w:val="105"/>
          <w:sz w:val="17"/>
        </w:rPr>
        <w:t> </w:t>
      </w:r>
      <w:r>
        <w:rPr>
          <w:w w:val="105"/>
          <w:sz w:val="17"/>
        </w:rPr>
        <w:t>cláusulas</w:t>
      </w:r>
      <w:r>
        <w:rPr>
          <w:spacing w:val="-8"/>
          <w:w w:val="105"/>
          <w:sz w:val="17"/>
        </w:rPr>
        <w:t> </w:t>
      </w:r>
      <w:r>
        <w:rPr>
          <w:w w:val="105"/>
          <w:sz w:val="17"/>
        </w:rPr>
        <w:t>do</w:t>
      </w:r>
      <w:r>
        <w:rPr>
          <w:spacing w:val="-8"/>
          <w:w w:val="105"/>
          <w:sz w:val="17"/>
        </w:rPr>
        <w:t> </w:t>
      </w:r>
      <w:r>
        <w:rPr>
          <w:w w:val="105"/>
          <w:sz w:val="17"/>
        </w:rPr>
        <w:t>termo</w:t>
      </w:r>
      <w:r>
        <w:rPr>
          <w:spacing w:val="-8"/>
          <w:w w:val="105"/>
          <w:sz w:val="17"/>
        </w:rPr>
        <w:t> </w:t>
      </w:r>
      <w:r>
        <w:rPr>
          <w:w w:val="105"/>
          <w:sz w:val="17"/>
        </w:rPr>
        <w:t>de</w:t>
      </w:r>
      <w:r>
        <w:rPr>
          <w:spacing w:val="-8"/>
          <w:w w:val="105"/>
          <w:sz w:val="17"/>
        </w:rPr>
        <w:t> </w:t>
      </w:r>
      <w:r>
        <w:rPr>
          <w:w w:val="105"/>
          <w:sz w:val="17"/>
        </w:rPr>
        <w:t>referência/projeto</w:t>
      </w:r>
      <w:r>
        <w:rPr>
          <w:spacing w:val="-8"/>
          <w:w w:val="105"/>
          <w:sz w:val="17"/>
        </w:rPr>
        <w:t> </w:t>
      </w:r>
      <w:r>
        <w:rPr>
          <w:w w:val="105"/>
          <w:sz w:val="17"/>
        </w:rPr>
        <w:t>básico</w:t>
      </w:r>
      <w:r>
        <w:rPr>
          <w:spacing w:val="-8"/>
          <w:w w:val="105"/>
          <w:sz w:val="17"/>
        </w:rPr>
        <w:t> </w:t>
      </w:r>
      <w:r>
        <w:rPr>
          <w:w w:val="105"/>
          <w:sz w:val="17"/>
        </w:rPr>
        <w:t>referente</w:t>
      </w:r>
      <w:r>
        <w:rPr>
          <w:spacing w:val="-8"/>
          <w:w w:val="105"/>
          <w:sz w:val="17"/>
        </w:rPr>
        <w:t> </w:t>
      </w:r>
      <w:r>
        <w:rPr>
          <w:w w:val="105"/>
          <w:sz w:val="17"/>
        </w:rPr>
        <w:t>à contratação</w:t>
      </w:r>
      <w:r>
        <w:rPr>
          <w:w w:val="105"/>
          <w:sz w:val="17"/>
        </w:rPr>
        <w:t> originária</w:t>
      </w:r>
      <w:r>
        <w:rPr>
          <w:w w:val="105"/>
          <w:sz w:val="17"/>
        </w:rPr>
        <w:t> não</w:t>
      </w:r>
      <w:r>
        <w:rPr>
          <w:w w:val="105"/>
          <w:sz w:val="17"/>
        </w:rPr>
        <w:t> alterados</w:t>
      </w:r>
      <w:r>
        <w:rPr>
          <w:w w:val="105"/>
          <w:sz w:val="17"/>
        </w:rPr>
        <w:t> (com</w:t>
      </w:r>
      <w:r>
        <w:rPr>
          <w:w w:val="105"/>
          <w:sz w:val="17"/>
        </w:rPr>
        <w:t> a</w:t>
      </w:r>
      <w:r>
        <w:rPr>
          <w:w w:val="105"/>
          <w:sz w:val="17"/>
        </w:rPr>
        <w:t> desnecessidade</w:t>
      </w:r>
      <w:r>
        <w:rPr>
          <w:w w:val="105"/>
          <w:sz w:val="17"/>
        </w:rPr>
        <w:t> de</w:t>
      </w:r>
      <w:r>
        <w:rPr>
          <w:w w:val="105"/>
          <w:sz w:val="17"/>
        </w:rPr>
        <w:t> repetir</w:t>
      </w:r>
      <w:r>
        <w:rPr>
          <w:w w:val="105"/>
          <w:sz w:val="17"/>
        </w:rPr>
        <w:t> itens/cláusulas</w:t>
      </w:r>
      <w:r>
        <w:rPr>
          <w:w w:val="105"/>
          <w:sz w:val="17"/>
        </w:rPr>
        <w:t> não</w:t>
      </w:r>
      <w:r>
        <w:rPr>
          <w:w w:val="105"/>
          <w:sz w:val="17"/>
        </w:rPr>
        <w:t> alterados),</w:t>
      </w:r>
      <w:r>
        <w:rPr>
          <w:w w:val="105"/>
          <w:sz w:val="17"/>
        </w:rPr>
        <w:t> acompanhado</w:t>
      </w:r>
      <w:r>
        <w:rPr>
          <w:w w:val="105"/>
          <w:sz w:val="17"/>
        </w:rPr>
        <w:t> da respectiva</w:t>
      </w:r>
      <w:r>
        <w:rPr>
          <w:spacing w:val="-1"/>
          <w:w w:val="105"/>
          <w:sz w:val="17"/>
        </w:rPr>
        <w:t> </w:t>
      </w:r>
      <w:r>
        <w:rPr>
          <w:w w:val="105"/>
          <w:sz w:val="17"/>
        </w:rPr>
        <w:t>aprovação</w:t>
      </w:r>
      <w:r>
        <w:rPr>
          <w:spacing w:val="-1"/>
          <w:w w:val="105"/>
          <w:sz w:val="17"/>
        </w:rPr>
        <w:t> </w:t>
      </w:r>
      <w:r>
        <w:rPr>
          <w:w w:val="105"/>
          <w:sz w:val="17"/>
        </w:rPr>
        <w:t>do</w:t>
      </w:r>
      <w:r>
        <w:rPr>
          <w:spacing w:val="-1"/>
          <w:w w:val="105"/>
          <w:sz w:val="17"/>
        </w:rPr>
        <w:t> </w:t>
      </w:r>
      <w:r>
        <w:rPr>
          <w:w w:val="105"/>
          <w:sz w:val="17"/>
        </w:rPr>
        <w:t>projeto</w:t>
      </w:r>
      <w:r>
        <w:rPr>
          <w:spacing w:val="-1"/>
          <w:w w:val="105"/>
          <w:sz w:val="17"/>
        </w:rPr>
        <w:t> </w:t>
      </w:r>
      <w:r>
        <w:rPr>
          <w:w w:val="105"/>
          <w:sz w:val="17"/>
        </w:rPr>
        <w:t>básico/termo</w:t>
      </w:r>
      <w:r>
        <w:rPr>
          <w:spacing w:val="-1"/>
          <w:w w:val="105"/>
          <w:sz w:val="17"/>
        </w:rPr>
        <w:t> </w:t>
      </w:r>
      <w:r>
        <w:rPr>
          <w:w w:val="105"/>
          <w:sz w:val="17"/>
        </w:rPr>
        <w:t>de</w:t>
      </w:r>
      <w:r>
        <w:rPr>
          <w:spacing w:val="-1"/>
          <w:w w:val="105"/>
          <w:sz w:val="17"/>
        </w:rPr>
        <w:t> </w:t>
      </w:r>
      <w:r>
        <w:rPr>
          <w:w w:val="105"/>
          <w:sz w:val="17"/>
        </w:rPr>
        <w:t>referência</w:t>
      </w:r>
      <w:r>
        <w:rPr>
          <w:spacing w:val="-1"/>
          <w:w w:val="105"/>
          <w:sz w:val="17"/>
        </w:rPr>
        <w:t> </w:t>
      </w:r>
      <w:r>
        <w:rPr>
          <w:w w:val="105"/>
          <w:sz w:val="17"/>
        </w:rPr>
        <w:t>referente</w:t>
      </w:r>
      <w:r>
        <w:rPr>
          <w:spacing w:val="-1"/>
          <w:w w:val="105"/>
          <w:sz w:val="17"/>
        </w:rPr>
        <w:t> </w:t>
      </w:r>
      <w:r>
        <w:rPr>
          <w:w w:val="105"/>
          <w:sz w:val="17"/>
        </w:rPr>
        <w:t>à</w:t>
      </w:r>
      <w:r>
        <w:rPr>
          <w:spacing w:val="-1"/>
          <w:w w:val="105"/>
          <w:sz w:val="17"/>
        </w:rPr>
        <w:t> </w:t>
      </w:r>
      <w:r>
        <w:rPr>
          <w:w w:val="105"/>
          <w:sz w:val="17"/>
        </w:rPr>
        <w:t>alteração</w:t>
      </w:r>
      <w:r>
        <w:rPr>
          <w:spacing w:val="-1"/>
          <w:w w:val="105"/>
          <w:sz w:val="17"/>
        </w:rPr>
        <w:t> </w:t>
      </w:r>
      <w:r>
        <w:rPr>
          <w:w w:val="105"/>
          <w:sz w:val="17"/>
        </w:rPr>
        <w:t>pretendida</w:t>
      </w:r>
      <w:r>
        <w:rPr>
          <w:spacing w:val="-1"/>
          <w:w w:val="105"/>
          <w:sz w:val="17"/>
        </w:rPr>
        <w:t> </w:t>
      </w:r>
      <w:r>
        <w:rPr>
          <w:w w:val="105"/>
          <w:sz w:val="17"/>
        </w:rPr>
        <w:t>pela</w:t>
      </w:r>
      <w:r>
        <w:rPr>
          <w:spacing w:val="-1"/>
          <w:w w:val="105"/>
          <w:sz w:val="17"/>
        </w:rPr>
        <w:t> </w:t>
      </w:r>
      <w:r>
        <w:rPr>
          <w:w w:val="105"/>
          <w:sz w:val="17"/>
        </w:rPr>
        <w:t>autoridade</w:t>
      </w:r>
      <w:r>
        <w:rPr>
          <w:spacing w:val="-1"/>
          <w:w w:val="105"/>
          <w:sz w:val="17"/>
        </w:rPr>
        <w:t> </w:t>
      </w:r>
      <w:r>
        <w:rPr>
          <w:w w:val="105"/>
          <w:sz w:val="17"/>
        </w:rPr>
        <w:t>competente.</w:t>
      </w:r>
    </w:p>
    <w:p>
      <w:pPr>
        <w:spacing w:line="240" w:lineRule="auto" w:before="85"/>
        <w:rPr>
          <w:sz w:val="17"/>
        </w:rPr>
      </w:pPr>
    </w:p>
    <w:p>
      <w:pPr>
        <w:pStyle w:val="Heading1"/>
        <w:spacing w:before="1"/>
      </w:pPr>
      <w:r>
        <w:rPr/>
        <w:t>DA</w:t>
      </w:r>
      <w:r>
        <w:rPr>
          <w:spacing w:val="17"/>
        </w:rPr>
        <w:t> </w:t>
      </w:r>
      <w:r>
        <w:rPr/>
        <w:t>PRORROGAÇÃO</w:t>
      </w:r>
      <w:r>
        <w:rPr>
          <w:spacing w:val="17"/>
        </w:rPr>
        <w:t> </w:t>
      </w:r>
      <w:r>
        <w:rPr/>
        <w:t>DO</w:t>
      </w:r>
      <w:r>
        <w:rPr>
          <w:spacing w:val="17"/>
        </w:rPr>
        <w:t> </w:t>
      </w:r>
      <w:r>
        <w:rPr/>
        <w:t>PRAZO</w:t>
      </w:r>
      <w:r>
        <w:rPr>
          <w:spacing w:val="17"/>
        </w:rPr>
        <w:t> </w:t>
      </w:r>
      <w:r>
        <w:rPr/>
        <w:t>DE</w:t>
      </w:r>
      <w:r>
        <w:rPr>
          <w:spacing w:val="17"/>
        </w:rPr>
        <w:t> </w:t>
      </w:r>
      <w:r>
        <w:rPr/>
        <w:t>VIGÊNCIA</w:t>
      </w:r>
      <w:r>
        <w:rPr>
          <w:spacing w:val="18"/>
        </w:rPr>
        <w:t> </w:t>
      </w:r>
      <w:r>
        <w:rPr>
          <w:spacing w:val="-2"/>
        </w:rPr>
        <w:t>CONTRATUAL</w:t>
      </w:r>
    </w:p>
    <w:p>
      <w:pPr>
        <w:spacing w:line="240" w:lineRule="auto" w:before="100"/>
        <w:rPr>
          <w:b/>
          <w:sz w:val="17"/>
        </w:rPr>
      </w:pPr>
    </w:p>
    <w:p>
      <w:pPr>
        <w:spacing w:before="0"/>
        <w:ind w:left="1269" w:right="0" w:firstLine="0"/>
        <w:jc w:val="both"/>
        <w:rPr>
          <w:sz w:val="17"/>
        </w:rPr>
      </w:pPr>
      <w:r>
        <w:rPr>
          <w:color w:val="FF0000"/>
          <w:w w:val="105"/>
          <w:sz w:val="17"/>
          <w:highlight w:val="cyan"/>
        </w:rPr>
        <w:t>No</w:t>
      </w:r>
      <w:r>
        <w:rPr>
          <w:color w:val="FF0000"/>
          <w:spacing w:val="-8"/>
          <w:w w:val="105"/>
          <w:sz w:val="17"/>
          <w:highlight w:val="cyan"/>
        </w:rPr>
        <w:t> </w:t>
      </w:r>
      <w:r>
        <w:rPr>
          <w:color w:val="FF0000"/>
          <w:w w:val="105"/>
          <w:sz w:val="17"/>
          <w:highlight w:val="cyan"/>
        </w:rPr>
        <w:t>caso</w:t>
      </w:r>
      <w:r>
        <w:rPr>
          <w:color w:val="FF0000"/>
          <w:spacing w:val="-7"/>
          <w:w w:val="105"/>
          <w:sz w:val="17"/>
          <w:highlight w:val="cyan"/>
        </w:rPr>
        <w:t> </w:t>
      </w:r>
      <w:r>
        <w:rPr>
          <w:color w:val="FF0000"/>
          <w:w w:val="105"/>
          <w:sz w:val="17"/>
          <w:highlight w:val="cyan"/>
        </w:rPr>
        <w:t>de</w:t>
      </w:r>
      <w:r>
        <w:rPr>
          <w:color w:val="FF0000"/>
          <w:spacing w:val="-7"/>
          <w:w w:val="105"/>
          <w:sz w:val="17"/>
          <w:highlight w:val="cyan"/>
        </w:rPr>
        <w:t> </w:t>
      </w:r>
      <w:r>
        <w:rPr>
          <w:color w:val="FF0000"/>
          <w:w w:val="105"/>
          <w:sz w:val="17"/>
          <w:highlight w:val="cyan"/>
        </w:rPr>
        <w:t>RDC</w:t>
      </w:r>
      <w:r>
        <w:rPr>
          <w:color w:val="FF0000"/>
          <w:spacing w:val="-7"/>
          <w:w w:val="105"/>
          <w:sz w:val="17"/>
          <w:highlight w:val="cyan"/>
        </w:rPr>
        <w:t> </w:t>
      </w:r>
      <w:r>
        <w:rPr>
          <w:color w:val="FF0000"/>
          <w:spacing w:val="-2"/>
          <w:w w:val="105"/>
          <w:sz w:val="17"/>
          <w:highlight w:val="cyan"/>
        </w:rPr>
        <w:t>acrescentar:</w:t>
      </w:r>
    </w:p>
    <w:p>
      <w:pPr>
        <w:pStyle w:val="ListParagraph"/>
        <w:numPr>
          <w:ilvl w:val="0"/>
          <w:numId w:val="1"/>
        </w:numPr>
        <w:tabs>
          <w:tab w:pos="1269" w:val="left" w:leader="none"/>
        </w:tabs>
        <w:spacing w:line="259" w:lineRule="auto" w:before="51" w:after="0"/>
        <w:ind w:left="136" w:right="139" w:firstLine="0"/>
        <w:jc w:val="both"/>
        <w:rPr>
          <w:sz w:val="17"/>
        </w:rPr>
      </w:pPr>
      <w:r>
        <w:rPr>
          <w:color w:val="FF0000"/>
          <w:w w:val="105"/>
          <w:sz w:val="17"/>
        </w:rPr>
        <w:t>Os</w:t>
      </w:r>
      <w:r>
        <w:rPr>
          <w:color w:val="FF0000"/>
          <w:w w:val="105"/>
          <w:sz w:val="17"/>
        </w:rPr>
        <w:t> contratos</w:t>
      </w:r>
      <w:r>
        <w:rPr>
          <w:color w:val="FF0000"/>
          <w:w w:val="105"/>
          <w:sz w:val="17"/>
        </w:rPr>
        <w:t> administrativos</w:t>
      </w:r>
      <w:r>
        <w:rPr>
          <w:color w:val="FF0000"/>
          <w:w w:val="105"/>
          <w:sz w:val="17"/>
        </w:rPr>
        <w:t> reger-se-ão</w:t>
      </w:r>
      <w:r>
        <w:rPr>
          <w:color w:val="FF0000"/>
          <w:w w:val="105"/>
          <w:sz w:val="17"/>
        </w:rPr>
        <w:t> pela</w:t>
      </w:r>
      <w:r>
        <w:rPr>
          <w:color w:val="FF0000"/>
          <w:w w:val="105"/>
          <w:sz w:val="17"/>
        </w:rPr>
        <w:t> disciplina</w:t>
      </w:r>
      <w:r>
        <w:rPr>
          <w:color w:val="FF0000"/>
          <w:w w:val="105"/>
          <w:sz w:val="17"/>
        </w:rPr>
        <w:t> da</w:t>
      </w:r>
      <w:r>
        <w:rPr>
          <w:color w:val="FF0000"/>
          <w:w w:val="105"/>
          <w:sz w:val="17"/>
        </w:rPr>
        <w:t> Lei</w:t>
      </w:r>
      <w:r>
        <w:rPr>
          <w:color w:val="FF0000"/>
          <w:w w:val="105"/>
          <w:sz w:val="17"/>
        </w:rPr>
        <w:t> nº</w:t>
      </w:r>
      <w:r>
        <w:rPr>
          <w:color w:val="FF0000"/>
          <w:w w:val="105"/>
          <w:sz w:val="17"/>
        </w:rPr>
        <w:t> 8.666/1993,</w:t>
      </w:r>
      <w:r>
        <w:rPr>
          <w:color w:val="FF0000"/>
          <w:w w:val="105"/>
          <w:sz w:val="17"/>
        </w:rPr>
        <w:t> observada,</w:t>
      </w:r>
      <w:r>
        <w:rPr>
          <w:color w:val="FF0000"/>
          <w:w w:val="105"/>
          <w:sz w:val="17"/>
        </w:rPr>
        <w:t> eventual</w:t>
      </w:r>
      <w:r>
        <w:rPr>
          <w:color w:val="FF0000"/>
          <w:w w:val="105"/>
          <w:sz w:val="17"/>
        </w:rPr>
        <w:t> regra específica prevista na Lei n.º 12.462/2011 e no decreto regulamentar, consoante previsão contida no Decreto n. 7.581/2011,</w:t>
      </w:r>
      <w:r>
        <w:rPr>
          <w:color w:val="FF0000"/>
          <w:w w:val="105"/>
          <w:sz w:val="17"/>
        </w:rPr>
        <w:t> </w:t>
      </w:r>
      <w:r>
        <w:rPr>
          <w:i/>
          <w:color w:val="FF0000"/>
          <w:w w:val="105"/>
          <w:sz w:val="17"/>
        </w:rPr>
        <w:t>in </w:t>
      </w:r>
      <w:r>
        <w:rPr>
          <w:i/>
          <w:color w:val="FF0000"/>
          <w:spacing w:val="-2"/>
          <w:w w:val="105"/>
          <w:sz w:val="17"/>
        </w:rPr>
        <w:t>verbis</w:t>
      </w:r>
      <w:r>
        <w:rPr>
          <w:color w:val="FF0000"/>
          <w:spacing w:val="-2"/>
          <w:w w:val="105"/>
          <w:sz w:val="17"/>
        </w:rPr>
        <w:t>:</w:t>
      </w:r>
    </w:p>
    <w:p>
      <w:pPr>
        <w:pStyle w:val="BodyText"/>
        <w:spacing w:line="276" w:lineRule="auto" w:before="36"/>
      </w:pPr>
      <w:r>
        <w:rPr>
          <w:color w:val="FF0000"/>
        </w:rPr>
        <w:t>Art.</w:t>
      </w:r>
      <w:r>
        <w:rPr>
          <w:color w:val="FF0000"/>
          <w:spacing w:val="16"/>
        </w:rPr>
        <w:t> </w:t>
      </w:r>
      <w:r>
        <w:rPr>
          <w:color w:val="FF0000"/>
        </w:rPr>
        <w:t>63.</w:t>
      </w:r>
      <w:r>
        <w:rPr>
          <w:color w:val="FF0000"/>
          <w:spacing w:val="16"/>
        </w:rPr>
        <w:t> </w:t>
      </w:r>
      <w:r>
        <w:rPr>
          <w:color w:val="FF0000"/>
        </w:rPr>
        <w:t>Os</w:t>
      </w:r>
      <w:r>
        <w:rPr>
          <w:color w:val="FF0000"/>
          <w:spacing w:val="16"/>
        </w:rPr>
        <w:t> </w:t>
      </w:r>
      <w:r>
        <w:rPr>
          <w:color w:val="FF0000"/>
        </w:rPr>
        <w:t>contratos</w:t>
      </w:r>
      <w:r>
        <w:rPr>
          <w:color w:val="FF0000"/>
          <w:spacing w:val="16"/>
        </w:rPr>
        <w:t> </w:t>
      </w:r>
      <w:r>
        <w:rPr>
          <w:color w:val="FF0000"/>
        </w:rPr>
        <w:t>administrativos</w:t>
      </w:r>
      <w:r>
        <w:rPr>
          <w:color w:val="FF0000"/>
          <w:spacing w:val="16"/>
        </w:rPr>
        <w:t> </w:t>
      </w:r>
      <w:r>
        <w:rPr>
          <w:color w:val="FF0000"/>
        </w:rPr>
        <w:t>celebrados</w:t>
      </w:r>
      <w:r>
        <w:rPr>
          <w:color w:val="FF0000"/>
          <w:spacing w:val="16"/>
        </w:rPr>
        <w:t> </w:t>
      </w:r>
      <w:r>
        <w:rPr>
          <w:color w:val="FF0000"/>
        </w:rPr>
        <w:t>serão</w:t>
      </w:r>
      <w:r>
        <w:rPr>
          <w:color w:val="FF0000"/>
          <w:spacing w:val="16"/>
        </w:rPr>
        <w:t> </w:t>
      </w:r>
      <w:r>
        <w:rPr>
          <w:color w:val="FF0000"/>
        </w:rPr>
        <w:t>regidos</w:t>
      </w:r>
      <w:r>
        <w:rPr>
          <w:color w:val="FF0000"/>
          <w:spacing w:val="16"/>
        </w:rPr>
        <w:t> </w:t>
      </w:r>
      <w:r>
        <w:rPr>
          <w:color w:val="FF0000"/>
        </w:rPr>
        <w:t>pela</w:t>
      </w:r>
      <w:r>
        <w:rPr>
          <w:color w:val="FF0000"/>
          <w:spacing w:val="16"/>
        </w:rPr>
        <w:t> </w:t>
      </w:r>
      <w:r>
        <w:rPr>
          <w:color w:val="FF0000"/>
        </w:rPr>
        <w:t>Lei</w:t>
      </w:r>
      <w:r>
        <w:rPr>
          <w:color w:val="FF0000"/>
          <w:spacing w:val="16"/>
        </w:rPr>
        <w:t> </w:t>
      </w:r>
      <w:r>
        <w:rPr>
          <w:color w:val="FF0000"/>
        </w:rPr>
        <w:t>no</w:t>
      </w:r>
      <w:r>
        <w:rPr>
          <w:color w:val="FF0000"/>
          <w:spacing w:val="16"/>
        </w:rPr>
        <w:t> </w:t>
      </w:r>
      <w:r>
        <w:rPr>
          <w:color w:val="FF0000"/>
        </w:rPr>
        <w:t>8.666,</w:t>
      </w:r>
      <w:r>
        <w:rPr>
          <w:color w:val="FF0000"/>
          <w:spacing w:val="16"/>
        </w:rPr>
        <w:t> </w:t>
      </w:r>
      <w:r>
        <w:rPr>
          <w:color w:val="FF0000"/>
        </w:rPr>
        <w:t>de</w:t>
      </w:r>
      <w:r>
        <w:rPr>
          <w:color w:val="FF0000"/>
          <w:spacing w:val="16"/>
        </w:rPr>
        <w:t> </w:t>
      </w:r>
      <w:r>
        <w:rPr>
          <w:color w:val="FF0000"/>
        </w:rPr>
        <w:t>1993,</w:t>
      </w:r>
      <w:r>
        <w:rPr>
          <w:color w:val="FF0000"/>
          <w:spacing w:val="16"/>
        </w:rPr>
        <w:t> </w:t>
      </w:r>
      <w:r>
        <w:rPr>
          <w:color w:val="FF0000"/>
        </w:rPr>
        <w:t>com</w:t>
      </w:r>
      <w:r>
        <w:rPr>
          <w:color w:val="FF0000"/>
          <w:spacing w:val="16"/>
        </w:rPr>
        <w:t> </w:t>
      </w:r>
      <w:r>
        <w:rPr>
          <w:color w:val="FF0000"/>
        </w:rPr>
        <w:t>exceção</w:t>
      </w:r>
      <w:r>
        <w:rPr>
          <w:color w:val="FF0000"/>
          <w:spacing w:val="16"/>
        </w:rPr>
        <w:t> </w:t>
      </w:r>
      <w:r>
        <w:rPr>
          <w:color w:val="FF0000"/>
        </w:rPr>
        <w:t>das</w:t>
      </w:r>
      <w:r>
        <w:rPr>
          <w:color w:val="FF0000"/>
          <w:spacing w:val="40"/>
        </w:rPr>
        <w:t> </w:t>
      </w:r>
      <w:r>
        <w:rPr>
          <w:color w:val="FF0000"/>
        </w:rPr>
        <w:t>regras específicas previstas na Lei no 12.462, de 2011, e neste Decreto.</w:t>
      </w:r>
    </w:p>
    <w:p>
      <w:pPr>
        <w:spacing w:line="240" w:lineRule="auto" w:before="90"/>
        <w:rPr>
          <w:i/>
          <w:sz w:val="16"/>
        </w:rPr>
      </w:pPr>
    </w:p>
    <w:p>
      <w:pPr>
        <w:pStyle w:val="ListParagraph"/>
        <w:numPr>
          <w:ilvl w:val="0"/>
          <w:numId w:val="1"/>
        </w:numPr>
        <w:tabs>
          <w:tab w:pos="1269" w:val="left" w:leader="none"/>
        </w:tabs>
        <w:spacing w:line="240" w:lineRule="auto" w:before="0" w:after="0"/>
        <w:ind w:left="1269" w:right="0" w:hanging="1133"/>
        <w:jc w:val="left"/>
        <w:rPr>
          <w:sz w:val="17"/>
        </w:rPr>
      </w:pPr>
      <w:r>
        <w:rPr>
          <w:w w:val="105"/>
          <w:sz w:val="17"/>
        </w:rPr>
        <w:t>A</w:t>
      </w:r>
      <w:r>
        <w:rPr>
          <w:spacing w:val="-12"/>
          <w:w w:val="105"/>
          <w:sz w:val="17"/>
        </w:rPr>
        <w:t> </w:t>
      </w:r>
      <w:r>
        <w:rPr>
          <w:w w:val="105"/>
          <w:sz w:val="17"/>
        </w:rPr>
        <w:t>prorrogação</w:t>
      </w:r>
      <w:r>
        <w:rPr>
          <w:spacing w:val="-11"/>
          <w:w w:val="105"/>
          <w:sz w:val="17"/>
        </w:rPr>
        <w:t> </w:t>
      </w:r>
      <w:r>
        <w:rPr>
          <w:w w:val="105"/>
          <w:sz w:val="17"/>
        </w:rPr>
        <w:t>do</w:t>
      </w:r>
      <w:r>
        <w:rPr>
          <w:spacing w:val="-11"/>
          <w:w w:val="105"/>
          <w:sz w:val="17"/>
        </w:rPr>
        <w:t> </w:t>
      </w:r>
      <w:r>
        <w:rPr>
          <w:w w:val="105"/>
          <w:sz w:val="17"/>
        </w:rPr>
        <w:t>prazo</w:t>
      </w:r>
      <w:r>
        <w:rPr>
          <w:spacing w:val="-11"/>
          <w:w w:val="105"/>
          <w:sz w:val="17"/>
        </w:rPr>
        <w:t> </w:t>
      </w:r>
      <w:r>
        <w:rPr>
          <w:w w:val="105"/>
          <w:sz w:val="17"/>
        </w:rPr>
        <w:t>de</w:t>
      </w:r>
      <w:r>
        <w:rPr>
          <w:spacing w:val="-11"/>
          <w:w w:val="105"/>
          <w:sz w:val="17"/>
        </w:rPr>
        <w:t> </w:t>
      </w:r>
      <w:r>
        <w:rPr>
          <w:w w:val="105"/>
          <w:sz w:val="17"/>
        </w:rPr>
        <w:t>vigência</w:t>
      </w:r>
      <w:r>
        <w:rPr>
          <w:spacing w:val="-11"/>
          <w:w w:val="105"/>
          <w:sz w:val="17"/>
        </w:rPr>
        <w:t> </w:t>
      </w:r>
      <w:r>
        <w:rPr>
          <w:w w:val="105"/>
          <w:sz w:val="17"/>
        </w:rPr>
        <w:t>do</w:t>
      </w:r>
      <w:r>
        <w:rPr>
          <w:spacing w:val="-12"/>
          <w:w w:val="105"/>
          <w:sz w:val="17"/>
        </w:rPr>
        <w:t> </w:t>
      </w:r>
      <w:r>
        <w:rPr>
          <w:w w:val="105"/>
          <w:sz w:val="17"/>
        </w:rPr>
        <w:t>contrato</w:t>
      </w:r>
      <w:r>
        <w:rPr>
          <w:spacing w:val="-11"/>
          <w:w w:val="105"/>
          <w:sz w:val="17"/>
        </w:rPr>
        <w:t> </w:t>
      </w:r>
      <w:r>
        <w:rPr>
          <w:w w:val="105"/>
          <w:sz w:val="17"/>
        </w:rPr>
        <w:t>encontra</w:t>
      </w:r>
      <w:r>
        <w:rPr>
          <w:spacing w:val="-11"/>
          <w:w w:val="105"/>
          <w:sz w:val="17"/>
        </w:rPr>
        <w:t> </w:t>
      </w:r>
      <w:r>
        <w:rPr>
          <w:w w:val="105"/>
          <w:sz w:val="17"/>
        </w:rPr>
        <w:t>amparo</w:t>
      </w:r>
      <w:r>
        <w:rPr>
          <w:spacing w:val="-11"/>
          <w:w w:val="105"/>
          <w:sz w:val="17"/>
        </w:rPr>
        <w:t> </w:t>
      </w:r>
      <w:r>
        <w:rPr>
          <w:w w:val="105"/>
          <w:sz w:val="17"/>
        </w:rPr>
        <w:t>na</w:t>
      </w:r>
      <w:r>
        <w:rPr>
          <w:spacing w:val="2"/>
          <w:w w:val="105"/>
          <w:sz w:val="17"/>
        </w:rPr>
        <w:t> </w:t>
      </w:r>
      <w:r>
        <w:rPr>
          <w:b/>
          <w:color w:val="FF0000"/>
          <w:w w:val="105"/>
          <w:sz w:val="17"/>
        </w:rPr>
        <w:t>cláusula</w:t>
      </w:r>
      <w:r>
        <w:rPr>
          <w:b/>
          <w:color w:val="FF0000"/>
          <w:spacing w:val="-11"/>
          <w:w w:val="105"/>
          <w:sz w:val="17"/>
        </w:rPr>
        <w:t> </w:t>
      </w:r>
      <w:r>
        <w:rPr>
          <w:b/>
          <w:color w:val="FF0000"/>
          <w:w w:val="105"/>
          <w:sz w:val="17"/>
        </w:rPr>
        <w:t>segunda</w:t>
      </w:r>
      <w:r>
        <w:rPr>
          <w:b/>
          <w:color w:val="FF0000"/>
          <w:spacing w:val="-11"/>
          <w:w w:val="105"/>
          <w:sz w:val="17"/>
        </w:rPr>
        <w:t> </w:t>
      </w:r>
      <w:r>
        <w:rPr>
          <w:b/>
          <w:color w:val="FF0000"/>
          <w:w w:val="105"/>
          <w:sz w:val="17"/>
        </w:rPr>
        <w:t>do</w:t>
      </w:r>
      <w:r>
        <w:rPr>
          <w:b/>
          <w:color w:val="FF0000"/>
          <w:spacing w:val="-11"/>
          <w:w w:val="105"/>
          <w:sz w:val="17"/>
        </w:rPr>
        <w:t> </w:t>
      </w:r>
      <w:r>
        <w:rPr>
          <w:b/>
          <w:color w:val="FF0000"/>
          <w:w w:val="105"/>
          <w:sz w:val="17"/>
        </w:rPr>
        <w:t>contrato</w:t>
      </w:r>
      <w:r>
        <w:rPr>
          <w:b/>
          <w:color w:val="FF0000"/>
          <w:spacing w:val="-11"/>
          <w:w w:val="105"/>
          <w:sz w:val="17"/>
        </w:rPr>
        <w:t> </w:t>
      </w:r>
      <w:r>
        <w:rPr>
          <w:b/>
          <w:color w:val="FF0000"/>
          <w:w w:val="105"/>
          <w:sz w:val="17"/>
        </w:rPr>
        <w:t>(fls./SEI)</w:t>
      </w:r>
      <w:r>
        <w:rPr>
          <w:b/>
          <w:color w:val="FF0000"/>
          <w:spacing w:val="-7"/>
          <w:w w:val="105"/>
          <w:sz w:val="17"/>
        </w:rPr>
        <w:t> </w:t>
      </w:r>
      <w:r>
        <w:rPr>
          <w:spacing w:val="-10"/>
          <w:w w:val="105"/>
          <w:sz w:val="17"/>
        </w:rPr>
        <w:t>e</w:t>
      </w:r>
    </w:p>
    <w:p>
      <w:pPr>
        <w:pStyle w:val="ListParagraph"/>
        <w:spacing w:after="0" w:line="240" w:lineRule="auto"/>
        <w:jc w:val="left"/>
        <w:rPr>
          <w:sz w:val="17"/>
        </w:rPr>
        <w:sectPr>
          <w:pgSz w:w="11900" w:h="16840"/>
          <w:pgMar w:top="480" w:bottom="280" w:left="1275" w:right="1275"/>
        </w:sectPr>
      </w:pPr>
    </w:p>
    <w:p>
      <w:pPr>
        <w:spacing w:before="85"/>
        <w:ind w:left="136" w:right="0" w:firstLine="0"/>
        <w:jc w:val="left"/>
        <w:rPr>
          <w:sz w:val="17"/>
        </w:rPr>
      </w:pPr>
      <w:r>
        <w:rPr>
          <w:w w:val="105"/>
          <w:sz w:val="17"/>
        </w:rPr>
        <w:t>no</w:t>
      </w:r>
      <w:r>
        <w:rPr>
          <w:spacing w:val="-7"/>
          <w:w w:val="105"/>
          <w:sz w:val="17"/>
        </w:rPr>
        <w:t> </w:t>
      </w:r>
      <w:r>
        <w:rPr>
          <w:w w:val="105"/>
          <w:sz w:val="17"/>
        </w:rPr>
        <w:t>artigo</w:t>
      </w:r>
      <w:r>
        <w:rPr>
          <w:spacing w:val="-6"/>
          <w:w w:val="105"/>
          <w:sz w:val="17"/>
        </w:rPr>
        <w:t> </w:t>
      </w:r>
      <w:r>
        <w:rPr>
          <w:w w:val="105"/>
          <w:sz w:val="17"/>
        </w:rPr>
        <w:t>57,§1º,</w:t>
      </w:r>
      <w:r>
        <w:rPr>
          <w:spacing w:val="-7"/>
          <w:w w:val="105"/>
          <w:sz w:val="17"/>
        </w:rPr>
        <w:t> </w:t>
      </w:r>
      <w:r>
        <w:rPr>
          <w:color w:val="FF0000"/>
          <w:w w:val="105"/>
          <w:sz w:val="17"/>
        </w:rPr>
        <w:t>inc.</w:t>
      </w:r>
      <w:r>
        <w:rPr>
          <w:color w:val="FF0000"/>
          <w:spacing w:val="-6"/>
          <w:w w:val="105"/>
          <w:sz w:val="17"/>
        </w:rPr>
        <w:t> </w:t>
      </w:r>
      <w:r>
        <w:rPr>
          <w:color w:val="FF0000"/>
          <w:w w:val="105"/>
          <w:sz w:val="17"/>
        </w:rPr>
        <w:t>I,</w:t>
      </w:r>
      <w:r>
        <w:rPr>
          <w:color w:val="FF0000"/>
          <w:spacing w:val="-6"/>
          <w:w w:val="105"/>
          <w:sz w:val="17"/>
        </w:rPr>
        <w:t> </w:t>
      </w:r>
      <w:r>
        <w:rPr>
          <w:color w:val="FF0000"/>
          <w:w w:val="105"/>
          <w:sz w:val="17"/>
        </w:rPr>
        <w:t>II,</w:t>
      </w:r>
      <w:r>
        <w:rPr>
          <w:color w:val="FF0000"/>
          <w:spacing w:val="-7"/>
          <w:w w:val="105"/>
          <w:sz w:val="17"/>
        </w:rPr>
        <w:t> </w:t>
      </w:r>
      <w:r>
        <w:rPr>
          <w:color w:val="FF0000"/>
          <w:w w:val="105"/>
          <w:sz w:val="17"/>
        </w:rPr>
        <w:t>III,</w:t>
      </w:r>
      <w:r>
        <w:rPr>
          <w:color w:val="FF0000"/>
          <w:spacing w:val="-6"/>
          <w:w w:val="105"/>
          <w:sz w:val="17"/>
        </w:rPr>
        <w:t> </w:t>
      </w:r>
      <w:r>
        <w:rPr>
          <w:color w:val="FF0000"/>
          <w:w w:val="105"/>
          <w:sz w:val="17"/>
        </w:rPr>
        <w:t>IV,</w:t>
      </w:r>
      <w:r>
        <w:rPr>
          <w:color w:val="FF0000"/>
          <w:spacing w:val="-6"/>
          <w:w w:val="105"/>
          <w:sz w:val="17"/>
        </w:rPr>
        <w:t> </w:t>
      </w:r>
      <w:r>
        <w:rPr>
          <w:color w:val="FF0000"/>
          <w:w w:val="105"/>
          <w:sz w:val="17"/>
        </w:rPr>
        <w:t>V,</w:t>
      </w:r>
      <w:r>
        <w:rPr>
          <w:color w:val="FF0000"/>
          <w:spacing w:val="-7"/>
          <w:w w:val="105"/>
          <w:sz w:val="17"/>
        </w:rPr>
        <w:t> </w:t>
      </w:r>
      <w:r>
        <w:rPr>
          <w:color w:val="FF0000"/>
          <w:w w:val="105"/>
          <w:sz w:val="17"/>
        </w:rPr>
        <w:t>VI</w:t>
      </w:r>
      <w:r>
        <w:rPr>
          <w:w w:val="105"/>
          <w:sz w:val="17"/>
        </w:rPr>
        <w:t>,</w:t>
      </w:r>
      <w:r>
        <w:rPr>
          <w:spacing w:val="-6"/>
          <w:w w:val="105"/>
          <w:sz w:val="17"/>
        </w:rPr>
        <w:t> </w:t>
      </w:r>
      <w:r>
        <w:rPr>
          <w:w w:val="105"/>
          <w:sz w:val="17"/>
        </w:rPr>
        <w:t>da</w:t>
      </w:r>
      <w:r>
        <w:rPr>
          <w:spacing w:val="-7"/>
          <w:w w:val="105"/>
          <w:sz w:val="17"/>
        </w:rPr>
        <w:t> </w:t>
      </w:r>
      <w:r>
        <w:rPr>
          <w:w w:val="105"/>
          <w:sz w:val="17"/>
        </w:rPr>
        <w:t>Lei</w:t>
      </w:r>
      <w:r>
        <w:rPr>
          <w:spacing w:val="-6"/>
          <w:w w:val="105"/>
          <w:sz w:val="17"/>
        </w:rPr>
        <w:t> </w:t>
      </w:r>
      <w:r>
        <w:rPr>
          <w:w w:val="105"/>
          <w:sz w:val="17"/>
        </w:rPr>
        <w:t>nº</w:t>
      </w:r>
      <w:r>
        <w:rPr>
          <w:spacing w:val="-6"/>
          <w:w w:val="105"/>
          <w:sz w:val="17"/>
        </w:rPr>
        <w:t> </w:t>
      </w:r>
      <w:r>
        <w:rPr>
          <w:w w:val="105"/>
          <w:sz w:val="17"/>
        </w:rPr>
        <w:t>8.666/1993,</w:t>
      </w:r>
      <w:r>
        <w:rPr>
          <w:spacing w:val="-7"/>
          <w:w w:val="105"/>
          <w:sz w:val="17"/>
        </w:rPr>
        <w:t> </w:t>
      </w:r>
      <w:r>
        <w:rPr>
          <w:w w:val="105"/>
          <w:sz w:val="17"/>
        </w:rPr>
        <w:t>a</w:t>
      </w:r>
      <w:r>
        <w:rPr>
          <w:spacing w:val="-6"/>
          <w:w w:val="105"/>
          <w:sz w:val="17"/>
        </w:rPr>
        <w:t> </w:t>
      </w:r>
      <w:r>
        <w:rPr>
          <w:spacing w:val="-2"/>
          <w:w w:val="105"/>
          <w:sz w:val="17"/>
        </w:rPr>
        <w:t>seguir:</w:t>
      </w:r>
    </w:p>
    <w:p>
      <w:pPr>
        <w:pStyle w:val="BodyText"/>
        <w:spacing w:line="276" w:lineRule="auto" w:before="52"/>
        <w:ind w:right="159"/>
      </w:pPr>
      <w:r>
        <w:rPr/>
        <w:t>Art.57.A</w:t>
      </w:r>
      <w:r>
        <w:rPr>
          <w:spacing w:val="40"/>
        </w:rPr>
        <w:t> </w:t>
      </w:r>
      <w:r>
        <w:rPr/>
        <w:t>duração</w:t>
      </w:r>
      <w:r>
        <w:rPr>
          <w:spacing w:val="40"/>
        </w:rPr>
        <w:t> </w:t>
      </w:r>
      <w:r>
        <w:rPr/>
        <w:t>dos</w:t>
      </w:r>
      <w:r>
        <w:rPr>
          <w:spacing w:val="40"/>
        </w:rPr>
        <w:t> </w:t>
      </w:r>
      <w:r>
        <w:rPr/>
        <w:t>contratos</w:t>
      </w:r>
      <w:r>
        <w:rPr>
          <w:spacing w:val="40"/>
        </w:rPr>
        <w:t> </w:t>
      </w:r>
      <w:r>
        <w:rPr/>
        <w:t>regidos</w:t>
      </w:r>
      <w:r>
        <w:rPr>
          <w:spacing w:val="40"/>
        </w:rPr>
        <w:t> </w:t>
      </w:r>
      <w:r>
        <w:rPr/>
        <w:t>por</w:t>
      </w:r>
      <w:r>
        <w:rPr>
          <w:spacing w:val="40"/>
        </w:rPr>
        <w:t> </w:t>
      </w:r>
      <w:r>
        <w:rPr/>
        <w:t>esta</w:t>
      </w:r>
      <w:r>
        <w:rPr>
          <w:spacing w:val="40"/>
        </w:rPr>
        <w:t> </w:t>
      </w:r>
      <w:r>
        <w:rPr/>
        <w:t>Lei</w:t>
      </w:r>
      <w:r>
        <w:rPr>
          <w:spacing w:val="40"/>
        </w:rPr>
        <w:t> </w:t>
      </w:r>
      <w:r>
        <w:rPr/>
        <w:t>ficará</w:t>
      </w:r>
      <w:r>
        <w:rPr>
          <w:spacing w:val="40"/>
        </w:rPr>
        <w:t> </w:t>
      </w:r>
      <w:r>
        <w:rPr/>
        <w:t>adstrita</w:t>
      </w:r>
      <w:r>
        <w:rPr>
          <w:spacing w:val="40"/>
        </w:rPr>
        <w:t> </w:t>
      </w:r>
      <w:r>
        <w:rPr/>
        <w:t>à</w:t>
      </w:r>
      <w:r>
        <w:rPr>
          <w:spacing w:val="40"/>
        </w:rPr>
        <w:t> </w:t>
      </w:r>
      <w:r>
        <w:rPr/>
        <w:t>vigência</w:t>
      </w:r>
      <w:r>
        <w:rPr>
          <w:spacing w:val="40"/>
        </w:rPr>
        <w:t> </w:t>
      </w:r>
      <w:r>
        <w:rPr/>
        <w:t>dos</w:t>
      </w:r>
      <w:r>
        <w:rPr>
          <w:spacing w:val="40"/>
        </w:rPr>
        <w:t> </w:t>
      </w:r>
      <w:r>
        <w:rPr/>
        <w:t>respectivos</w:t>
      </w:r>
      <w:r>
        <w:rPr>
          <w:spacing w:val="40"/>
        </w:rPr>
        <w:t> </w:t>
      </w:r>
      <w:r>
        <w:rPr/>
        <w:t>créditos</w:t>
      </w:r>
      <w:r>
        <w:rPr>
          <w:spacing w:val="40"/>
        </w:rPr>
        <w:t> </w:t>
      </w:r>
      <w:r>
        <w:rPr/>
        <w:t>orçamentários, exceto quanto aos relativos:</w:t>
      </w:r>
    </w:p>
    <w:p>
      <w:pPr>
        <w:spacing w:before="30"/>
        <w:ind w:left="1949" w:right="0" w:firstLine="0"/>
        <w:jc w:val="left"/>
        <w:rPr>
          <w:i/>
          <w:sz w:val="16"/>
        </w:rPr>
      </w:pPr>
      <w:r>
        <w:rPr>
          <w:i/>
          <w:spacing w:val="-2"/>
          <w:sz w:val="16"/>
        </w:rPr>
        <w:t>(...)</w:t>
      </w:r>
    </w:p>
    <w:p>
      <w:pPr>
        <w:pStyle w:val="BodyText"/>
        <w:spacing w:line="276" w:lineRule="auto" w:before="58"/>
        <w:ind w:right="146"/>
        <w:jc w:val="both"/>
      </w:pPr>
      <w:r>
        <w:rPr/>
        <w:t>§1o Os prazos de início de etapas de execução, de conclusão e de entrega admitem prorrogação, mantidas as</w:t>
      </w:r>
      <w:r>
        <w:rPr>
          <w:spacing w:val="40"/>
        </w:rPr>
        <w:t> </w:t>
      </w:r>
      <w:r>
        <w:rPr/>
        <w:t>demais cláusulas do contrato e assegurada a manutenção deseu equilíbrio econômico-financeiro, desde que</w:t>
      </w:r>
      <w:r>
        <w:rPr>
          <w:spacing w:val="40"/>
        </w:rPr>
        <w:t> </w:t>
      </w:r>
      <w:r>
        <w:rPr/>
        <w:t>ocorra algum dos seguintes motivos, devidamente autuados em processo:</w:t>
      </w:r>
    </w:p>
    <w:p>
      <w:pPr>
        <w:pStyle w:val="ListParagraph"/>
        <w:numPr>
          <w:ilvl w:val="0"/>
          <w:numId w:val="9"/>
        </w:numPr>
        <w:tabs>
          <w:tab w:pos="2056" w:val="left" w:leader="none"/>
        </w:tabs>
        <w:spacing w:line="240" w:lineRule="auto" w:before="30" w:after="0"/>
        <w:ind w:left="2056" w:right="0" w:hanging="107"/>
        <w:jc w:val="both"/>
        <w:rPr>
          <w:i/>
          <w:sz w:val="16"/>
        </w:rPr>
      </w:pPr>
      <w:r>
        <w:rPr>
          <w:i/>
          <w:sz w:val="16"/>
        </w:rPr>
        <w:t>alteraçãodo</w:t>
      </w:r>
      <w:r>
        <w:rPr>
          <w:i/>
          <w:spacing w:val="-2"/>
          <w:sz w:val="16"/>
        </w:rPr>
        <w:t> </w:t>
      </w:r>
      <w:r>
        <w:rPr>
          <w:i/>
          <w:sz w:val="16"/>
        </w:rPr>
        <w:t>projeto</w:t>
      </w:r>
      <w:r>
        <w:rPr>
          <w:i/>
          <w:spacing w:val="-2"/>
          <w:sz w:val="16"/>
        </w:rPr>
        <w:t> </w:t>
      </w:r>
      <w:r>
        <w:rPr>
          <w:i/>
          <w:sz w:val="16"/>
        </w:rPr>
        <w:t>ou</w:t>
      </w:r>
      <w:r>
        <w:rPr>
          <w:i/>
          <w:spacing w:val="-1"/>
          <w:sz w:val="16"/>
        </w:rPr>
        <w:t> </w:t>
      </w:r>
      <w:r>
        <w:rPr>
          <w:i/>
          <w:sz w:val="16"/>
        </w:rPr>
        <w:t>especificações,</w:t>
      </w:r>
      <w:r>
        <w:rPr>
          <w:i/>
          <w:spacing w:val="-2"/>
          <w:sz w:val="16"/>
        </w:rPr>
        <w:t> </w:t>
      </w:r>
      <w:r>
        <w:rPr>
          <w:i/>
          <w:sz w:val="16"/>
        </w:rPr>
        <w:t>pela</w:t>
      </w:r>
      <w:r>
        <w:rPr>
          <w:i/>
          <w:spacing w:val="-1"/>
          <w:sz w:val="16"/>
        </w:rPr>
        <w:t> </w:t>
      </w:r>
      <w:r>
        <w:rPr>
          <w:i/>
          <w:spacing w:val="-2"/>
          <w:sz w:val="16"/>
        </w:rPr>
        <w:t>Administração;</w:t>
      </w:r>
    </w:p>
    <w:p>
      <w:pPr>
        <w:pStyle w:val="ListParagraph"/>
        <w:numPr>
          <w:ilvl w:val="0"/>
          <w:numId w:val="9"/>
        </w:numPr>
        <w:tabs>
          <w:tab w:pos="2110" w:val="left" w:leader="none"/>
        </w:tabs>
        <w:spacing w:line="276" w:lineRule="auto" w:before="58" w:after="0"/>
        <w:ind w:left="1949" w:right="153" w:firstLine="0"/>
        <w:jc w:val="both"/>
        <w:rPr>
          <w:i/>
          <w:sz w:val="16"/>
        </w:rPr>
      </w:pPr>
      <w:r>
        <w:rPr>
          <w:i/>
          <w:sz w:val="16"/>
        </w:rPr>
        <w:t>superveniênciade fato excepcional ou imprevisível, estranho à vontade das partes, que altere</w:t>
      </w:r>
      <w:r>
        <w:rPr>
          <w:i/>
          <w:spacing w:val="40"/>
          <w:sz w:val="16"/>
        </w:rPr>
        <w:t> </w:t>
      </w:r>
      <w:r>
        <w:rPr>
          <w:i/>
          <w:sz w:val="16"/>
        </w:rPr>
        <w:t>fundamentalmente as condições de execução do contrato;</w:t>
      </w:r>
    </w:p>
    <w:p>
      <w:pPr>
        <w:pStyle w:val="ListParagraph"/>
        <w:numPr>
          <w:ilvl w:val="0"/>
          <w:numId w:val="9"/>
        </w:numPr>
        <w:tabs>
          <w:tab w:pos="2163" w:val="left" w:leader="none"/>
        </w:tabs>
        <w:spacing w:line="276" w:lineRule="auto" w:before="30" w:after="0"/>
        <w:ind w:left="1949" w:right="156" w:firstLine="0"/>
        <w:jc w:val="both"/>
        <w:rPr>
          <w:i/>
          <w:sz w:val="16"/>
        </w:rPr>
      </w:pPr>
      <w:r>
        <w:rPr>
          <w:i/>
          <w:sz w:val="16"/>
        </w:rPr>
        <w:t>interrupção da execução do contrato ou diminuição do ritmo de trabalho por ordem e no interesse da</w:t>
      </w:r>
      <w:r>
        <w:rPr>
          <w:i/>
          <w:spacing w:val="40"/>
          <w:sz w:val="16"/>
        </w:rPr>
        <w:t> </w:t>
      </w:r>
      <w:r>
        <w:rPr>
          <w:i/>
          <w:spacing w:val="-2"/>
          <w:sz w:val="16"/>
        </w:rPr>
        <w:t>Administração;</w:t>
      </w:r>
    </w:p>
    <w:p>
      <w:pPr>
        <w:pStyle w:val="ListParagraph"/>
        <w:numPr>
          <w:ilvl w:val="0"/>
          <w:numId w:val="9"/>
        </w:numPr>
        <w:tabs>
          <w:tab w:pos="2153" w:val="left" w:leader="none"/>
        </w:tabs>
        <w:spacing w:line="240" w:lineRule="auto" w:before="30" w:after="0"/>
        <w:ind w:left="2153" w:right="0" w:hanging="204"/>
        <w:jc w:val="both"/>
        <w:rPr>
          <w:i/>
          <w:sz w:val="16"/>
        </w:rPr>
      </w:pPr>
      <w:r>
        <w:rPr>
          <w:i/>
          <w:sz w:val="16"/>
        </w:rPr>
        <w:t>aumentodas</w:t>
      </w:r>
      <w:r>
        <w:rPr>
          <w:i/>
          <w:spacing w:val="-3"/>
          <w:sz w:val="16"/>
        </w:rPr>
        <w:t> </w:t>
      </w:r>
      <w:r>
        <w:rPr>
          <w:i/>
          <w:sz w:val="16"/>
        </w:rPr>
        <w:t>quantidades</w:t>
      </w:r>
      <w:r>
        <w:rPr>
          <w:i/>
          <w:spacing w:val="-2"/>
          <w:sz w:val="16"/>
        </w:rPr>
        <w:t> </w:t>
      </w:r>
      <w:r>
        <w:rPr>
          <w:i/>
          <w:sz w:val="16"/>
        </w:rPr>
        <w:t>inicialmente</w:t>
      </w:r>
      <w:r>
        <w:rPr>
          <w:i/>
          <w:spacing w:val="-2"/>
          <w:sz w:val="16"/>
        </w:rPr>
        <w:t> </w:t>
      </w:r>
      <w:r>
        <w:rPr>
          <w:i/>
          <w:sz w:val="16"/>
        </w:rPr>
        <w:t>previstas</w:t>
      </w:r>
      <w:r>
        <w:rPr>
          <w:i/>
          <w:spacing w:val="-2"/>
          <w:sz w:val="16"/>
        </w:rPr>
        <w:t> </w:t>
      </w:r>
      <w:r>
        <w:rPr>
          <w:i/>
          <w:sz w:val="16"/>
        </w:rPr>
        <w:t>no</w:t>
      </w:r>
      <w:r>
        <w:rPr>
          <w:i/>
          <w:spacing w:val="-2"/>
          <w:sz w:val="16"/>
        </w:rPr>
        <w:t> </w:t>
      </w:r>
      <w:r>
        <w:rPr>
          <w:i/>
          <w:sz w:val="16"/>
        </w:rPr>
        <w:t>contrato,</w:t>
      </w:r>
      <w:r>
        <w:rPr>
          <w:i/>
          <w:spacing w:val="-3"/>
          <w:sz w:val="16"/>
        </w:rPr>
        <w:t> </w:t>
      </w:r>
      <w:r>
        <w:rPr>
          <w:i/>
          <w:sz w:val="16"/>
        </w:rPr>
        <w:t>nos</w:t>
      </w:r>
      <w:r>
        <w:rPr>
          <w:i/>
          <w:spacing w:val="-2"/>
          <w:sz w:val="16"/>
        </w:rPr>
        <w:t> </w:t>
      </w:r>
      <w:r>
        <w:rPr>
          <w:i/>
          <w:sz w:val="16"/>
        </w:rPr>
        <w:t>limites</w:t>
      </w:r>
      <w:r>
        <w:rPr>
          <w:i/>
          <w:spacing w:val="-2"/>
          <w:sz w:val="16"/>
        </w:rPr>
        <w:t> </w:t>
      </w:r>
      <w:r>
        <w:rPr>
          <w:i/>
          <w:sz w:val="16"/>
        </w:rPr>
        <w:t>permitidos</w:t>
      </w:r>
      <w:r>
        <w:rPr>
          <w:i/>
          <w:spacing w:val="-2"/>
          <w:sz w:val="16"/>
        </w:rPr>
        <w:t> </w:t>
      </w:r>
      <w:r>
        <w:rPr>
          <w:i/>
          <w:sz w:val="16"/>
        </w:rPr>
        <w:t>por</w:t>
      </w:r>
      <w:r>
        <w:rPr>
          <w:i/>
          <w:spacing w:val="-2"/>
          <w:sz w:val="16"/>
        </w:rPr>
        <w:t> </w:t>
      </w:r>
      <w:r>
        <w:rPr>
          <w:i/>
          <w:sz w:val="16"/>
        </w:rPr>
        <w:t>esta</w:t>
      </w:r>
      <w:r>
        <w:rPr>
          <w:i/>
          <w:spacing w:val="-2"/>
          <w:sz w:val="16"/>
        </w:rPr>
        <w:t> </w:t>
      </w:r>
      <w:r>
        <w:rPr>
          <w:i/>
          <w:spacing w:val="-4"/>
          <w:sz w:val="16"/>
        </w:rPr>
        <w:t>Lei;</w:t>
      </w:r>
    </w:p>
    <w:p>
      <w:pPr>
        <w:pStyle w:val="ListParagraph"/>
        <w:numPr>
          <w:ilvl w:val="0"/>
          <w:numId w:val="9"/>
        </w:numPr>
        <w:tabs>
          <w:tab w:pos="2093" w:val="left" w:leader="none"/>
        </w:tabs>
        <w:spacing w:line="276" w:lineRule="auto" w:before="58" w:after="0"/>
        <w:ind w:left="1949" w:right="173" w:firstLine="0"/>
        <w:jc w:val="both"/>
        <w:rPr>
          <w:i/>
          <w:sz w:val="16"/>
        </w:rPr>
      </w:pPr>
      <w:r>
        <w:rPr>
          <w:i/>
          <w:sz w:val="16"/>
        </w:rPr>
        <w:t>impedimentode execução do contrato por fato ou ato de terceiro reconhecido pela Administração em</w:t>
      </w:r>
      <w:r>
        <w:rPr>
          <w:i/>
          <w:spacing w:val="40"/>
          <w:sz w:val="16"/>
        </w:rPr>
        <w:t> </w:t>
      </w:r>
      <w:r>
        <w:rPr>
          <w:i/>
          <w:sz w:val="16"/>
        </w:rPr>
        <w:t>documento contemporâneo à sua ocorrência;</w:t>
      </w:r>
    </w:p>
    <w:p>
      <w:pPr>
        <w:pStyle w:val="ListParagraph"/>
        <w:numPr>
          <w:ilvl w:val="0"/>
          <w:numId w:val="9"/>
        </w:numPr>
        <w:tabs>
          <w:tab w:pos="2153" w:val="left" w:leader="none"/>
        </w:tabs>
        <w:spacing w:line="276" w:lineRule="auto" w:before="30" w:after="0"/>
        <w:ind w:left="1949" w:right="166" w:firstLine="0"/>
        <w:jc w:val="both"/>
        <w:rPr>
          <w:i/>
          <w:sz w:val="16"/>
        </w:rPr>
      </w:pPr>
      <w:r>
        <w:rPr>
          <w:i/>
          <w:sz w:val="16"/>
        </w:rPr>
        <w:t>omissão ou atrasode providências a cargo da Administração, inclusive quanto aos pagamentos previstos de</w:t>
      </w:r>
      <w:r>
        <w:rPr>
          <w:i/>
          <w:spacing w:val="40"/>
          <w:sz w:val="16"/>
        </w:rPr>
        <w:t> </w:t>
      </w:r>
      <w:r>
        <w:rPr>
          <w:i/>
          <w:sz w:val="16"/>
        </w:rPr>
        <w:t>que resulte, diretamente, impedimento ou retardamento na execução do contrato, sem prejuízo das sanções</w:t>
      </w:r>
      <w:r>
        <w:rPr>
          <w:i/>
          <w:spacing w:val="40"/>
          <w:sz w:val="16"/>
        </w:rPr>
        <w:t> </w:t>
      </w:r>
      <w:r>
        <w:rPr>
          <w:i/>
          <w:sz w:val="16"/>
        </w:rPr>
        <w:t>legais aplicáveis aos responsáveis.</w:t>
      </w:r>
    </w:p>
    <w:p>
      <w:pPr>
        <w:pStyle w:val="BodyText"/>
        <w:spacing w:line="276" w:lineRule="auto"/>
        <w:ind w:right="177"/>
        <w:jc w:val="both"/>
      </w:pPr>
      <w:r>
        <w:rPr/>
        <w:t>§2oToda prorrogação de prazo deverá ser justificada por escrito e previamente autorizada pela autoridade</w:t>
      </w:r>
      <w:r>
        <w:rPr>
          <w:spacing w:val="40"/>
        </w:rPr>
        <w:t> </w:t>
      </w:r>
      <w:r>
        <w:rPr/>
        <w:t>competente para celebrar o contrato.</w:t>
      </w:r>
    </w:p>
    <w:p>
      <w:pPr>
        <w:pStyle w:val="BodyText"/>
        <w:spacing w:line="316" w:lineRule="auto"/>
        <w:ind w:right="3173"/>
      </w:pPr>
      <w:r>
        <w:rPr/>
        <w:t>§3oÉ</w:t>
      </w:r>
      <w:r>
        <w:rPr>
          <w:spacing w:val="-1"/>
        </w:rPr>
        <w:t> </w:t>
      </w:r>
      <w:r>
        <w:rPr/>
        <w:t>vedado</w:t>
      </w:r>
      <w:r>
        <w:rPr>
          <w:spacing w:val="-1"/>
        </w:rPr>
        <w:t> </w:t>
      </w:r>
      <w:r>
        <w:rPr/>
        <w:t>o</w:t>
      </w:r>
      <w:r>
        <w:rPr>
          <w:spacing w:val="-1"/>
        </w:rPr>
        <w:t> </w:t>
      </w:r>
      <w:r>
        <w:rPr/>
        <w:t>contrato</w:t>
      </w:r>
      <w:r>
        <w:rPr>
          <w:spacing w:val="-1"/>
        </w:rPr>
        <w:t> </w:t>
      </w:r>
      <w:r>
        <w:rPr/>
        <w:t>com</w:t>
      </w:r>
      <w:r>
        <w:rPr>
          <w:spacing w:val="-1"/>
        </w:rPr>
        <w:t> </w:t>
      </w:r>
      <w:r>
        <w:rPr/>
        <w:t>prazo</w:t>
      </w:r>
      <w:r>
        <w:rPr>
          <w:spacing w:val="-1"/>
        </w:rPr>
        <w:t> </w:t>
      </w:r>
      <w:r>
        <w:rPr/>
        <w:t>de</w:t>
      </w:r>
      <w:r>
        <w:rPr>
          <w:spacing w:val="-1"/>
        </w:rPr>
        <w:t> </w:t>
      </w:r>
      <w:r>
        <w:rPr/>
        <w:t>vigência</w:t>
      </w:r>
      <w:r>
        <w:rPr>
          <w:spacing w:val="-1"/>
        </w:rPr>
        <w:t> </w:t>
      </w:r>
      <w:r>
        <w:rPr/>
        <w:t>indeterminado.</w:t>
      </w:r>
      <w:r>
        <w:rPr>
          <w:spacing w:val="40"/>
        </w:rPr>
        <w:t> </w:t>
      </w:r>
      <w:r>
        <w:rPr>
          <w:spacing w:val="-2"/>
        </w:rPr>
        <w:t>(...)</w:t>
      </w:r>
    </w:p>
    <w:p>
      <w:pPr>
        <w:pStyle w:val="BodyText"/>
        <w:spacing w:line="182" w:lineRule="exact" w:before="0"/>
      </w:pPr>
      <w:r>
        <w:rPr/>
        <w:t>Art.</w:t>
      </w:r>
      <w:r>
        <w:rPr>
          <w:spacing w:val="-1"/>
        </w:rPr>
        <w:t> </w:t>
      </w:r>
      <w:r>
        <w:rPr/>
        <w:t>79.</w:t>
      </w:r>
      <w:r>
        <w:rPr>
          <w:spacing w:val="-1"/>
        </w:rPr>
        <w:t> </w:t>
      </w:r>
      <w:r>
        <w:rPr/>
        <w:t>A</w:t>
      </w:r>
      <w:r>
        <w:rPr>
          <w:spacing w:val="-1"/>
        </w:rPr>
        <w:t> </w:t>
      </w:r>
      <w:r>
        <w:rPr/>
        <w:t>rescisão do</w:t>
      </w:r>
      <w:r>
        <w:rPr>
          <w:spacing w:val="-1"/>
        </w:rPr>
        <w:t> </w:t>
      </w:r>
      <w:r>
        <w:rPr/>
        <w:t>contrato</w:t>
      </w:r>
      <w:r>
        <w:rPr>
          <w:spacing w:val="-1"/>
        </w:rPr>
        <w:t> </w:t>
      </w:r>
      <w:r>
        <w:rPr/>
        <w:t>poderá </w:t>
      </w:r>
      <w:r>
        <w:rPr>
          <w:spacing w:val="-4"/>
        </w:rPr>
        <w:t>ser:</w:t>
      </w:r>
    </w:p>
    <w:p>
      <w:pPr>
        <w:spacing w:before="58"/>
        <w:ind w:left="1949" w:right="0" w:firstLine="0"/>
        <w:jc w:val="left"/>
        <w:rPr>
          <w:i/>
          <w:sz w:val="16"/>
        </w:rPr>
      </w:pPr>
      <w:r>
        <w:rPr>
          <w:i/>
          <w:spacing w:val="-2"/>
          <w:sz w:val="16"/>
        </w:rPr>
        <w:t>(...)</w:t>
      </w:r>
    </w:p>
    <w:p>
      <w:pPr>
        <w:pStyle w:val="BodyText"/>
        <w:spacing w:line="276" w:lineRule="auto" w:before="58"/>
        <w:ind w:right="158"/>
      </w:pPr>
      <w:r>
        <w:rPr/>
        <w:t>§</w:t>
      </w:r>
      <w:r>
        <w:rPr>
          <w:spacing w:val="40"/>
        </w:rPr>
        <w:t> </w:t>
      </w:r>
      <w:r>
        <w:rPr/>
        <w:t>5o</w:t>
      </w:r>
      <w:r>
        <w:rPr>
          <w:spacing w:val="40"/>
        </w:rPr>
        <w:t> </w:t>
      </w:r>
      <w:r>
        <w:rPr/>
        <w:t>Ocorrendo</w:t>
      </w:r>
      <w:r>
        <w:rPr>
          <w:spacing w:val="40"/>
        </w:rPr>
        <w:t> </w:t>
      </w:r>
      <w:r>
        <w:rPr/>
        <w:t>impedimento,</w:t>
      </w:r>
      <w:r>
        <w:rPr>
          <w:spacing w:val="40"/>
        </w:rPr>
        <w:t> </w:t>
      </w:r>
      <w:r>
        <w:rPr/>
        <w:t>paralisação</w:t>
      </w:r>
      <w:r>
        <w:rPr>
          <w:spacing w:val="40"/>
        </w:rPr>
        <w:t> </w:t>
      </w:r>
      <w:r>
        <w:rPr/>
        <w:t>ou</w:t>
      </w:r>
      <w:r>
        <w:rPr>
          <w:spacing w:val="40"/>
        </w:rPr>
        <w:t> </w:t>
      </w:r>
      <w:r>
        <w:rPr/>
        <w:t>sustação</w:t>
      </w:r>
      <w:r>
        <w:rPr>
          <w:spacing w:val="40"/>
        </w:rPr>
        <w:t> </w:t>
      </w:r>
      <w:r>
        <w:rPr/>
        <w:t>do</w:t>
      </w:r>
      <w:r>
        <w:rPr>
          <w:spacing w:val="40"/>
        </w:rPr>
        <w:t> </w:t>
      </w:r>
      <w:r>
        <w:rPr/>
        <w:t>contrato,</w:t>
      </w:r>
      <w:r>
        <w:rPr>
          <w:spacing w:val="40"/>
        </w:rPr>
        <w:t> </w:t>
      </w:r>
      <w:r>
        <w:rPr/>
        <w:t>o</w:t>
      </w:r>
      <w:r>
        <w:rPr>
          <w:spacing w:val="40"/>
        </w:rPr>
        <w:t> </w:t>
      </w:r>
      <w:r>
        <w:rPr/>
        <w:t>cronograma</w:t>
      </w:r>
      <w:r>
        <w:rPr>
          <w:spacing w:val="40"/>
        </w:rPr>
        <w:t> </w:t>
      </w:r>
      <w:r>
        <w:rPr/>
        <w:t>de</w:t>
      </w:r>
      <w:r>
        <w:rPr>
          <w:spacing w:val="40"/>
        </w:rPr>
        <w:t> </w:t>
      </w:r>
      <w:r>
        <w:rPr/>
        <w:t>execução</w:t>
      </w:r>
      <w:r>
        <w:rPr>
          <w:spacing w:val="40"/>
        </w:rPr>
        <w:t> </w:t>
      </w:r>
      <w:r>
        <w:rPr/>
        <w:t>será</w:t>
      </w:r>
      <w:r>
        <w:rPr>
          <w:spacing w:val="80"/>
        </w:rPr>
        <w:t> </w:t>
      </w:r>
      <w:r>
        <w:rPr/>
        <w:t>prorrogado automaticamente por igual tempo.”</w:t>
      </w:r>
    </w:p>
    <w:p>
      <w:pPr>
        <w:spacing w:line="240" w:lineRule="auto" w:before="78"/>
        <w:rPr>
          <w:i/>
          <w:sz w:val="17"/>
        </w:rPr>
      </w:pPr>
    </w:p>
    <w:p>
      <w:pPr>
        <w:spacing w:before="1"/>
        <w:ind w:left="1269" w:right="0" w:firstLine="0"/>
        <w:jc w:val="both"/>
        <w:rPr>
          <w:sz w:val="17"/>
        </w:rPr>
      </w:pPr>
      <w:r>
        <w:rPr>
          <w:color w:val="FF0000"/>
          <w:spacing w:val="-2"/>
          <w:w w:val="105"/>
          <w:sz w:val="17"/>
          <w:highlight w:val="cyan"/>
        </w:rPr>
        <w:t>No caso de serviço</w:t>
      </w:r>
      <w:r>
        <w:rPr>
          <w:color w:val="FF0000"/>
          <w:spacing w:val="-1"/>
          <w:w w:val="105"/>
          <w:sz w:val="17"/>
          <w:highlight w:val="cyan"/>
        </w:rPr>
        <w:t> </w:t>
      </w:r>
      <w:r>
        <w:rPr>
          <w:color w:val="FF0000"/>
          <w:spacing w:val="-2"/>
          <w:w w:val="105"/>
          <w:sz w:val="17"/>
          <w:highlight w:val="cyan"/>
        </w:rPr>
        <w:t>acrescentar o parágrafo infra:</w:t>
      </w:r>
    </w:p>
    <w:p>
      <w:pPr>
        <w:pStyle w:val="ListParagraph"/>
        <w:numPr>
          <w:ilvl w:val="0"/>
          <w:numId w:val="1"/>
        </w:numPr>
        <w:tabs>
          <w:tab w:pos="1269" w:val="left" w:leader="none"/>
        </w:tabs>
        <w:spacing w:line="259" w:lineRule="auto" w:before="50" w:after="0"/>
        <w:ind w:left="136" w:right="139" w:firstLine="0"/>
        <w:jc w:val="both"/>
        <w:rPr>
          <w:sz w:val="17"/>
        </w:rPr>
      </w:pPr>
      <w:r>
        <w:rPr>
          <w:color w:val="FF0000"/>
          <w:w w:val="105"/>
          <w:sz w:val="17"/>
        </w:rPr>
        <w:t>Ademais,</w:t>
      </w:r>
      <w:r>
        <w:rPr>
          <w:color w:val="FF0000"/>
          <w:w w:val="105"/>
          <w:sz w:val="17"/>
        </w:rPr>
        <w:t> eventual</w:t>
      </w:r>
      <w:r>
        <w:rPr>
          <w:color w:val="FF0000"/>
          <w:w w:val="105"/>
          <w:sz w:val="17"/>
        </w:rPr>
        <w:t> prorrogação</w:t>
      </w:r>
      <w:r>
        <w:rPr>
          <w:color w:val="FF0000"/>
          <w:w w:val="105"/>
          <w:sz w:val="17"/>
        </w:rPr>
        <w:t> demanda</w:t>
      </w:r>
      <w:r>
        <w:rPr>
          <w:color w:val="FF0000"/>
          <w:w w:val="105"/>
          <w:sz w:val="17"/>
        </w:rPr>
        <w:t> justificativa</w:t>
      </w:r>
      <w:r>
        <w:rPr>
          <w:color w:val="FF0000"/>
          <w:w w:val="105"/>
          <w:sz w:val="17"/>
        </w:rPr>
        <w:t> mais</w:t>
      </w:r>
      <w:r>
        <w:rPr>
          <w:color w:val="FF0000"/>
          <w:w w:val="105"/>
          <w:sz w:val="17"/>
        </w:rPr>
        <w:t> robusta</w:t>
      </w:r>
      <w:r>
        <w:rPr>
          <w:color w:val="FF0000"/>
          <w:w w:val="105"/>
          <w:sz w:val="17"/>
        </w:rPr>
        <w:t> e</w:t>
      </w:r>
      <w:r>
        <w:rPr>
          <w:color w:val="FF0000"/>
          <w:w w:val="105"/>
          <w:sz w:val="17"/>
        </w:rPr>
        <w:t> específica</w:t>
      </w:r>
      <w:r>
        <w:rPr>
          <w:color w:val="FF0000"/>
          <w:w w:val="105"/>
          <w:sz w:val="17"/>
        </w:rPr>
        <w:t> sobre</w:t>
      </w:r>
      <w:r>
        <w:rPr>
          <w:color w:val="FF0000"/>
          <w:w w:val="105"/>
          <w:sz w:val="17"/>
        </w:rPr>
        <w:t> a</w:t>
      </w:r>
      <w:r>
        <w:rPr>
          <w:color w:val="FF0000"/>
          <w:w w:val="105"/>
          <w:sz w:val="17"/>
        </w:rPr>
        <w:t> adequação</w:t>
      </w:r>
      <w:r>
        <w:rPr>
          <w:color w:val="FF0000"/>
          <w:w w:val="105"/>
          <w:sz w:val="17"/>
        </w:rPr>
        <w:t> do</w:t>
      </w:r>
      <w:r>
        <w:rPr>
          <w:color w:val="FF0000"/>
          <w:w w:val="105"/>
          <w:sz w:val="17"/>
        </w:rPr>
        <w:t> novo prazo escolhido. Nesse sentido, impõe o art. 16 da IN SEGES/MP 05/2017:</w:t>
      </w:r>
    </w:p>
    <w:p>
      <w:pPr>
        <w:pStyle w:val="BodyText"/>
        <w:spacing w:line="276" w:lineRule="auto" w:before="36"/>
        <w:ind w:right="138"/>
        <w:jc w:val="both"/>
      </w:pPr>
      <w:r>
        <w:rPr>
          <w:color w:val="FF0000"/>
        </w:rPr>
        <w:t>“Art. 16. Os serviços considerados não continuados ou contratados por escopo são aqueles que impõem aos</w:t>
      </w:r>
      <w:r>
        <w:rPr>
          <w:color w:val="FF0000"/>
          <w:spacing w:val="40"/>
        </w:rPr>
        <w:t> </w:t>
      </w:r>
      <w:r>
        <w:rPr>
          <w:color w:val="FF0000"/>
        </w:rPr>
        <w:t>contratados o dever de realizar a prestação de um serviço específico em um período predeterminado, podendo</w:t>
      </w:r>
      <w:r>
        <w:rPr>
          <w:color w:val="FF0000"/>
          <w:spacing w:val="40"/>
        </w:rPr>
        <w:t> </w:t>
      </w:r>
      <w:r>
        <w:rPr>
          <w:color w:val="FF0000"/>
        </w:rPr>
        <w:t>ser prorrogado, desde que justificadamente, pelo prazo necessário à conclusão do objeto , observadas as</w:t>
      </w:r>
      <w:r>
        <w:rPr>
          <w:color w:val="FF0000"/>
          <w:spacing w:val="40"/>
        </w:rPr>
        <w:t> </w:t>
      </w:r>
      <w:r>
        <w:rPr>
          <w:color w:val="FF0000"/>
        </w:rPr>
        <w:t>hipóteses previstas no § 1º do art. 57 da Lei nº 8.666, de 1993.”</w:t>
      </w:r>
    </w:p>
    <w:p>
      <w:pPr>
        <w:spacing w:line="240" w:lineRule="auto" w:before="90"/>
        <w:rPr>
          <w:i/>
          <w:sz w:val="16"/>
        </w:rPr>
      </w:pPr>
    </w:p>
    <w:p>
      <w:pPr>
        <w:pStyle w:val="ListParagraph"/>
        <w:numPr>
          <w:ilvl w:val="0"/>
          <w:numId w:val="1"/>
        </w:numPr>
        <w:tabs>
          <w:tab w:pos="1269" w:val="left" w:leader="none"/>
        </w:tabs>
        <w:spacing w:line="259" w:lineRule="auto" w:before="0" w:after="0"/>
        <w:ind w:left="136" w:right="139" w:firstLine="0"/>
        <w:jc w:val="both"/>
        <w:rPr>
          <w:sz w:val="17"/>
        </w:rPr>
      </w:pPr>
      <w:r>
        <w:rPr>
          <w:color w:val="FF0000"/>
          <w:w w:val="105"/>
          <w:sz w:val="17"/>
        </w:rPr>
        <w:t>No</w:t>
      </w:r>
      <w:r>
        <w:rPr>
          <w:color w:val="FF0000"/>
          <w:spacing w:val="-4"/>
          <w:w w:val="105"/>
          <w:sz w:val="17"/>
        </w:rPr>
        <w:t> </w:t>
      </w:r>
      <w:r>
        <w:rPr>
          <w:color w:val="FF0000"/>
          <w:w w:val="105"/>
          <w:sz w:val="17"/>
        </w:rPr>
        <w:t>caso</w:t>
      </w:r>
      <w:r>
        <w:rPr>
          <w:color w:val="FF0000"/>
          <w:spacing w:val="-4"/>
          <w:w w:val="105"/>
          <w:sz w:val="17"/>
        </w:rPr>
        <w:t> </w:t>
      </w:r>
      <w:r>
        <w:rPr>
          <w:color w:val="FF0000"/>
          <w:w w:val="105"/>
          <w:sz w:val="17"/>
        </w:rPr>
        <w:t>concreto,</w:t>
      </w:r>
      <w:r>
        <w:rPr>
          <w:color w:val="FF0000"/>
          <w:spacing w:val="-4"/>
          <w:w w:val="105"/>
          <w:sz w:val="17"/>
        </w:rPr>
        <w:t> </w:t>
      </w:r>
      <w:r>
        <w:rPr>
          <w:color w:val="FF0000"/>
          <w:w w:val="105"/>
          <w:sz w:val="17"/>
        </w:rPr>
        <w:t>a</w:t>
      </w:r>
      <w:r>
        <w:rPr>
          <w:color w:val="FF0000"/>
          <w:spacing w:val="-4"/>
          <w:w w:val="105"/>
          <w:sz w:val="17"/>
        </w:rPr>
        <w:t> </w:t>
      </w:r>
      <w:r>
        <w:rPr>
          <w:color w:val="FF0000"/>
          <w:w w:val="105"/>
          <w:sz w:val="17"/>
        </w:rPr>
        <w:t>prorrogação</w:t>
      </w:r>
      <w:r>
        <w:rPr>
          <w:color w:val="FF0000"/>
          <w:spacing w:val="-4"/>
          <w:w w:val="105"/>
          <w:sz w:val="17"/>
        </w:rPr>
        <w:t> </w:t>
      </w:r>
      <w:r>
        <w:rPr>
          <w:color w:val="FF0000"/>
          <w:w w:val="105"/>
          <w:sz w:val="17"/>
        </w:rPr>
        <w:t>do</w:t>
      </w:r>
      <w:r>
        <w:rPr>
          <w:color w:val="FF0000"/>
          <w:spacing w:val="-4"/>
          <w:w w:val="105"/>
          <w:sz w:val="17"/>
        </w:rPr>
        <w:t> </w:t>
      </w:r>
      <w:r>
        <w:rPr>
          <w:color w:val="FF0000"/>
          <w:w w:val="105"/>
          <w:sz w:val="17"/>
        </w:rPr>
        <w:t>prazo</w:t>
      </w:r>
      <w:r>
        <w:rPr>
          <w:color w:val="FF0000"/>
          <w:spacing w:val="-4"/>
          <w:w w:val="105"/>
          <w:sz w:val="17"/>
        </w:rPr>
        <w:t> </w:t>
      </w:r>
      <w:r>
        <w:rPr>
          <w:color w:val="FF0000"/>
          <w:w w:val="105"/>
          <w:sz w:val="17"/>
        </w:rPr>
        <w:t>de</w:t>
      </w:r>
      <w:r>
        <w:rPr>
          <w:color w:val="FF0000"/>
          <w:spacing w:val="-4"/>
          <w:w w:val="105"/>
          <w:sz w:val="17"/>
        </w:rPr>
        <w:t> </w:t>
      </w:r>
      <w:r>
        <w:rPr>
          <w:color w:val="FF0000"/>
          <w:w w:val="105"/>
          <w:sz w:val="17"/>
        </w:rPr>
        <w:t>vigência</w:t>
      </w:r>
      <w:r>
        <w:rPr>
          <w:color w:val="FF0000"/>
          <w:spacing w:val="-4"/>
          <w:w w:val="105"/>
          <w:sz w:val="17"/>
        </w:rPr>
        <w:t> </w:t>
      </w:r>
      <w:r>
        <w:rPr>
          <w:color w:val="FF0000"/>
          <w:w w:val="105"/>
          <w:sz w:val="17"/>
        </w:rPr>
        <w:t>e</w:t>
      </w:r>
      <w:r>
        <w:rPr>
          <w:color w:val="FF0000"/>
          <w:spacing w:val="-4"/>
          <w:w w:val="105"/>
          <w:sz w:val="17"/>
        </w:rPr>
        <w:t> </w:t>
      </w:r>
      <w:r>
        <w:rPr>
          <w:color w:val="FF0000"/>
          <w:w w:val="105"/>
          <w:sz w:val="17"/>
        </w:rPr>
        <w:t>do</w:t>
      </w:r>
      <w:r>
        <w:rPr>
          <w:color w:val="FF0000"/>
          <w:spacing w:val="-4"/>
          <w:w w:val="105"/>
          <w:sz w:val="17"/>
        </w:rPr>
        <w:t> </w:t>
      </w:r>
      <w:r>
        <w:rPr>
          <w:color w:val="FF0000"/>
          <w:w w:val="105"/>
          <w:sz w:val="17"/>
        </w:rPr>
        <w:t>prazo</w:t>
      </w:r>
      <w:r>
        <w:rPr>
          <w:color w:val="FF0000"/>
          <w:spacing w:val="-4"/>
          <w:w w:val="105"/>
          <w:sz w:val="17"/>
        </w:rPr>
        <w:t> </w:t>
      </w:r>
      <w:r>
        <w:rPr>
          <w:color w:val="FF0000"/>
          <w:w w:val="105"/>
          <w:sz w:val="17"/>
        </w:rPr>
        <w:t>de</w:t>
      </w:r>
      <w:r>
        <w:rPr>
          <w:color w:val="FF0000"/>
          <w:spacing w:val="-4"/>
          <w:w w:val="105"/>
          <w:sz w:val="17"/>
        </w:rPr>
        <w:t> </w:t>
      </w:r>
      <w:r>
        <w:rPr>
          <w:color w:val="FF0000"/>
          <w:w w:val="105"/>
          <w:sz w:val="17"/>
        </w:rPr>
        <w:t>execução</w:t>
      </w:r>
      <w:r>
        <w:rPr>
          <w:color w:val="FF0000"/>
          <w:spacing w:val="-4"/>
          <w:w w:val="105"/>
          <w:sz w:val="17"/>
        </w:rPr>
        <w:t> </w:t>
      </w:r>
      <w:r>
        <w:rPr>
          <w:color w:val="FF0000"/>
          <w:w w:val="105"/>
          <w:sz w:val="17"/>
        </w:rPr>
        <w:t>encontra-se</w:t>
      </w:r>
      <w:r>
        <w:rPr>
          <w:color w:val="FF0000"/>
          <w:spacing w:val="-4"/>
          <w:w w:val="105"/>
          <w:sz w:val="17"/>
        </w:rPr>
        <w:t> </w:t>
      </w:r>
      <w:r>
        <w:rPr>
          <w:color w:val="FF0000"/>
          <w:w w:val="105"/>
          <w:sz w:val="17"/>
        </w:rPr>
        <w:t>justificada</w:t>
      </w:r>
      <w:r>
        <w:rPr>
          <w:color w:val="FF0000"/>
          <w:spacing w:val="-4"/>
          <w:w w:val="105"/>
          <w:sz w:val="17"/>
        </w:rPr>
        <w:t> </w:t>
      </w:r>
      <w:r>
        <w:rPr>
          <w:color w:val="FF0000"/>
          <w:w w:val="105"/>
          <w:sz w:val="17"/>
        </w:rPr>
        <w:t>nos</w:t>
      </w:r>
      <w:r>
        <w:rPr>
          <w:color w:val="FF0000"/>
          <w:spacing w:val="-4"/>
          <w:w w:val="105"/>
          <w:sz w:val="17"/>
        </w:rPr>
        <w:t> </w:t>
      </w:r>
      <w:r>
        <w:rPr>
          <w:color w:val="FF0000"/>
          <w:w w:val="105"/>
          <w:sz w:val="17"/>
        </w:rPr>
        <w:t>autos, nos termos do inc. I, II, III, IV, V, VI do §1o do artigo 57 e/ou art. 79, § 5o,da Lei nº 8.666/1993 (fls. SEI n.).</w:t>
      </w:r>
    </w:p>
    <w:p>
      <w:pPr>
        <w:spacing w:before="35"/>
        <w:ind w:left="1269" w:right="0" w:firstLine="0"/>
        <w:jc w:val="left"/>
        <w:rPr>
          <w:sz w:val="17"/>
        </w:rPr>
      </w:pPr>
      <w:r>
        <w:rPr>
          <w:color w:val="FF0000"/>
          <w:spacing w:val="-5"/>
          <w:w w:val="105"/>
          <w:sz w:val="17"/>
          <w:highlight w:val="green"/>
        </w:rPr>
        <w:t>OU</w:t>
      </w:r>
    </w:p>
    <w:p>
      <w:pPr>
        <w:spacing w:line="259" w:lineRule="auto" w:before="50"/>
        <w:ind w:left="136" w:right="158" w:firstLine="1133"/>
        <w:jc w:val="left"/>
        <w:rPr>
          <w:sz w:val="17"/>
        </w:rPr>
      </w:pPr>
      <w:r>
        <w:rPr>
          <w:color w:val="FF0000"/>
          <w:w w:val="105"/>
          <w:sz w:val="17"/>
        </w:rPr>
        <w:t>No caso concreto, a prorrogação do prazo de vigência e do prazo de execução não restou justificada nos autos, nos</w:t>
      </w:r>
      <w:r>
        <w:rPr>
          <w:color w:val="FF0000"/>
          <w:spacing w:val="-3"/>
          <w:w w:val="105"/>
          <w:sz w:val="17"/>
        </w:rPr>
        <w:t> </w:t>
      </w:r>
      <w:r>
        <w:rPr>
          <w:color w:val="FF0000"/>
          <w:w w:val="105"/>
          <w:sz w:val="17"/>
        </w:rPr>
        <w:t>termos</w:t>
      </w:r>
      <w:r>
        <w:rPr>
          <w:color w:val="FF0000"/>
          <w:spacing w:val="-3"/>
          <w:w w:val="105"/>
          <w:sz w:val="17"/>
        </w:rPr>
        <w:t> </w:t>
      </w:r>
      <w:r>
        <w:rPr>
          <w:color w:val="FF0000"/>
          <w:w w:val="105"/>
          <w:sz w:val="17"/>
        </w:rPr>
        <w:t>do</w:t>
      </w:r>
      <w:r>
        <w:rPr>
          <w:color w:val="FF0000"/>
          <w:spacing w:val="-3"/>
          <w:w w:val="105"/>
          <w:sz w:val="17"/>
        </w:rPr>
        <w:t> </w:t>
      </w:r>
      <w:r>
        <w:rPr>
          <w:color w:val="FF0000"/>
          <w:w w:val="105"/>
          <w:sz w:val="17"/>
        </w:rPr>
        <w:t>inc.</w:t>
      </w:r>
      <w:r>
        <w:rPr>
          <w:color w:val="FF0000"/>
          <w:spacing w:val="-3"/>
          <w:w w:val="105"/>
          <w:sz w:val="17"/>
        </w:rPr>
        <w:t> </w:t>
      </w:r>
      <w:r>
        <w:rPr>
          <w:color w:val="FF0000"/>
          <w:w w:val="105"/>
          <w:sz w:val="17"/>
        </w:rPr>
        <w:t>I,</w:t>
      </w:r>
      <w:r>
        <w:rPr>
          <w:color w:val="FF0000"/>
          <w:spacing w:val="-3"/>
          <w:w w:val="105"/>
          <w:sz w:val="17"/>
        </w:rPr>
        <w:t> </w:t>
      </w:r>
      <w:r>
        <w:rPr>
          <w:color w:val="FF0000"/>
          <w:w w:val="105"/>
          <w:sz w:val="17"/>
        </w:rPr>
        <w:t>II,</w:t>
      </w:r>
      <w:r>
        <w:rPr>
          <w:color w:val="FF0000"/>
          <w:spacing w:val="-3"/>
          <w:w w:val="105"/>
          <w:sz w:val="17"/>
        </w:rPr>
        <w:t> </w:t>
      </w:r>
      <w:r>
        <w:rPr>
          <w:color w:val="FF0000"/>
          <w:w w:val="105"/>
          <w:sz w:val="17"/>
        </w:rPr>
        <w:t>III,</w:t>
      </w:r>
      <w:r>
        <w:rPr>
          <w:color w:val="FF0000"/>
          <w:spacing w:val="-3"/>
          <w:w w:val="105"/>
          <w:sz w:val="17"/>
        </w:rPr>
        <w:t> </w:t>
      </w:r>
      <w:r>
        <w:rPr>
          <w:color w:val="FF0000"/>
          <w:w w:val="105"/>
          <w:sz w:val="17"/>
        </w:rPr>
        <w:t>IV,</w:t>
      </w:r>
      <w:r>
        <w:rPr>
          <w:color w:val="FF0000"/>
          <w:spacing w:val="-7"/>
          <w:w w:val="105"/>
          <w:sz w:val="17"/>
        </w:rPr>
        <w:t> </w:t>
      </w:r>
      <w:r>
        <w:rPr>
          <w:color w:val="FF0000"/>
          <w:w w:val="105"/>
          <w:sz w:val="17"/>
        </w:rPr>
        <w:t>V,</w:t>
      </w:r>
      <w:r>
        <w:rPr>
          <w:color w:val="FF0000"/>
          <w:spacing w:val="-7"/>
          <w:w w:val="105"/>
          <w:sz w:val="17"/>
        </w:rPr>
        <w:t> </w:t>
      </w:r>
      <w:r>
        <w:rPr>
          <w:color w:val="FF0000"/>
          <w:w w:val="105"/>
          <w:sz w:val="17"/>
        </w:rPr>
        <w:t>VI</w:t>
      </w:r>
      <w:r>
        <w:rPr>
          <w:color w:val="FF0000"/>
          <w:spacing w:val="-3"/>
          <w:w w:val="105"/>
          <w:sz w:val="17"/>
        </w:rPr>
        <w:t> </w:t>
      </w:r>
      <w:r>
        <w:rPr>
          <w:color w:val="FF0000"/>
          <w:w w:val="105"/>
          <w:sz w:val="17"/>
        </w:rPr>
        <w:t>do</w:t>
      </w:r>
      <w:r>
        <w:rPr>
          <w:color w:val="FF0000"/>
          <w:spacing w:val="-3"/>
          <w:w w:val="105"/>
          <w:sz w:val="17"/>
        </w:rPr>
        <w:t> </w:t>
      </w:r>
      <w:r>
        <w:rPr>
          <w:color w:val="FF0000"/>
          <w:w w:val="105"/>
          <w:sz w:val="17"/>
        </w:rPr>
        <w:t>§1o</w:t>
      </w:r>
      <w:r>
        <w:rPr>
          <w:color w:val="FF0000"/>
          <w:spacing w:val="-3"/>
          <w:w w:val="105"/>
          <w:sz w:val="17"/>
        </w:rPr>
        <w:t> </w:t>
      </w:r>
      <w:r>
        <w:rPr>
          <w:color w:val="FF0000"/>
          <w:w w:val="105"/>
          <w:sz w:val="17"/>
        </w:rPr>
        <w:t>do</w:t>
      </w:r>
      <w:r>
        <w:rPr>
          <w:color w:val="FF0000"/>
          <w:spacing w:val="-3"/>
          <w:w w:val="105"/>
          <w:sz w:val="17"/>
        </w:rPr>
        <w:t> </w:t>
      </w:r>
      <w:r>
        <w:rPr>
          <w:color w:val="FF0000"/>
          <w:w w:val="105"/>
          <w:sz w:val="17"/>
        </w:rPr>
        <w:t>artigo</w:t>
      </w:r>
      <w:r>
        <w:rPr>
          <w:color w:val="FF0000"/>
          <w:spacing w:val="-3"/>
          <w:w w:val="105"/>
          <w:sz w:val="17"/>
        </w:rPr>
        <w:t> </w:t>
      </w:r>
      <w:r>
        <w:rPr>
          <w:color w:val="FF0000"/>
          <w:w w:val="105"/>
          <w:sz w:val="17"/>
        </w:rPr>
        <w:t>57</w:t>
      </w:r>
      <w:r>
        <w:rPr>
          <w:color w:val="FF0000"/>
          <w:spacing w:val="-3"/>
          <w:w w:val="105"/>
          <w:sz w:val="17"/>
        </w:rPr>
        <w:t> </w:t>
      </w:r>
      <w:r>
        <w:rPr>
          <w:color w:val="FF0000"/>
          <w:w w:val="105"/>
          <w:sz w:val="17"/>
        </w:rPr>
        <w:t>e/ou</w:t>
      </w:r>
      <w:r>
        <w:rPr>
          <w:color w:val="FF0000"/>
          <w:spacing w:val="-3"/>
          <w:w w:val="105"/>
          <w:sz w:val="17"/>
        </w:rPr>
        <w:t> </w:t>
      </w:r>
      <w:r>
        <w:rPr>
          <w:color w:val="FF0000"/>
          <w:w w:val="105"/>
          <w:sz w:val="17"/>
        </w:rPr>
        <w:t>art.</w:t>
      </w:r>
      <w:r>
        <w:rPr>
          <w:color w:val="FF0000"/>
          <w:spacing w:val="-3"/>
          <w:w w:val="105"/>
          <w:sz w:val="17"/>
        </w:rPr>
        <w:t> </w:t>
      </w:r>
      <w:r>
        <w:rPr>
          <w:color w:val="FF0000"/>
          <w:w w:val="105"/>
          <w:sz w:val="17"/>
        </w:rPr>
        <w:t>79,</w:t>
      </w:r>
      <w:r>
        <w:rPr>
          <w:color w:val="FF0000"/>
          <w:spacing w:val="-3"/>
          <w:w w:val="105"/>
          <w:sz w:val="17"/>
        </w:rPr>
        <w:t> </w:t>
      </w:r>
      <w:r>
        <w:rPr>
          <w:color w:val="FF0000"/>
          <w:w w:val="105"/>
          <w:sz w:val="17"/>
        </w:rPr>
        <w:t>§</w:t>
      </w:r>
      <w:r>
        <w:rPr>
          <w:color w:val="FF0000"/>
          <w:spacing w:val="-3"/>
          <w:w w:val="105"/>
          <w:sz w:val="17"/>
        </w:rPr>
        <w:t> </w:t>
      </w:r>
      <w:r>
        <w:rPr>
          <w:color w:val="FF0000"/>
          <w:w w:val="105"/>
          <w:sz w:val="17"/>
        </w:rPr>
        <w:t>5o,</w:t>
      </w:r>
      <w:r>
        <w:rPr>
          <w:color w:val="FF0000"/>
          <w:spacing w:val="-3"/>
          <w:w w:val="105"/>
          <w:sz w:val="17"/>
        </w:rPr>
        <w:t> </w:t>
      </w:r>
      <w:r>
        <w:rPr>
          <w:color w:val="FF0000"/>
          <w:w w:val="105"/>
          <w:sz w:val="17"/>
        </w:rPr>
        <w:t>da</w:t>
      </w:r>
      <w:r>
        <w:rPr>
          <w:color w:val="FF0000"/>
          <w:spacing w:val="-3"/>
          <w:w w:val="105"/>
          <w:sz w:val="17"/>
        </w:rPr>
        <w:t> </w:t>
      </w:r>
      <w:r>
        <w:rPr>
          <w:color w:val="FF0000"/>
          <w:w w:val="105"/>
          <w:sz w:val="17"/>
        </w:rPr>
        <w:t>Lei</w:t>
      </w:r>
      <w:r>
        <w:rPr>
          <w:color w:val="FF0000"/>
          <w:spacing w:val="-3"/>
          <w:w w:val="105"/>
          <w:sz w:val="17"/>
        </w:rPr>
        <w:t> </w:t>
      </w:r>
      <w:r>
        <w:rPr>
          <w:color w:val="FF0000"/>
          <w:w w:val="105"/>
          <w:sz w:val="17"/>
        </w:rPr>
        <w:t>nº</w:t>
      </w:r>
      <w:r>
        <w:rPr>
          <w:color w:val="FF0000"/>
          <w:spacing w:val="-3"/>
          <w:w w:val="105"/>
          <w:sz w:val="17"/>
        </w:rPr>
        <w:t> </w:t>
      </w:r>
      <w:r>
        <w:rPr>
          <w:color w:val="FF0000"/>
          <w:w w:val="105"/>
          <w:sz w:val="17"/>
        </w:rPr>
        <w:t>8.666/1993</w:t>
      </w:r>
      <w:r>
        <w:rPr>
          <w:color w:val="FF0000"/>
          <w:spacing w:val="-3"/>
          <w:w w:val="105"/>
          <w:sz w:val="17"/>
        </w:rPr>
        <w:t> </w:t>
      </w:r>
      <w:r>
        <w:rPr>
          <w:color w:val="FF0000"/>
          <w:w w:val="105"/>
          <w:sz w:val="17"/>
        </w:rPr>
        <w:t>(fls.</w:t>
      </w:r>
      <w:r>
        <w:rPr>
          <w:color w:val="FF0000"/>
          <w:spacing w:val="-3"/>
          <w:w w:val="105"/>
          <w:sz w:val="17"/>
        </w:rPr>
        <w:t> </w:t>
      </w:r>
      <w:r>
        <w:rPr>
          <w:color w:val="FF0000"/>
          <w:w w:val="105"/>
          <w:sz w:val="17"/>
        </w:rPr>
        <w:t>SEI</w:t>
      </w:r>
      <w:r>
        <w:rPr>
          <w:color w:val="FF0000"/>
          <w:spacing w:val="-3"/>
          <w:w w:val="105"/>
          <w:sz w:val="17"/>
        </w:rPr>
        <w:t> </w:t>
      </w:r>
      <w:r>
        <w:rPr>
          <w:color w:val="FF0000"/>
          <w:w w:val="105"/>
          <w:sz w:val="17"/>
        </w:rPr>
        <w:t>n.),</w:t>
      </w:r>
      <w:r>
        <w:rPr>
          <w:color w:val="FF0000"/>
          <w:spacing w:val="-3"/>
          <w:w w:val="105"/>
          <w:sz w:val="17"/>
        </w:rPr>
        <w:t> </w:t>
      </w:r>
      <w:r>
        <w:rPr>
          <w:color w:val="FF0000"/>
          <w:w w:val="105"/>
          <w:sz w:val="17"/>
        </w:rPr>
        <w:t>o</w:t>
      </w:r>
      <w:r>
        <w:rPr>
          <w:color w:val="FF0000"/>
          <w:spacing w:val="-3"/>
          <w:w w:val="105"/>
          <w:sz w:val="17"/>
        </w:rPr>
        <w:t> </w:t>
      </w:r>
      <w:r>
        <w:rPr>
          <w:color w:val="FF0000"/>
          <w:w w:val="105"/>
          <w:sz w:val="17"/>
        </w:rPr>
        <w:t>que</w:t>
      </w:r>
      <w:r>
        <w:rPr>
          <w:color w:val="FF0000"/>
          <w:spacing w:val="-3"/>
          <w:w w:val="105"/>
          <w:sz w:val="17"/>
        </w:rPr>
        <w:t> </w:t>
      </w:r>
      <w:r>
        <w:rPr>
          <w:color w:val="FF0000"/>
          <w:w w:val="105"/>
          <w:sz w:val="17"/>
        </w:rPr>
        <w:t>demanda</w:t>
      </w:r>
      <w:r>
        <w:rPr>
          <w:color w:val="FF0000"/>
          <w:spacing w:val="-3"/>
          <w:w w:val="105"/>
          <w:sz w:val="17"/>
        </w:rPr>
        <w:t> </w:t>
      </w:r>
      <w:r>
        <w:rPr>
          <w:color w:val="FF0000"/>
          <w:w w:val="105"/>
          <w:sz w:val="17"/>
        </w:rPr>
        <w:t>a complementação do feito.</w:t>
      </w:r>
    </w:p>
    <w:p>
      <w:pPr>
        <w:spacing w:line="240" w:lineRule="auto" w:before="85"/>
        <w:rPr>
          <w:sz w:val="17"/>
        </w:rPr>
      </w:pPr>
    </w:p>
    <w:p>
      <w:pPr>
        <w:pStyle w:val="Heading1"/>
        <w:spacing w:line="259" w:lineRule="auto"/>
        <w:ind w:left="136" w:right="158" w:firstLine="1133"/>
      </w:pPr>
      <w:r>
        <w:rPr>
          <w:w w:val="105"/>
        </w:rPr>
        <w:t>DA</w:t>
      </w:r>
      <w:r>
        <w:rPr>
          <w:spacing w:val="-12"/>
          <w:w w:val="105"/>
        </w:rPr>
        <w:t> </w:t>
      </w:r>
      <w:r>
        <w:rPr>
          <w:w w:val="105"/>
        </w:rPr>
        <w:t>VERIFICAÇÃO</w:t>
      </w:r>
      <w:r>
        <w:rPr>
          <w:spacing w:val="-2"/>
          <w:w w:val="105"/>
        </w:rPr>
        <w:t> </w:t>
      </w:r>
      <w:r>
        <w:rPr>
          <w:w w:val="105"/>
        </w:rPr>
        <w:t>DE</w:t>
      </w:r>
      <w:r>
        <w:rPr>
          <w:w w:val="105"/>
        </w:rPr>
        <w:t> EVENTUAL</w:t>
      </w:r>
      <w:r>
        <w:rPr>
          <w:spacing w:val="-12"/>
          <w:w w:val="105"/>
        </w:rPr>
        <w:t> </w:t>
      </w:r>
      <w:r>
        <w:rPr>
          <w:w w:val="105"/>
        </w:rPr>
        <w:t>ATRASO</w:t>
      </w:r>
      <w:r>
        <w:rPr>
          <w:spacing w:val="-6"/>
          <w:w w:val="105"/>
        </w:rPr>
        <w:t> </w:t>
      </w:r>
      <w:r>
        <w:rPr>
          <w:w w:val="105"/>
        </w:rPr>
        <w:t>ATRIBUÍVEL</w:t>
      </w:r>
      <w:r>
        <w:rPr>
          <w:spacing w:val="-12"/>
          <w:w w:val="105"/>
        </w:rPr>
        <w:t> </w:t>
      </w:r>
      <w:r>
        <w:rPr>
          <w:w w:val="105"/>
        </w:rPr>
        <w:t>AO</w:t>
      </w:r>
      <w:r>
        <w:rPr>
          <w:w w:val="105"/>
        </w:rPr>
        <w:t> CONTRATADO</w:t>
      </w:r>
      <w:r>
        <w:rPr>
          <w:w w:val="105"/>
        </w:rPr>
        <w:t> PARA</w:t>
      </w:r>
      <w:r>
        <w:rPr>
          <w:spacing w:val="-7"/>
          <w:w w:val="105"/>
        </w:rPr>
        <w:t> </w:t>
      </w:r>
      <w:r>
        <w:rPr>
          <w:w w:val="105"/>
        </w:rPr>
        <w:t>FINS</w:t>
      </w:r>
      <w:r>
        <w:rPr>
          <w:w w:val="105"/>
        </w:rPr>
        <w:t> DE EFEITOS CIVIS E RESPONSABILIDADE ADMINISTRATIVA.</w:t>
      </w:r>
    </w:p>
    <w:p>
      <w:pPr>
        <w:spacing w:line="240" w:lineRule="auto" w:before="85"/>
        <w:rPr>
          <w:b/>
          <w:sz w:val="17"/>
        </w:rPr>
      </w:pPr>
    </w:p>
    <w:p>
      <w:pPr>
        <w:pStyle w:val="ListParagraph"/>
        <w:numPr>
          <w:ilvl w:val="0"/>
          <w:numId w:val="1"/>
        </w:numPr>
        <w:tabs>
          <w:tab w:pos="1269" w:val="left" w:leader="none"/>
        </w:tabs>
        <w:spacing w:line="259" w:lineRule="auto" w:before="1" w:after="0"/>
        <w:ind w:left="136" w:right="137" w:firstLine="0"/>
        <w:jc w:val="both"/>
        <w:rPr>
          <w:b/>
          <w:sz w:val="17"/>
        </w:rPr>
      </w:pPr>
      <w:r>
        <w:rPr>
          <w:w w:val="105"/>
          <w:sz w:val="17"/>
        </w:rPr>
        <w:t>Não é demais recomendar ao gestor verificar se há eventual atraso decorrente de culpa da contratada para fins de</w:t>
      </w:r>
      <w:r>
        <w:rPr>
          <w:spacing w:val="-3"/>
          <w:w w:val="105"/>
          <w:sz w:val="17"/>
        </w:rPr>
        <w:t> </w:t>
      </w:r>
      <w:r>
        <w:rPr>
          <w:w w:val="105"/>
          <w:sz w:val="17"/>
        </w:rPr>
        <w:t>apuração</w:t>
      </w:r>
      <w:r>
        <w:rPr>
          <w:spacing w:val="-3"/>
          <w:w w:val="105"/>
          <w:sz w:val="17"/>
        </w:rPr>
        <w:t> </w:t>
      </w:r>
      <w:r>
        <w:rPr>
          <w:w w:val="105"/>
          <w:sz w:val="17"/>
        </w:rPr>
        <w:t>de</w:t>
      </w:r>
      <w:r>
        <w:rPr>
          <w:spacing w:val="-3"/>
          <w:w w:val="105"/>
          <w:sz w:val="17"/>
        </w:rPr>
        <w:t> </w:t>
      </w:r>
      <w:r>
        <w:rPr>
          <w:w w:val="105"/>
          <w:sz w:val="17"/>
        </w:rPr>
        <w:t>responsabilidade</w:t>
      </w:r>
      <w:r>
        <w:rPr>
          <w:spacing w:val="-3"/>
          <w:w w:val="105"/>
          <w:sz w:val="17"/>
        </w:rPr>
        <w:t> </w:t>
      </w:r>
      <w:r>
        <w:rPr>
          <w:w w:val="105"/>
          <w:sz w:val="17"/>
        </w:rPr>
        <w:t>administrativa,</w:t>
      </w:r>
      <w:r>
        <w:rPr>
          <w:spacing w:val="-3"/>
          <w:w w:val="105"/>
          <w:sz w:val="17"/>
        </w:rPr>
        <w:t> </w:t>
      </w:r>
      <w:r>
        <w:rPr>
          <w:w w:val="105"/>
          <w:sz w:val="17"/>
        </w:rPr>
        <w:t>a</w:t>
      </w:r>
      <w:r>
        <w:rPr>
          <w:spacing w:val="-3"/>
          <w:w w:val="105"/>
          <w:sz w:val="17"/>
        </w:rPr>
        <w:t> </w:t>
      </w:r>
      <w:r>
        <w:rPr>
          <w:w w:val="105"/>
          <w:sz w:val="17"/>
        </w:rPr>
        <w:t>exemplo</w:t>
      </w:r>
      <w:r>
        <w:rPr>
          <w:spacing w:val="-3"/>
          <w:w w:val="105"/>
          <w:sz w:val="17"/>
        </w:rPr>
        <w:t> </w:t>
      </w:r>
      <w:r>
        <w:rPr>
          <w:w w:val="105"/>
          <w:sz w:val="17"/>
        </w:rPr>
        <w:t>da</w:t>
      </w:r>
      <w:r>
        <w:rPr>
          <w:spacing w:val="-3"/>
          <w:w w:val="105"/>
          <w:sz w:val="17"/>
        </w:rPr>
        <w:t> </w:t>
      </w:r>
      <w:r>
        <w:rPr>
          <w:w w:val="105"/>
          <w:sz w:val="17"/>
        </w:rPr>
        <w:t>possibilidade</w:t>
      </w:r>
      <w:r>
        <w:rPr>
          <w:spacing w:val="-3"/>
          <w:w w:val="105"/>
          <w:sz w:val="17"/>
        </w:rPr>
        <w:t> </w:t>
      </w:r>
      <w:r>
        <w:rPr>
          <w:w w:val="105"/>
          <w:sz w:val="17"/>
        </w:rPr>
        <w:t>de</w:t>
      </w:r>
      <w:r>
        <w:rPr>
          <w:spacing w:val="-3"/>
          <w:w w:val="105"/>
          <w:sz w:val="17"/>
        </w:rPr>
        <w:t> </w:t>
      </w:r>
      <w:r>
        <w:rPr>
          <w:w w:val="105"/>
          <w:sz w:val="17"/>
        </w:rPr>
        <w:t>aplicação</w:t>
      </w:r>
      <w:r>
        <w:rPr>
          <w:spacing w:val="-3"/>
          <w:w w:val="105"/>
          <w:sz w:val="17"/>
        </w:rPr>
        <w:t> </w:t>
      </w:r>
      <w:r>
        <w:rPr>
          <w:w w:val="105"/>
          <w:sz w:val="17"/>
        </w:rPr>
        <w:t>de</w:t>
      </w:r>
      <w:r>
        <w:rPr>
          <w:spacing w:val="-3"/>
          <w:w w:val="105"/>
          <w:sz w:val="17"/>
        </w:rPr>
        <w:t> </w:t>
      </w:r>
      <w:r>
        <w:rPr>
          <w:w w:val="105"/>
          <w:sz w:val="17"/>
        </w:rPr>
        <w:t>eventual</w:t>
      </w:r>
      <w:r>
        <w:rPr>
          <w:spacing w:val="-3"/>
          <w:w w:val="105"/>
          <w:sz w:val="17"/>
        </w:rPr>
        <w:t> </w:t>
      </w:r>
      <w:r>
        <w:rPr>
          <w:w w:val="105"/>
          <w:sz w:val="17"/>
        </w:rPr>
        <w:t>penalidade</w:t>
      </w:r>
      <w:r>
        <w:rPr>
          <w:spacing w:val="-3"/>
          <w:w w:val="105"/>
          <w:sz w:val="17"/>
        </w:rPr>
        <w:t> </w:t>
      </w:r>
      <w:r>
        <w:rPr>
          <w:w w:val="105"/>
          <w:sz w:val="17"/>
        </w:rPr>
        <w:t>de</w:t>
      </w:r>
      <w:r>
        <w:rPr>
          <w:spacing w:val="-3"/>
          <w:w w:val="105"/>
          <w:sz w:val="17"/>
        </w:rPr>
        <w:t> </w:t>
      </w:r>
      <w:r>
        <w:rPr>
          <w:w w:val="105"/>
          <w:sz w:val="17"/>
        </w:rPr>
        <w:t>multa,</w:t>
      </w:r>
      <w:r>
        <w:rPr>
          <w:spacing w:val="-3"/>
          <w:w w:val="105"/>
          <w:sz w:val="17"/>
        </w:rPr>
        <w:t> </w:t>
      </w:r>
      <w:r>
        <w:rPr>
          <w:w w:val="105"/>
          <w:sz w:val="17"/>
        </w:rPr>
        <w:t>uma vez</w:t>
      </w:r>
      <w:r>
        <w:rPr>
          <w:w w:val="105"/>
          <w:sz w:val="17"/>
        </w:rPr>
        <w:t> observado</w:t>
      </w:r>
      <w:r>
        <w:rPr>
          <w:spacing w:val="-4"/>
          <w:w w:val="105"/>
          <w:sz w:val="17"/>
        </w:rPr>
        <w:t> </w:t>
      </w:r>
      <w:r>
        <w:rPr>
          <w:w w:val="105"/>
          <w:sz w:val="17"/>
        </w:rPr>
        <w:t>contraditório e a ampla defesa, nos termos do edital e anexos, bem como no tocante aos efeitos civis, a fim de evitar</w:t>
      </w:r>
      <w:r>
        <w:rPr>
          <w:w w:val="105"/>
          <w:sz w:val="17"/>
        </w:rPr>
        <w:t> eventual</w:t>
      </w:r>
      <w:r>
        <w:rPr>
          <w:w w:val="105"/>
          <w:sz w:val="17"/>
        </w:rPr>
        <w:t> enriquecimento</w:t>
      </w:r>
      <w:r>
        <w:rPr>
          <w:w w:val="105"/>
          <w:sz w:val="17"/>
        </w:rPr>
        <w:t> sem</w:t>
      </w:r>
      <w:r>
        <w:rPr>
          <w:w w:val="105"/>
          <w:sz w:val="17"/>
        </w:rPr>
        <w:t> justa</w:t>
      </w:r>
      <w:r>
        <w:rPr>
          <w:w w:val="105"/>
          <w:sz w:val="17"/>
        </w:rPr>
        <w:t> causa,</w:t>
      </w:r>
      <w:r>
        <w:rPr>
          <w:spacing w:val="-3"/>
          <w:w w:val="105"/>
          <w:sz w:val="17"/>
        </w:rPr>
        <w:t> </w:t>
      </w:r>
      <w:r>
        <w:rPr>
          <w:color w:val="FF0000"/>
          <w:w w:val="105"/>
          <w:sz w:val="17"/>
        </w:rPr>
        <w:t>o</w:t>
      </w:r>
      <w:r>
        <w:rPr>
          <w:color w:val="FF0000"/>
          <w:w w:val="105"/>
          <w:sz w:val="17"/>
        </w:rPr>
        <w:t> que</w:t>
      </w:r>
      <w:r>
        <w:rPr>
          <w:color w:val="FF0000"/>
          <w:w w:val="105"/>
          <w:sz w:val="17"/>
        </w:rPr>
        <w:t> foi</w:t>
      </w:r>
      <w:r>
        <w:rPr>
          <w:color w:val="FF0000"/>
          <w:w w:val="105"/>
          <w:sz w:val="17"/>
        </w:rPr>
        <w:t> observado</w:t>
      </w:r>
      <w:r>
        <w:rPr>
          <w:color w:val="FF0000"/>
          <w:w w:val="105"/>
          <w:sz w:val="17"/>
        </w:rPr>
        <w:t> nos</w:t>
      </w:r>
      <w:r>
        <w:rPr>
          <w:color w:val="FF0000"/>
          <w:w w:val="105"/>
          <w:sz w:val="17"/>
        </w:rPr>
        <w:t> autos</w:t>
      </w:r>
      <w:r>
        <w:rPr>
          <w:color w:val="FF0000"/>
          <w:w w:val="105"/>
          <w:sz w:val="17"/>
        </w:rPr>
        <w:t> (fls.</w:t>
      </w:r>
      <w:r>
        <w:rPr>
          <w:color w:val="FF0000"/>
          <w:w w:val="105"/>
          <w:sz w:val="17"/>
        </w:rPr>
        <w:t> SEI) </w:t>
      </w:r>
      <w:r>
        <w:rPr>
          <w:color w:val="FF0000"/>
          <w:w w:val="105"/>
          <w:sz w:val="17"/>
          <w:highlight w:val="green"/>
        </w:rPr>
        <w:t>OU</w:t>
      </w:r>
      <w:r>
        <w:rPr>
          <w:color w:val="FF0000"/>
          <w:w w:val="105"/>
          <w:sz w:val="17"/>
        </w:rPr>
        <w:t> </w:t>
      </w:r>
      <w:r>
        <w:rPr>
          <w:b/>
          <w:color w:val="FF0000"/>
          <w:w w:val="105"/>
          <w:sz w:val="17"/>
          <w:u w:val="single" w:color="FF0000"/>
        </w:rPr>
        <w:t>o</w:t>
      </w:r>
      <w:r>
        <w:rPr>
          <w:b/>
          <w:color w:val="FF0000"/>
          <w:w w:val="105"/>
          <w:sz w:val="17"/>
          <w:u w:val="single" w:color="FF0000"/>
        </w:rPr>
        <w:t> que</w:t>
      </w:r>
      <w:r>
        <w:rPr>
          <w:b/>
          <w:color w:val="FF0000"/>
          <w:w w:val="105"/>
          <w:sz w:val="17"/>
          <w:u w:val="single" w:color="FF0000"/>
        </w:rPr>
        <w:t> demanda</w:t>
      </w:r>
      <w:r>
        <w:rPr>
          <w:b/>
          <w:color w:val="FF0000"/>
          <w:w w:val="105"/>
          <w:sz w:val="17"/>
          <w:u w:val="single" w:color="FF0000"/>
        </w:rPr>
        <w:t> a</w:t>
      </w:r>
      <w:r>
        <w:rPr>
          <w:b/>
          <w:color w:val="FF0000"/>
          <w:w w:val="105"/>
          <w:sz w:val="17"/>
        </w:rPr>
        <w:t> </w:t>
      </w:r>
      <w:r>
        <w:rPr>
          <w:b/>
          <w:color w:val="FF0000"/>
          <w:w w:val="105"/>
          <w:sz w:val="17"/>
          <w:u w:val="single" w:color="FF0000"/>
        </w:rPr>
        <w:t>complementação da instrução processual.</w:t>
      </w:r>
    </w:p>
    <w:p>
      <w:pPr>
        <w:pStyle w:val="ListParagraph"/>
        <w:numPr>
          <w:ilvl w:val="0"/>
          <w:numId w:val="1"/>
        </w:numPr>
        <w:tabs>
          <w:tab w:pos="1269" w:val="left" w:leader="none"/>
        </w:tabs>
        <w:spacing w:line="259" w:lineRule="auto" w:before="35" w:after="0"/>
        <w:ind w:left="136" w:right="138" w:firstLine="0"/>
        <w:jc w:val="both"/>
        <w:rPr>
          <w:sz w:val="17"/>
        </w:rPr>
      </w:pPr>
      <w:r>
        <w:rPr>
          <w:w w:val="105"/>
          <w:sz w:val="17"/>
        </w:rPr>
        <w:t>O</w:t>
      </w:r>
      <w:r>
        <w:rPr>
          <w:w w:val="105"/>
          <w:sz w:val="17"/>
        </w:rPr>
        <w:t> atraso</w:t>
      </w:r>
      <w:r>
        <w:rPr>
          <w:w w:val="105"/>
          <w:sz w:val="17"/>
        </w:rPr>
        <w:t> injustificado</w:t>
      </w:r>
      <w:r>
        <w:rPr>
          <w:w w:val="105"/>
          <w:sz w:val="17"/>
        </w:rPr>
        <w:t> na</w:t>
      </w:r>
      <w:r>
        <w:rPr>
          <w:w w:val="105"/>
          <w:sz w:val="17"/>
        </w:rPr>
        <w:t> execução</w:t>
      </w:r>
      <w:r>
        <w:rPr>
          <w:w w:val="105"/>
          <w:sz w:val="17"/>
        </w:rPr>
        <w:t> de</w:t>
      </w:r>
      <w:r>
        <w:rPr>
          <w:w w:val="105"/>
          <w:sz w:val="17"/>
        </w:rPr>
        <w:t> contratos</w:t>
      </w:r>
      <w:r>
        <w:rPr>
          <w:w w:val="105"/>
          <w:sz w:val="17"/>
        </w:rPr>
        <w:t> públicos</w:t>
      </w:r>
      <w:r>
        <w:rPr>
          <w:w w:val="105"/>
          <w:sz w:val="17"/>
        </w:rPr>
        <w:t> enseja</w:t>
      </w:r>
      <w:r>
        <w:rPr>
          <w:w w:val="105"/>
          <w:sz w:val="17"/>
        </w:rPr>
        <w:t> o</w:t>
      </w:r>
      <w:r>
        <w:rPr>
          <w:w w:val="105"/>
          <w:sz w:val="17"/>
        </w:rPr>
        <w:t> poder</w:t>
      </w:r>
      <w:r>
        <w:rPr>
          <w:w w:val="105"/>
          <w:sz w:val="17"/>
        </w:rPr>
        <w:t> e</w:t>
      </w:r>
      <w:r>
        <w:rPr>
          <w:w w:val="105"/>
          <w:sz w:val="17"/>
        </w:rPr>
        <w:t> o</w:t>
      </w:r>
      <w:r>
        <w:rPr>
          <w:w w:val="105"/>
          <w:sz w:val="17"/>
        </w:rPr>
        <w:t> dever</w:t>
      </w:r>
      <w:r>
        <w:rPr>
          <w:w w:val="105"/>
          <w:sz w:val="17"/>
        </w:rPr>
        <w:t> da Administração</w:t>
      </w:r>
      <w:r>
        <w:rPr>
          <w:w w:val="105"/>
          <w:sz w:val="17"/>
        </w:rPr>
        <w:t> Pública adotar</w:t>
      </w:r>
      <w:r>
        <w:rPr>
          <w:w w:val="105"/>
          <w:sz w:val="17"/>
        </w:rPr>
        <w:t> as</w:t>
      </w:r>
      <w:r>
        <w:rPr>
          <w:w w:val="105"/>
          <w:sz w:val="17"/>
        </w:rPr>
        <w:t> medidas</w:t>
      </w:r>
      <w:r>
        <w:rPr>
          <w:w w:val="105"/>
          <w:sz w:val="17"/>
        </w:rPr>
        <w:t> cabíveis</w:t>
      </w:r>
      <w:r>
        <w:rPr>
          <w:w w:val="105"/>
          <w:sz w:val="17"/>
        </w:rPr>
        <w:t> para</w:t>
      </w:r>
      <w:r>
        <w:rPr>
          <w:w w:val="105"/>
          <w:sz w:val="17"/>
        </w:rPr>
        <w:t> aplicar</w:t>
      </w:r>
      <w:r>
        <w:rPr>
          <w:w w:val="105"/>
          <w:sz w:val="17"/>
        </w:rPr>
        <w:t> as</w:t>
      </w:r>
      <w:r>
        <w:rPr>
          <w:w w:val="105"/>
          <w:sz w:val="17"/>
        </w:rPr>
        <w:t> multas</w:t>
      </w:r>
      <w:r>
        <w:rPr>
          <w:w w:val="105"/>
          <w:sz w:val="17"/>
        </w:rPr>
        <w:t> contratuais</w:t>
      </w:r>
      <w:r>
        <w:rPr>
          <w:w w:val="105"/>
          <w:sz w:val="17"/>
        </w:rPr>
        <w:t> e</w:t>
      </w:r>
      <w:r>
        <w:rPr>
          <w:w w:val="105"/>
          <w:sz w:val="17"/>
        </w:rPr>
        <w:t> demais</w:t>
      </w:r>
      <w:r>
        <w:rPr>
          <w:w w:val="105"/>
          <w:sz w:val="17"/>
        </w:rPr>
        <w:t> penalidades</w:t>
      </w:r>
      <w:r>
        <w:rPr>
          <w:w w:val="105"/>
          <w:sz w:val="17"/>
        </w:rPr>
        <w:t> previstas</w:t>
      </w:r>
      <w:r>
        <w:rPr>
          <w:w w:val="105"/>
          <w:sz w:val="17"/>
        </w:rPr>
        <w:t> em</w:t>
      </w:r>
      <w:r>
        <w:rPr>
          <w:w w:val="105"/>
          <w:sz w:val="17"/>
        </w:rPr>
        <w:t> lei</w:t>
      </w:r>
      <w:r>
        <w:rPr>
          <w:w w:val="105"/>
          <w:sz w:val="17"/>
        </w:rPr>
        <w:t> nos</w:t>
      </w:r>
      <w:r>
        <w:rPr>
          <w:w w:val="105"/>
          <w:sz w:val="17"/>
        </w:rPr>
        <w:t> atrasos</w:t>
      </w:r>
      <w:r>
        <w:rPr>
          <w:w w:val="105"/>
          <w:sz w:val="17"/>
        </w:rPr>
        <w:t> advindos</w:t>
      </w:r>
      <w:r>
        <w:rPr>
          <w:w w:val="105"/>
          <w:sz w:val="17"/>
        </w:rPr>
        <w:t> de incapacidade ou mora da contratada (Acórdão 1218/2021, Plenário,</w:t>
      </w:r>
      <w:r>
        <w:rPr>
          <w:spacing w:val="-5"/>
          <w:w w:val="105"/>
          <w:sz w:val="17"/>
        </w:rPr>
        <w:t> </w:t>
      </w:r>
      <w:r>
        <w:rPr>
          <w:w w:val="105"/>
          <w:sz w:val="17"/>
        </w:rPr>
        <w:t>Auditoria, Relator Ministro</w:t>
      </w:r>
      <w:r>
        <w:rPr>
          <w:spacing w:val="-5"/>
          <w:w w:val="105"/>
          <w:sz w:val="17"/>
        </w:rPr>
        <w:t> </w:t>
      </w:r>
      <w:r>
        <w:rPr>
          <w:w w:val="105"/>
          <w:sz w:val="17"/>
        </w:rPr>
        <w:t>Augusto Nardes - Boletim de Jurisprudência nº 358).</w:t>
      </w:r>
    </w:p>
    <w:p>
      <w:pPr>
        <w:pStyle w:val="ListParagraph"/>
        <w:numPr>
          <w:ilvl w:val="0"/>
          <w:numId w:val="1"/>
        </w:numPr>
        <w:tabs>
          <w:tab w:pos="1269" w:val="left" w:leader="none"/>
        </w:tabs>
        <w:spacing w:line="259" w:lineRule="auto" w:before="35" w:after="0"/>
        <w:ind w:left="136" w:right="139" w:firstLine="0"/>
        <w:jc w:val="both"/>
        <w:rPr>
          <w:sz w:val="17"/>
        </w:rPr>
      </w:pPr>
      <w:r>
        <w:rPr>
          <w:w w:val="105"/>
          <w:sz w:val="17"/>
        </w:rPr>
        <w:t>Por</w:t>
      </w:r>
      <w:r>
        <w:rPr>
          <w:w w:val="105"/>
          <w:sz w:val="17"/>
        </w:rPr>
        <w:t> sua</w:t>
      </w:r>
      <w:r>
        <w:rPr>
          <w:w w:val="105"/>
          <w:sz w:val="17"/>
        </w:rPr>
        <w:t> vez,</w:t>
      </w:r>
      <w:r>
        <w:rPr>
          <w:w w:val="105"/>
          <w:sz w:val="17"/>
        </w:rPr>
        <w:t> cabe</w:t>
      </w:r>
      <w:r>
        <w:rPr>
          <w:w w:val="105"/>
          <w:sz w:val="17"/>
        </w:rPr>
        <w:t> ao</w:t>
      </w:r>
      <w:r>
        <w:rPr>
          <w:w w:val="105"/>
          <w:sz w:val="17"/>
        </w:rPr>
        <w:t> setor</w:t>
      </w:r>
      <w:r>
        <w:rPr>
          <w:w w:val="105"/>
          <w:sz w:val="17"/>
        </w:rPr>
        <w:t> técnico</w:t>
      </w:r>
      <w:r>
        <w:rPr>
          <w:w w:val="105"/>
          <w:sz w:val="17"/>
        </w:rPr>
        <w:t> observar</w:t>
      </w:r>
      <w:r>
        <w:rPr>
          <w:w w:val="105"/>
          <w:sz w:val="17"/>
        </w:rPr>
        <w:t> o</w:t>
      </w:r>
      <w:r>
        <w:rPr>
          <w:w w:val="105"/>
          <w:sz w:val="17"/>
        </w:rPr>
        <w:t> Decreto</w:t>
      </w:r>
      <w:r>
        <w:rPr>
          <w:w w:val="105"/>
          <w:sz w:val="17"/>
        </w:rPr>
        <w:t> n.</w:t>
      </w:r>
      <w:r>
        <w:rPr>
          <w:w w:val="105"/>
          <w:sz w:val="17"/>
        </w:rPr>
        <w:t> 1.054/1994,</w:t>
      </w:r>
      <w:r>
        <w:rPr>
          <w:w w:val="105"/>
          <w:sz w:val="17"/>
        </w:rPr>
        <w:t> que</w:t>
      </w:r>
      <w:r>
        <w:rPr>
          <w:w w:val="105"/>
          <w:sz w:val="17"/>
        </w:rPr>
        <w:t> regula</w:t>
      </w:r>
      <w:r>
        <w:rPr>
          <w:w w:val="105"/>
          <w:sz w:val="17"/>
        </w:rPr>
        <w:t> o</w:t>
      </w:r>
      <w:r>
        <w:rPr>
          <w:w w:val="105"/>
          <w:sz w:val="17"/>
        </w:rPr>
        <w:t> reajuste</w:t>
      </w:r>
      <w:r>
        <w:rPr>
          <w:w w:val="105"/>
          <w:sz w:val="17"/>
        </w:rPr>
        <w:t> de</w:t>
      </w:r>
      <w:r>
        <w:rPr>
          <w:w w:val="105"/>
          <w:sz w:val="17"/>
        </w:rPr>
        <w:t> preços</w:t>
      </w:r>
      <w:r>
        <w:rPr>
          <w:w w:val="105"/>
          <w:sz w:val="17"/>
        </w:rPr>
        <w:t> nos contratos da Administração Pública Federal, </w:t>
      </w:r>
      <w:r>
        <w:rPr>
          <w:i/>
          <w:w w:val="105"/>
          <w:sz w:val="17"/>
        </w:rPr>
        <w:t>in verbis</w:t>
      </w:r>
      <w:r>
        <w:rPr>
          <w:w w:val="105"/>
          <w:sz w:val="17"/>
        </w:rPr>
        <w:t>:</w:t>
      </w:r>
    </w:p>
    <w:p>
      <w:pPr>
        <w:spacing w:line="276" w:lineRule="auto" w:before="36"/>
        <w:ind w:left="1949" w:right="146" w:firstLine="0"/>
        <w:jc w:val="both"/>
        <w:rPr>
          <w:b/>
          <w:i/>
          <w:sz w:val="16"/>
        </w:rPr>
      </w:pPr>
      <w:r>
        <w:rPr>
          <w:i/>
          <w:sz w:val="16"/>
        </w:rPr>
        <w:t>Art.</w:t>
      </w:r>
      <w:r>
        <w:rPr>
          <w:i/>
          <w:spacing w:val="40"/>
          <w:sz w:val="16"/>
        </w:rPr>
        <w:t> </w:t>
      </w:r>
      <w:r>
        <w:rPr>
          <w:i/>
          <w:sz w:val="16"/>
        </w:rPr>
        <w:t>6° </w:t>
      </w:r>
      <w:r>
        <w:rPr>
          <w:b/>
          <w:i/>
          <w:sz w:val="16"/>
          <w:u w:val="single"/>
        </w:rPr>
        <w:t>Ocorrendo atraso atribuível ao contratado</w:t>
      </w:r>
      <w:r>
        <w:rPr>
          <w:i/>
          <w:sz w:val="16"/>
          <w:u w:val="single"/>
        </w:rPr>
        <w:t>,</w:t>
      </w:r>
      <w:r>
        <w:rPr>
          <w:i/>
          <w:spacing w:val="40"/>
          <w:sz w:val="16"/>
          <w:u w:val="single"/>
        </w:rPr>
        <w:t> </w:t>
      </w:r>
      <w:r>
        <w:rPr>
          <w:i/>
          <w:sz w:val="16"/>
          <w:u w:val="single"/>
        </w:rPr>
        <w:t>antecipação</w:t>
      </w:r>
      <w:r>
        <w:rPr>
          <w:i/>
          <w:spacing w:val="40"/>
          <w:sz w:val="16"/>
          <w:u w:val="single"/>
        </w:rPr>
        <w:t> </w:t>
      </w:r>
      <w:r>
        <w:rPr>
          <w:i/>
          <w:sz w:val="16"/>
          <w:u w:val="single"/>
        </w:rPr>
        <w:t>ou </w:t>
      </w:r>
      <w:r>
        <w:rPr>
          <w:b/>
          <w:i/>
          <w:sz w:val="16"/>
          <w:u w:val="single"/>
        </w:rPr>
        <w:t>prorrogação </w:t>
      </w:r>
      <w:r>
        <w:rPr>
          <w:i/>
          <w:sz w:val="16"/>
          <w:u w:val="single"/>
        </w:rPr>
        <w:t>na realização dos</w:t>
      </w:r>
      <w:r>
        <w:rPr>
          <w:i/>
          <w:spacing w:val="40"/>
          <w:sz w:val="16"/>
        </w:rPr>
        <w:t> </w:t>
      </w:r>
      <w:r>
        <w:rPr>
          <w:i/>
          <w:sz w:val="16"/>
          <w:u w:val="single"/>
        </w:rPr>
        <w:t>fornecimentos ou na execução das obras ou serviços, </w:t>
      </w:r>
      <w:r>
        <w:rPr>
          <w:b/>
          <w:i/>
          <w:sz w:val="16"/>
          <w:u w:val="single"/>
        </w:rPr>
        <w:t>o reajuste obedecerá as seguintes condições:</w:t>
      </w:r>
    </w:p>
    <w:p>
      <w:pPr>
        <w:pStyle w:val="ListParagraph"/>
        <w:numPr>
          <w:ilvl w:val="0"/>
          <w:numId w:val="10"/>
        </w:numPr>
        <w:tabs>
          <w:tab w:pos="2011" w:val="left" w:leader="none"/>
        </w:tabs>
        <w:spacing w:line="240" w:lineRule="auto" w:before="31" w:after="0"/>
        <w:ind w:left="2011" w:right="0" w:hanging="62"/>
        <w:jc w:val="both"/>
        <w:rPr>
          <w:b/>
          <w:i/>
          <w:sz w:val="16"/>
        </w:rPr>
      </w:pPr>
      <w:r>
        <w:rPr>
          <w:b/>
          <w:i/>
          <w:spacing w:val="-1"/>
          <w:sz w:val="16"/>
          <w:u w:val="single"/>
        </w:rPr>
        <w:t> </w:t>
      </w:r>
      <w:r>
        <w:rPr>
          <w:b/>
          <w:i/>
          <w:sz w:val="16"/>
          <w:u w:val="single"/>
        </w:rPr>
        <w:t>- no caso de </w:t>
      </w:r>
      <w:r>
        <w:rPr>
          <w:b/>
          <w:i/>
          <w:spacing w:val="-2"/>
          <w:sz w:val="16"/>
          <w:u w:val="single"/>
        </w:rPr>
        <w:t>atraso:</w:t>
      </w:r>
    </w:p>
    <w:p>
      <w:pPr>
        <w:pStyle w:val="ListParagraph"/>
        <w:numPr>
          <w:ilvl w:val="1"/>
          <w:numId w:val="10"/>
        </w:numPr>
        <w:tabs>
          <w:tab w:pos="2174" w:val="left" w:leader="none"/>
        </w:tabs>
        <w:spacing w:line="276" w:lineRule="auto" w:before="58" w:after="0"/>
        <w:ind w:left="1949" w:right="172" w:firstLine="0"/>
        <w:jc w:val="both"/>
        <w:rPr>
          <w:i/>
          <w:sz w:val="16"/>
        </w:rPr>
      </w:pPr>
      <w:r>
        <w:rPr>
          <w:i/>
          <w:sz w:val="16"/>
        </w:rPr>
        <w:t>se os índices aumentarem, prevalecerão aqueles vigentes nas datas previstas para a realização do</w:t>
      </w:r>
      <w:r>
        <w:rPr>
          <w:i/>
          <w:spacing w:val="40"/>
          <w:sz w:val="16"/>
        </w:rPr>
        <w:t> </w:t>
      </w:r>
      <w:r>
        <w:rPr>
          <w:i/>
          <w:sz w:val="16"/>
        </w:rPr>
        <w:t>fornecimento ou execução da obra ou serviço;</w:t>
      </w:r>
    </w:p>
    <w:p>
      <w:pPr>
        <w:pStyle w:val="ListParagraph"/>
        <w:numPr>
          <w:ilvl w:val="1"/>
          <w:numId w:val="10"/>
        </w:numPr>
        <w:tabs>
          <w:tab w:pos="2135" w:val="left" w:leader="none"/>
        </w:tabs>
        <w:spacing w:line="276" w:lineRule="auto" w:before="30" w:after="0"/>
        <w:ind w:left="1949" w:right="152" w:firstLine="0"/>
        <w:jc w:val="both"/>
        <w:rPr>
          <w:i/>
          <w:sz w:val="16"/>
        </w:rPr>
      </w:pPr>
      <w:r>
        <w:rPr>
          <w:i/>
          <w:sz w:val="16"/>
        </w:rPr>
        <w:t>se os índices diminuírem, prevalecerão aqueles vigentes nas datas em que o fornecimento, obra ou serviço</w:t>
      </w:r>
      <w:r>
        <w:rPr>
          <w:i/>
          <w:spacing w:val="40"/>
          <w:sz w:val="16"/>
        </w:rPr>
        <w:t> </w:t>
      </w:r>
      <w:r>
        <w:rPr>
          <w:i/>
          <w:sz w:val="16"/>
        </w:rPr>
        <w:t>for realizado ou executado;</w:t>
      </w:r>
    </w:p>
    <w:p>
      <w:pPr>
        <w:pStyle w:val="ListParagraph"/>
        <w:numPr>
          <w:ilvl w:val="0"/>
          <w:numId w:val="10"/>
        </w:numPr>
        <w:tabs>
          <w:tab w:pos="2099" w:val="left" w:leader="none"/>
        </w:tabs>
        <w:spacing w:line="276" w:lineRule="auto" w:before="30" w:after="0"/>
        <w:ind w:left="1949" w:right="145" w:firstLine="0"/>
        <w:jc w:val="both"/>
        <w:rPr>
          <w:i/>
          <w:sz w:val="16"/>
        </w:rPr>
      </w:pPr>
      <w:r>
        <w:rPr>
          <w:i/>
          <w:sz w:val="16"/>
        </w:rPr>
        <w:t>- no caso de antecipação, prevalecerão os índices vigentes nas datas em que o fornecimento, obra ou serviço</w:t>
      </w:r>
      <w:r>
        <w:rPr>
          <w:i/>
          <w:spacing w:val="40"/>
          <w:sz w:val="16"/>
        </w:rPr>
        <w:t> </w:t>
      </w:r>
      <w:r>
        <w:rPr>
          <w:i/>
          <w:sz w:val="16"/>
        </w:rPr>
        <w:t>for efetivamente realizado ou executado;</w:t>
      </w:r>
    </w:p>
    <w:p>
      <w:pPr>
        <w:pStyle w:val="ListParagraph"/>
        <w:numPr>
          <w:ilvl w:val="0"/>
          <w:numId w:val="10"/>
        </w:numPr>
        <w:tabs>
          <w:tab w:pos="2196" w:val="left" w:leader="none"/>
        </w:tabs>
        <w:spacing w:line="276" w:lineRule="auto" w:before="30" w:after="0"/>
        <w:ind w:left="1949" w:right="147" w:firstLine="0"/>
        <w:jc w:val="both"/>
        <w:rPr>
          <w:i/>
          <w:sz w:val="16"/>
        </w:rPr>
      </w:pPr>
      <w:r>
        <w:rPr>
          <w:i/>
          <w:sz w:val="16"/>
        </w:rPr>
        <w:t>- </w:t>
      </w:r>
      <w:r>
        <w:rPr>
          <w:b/>
          <w:i/>
          <w:sz w:val="16"/>
          <w:u w:val="single"/>
        </w:rPr>
        <w:t>no caso de prorrogação regular, caso em que o cronograma de execução física, quando for o caso,</w:t>
      </w:r>
      <w:r>
        <w:rPr>
          <w:b/>
          <w:i/>
          <w:spacing w:val="40"/>
          <w:sz w:val="16"/>
        </w:rPr>
        <w:t> </w:t>
      </w:r>
      <w:r>
        <w:rPr>
          <w:b/>
          <w:i/>
          <w:sz w:val="16"/>
          <w:u w:val="single"/>
        </w:rPr>
        <w:t>deverá ser reformulado e aprovado</w:t>
      </w:r>
      <w:r>
        <w:rPr>
          <w:i/>
          <w:sz w:val="16"/>
          <w:u w:val="single"/>
        </w:rPr>
        <w:t>, prevalecerão os índices vigentes nas novas datas previstas para a</w:t>
      </w:r>
      <w:r>
        <w:rPr>
          <w:i/>
          <w:spacing w:val="40"/>
          <w:sz w:val="16"/>
        </w:rPr>
        <w:t> </w:t>
      </w:r>
      <w:r>
        <w:rPr>
          <w:i/>
          <w:sz w:val="16"/>
          <w:u w:val="single"/>
        </w:rPr>
        <w:t>realização do fornecimento ou para a execução da obra ou serviço.</w:t>
      </w:r>
    </w:p>
    <w:p>
      <w:pPr>
        <w:pStyle w:val="ListParagraph"/>
        <w:spacing w:after="0" w:line="276" w:lineRule="auto"/>
        <w:jc w:val="both"/>
        <w:rPr>
          <w:i/>
          <w:sz w:val="16"/>
        </w:rPr>
        <w:sectPr>
          <w:pgSz w:w="11900" w:h="16840"/>
          <w:pgMar w:top="480" w:bottom="280" w:left="1275" w:right="1275"/>
        </w:sectPr>
      </w:pPr>
    </w:p>
    <w:p>
      <w:pPr>
        <w:spacing w:line="276" w:lineRule="auto" w:before="74"/>
        <w:ind w:left="1949" w:right="158" w:firstLine="0"/>
        <w:jc w:val="left"/>
        <w:rPr>
          <w:b/>
          <w:i/>
          <w:sz w:val="16"/>
        </w:rPr>
      </w:pPr>
      <w:r>
        <w:rPr>
          <w:i/>
          <w:sz w:val="16"/>
          <w:u w:val="single"/>
        </w:rPr>
        <w:t>1° A concessão do reajuste de acordo com o inciso I deste artigo,</w:t>
      </w:r>
      <w:r>
        <w:rPr>
          <w:i/>
          <w:spacing w:val="40"/>
          <w:sz w:val="16"/>
          <w:u w:val="single"/>
        </w:rPr>
        <w:t> </w:t>
      </w:r>
      <w:r>
        <w:rPr>
          <w:b/>
          <w:i/>
          <w:color w:val="000000"/>
          <w:sz w:val="16"/>
          <w:highlight w:val="yellow"/>
          <w:u w:val="single"/>
        </w:rPr>
        <w:t>não eximirá o contratado das penalidades</w:t>
      </w:r>
      <w:r>
        <w:rPr>
          <w:b/>
          <w:i/>
          <w:color w:val="000000"/>
          <w:spacing w:val="40"/>
          <w:sz w:val="16"/>
        </w:rPr>
        <w:t> </w:t>
      </w:r>
      <w:r>
        <w:rPr>
          <w:b/>
          <w:i/>
          <w:color w:val="000000"/>
          <w:spacing w:val="-2"/>
          <w:sz w:val="16"/>
          <w:highlight w:val="yellow"/>
          <w:u w:val="single"/>
        </w:rPr>
        <w:t>contratuais</w:t>
      </w:r>
      <w:r>
        <w:rPr>
          <w:b/>
          <w:i/>
          <w:color w:val="000000"/>
          <w:spacing w:val="-2"/>
          <w:sz w:val="16"/>
        </w:rPr>
        <w:t>.</w:t>
      </w:r>
    </w:p>
    <w:p>
      <w:pPr>
        <w:pStyle w:val="BodyText"/>
        <w:spacing w:line="276" w:lineRule="auto"/>
        <w:ind w:right="158"/>
      </w:pPr>
      <w:r>
        <w:rPr/>
        <w:t>2°</w:t>
      </w:r>
      <w:r>
        <w:rPr>
          <w:spacing w:val="18"/>
        </w:rPr>
        <w:t> </w:t>
      </w:r>
      <w:r>
        <w:rPr/>
        <w:t>A</w:t>
      </w:r>
      <w:r>
        <w:rPr>
          <w:spacing w:val="18"/>
        </w:rPr>
        <w:t> </w:t>
      </w:r>
      <w:r>
        <w:rPr/>
        <w:t>posterior</w:t>
      </w:r>
      <w:r>
        <w:rPr>
          <w:spacing w:val="22"/>
        </w:rPr>
        <w:t> </w:t>
      </w:r>
      <w:r>
        <w:rPr/>
        <w:t>recuperação</w:t>
      </w:r>
      <w:r>
        <w:rPr>
          <w:spacing w:val="22"/>
        </w:rPr>
        <w:t> </w:t>
      </w:r>
      <w:r>
        <w:rPr/>
        <w:t>do</w:t>
      </w:r>
      <w:r>
        <w:rPr>
          <w:spacing w:val="22"/>
        </w:rPr>
        <w:t> </w:t>
      </w:r>
      <w:r>
        <w:rPr/>
        <w:t>atraso</w:t>
      </w:r>
      <w:r>
        <w:rPr>
          <w:spacing w:val="22"/>
        </w:rPr>
        <w:t> </w:t>
      </w:r>
      <w:r>
        <w:rPr/>
        <w:t>não</w:t>
      </w:r>
      <w:r>
        <w:rPr>
          <w:spacing w:val="22"/>
        </w:rPr>
        <w:t> </w:t>
      </w:r>
      <w:r>
        <w:rPr/>
        <w:t>ensejará</w:t>
      </w:r>
      <w:r>
        <w:rPr>
          <w:spacing w:val="22"/>
        </w:rPr>
        <w:t> </w:t>
      </w:r>
      <w:r>
        <w:rPr/>
        <w:t>a</w:t>
      </w:r>
      <w:r>
        <w:rPr>
          <w:spacing w:val="22"/>
        </w:rPr>
        <w:t> </w:t>
      </w:r>
      <w:r>
        <w:rPr/>
        <w:t>atualização</w:t>
      </w:r>
      <w:r>
        <w:rPr>
          <w:spacing w:val="22"/>
        </w:rPr>
        <w:t> </w:t>
      </w:r>
      <w:r>
        <w:rPr/>
        <w:t>dos</w:t>
      </w:r>
      <w:r>
        <w:rPr>
          <w:spacing w:val="22"/>
        </w:rPr>
        <w:t> </w:t>
      </w:r>
      <w:r>
        <w:rPr/>
        <w:t>índices</w:t>
      </w:r>
      <w:r>
        <w:rPr>
          <w:spacing w:val="22"/>
        </w:rPr>
        <w:t> </w:t>
      </w:r>
      <w:r>
        <w:rPr/>
        <w:t>no</w:t>
      </w:r>
      <w:r>
        <w:rPr>
          <w:spacing w:val="22"/>
        </w:rPr>
        <w:t> </w:t>
      </w:r>
      <w:r>
        <w:rPr/>
        <w:t>período</w:t>
      </w:r>
      <w:r>
        <w:rPr>
          <w:spacing w:val="22"/>
        </w:rPr>
        <w:t> </w:t>
      </w:r>
      <w:r>
        <w:rPr/>
        <w:t>em</w:t>
      </w:r>
      <w:r>
        <w:rPr>
          <w:spacing w:val="22"/>
        </w:rPr>
        <w:t> </w:t>
      </w:r>
      <w:r>
        <w:rPr/>
        <w:t>que</w:t>
      </w:r>
      <w:r>
        <w:rPr>
          <w:spacing w:val="22"/>
        </w:rPr>
        <w:t> </w:t>
      </w:r>
      <w:r>
        <w:rPr/>
        <w:t>ocorrer</w:t>
      </w:r>
      <w:r>
        <w:rPr>
          <w:spacing w:val="22"/>
        </w:rPr>
        <w:t> </w:t>
      </w:r>
      <w:r>
        <w:rPr/>
        <w:t>a</w:t>
      </w:r>
      <w:r>
        <w:rPr>
          <w:spacing w:val="40"/>
        </w:rPr>
        <w:t> </w:t>
      </w:r>
      <w:r>
        <w:rPr>
          <w:spacing w:val="-2"/>
        </w:rPr>
        <w:t>mora.</w:t>
      </w:r>
    </w:p>
    <w:p>
      <w:pPr>
        <w:pStyle w:val="BodyText"/>
        <w:spacing w:line="276" w:lineRule="auto"/>
        <w:ind w:right="159"/>
      </w:pPr>
      <w:r>
        <w:rPr/>
        <w:t>3°</w:t>
      </w:r>
      <w:r>
        <w:rPr>
          <w:spacing w:val="-4"/>
        </w:rPr>
        <w:t> </w:t>
      </w:r>
      <w:r>
        <w:rPr/>
        <w:t>A</w:t>
      </w:r>
      <w:r>
        <w:rPr>
          <w:spacing w:val="-4"/>
        </w:rPr>
        <w:t> </w:t>
      </w:r>
      <w:r>
        <w:rPr/>
        <w:t>prorrogação de que trata o inciso III deste artigo, subordina-se às disposições dos §§ 1° e 2° do art. 57 da</w:t>
      </w:r>
      <w:r>
        <w:rPr>
          <w:spacing w:val="40"/>
        </w:rPr>
        <w:t> </w:t>
      </w:r>
      <w:r>
        <w:rPr/>
        <w:t>Lei n° 8.666, de 21 de junho de 1993</w:t>
      </w:r>
    </w:p>
    <w:p>
      <w:pPr>
        <w:spacing w:line="240" w:lineRule="auto" w:before="90"/>
        <w:rPr>
          <w:i/>
          <w:sz w:val="16"/>
        </w:rPr>
      </w:pPr>
    </w:p>
    <w:p>
      <w:pPr>
        <w:pStyle w:val="ListParagraph"/>
        <w:numPr>
          <w:ilvl w:val="0"/>
          <w:numId w:val="1"/>
        </w:numPr>
        <w:tabs>
          <w:tab w:pos="1269" w:val="left" w:leader="none"/>
        </w:tabs>
        <w:spacing w:line="259" w:lineRule="auto" w:before="1" w:after="0"/>
        <w:ind w:left="136" w:right="138" w:firstLine="0"/>
        <w:jc w:val="both"/>
        <w:rPr>
          <w:sz w:val="17"/>
        </w:rPr>
      </w:pPr>
      <w:r>
        <w:rPr>
          <w:color w:val="FF0000"/>
          <w:w w:val="105"/>
          <w:sz w:val="17"/>
        </w:rPr>
        <w:t>No</w:t>
      </w:r>
      <w:r>
        <w:rPr>
          <w:color w:val="FF0000"/>
          <w:w w:val="105"/>
          <w:sz w:val="17"/>
        </w:rPr>
        <w:t> mesmo</w:t>
      </w:r>
      <w:r>
        <w:rPr>
          <w:color w:val="FF0000"/>
          <w:w w:val="105"/>
          <w:sz w:val="17"/>
        </w:rPr>
        <w:t> sentido,</w:t>
      </w:r>
      <w:r>
        <w:rPr>
          <w:color w:val="FF0000"/>
          <w:w w:val="105"/>
          <w:sz w:val="17"/>
        </w:rPr>
        <w:t> tratando-se</w:t>
      </w:r>
      <w:r>
        <w:rPr>
          <w:color w:val="FF0000"/>
          <w:w w:val="105"/>
          <w:sz w:val="17"/>
        </w:rPr>
        <w:t> de</w:t>
      </w:r>
      <w:r>
        <w:rPr>
          <w:color w:val="FF0000"/>
          <w:w w:val="105"/>
          <w:sz w:val="17"/>
        </w:rPr>
        <w:t> atraso</w:t>
      </w:r>
      <w:r>
        <w:rPr>
          <w:color w:val="FF0000"/>
          <w:w w:val="105"/>
          <w:sz w:val="17"/>
        </w:rPr>
        <w:t> na</w:t>
      </w:r>
      <w:r>
        <w:rPr>
          <w:color w:val="FF0000"/>
          <w:w w:val="105"/>
          <w:sz w:val="17"/>
        </w:rPr>
        <w:t> execução</w:t>
      </w:r>
      <w:r>
        <w:rPr>
          <w:color w:val="FF0000"/>
          <w:w w:val="105"/>
          <w:sz w:val="17"/>
        </w:rPr>
        <w:t> de</w:t>
      </w:r>
      <w:r>
        <w:rPr>
          <w:color w:val="FF0000"/>
          <w:w w:val="105"/>
          <w:sz w:val="17"/>
        </w:rPr>
        <w:t> serviço</w:t>
      </w:r>
      <w:r>
        <w:rPr>
          <w:color w:val="FF0000"/>
          <w:w w:val="105"/>
          <w:sz w:val="17"/>
        </w:rPr>
        <w:t> de</w:t>
      </w:r>
      <w:r>
        <w:rPr>
          <w:color w:val="FF0000"/>
          <w:w w:val="105"/>
          <w:sz w:val="17"/>
        </w:rPr>
        <w:t> engenharia</w:t>
      </w:r>
      <w:r>
        <w:rPr>
          <w:color w:val="FF0000"/>
          <w:w w:val="105"/>
          <w:sz w:val="17"/>
        </w:rPr>
        <w:t> por</w:t>
      </w:r>
      <w:r>
        <w:rPr>
          <w:color w:val="FF0000"/>
          <w:w w:val="105"/>
          <w:sz w:val="17"/>
        </w:rPr>
        <w:t> culpa</w:t>
      </w:r>
      <w:r>
        <w:rPr>
          <w:color w:val="FF0000"/>
          <w:w w:val="105"/>
          <w:sz w:val="17"/>
        </w:rPr>
        <w:t> da</w:t>
      </w:r>
      <w:r>
        <w:rPr>
          <w:color w:val="FF0000"/>
          <w:w w:val="105"/>
          <w:sz w:val="17"/>
        </w:rPr>
        <w:t> contratada,</w:t>
      </w:r>
      <w:r>
        <w:rPr>
          <w:color w:val="FF0000"/>
          <w:w w:val="105"/>
          <w:sz w:val="17"/>
        </w:rPr>
        <w:t> é vedado</w:t>
      </w:r>
      <w:r>
        <w:rPr>
          <w:color w:val="FF0000"/>
          <w:w w:val="105"/>
          <w:sz w:val="17"/>
        </w:rPr>
        <w:t> o</w:t>
      </w:r>
      <w:r>
        <w:rPr>
          <w:color w:val="FF0000"/>
          <w:w w:val="105"/>
          <w:sz w:val="17"/>
        </w:rPr>
        <w:t> acréscimo</w:t>
      </w:r>
      <w:r>
        <w:rPr>
          <w:color w:val="FF0000"/>
          <w:w w:val="105"/>
          <w:sz w:val="17"/>
        </w:rPr>
        <w:t> nos</w:t>
      </w:r>
      <w:r>
        <w:rPr>
          <w:color w:val="FF0000"/>
          <w:w w:val="105"/>
          <w:sz w:val="17"/>
        </w:rPr>
        <w:t> valores</w:t>
      </w:r>
      <w:r>
        <w:rPr>
          <w:color w:val="FF0000"/>
          <w:w w:val="105"/>
          <w:sz w:val="17"/>
        </w:rPr>
        <w:t> dos</w:t>
      </w:r>
      <w:r>
        <w:rPr>
          <w:color w:val="FF0000"/>
          <w:w w:val="105"/>
          <w:sz w:val="17"/>
        </w:rPr>
        <w:t> serviços</w:t>
      </w:r>
      <w:r>
        <w:rPr>
          <w:color w:val="FF0000"/>
          <w:w w:val="105"/>
          <w:sz w:val="17"/>
        </w:rPr>
        <w:t> “administração</w:t>
      </w:r>
      <w:r>
        <w:rPr>
          <w:color w:val="FF0000"/>
          <w:w w:val="105"/>
          <w:sz w:val="17"/>
        </w:rPr>
        <w:t> local”</w:t>
      </w:r>
      <w:r>
        <w:rPr>
          <w:color w:val="FF0000"/>
          <w:w w:val="105"/>
          <w:sz w:val="17"/>
        </w:rPr>
        <w:t> e</w:t>
      </w:r>
      <w:r>
        <w:rPr>
          <w:color w:val="FF0000"/>
          <w:w w:val="105"/>
          <w:sz w:val="17"/>
        </w:rPr>
        <w:t> “operação</w:t>
      </w:r>
      <w:r>
        <w:rPr>
          <w:color w:val="FF0000"/>
          <w:w w:val="105"/>
          <w:sz w:val="17"/>
        </w:rPr>
        <w:t> e</w:t>
      </w:r>
      <w:r>
        <w:rPr>
          <w:color w:val="FF0000"/>
          <w:w w:val="105"/>
          <w:sz w:val="17"/>
        </w:rPr>
        <w:t> manutenção</w:t>
      </w:r>
      <w:r>
        <w:rPr>
          <w:color w:val="FF0000"/>
          <w:w w:val="105"/>
          <w:sz w:val="17"/>
        </w:rPr>
        <w:t> do</w:t>
      </w:r>
      <w:r>
        <w:rPr>
          <w:color w:val="FF0000"/>
          <w:w w:val="105"/>
          <w:sz w:val="17"/>
        </w:rPr>
        <w:t> canteiro”</w:t>
      </w:r>
      <w:r>
        <w:rPr>
          <w:color w:val="FF0000"/>
          <w:w w:val="105"/>
          <w:sz w:val="17"/>
        </w:rPr>
        <w:t> (TCU, Acórdão </w:t>
      </w:r>
      <w:r>
        <w:rPr>
          <w:color w:val="FF0000"/>
          <w:spacing w:val="-2"/>
          <w:w w:val="105"/>
          <w:sz w:val="17"/>
        </w:rPr>
        <w:t>178/2019-Plenário).</w:t>
      </w:r>
    </w:p>
    <w:p>
      <w:pPr>
        <w:pStyle w:val="ListParagraph"/>
        <w:numPr>
          <w:ilvl w:val="0"/>
          <w:numId w:val="1"/>
        </w:numPr>
        <w:tabs>
          <w:tab w:pos="1269" w:val="left" w:leader="none"/>
        </w:tabs>
        <w:spacing w:line="259" w:lineRule="auto" w:before="35" w:after="0"/>
        <w:ind w:left="136" w:right="150" w:firstLine="0"/>
        <w:jc w:val="left"/>
        <w:rPr>
          <w:sz w:val="17"/>
        </w:rPr>
      </w:pPr>
      <w:r>
        <w:rPr>
          <w:color w:val="FF0000"/>
          <w:w w:val="105"/>
          <w:sz w:val="17"/>
        </w:rPr>
        <w:t>Digno</w:t>
      </w:r>
      <w:r>
        <w:rPr>
          <w:color w:val="FF0000"/>
          <w:spacing w:val="21"/>
          <w:w w:val="105"/>
          <w:sz w:val="17"/>
        </w:rPr>
        <w:t> </w:t>
      </w:r>
      <w:r>
        <w:rPr>
          <w:color w:val="FF0000"/>
          <w:w w:val="105"/>
          <w:sz w:val="17"/>
        </w:rPr>
        <w:t>de</w:t>
      </w:r>
      <w:r>
        <w:rPr>
          <w:color w:val="FF0000"/>
          <w:spacing w:val="21"/>
          <w:w w:val="105"/>
          <w:sz w:val="17"/>
        </w:rPr>
        <w:t> </w:t>
      </w:r>
      <w:r>
        <w:rPr>
          <w:color w:val="FF0000"/>
          <w:w w:val="105"/>
          <w:sz w:val="17"/>
        </w:rPr>
        <w:t>nota,</w:t>
      </w:r>
      <w:r>
        <w:rPr>
          <w:color w:val="FF0000"/>
          <w:spacing w:val="21"/>
          <w:w w:val="105"/>
          <w:sz w:val="17"/>
        </w:rPr>
        <w:t> </w:t>
      </w:r>
      <w:r>
        <w:rPr>
          <w:color w:val="FF0000"/>
          <w:w w:val="105"/>
          <w:sz w:val="17"/>
        </w:rPr>
        <w:t>o</w:t>
      </w:r>
      <w:r>
        <w:rPr>
          <w:color w:val="FF0000"/>
          <w:spacing w:val="21"/>
          <w:w w:val="105"/>
          <w:sz w:val="17"/>
        </w:rPr>
        <w:t> </w:t>
      </w:r>
      <w:r>
        <w:rPr>
          <w:color w:val="FF0000"/>
          <w:w w:val="105"/>
          <w:sz w:val="17"/>
        </w:rPr>
        <w:t>disposto</w:t>
      </w:r>
      <w:r>
        <w:rPr>
          <w:color w:val="FF0000"/>
          <w:spacing w:val="21"/>
          <w:w w:val="105"/>
          <w:sz w:val="17"/>
        </w:rPr>
        <w:t> </w:t>
      </w:r>
      <w:r>
        <w:rPr>
          <w:color w:val="FF0000"/>
          <w:w w:val="105"/>
          <w:sz w:val="17"/>
        </w:rPr>
        <w:t>no</w:t>
      </w:r>
      <w:r>
        <w:rPr>
          <w:color w:val="FF0000"/>
          <w:spacing w:val="21"/>
          <w:w w:val="105"/>
          <w:sz w:val="17"/>
        </w:rPr>
        <w:t> </w:t>
      </w:r>
      <w:r>
        <w:rPr>
          <w:color w:val="FF0000"/>
          <w:w w:val="105"/>
          <w:sz w:val="17"/>
        </w:rPr>
        <w:t>Manual</w:t>
      </w:r>
      <w:r>
        <w:rPr>
          <w:color w:val="FF0000"/>
          <w:spacing w:val="21"/>
          <w:w w:val="105"/>
          <w:sz w:val="17"/>
        </w:rPr>
        <w:t> </w:t>
      </w:r>
      <w:r>
        <w:rPr>
          <w:color w:val="FF0000"/>
          <w:w w:val="105"/>
          <w:sz w:val="17"/>
        </w:rPr>
        <w:t>de Auditoria</w:t>
      </w:r>
      <w:r>
        <w:rPr>
          <w:color w:val="FF0000"/>
          <w:spacing w:val="21"/>
          <w:w w:val="105"/>
          <w:sz w:val="17"/>
        </w:rPr>
        <w:t> </w:t>
      </w:r>
      <w:r>
        <w:rPr>
          <w:color w:val="FF0000"/>
          <w:w w:val="105"/>
          <w:sz w:val="17"/>
        </w:rPr>
        <w:t>de</w:t>
      </w:r>
      <w:r>
        <w:rPr>
          <w:color w:val="FF0000"/>
          <w:spacing w:val="21"/>
          <w:w w:val="105"/>
          <w:sz w:val="17"/>
        </w:rPr>
        <w:t> </w:t>
      </w:r>
      <w:r>
        <w:rPr>
          <w:color w:val="FF0000"/>
          <w:w w:val="105"/>
          <w:sz w:val="17"/>
        </w:rPr>
        <w:t>Obras</w:t>
      </w:r>
      <w:r>
        <w:rPr>
          <w:color w:val="FF0000"/>
          <w:spacing w:val="21"/>
          <w:w w:val="105"/>
          <w:sz w:val="17"/>
        </w:rPr>
        <w:t> </w:t>
      </w:r>
      <w:r>
        <w:rPr>
          <w:color w:val="FF0000"/>
          <w:w w:val="105"/>
          <w:sz w:val="17"/>
        </w:rPr>
        <w:t>Públicas,</w:t>
      </w:r>
      <w:r>
        <w:rPr>
          <w:color w:val="FF0000"/>
          <w:spacing w:val="21"/>
          <w:w w:val="105"/>
          <w:sz w:val="17"/>
        </w:rPr>
        <w:t> </w:t>
      </w:r>
      <w:r>
        <w:rPr>
          <w:color w:val="FF0000"/>
          <w:w w:val="105"/>
          <w:sz w:val="17"/>
        </w:rPr>
        <w:t>parte</w:t>
      </w:r>
      <w:r>
        <w:rPr>
          <w:color w:val="FF0000"/>
          <w:spacing w:val="21"/>
          <w:w w:val="105"/>
          <w:sz w:val="17"/>
        </w:rPr>
        <w:t> </w:t>
      </w:r>
      <w:r>
        <w:rPr>
          <w:color w:val="FF0000"/>
          <w:w w:val="105"/>
          <w:sz w:val="17"/>
        </w:rPr>
        <w:t>I,</w:t>
      </w:r>
      <w:r>
        <w:rPr>
          <w:color w:val="FF0000"/>
          <w:spacing w:val="21"/>
          <w:w w:val="105"/>
          <w:sz w:val="17"/>
        </w:rPr>
        <w:t> </w:t>
      </w:r>
      <w:r>
        <w:rPr>
          <w:color w:val="FF0000"/>
          <w:w w:val="105"/>
          <w:sz w:val="17"/>
        </w:rPr>
        <w:t>item</w:t>
      </w:r>
      <w:r>
        <w:rPr>
          <w:color w:val="FF0000"/>
          <w:spacing w:val="21"/>
          <w:w w:val="105"/>
          <w:sz w:val="17"/>
        </w:rPr>
        <w:t> </w:t>
      </w:r>
      <w:r>
        <w:rPr>
          <w:color w:val="FF0000"/>
          <w:w w:val="105"/>
          <w:sz w:val="17"/>
        </w:rPr>
        <w:t>2.3.19,</w:t>
      </w:r>
      <w:r>
        <w:rPr>
          <w:color w:val="FF0000"/>
          <w:spacing w:val="21"/>
          <w:w w:val="105"/>
          <w:sz w:val="17"/>
        </w:rPr>
        <w:t> </w:t>
      </w:r>
      <w:r>
        <w:rPr>
          <w:color w:val="FF0000"/>
          <w:w w:val="105"/>
          <w:sz w:val="17"/>
        </w:rPr>
        <w:t>prorrogação</w:t>
      </w:r>
      <w:r>
        <w:rPr>
          <w:color w:val="FF0000"/>
          <w:spacing w:val="21"/>
          <w:w w:val="105"/>
          <w:sz w:val="17"/>
        </w:rPr>
        <w:t> </w:t>
      </w:r>
      <w:r>
        <w:rPr>
          <w:color w:val="FF0000"/>
          <w:w w:val="105"/>
          <w:sz w:val="17"/>
        </w:rPr>
        <w:t>de prazos do contrato, pág. 70, Brasília, agosto/2018 (disponível em </w:t>
      </w:r>
      <w:hyperlink r:id="rId6">
        <w:r>
          <w:rPr>
            <w:color w:val="FF0000"/>
            <w:w w:val="105"/>
            <w:sz w:val="17"/>
          </w:rPr>
          <w:t>https://repositorio.cgu.gov.br/bitstream/1/44975/5/Manual_de_Auditoria_de_Obras_Publicas.pdf</w:t>
        </w:r>
      </w:hyperlink>
      <w:r>
        <w:rPr>
          <w:color w:val="FF0000"/>
          <w:w w:val="105"/>
          <w:sz w:val="17"/>
        </w:rPr>
        <w:t>), a seguir:</w:t>
      </w:r>
    </w:p>
    <w:p>
      <w:pPr>
        <w:spacing w:line="259" w:lineRule="auto" w:before="35"/>
        <w:ind w:left="136" w:right="165" w:firstLine="1133"/>
        <w:jc w:val="both"/>
        <w:rPr>
          <w:i/>
          <w:sz w:val="17"/>
        </w:rPr>
      </w:pPr>
      <w:r>
        <w:rPr>
          <w:i/>
          <w:color w:val="FF0000"/>
          <w:w w:val="105"/>
          <w:sz w:val="17"/>
        </w:rPr>
        <w:t>“Outro</w:t>
      </w:r>
      <w:r>
        <w:rPr>
          <w:i/>
          <w:color w:val="FF0000"/>
          <w:spacing w:val="-5"/>
          <w:w w:val="105"/>
          <w:sz w:val="17"/>
        </w:rPr>
        <w:t> </w:t>
      </w:r>
      <w:r>
        <w:rPr>
          <w:i/>
          <w:color w:val="FF0000"/>
          <w:w w:val="105"/>
          <w:sz w:val="17"/>
        </w:rPr>
        <w:t>aspecto</w:t>
      </w:r>
      <w:r>
        <w:rPr>
          <w:i/>
          <w:color w:val="FF0000"/>
          <w:spacing w:val="-5"/>
          <w:w w:val="105"/>
          <w:sz w:val="17"/>
        </w:rPr>
        <w:t> </w:t>
      </w:r>
      <w:r>
        <w:rPr>
          <w:i/>
          <w:color w:val="FF0000"/>
          <w:w w:val="105"/>
          <w:sz w:val="17"/>
        </w:rPr>
        <w:t>importante</w:t>
      </w:r>
      <w:r>
        <w:rPr>
          <w:i/>
          <w:color w:val="FF0000"/>
          <w:spacing w:val="-5"/>
          <w:w w:val="105"/>
          <w:sz w:val="17"/>
        </w:rPr>
        <w:t> </w:t>
      </w:r>
      <w:r>
        <w:rPr>
          <w:i/>
          <w:color w:val="FF0000"/>
          <w:w w:val="105"/>
          <w:sz w:val="17"/>
        </w:rPr>
        <w:t>na</w:t>
      </w:r>
      <w:r>
        <w:rPr>
          <w:i/>
          <w:color w:val="FF0000"/>
          <w:spacing w:val="-5"/>
          <w:w w:val="105"/>
          <w:sz w:val="17"/>
        </w:rPr>
        <w:t> </w:t>
      </w:r>
      <w:r>
        <w:rPr>
          <w:i/>
          <w:color w:val="FF0000"/>
          <w:w w:val="105"/>
          <w:sz w:val="17"/>
        </w:rPr>
        <w:t>prorrogação</w:t>
      </w:r>
      <w:r>
        <w:rPr>
          <w:i/>
          <w:color w:val="FF0000"/>
          <w:spacing w:val="-5"/>
          <w:w w:val="105"/>
          <w:sz w:val="17"/>
        </w:rPr>
        <w:t> </w:t>
      </w:r>
      <w:r>
        <w:rPr>
          <w:i/>
          <w:color w:val="FF0000"/>
          <w:w w:val="105"/>
          <w:sz w:val="17"/>
        </w:rPr>
        <w:t>de</w:t>
      </w:r>
      <w:r>
        <w:rPr>
          <w:i/>
          <w:color w:val="FF0000"/>
          <w:spacing w:val="-5"/>
          <w:w w:val="105"/>
          <w:sz w:val="17"/>
        </w:rPr>
        <w:t> </w:t>
      </w:r>
      <w:r>
        <w:rPr>
          <w:i/>
          <w:color w:val="FF0000"/>
          <w:w w:val="105"/>
          <w:sz w:val="17"/>
        </w:rPr>
        <w:t>prazos</w:t>
      </w:r>
      <w:r>
        <w:rPr>
          <w:i/>
          <w:color w:val="FF0000"/>
          <w:spacing w:val="-5"/>
          <w:w w:val="105"/>
          <w:sz w:val="17"/>
        </w:rPr>
        <w:t> </w:t>
      </w:r>
      <w:r>
        <w:rPr>
          <w:i/>
          <w:color w:val="FF0000"/>
          <w:w w:val="105"/>
          <w:sz w:val="17"/>
        </w:rPr>
        <w:t>de</w:t>
      </w:r>
      <w:r>
        <w:rPr>
          <w:i/>
          <w:color w:val="FF0000"/>
          <w:spacing w:val="-5"/>
          <w:w w:val="105"/>
          <w:sz w:val="17"/>
        </w:rPr>
        <w:t> </w:t>
      </w:r>
      <w:r>
        <w:rPr>
          <w:i/>
          <w:color w:val="FF0000"/>
          <w:w w:val="105"/>
          <w:sz w:val="17"/>
        </w:rPr>
        <w:t>execução</w:t>
      </w:r>
      <w:r>
        <w:rPr>
          <w:i/>
          <w:color w:val="FF0000"/>
          <w:spacing w:val="-4"/>
          <w:w w:val="105"/>
          <w:sz w:val="17"/>
        </w:rPr>
        <w:t> </w:t>
      </w:r>
      <w:r>
        <w:rPr>
          <w:i/>
          <w:color w:val="FF0000"/>
          <w:w w:val="105"/>
          <w:sz w:val="17"/>
        </w:rPr>
        <w:t>da</w:t>
      </w:r>
      <w:r>
        <w:rPr>
          <w:i/>
          <w:color w:val="FF0000"/>
          <w:spacing w:val="-4"/>
          <w:w w:val="105"/>
          <w:sz w:val="17"/>
        </w:rPr>
        <w:t> </w:t>
      </w:r>
      <w:r>
        <w:rPr>
          <w:i/>
          <w:color w:val="FF0000"/>
          <w:w w:val="105"/>
          <w:sz w:val="17"/>
        </w:rPr>
        <w:t>obra</w:t>
      </w:r>
      <w:r>
        <w:rPr>
          <w:i/>
          <w:color w:val="FF0000"/>
          <w:spacing w:val="-4"/>
          <w:w w:val="105"/>
          <w:sz w:val="17"/>
        </w:rPr>
        <w:t> </w:t>
      </w:r>
      <w:r>
        <w:rPr>
          <w:i/>
          <w:color w:val="FF0000"/>
          <w:w w:val="105"/>
          <w:sz w:val="17"/>
        </w:rPr>
        <w:t>é</w:t>
      </w:r>
      <w:r>
        <w:rPr>
          <w:i/>
          <w:color w:val="FF0000"/>
          <w:spacing w:val="-5"/>
          <w:w w:val="105"/>
          <w:sz w:val="17"/>
        </w:rPr>
        <w:t> </w:t>
      </w:r>
      <w:r>
        <w:rPr>
          <w:i/>
          <w:color w:val="FF0000"/>
          <w:w w:val="105"/>
          <w:sz w:val="17"/>
        </w:rPr>
        <w:t>o</w:t>
      </w:r>
      <w:r>
        <w:rPr>
          <w:i/>
          <w:color w:val="FF0000"/>
          <w:spacing w:val="-4"/>
          <w:w w:val="105"/>
          <w:sz w:val="17"/>
        </w:rPr>
        <w:t> </w:t>
      </w:r>
      <w:r>
        <w:rPr>
          <w:i/>
          <w:color w:val="FF0000"/>
          <w:w w:val="105"/>
          <w:sz w:val="17"/>
        </w:rPr>
        <w:t>impacto</w:t>
      </w:r>
      <w:r>
        <w:rPr>
          <w:i/>
          <w:color w:val="FF0000"/>
          <w:spacing w:val="-4"/>
          <w:w w:val="105"/>
          <w:sz w:val="17"/>
        </w:rPr>
        <w:t> </w:t>
      </w:r>
      <w:r>
        <w:rPr>
          <w:i/>
          <w:color w:val="FF0000"/>
          <w:w w:val="105"/>
          <w:sz w:val="17"/>
        </w:rPr>
        <w:t>nos</w:t>
      </w:r>
      <w:r>
        <w:rPr>
          <w:i/>
          <w:color w:val="FF0000"/>
          <w:spacing w:val="-5"/>
          <w:w w:val="105"/>
          <w:sz w:val="17"/>
        </w:rPr>
        <w:t> </w:t>
      </w:r>
      <w:r>
        <w:rPr>
          <w:i/>
          <w:color w:val="FF0000"/>
          <w:w w:val="105"/>
          <w:sz w:val="17"/>
        </w:rPr>
        <w:t>custos</w:t>
      </w:r>
      <w:r>
        <w:rPr>
          <w:i/>
          <w:color w:val="FF0000"/>
          <w:spacing w:val="-5"/>
          <w:w w:val="105"/>
          <w:sz w:val="17"/>
        </w:rPr>
        <w:t> </w:t>
      </w:r>
      <w:r>
        <w:rPr>
          <w:i/>
          <w:color w:val="FF0000"/>
          <w:w w:val="105"/>
          <w:sz w:val="17"/>
        </w:rPr>
        <w:t>indiretos</w:t>
      </w:r>
      <w:r>
        <w:rPr>
          <w:i/>
          <w:color w:val="FF0000"/>
          <w:spacing w:val="-5"/>
          <w:w w:val="105"/>
          <w:sz w:val="17"/>
        </w:rPr>
        <w:t> </w:t>
      </w:r>
      <w:r>
        <w:rPr>
          <w:i/>
          <w:color w:val="FF0000"/>
          <w:w w:val="105"/>
          <w:sz w:val="17"/>
        </w:rPr>
        <w:t>da obra.</w:t>
      </w:r>
      <w:r>
        <w:rPr>
          <w:i/>
          <w:color w:val="FF0000"/>
          <w:w w:val="105"/>
          <w:sz w:val="17"/>
        </w:rPr>
        <w:t> Nesse</w:t>
      </w:r>
      <w:r>
        <w:rPr>
          <w:i/>
          <w:color w:val="FF0000"/>
          <w:w w:val="105"/>
          <w:sz w:val="17"/>
        </w:rPr>
        <w:t> aspecto</w:t>
      </w:r>
      <w:r>
        <w:rPr>
          <w:i/>
          <w:color w:val="FF0000"/>
          <w:w w:val="105"/>
          <w:sz w:val="17"/>
        </w:rPr>
        <w:t> merece</w:t>
      </w:r>
      <w:r>
        <w:rPr>
          <w:i/>
          <w:color w:val="FF0000"/>
          <w:w w:val="105"/>
          <w:sz w:val="17"/>
        </w:rPr>
        <w:t> nota</w:t>
      </w:r>
      <w:r>
        <w:rPr>
          <w:i/>
          <w:color w:val="FF0000"/>
          <w:w w:val="105"/>
          <w:sz w:val="17"/>
        </w:rPr>
        <w:t> o</w:t>
      </w:r>
      <w:r>
        <w:rPr>
          <w:i/>
          <w:color w:val="FF0000"/>
          <w:w w:val="105"/>
          <w:sz w:val="17"/>
        </w:rPr>
        <w:t> disposto</w:t>
      </w:r>
      <w:r>
        <w:rPr>
          <w:i/>
          <w:color w:val="FF0000"/>
          <w:w w:val="105"/>
          <w:sz w:val="17"/>
        </w:rPr>
        <w:t> no</w:t>
      </w:r>
      <w:r>
        <w:rPr>
          <w:i/>
          <w:color w:val="FF0000"/>
          <w:w w:val="105"/>
          <w:sz w:val="17"/>
        </w:rPr>
        <w:t> Acórdão</w:t>
      </w:r>
      <w:r>
        <w:rPr>
          <w:i/>
          <w:color w:val="FF0000"/>
          <w:w w:val="105"/>
          <w:sz w:val="17"/>
        </w:rPr>
        <w:t> nº</w:t>
      </w:r>
      <w:r>
        <w:rPr>
          <w:i/>
          <w:color w:val="FF0000"/>
          <w:w w:val="105"/>
          <w:sz w:val="17"/>
        </w:rPr>
        <w:t> 2.622/2013-TCU-Plenário</w:t>
      </w:r>
      <w:r>
        <w:rPr>
          <w:i/>
          <w:color w:val="FF0000"/>
          <w:w w:val="105"/>
          <w:sz w:val="17"/>
        </w:rPr>
        <w:t> sobre</w:t>
      </w:r>
      <w:r>
        <w:rPr>
          <w:i/>
          <w:color w:val="FF0000"/>
          <w:w w:val="105"/>
          <w:sz w:val="17"/>
        </w:rPr>
        <w:t> o</w:t>
      </w:r>
      <w:r>
        <w:rPr>
          <w:i/>
          <w:color w:val="FF0000"/>
          <w:w w:val="105"/>
          <w:sz w:val="17"/>
        </w:rPr>
        <w:t> critério</w:t>
      </w:r>
      <w:r>
        <w:rPr>
          <w:i/>
          <w:color w:val="FF0000"/>
          <w:w w:val="105"/>
          <w:sz w:val="17"/>
        </w:rPr>
        <w:t> para</w:t>
      </w:r>
      <w:r>
        <w:rPr>
          <w:i/>
          <w:color w:val="FF0000"/>
          <w:w w:val="105"/>
          <w:sz w:val="17"/>
        </w:rPr>
        <w:t> a</w:t>
      </w:r>
      <w:r>
        <w:rPr>
          <w:i/>
          <w:color w:val="FF0000"/>
          <w:w w:val="105"/>
          <w:sz w:val="17"/>
        </w:rPr>
        <w:t> medição</w:t>
      </w:r>
      <w:r>
        <w:rPr>
          <w:i/>
          <w:color w:val="FF0000"/>
          <w:w w:val="105"/>
          <w:sz w:val="17"/>
        </w:rPr>
        <w:t> do serviço de administração local:</w:t>
      </w:r>
    </w:p>
    <w:p>
      <w:pPr>
        <w:spacing w:line="259" w:lineRule="auto" w:before="35"/>
        <w:ind w:left="136" w:right="137" w:firstLine="1133"/>
        <w:jc w:val="both"/>
        <w:rPr>
          <w:i/>
          <w:sz w:val="17"/>
        </w:rPr>
      </w:pPr>
      <w:r>
        <w:rPr>
          <w:i/>
          <w:color w:val="FF0000"/>
          <w:w w:val="105"/>
          <w:sz w:val="17"/>
        </w:rPr>
        <w:t>9.3.2.2.</w:t>
      </w:r>
      <w:r>
        <w:rPr>
          <w:i/>
          <w:color w:val="FF0000"/>
          <w:spacing w:val="-2"/>
          <w:w w:val="105"/>
          <w:sz w:val="17"/>
        </w:rPr>
        <w:t> </w:t>
      </w:r>
      <w:r>
        <w:rPr>
          <w:i/>
          <w:color w:val="FF0000"/>
          <w:w w:val="105"/>
          <w:sz w:val="17"/>
          <w:u w:val="single" w:color="FF0000"/>
        </w:rPr>
        <w:t>estabelecer,</w:t>
      </w:r>
      <w:r>
        <w:rPr>
          <w:i/>
          <w:color w:val="FF0000"/>
          <w:w w:val="105"/>
          <w:sz w:val="17"/>
          <w:u w:val="single" w:color="FF0000"/>
        </w:rPr>
        <w:t> nos</w:t>
      </w:r>
      <w:r>
        <w:rPr>
          <w:i/>
          <w:color w:val="FF0000"/>
          <w:w w:val="105"/>
          <w:sz w:val="17"/>
          <w:u w:val="single" w:color="FF0000"/>
        </w:rPr>
        <w:t> editais</w:t>
      </w:r>
      <w:r>
        <w:rPr>
          <w:i/>
          <w:color w:val="FF0000"/>
          <w:w w:val="105"/>
          <w:sz w:val="17"/>
          <w:u w:val="single" w:color="FF0000"/>
        </w:rPr>
        <w:t> de</w:t>
      </w:r>
      <w:r>
        <w:rPr>
          <w:i/>
          <w:color w:val="FF0000"/>
          <w:w w:val="105"/>
          <w:sz w:val="17"/>
          <w:u w:val="single" w:color="FF0000"/>
        </w:rPr>
        <w:t> licitação,</w:t>
      </w:r>
      <w:r>
        <w:rPr>
          <w:i/>
          <w:color w:val="FF0000"/>
          <w:w w:val="105"/>
          <w:sz w:val="17"/>
          <w:u w:val="single" w:color="FF0000"/>
        </w:rPr>
        <w:t> </w:t>
      </w:r>
      <w:r>
        <w:rPr>
          <w:b/>
          <w:i/>
          <w:color w:val="FF0000"/>
          <w:w w:val="105"/>
          <w:sz w:val="17"/>
          <w:u w:val="single" w:color="FF0000"/>
        </w:rPr>
        <w:t>critério</w:t>
      </w:r>
      <w:r>
        <w:rPr>
          <w:b/>
          <w:i/>
          <w:color w:val="FF0000"/>
          <w:w w:val="105"/>
          <w:sz w:val="17"/>
          <w:u w:val="single" w:color="FF0000"/>
        </w:rPr>
        <w:t> objetivo</w:t>
      </w:r>
      <w:r>
        <w:rPr>
          <w:b/>
          <w:i/>
          <w:color w:val="FF0000"/>
          <w:w w:val="105"/>
          <w:sz w:val="17"/>
          <w:u w:val="single" w:color="FF0000"/>
        </w:rPr>
        <w:t> de</w:t>
      </w:r>
      <w:r>
        <w:rPr>
          <w:b/>
          <w:i/>
          <w:color w:val="FF0000"/>
          <w:w w:val="105"/>
          <w:sz w:val="17"/>
          <w:u w:val="single" w:color="FF0000"/>
        </w:rPr>
        <w:t> medição</w:t>
      </w:r>
      <w:r>
        <w:rPr>
          <w:b/>
          <w:i/>
          <w:color w:val="FF0000"/>
          <w:w w:val="105"/>
          <w:sz w:val="17"/>
          <w:u w:val="single" w:color="FF0000"/>
        </w:rPr>
        <w:t> para</w:t>
      </w:r>
      <w:r>
        <w:rPr>
          <w:b/>
          <w:i/>
          <w:color w:val="FF0000"/>
          <w:w w:val="105"/>
          <w:sz w:val="17"/>
          <w:u w:val="single" w:color="FF0000"/>
        </w:rPr>
        <w:t> a</w:t>
      </w:r>
      <w:r>
        <w:rPr>
          <w:b/>
          <w:i/>
          <w:color w:val="FF0000"/>
          <w:w w:val="105"/>
          <w:sz w:val="17"/>
          <w:u w:val="single" w:color="FF0000"/>
        </w:rPr>
        <w:t> administração</w:t>
      </w:r>
      <w:r>
        <w:rPr>
          <w:b/>
          <w:i/>
          <w:color w:val="FF0000"/>
          <w:w w:val="105"/>
          <w:sz w:val="17"/>
          <w:u w:val="single" w:color="FF0000"/>
        </w:rPr>
        <w:t> local,</w:t>
      </w:r>
      <w:r>
        <w:rPr>
          <w:b/>
          <w:i/>
          <w:color w:val="FF0000"/>
          <w:w w:val="105"/>
          <w:sz w:val="17"/>
        </w:rPr>
        <w:t> </w:t>
      </w:r>
      <w:r>
        <w:rPr>
          <w:b/>
          <w:i/>
          <w:color w:val="FF0000"/>
          <w:w w:val="105"/>
          <w:sz w:val="17"/>
          <w:u w:val="single" w:color="FF0000"/>
        </w:rPr>
        <w:t>estipulando</w:t>
      </w:r>
      <w:r>
        <w:rPr>
          <w:b/>
          <w:i/>
          <w:color w:val="FF0000"/>
          <w:w w:val="105"/>
          <w:sz w:val="17"/>
          <w:u w:val="single" w:color="FF0000"/>
        </w:rPr>
        <w:t> pagamentos</w:t>
      </w:r>
      <w:r>
        <w:rPr>
          <w:b/>
          <w:i/>
          <w:color w:val="FF0000"/>
          <w:w w:val="105"/>
          <w:sz w:val="17"/>
          <w:u w:val="single" w:color="FF0000"/>
        </w:rPr>
        <w:t> proporcionais</w:t>
      </w:r>
      <w:r>
        <w:rPr>
          <w:b/>
          <w:i/>
          <w:color w:val="FF0000"/>
          <w:w w:val="105"/>
          <w:sz w:val="17"/>
          <w:u w:val="single" w:color="FF0000"/>
        </w:rPr>
        <w:t> à</w:t>
      </w:r>
      <w:r>
        <w:rPr>
          <w:b/>
          <w:i/>
          <w:color w:val="FF0000"/>
          <w:w w:val="105"/>
          <w:sz w:val="17"/>
          <w:u w:val="single" w:color="FF0000"/>
        </w:rPr>
        <w:t> execução</w:t>
      </w:r>
      <w:r>
        <w:rPr>
          <w:b/>
          <w:i/>
          <w:color w:val="FF0000"/>
          <w:w w:val="105"/>
          <w:sz w:val="17"/>
          <w:u w:val="single" w:color="FF0000"/>
        </w:rPr>
        <w:t> financeira</w:t>
      </w:r>
      <w:r>
        <w:rPr>
          <w:b/>
          <w:i/>
          <w:color w:val="FF0000"/>
          <w:w w:val="105"/>
          <w:sz w:val="17"/>
          <w:u w:val="single" w:color="FF0000"/>
        </w:rPr>
        <w:t> da</w:t>
      </w:r>
      <w:r>
        <w:rPr>
          <w:b/>
          <w:i/>
          <w:color w:val="FF0000"/>
          <w:w w:val="105"/>
          <w:sz w:val="17"/>
          <w:u w:val="single" w:color="FF0000"/>
        </w:rPr>
        <w:t> obra,</w:t>
      </w:r>
      <w:r>
        <w:rPr>
          <w:b/>
          <w:i/>
          <w:color w:val="FF0000"/>
          <w:w w:val="105"/>
          <w:sz w:val="17"/>
          <w:u w:val="single" w:color="FF0000"/>
        </w:rPr>
        <w:t> abstendo-se</w:t>
      </w:r>
      <w:r>
        <w:rPr>
          <w:b/>
          <w:i/>
          <w:color w:val="FF0000"/>
          <w:w w:val="105"/>
          <w:sz w:val="17"/>
          <w:u w:val="single" w:color="FF0000"/>
        </w:rPr>
        <w:t> de</w:t>
      </w:r>
      <w:r>
        <w:rPr>
          <w:b/>
          <w:i/>
          <w:color w:val="FF0000"/>
          <w:w w:val="105"/>
          <w:sz w:val="17"/>
          <w:u w:val="single" w:color="FF0000"/>
        </w:rPr>
        <w:t> utilizar</w:t>
      </w:r>
      <w:r>
        <w:rPr>
          <w:b/>
          <w:i/>
          <w:color w:val="FF0000"/>
          <w:w w:val="105"/>
          <w:sz w:val="17"/>
          <w:u w:val="single" w:color="FF0000"/>
        </w:rPr>
        <w:t> critério</w:t>
      </w:r>
      <w:r>
        <w:rPr>
          <w:b/>
          <w:i/>
          <w:color w:val="FF0000"/>
          <w:w w:val="105"/>
          <w:sz w:val="17"/>
          <w:u w:val="single" w:color="FF0000"/>
        </w:rPr>
        <w:t> de</w:t>
      </w:r>
      <w:r>
        <w:rPr>
          <w:b/>
          <w:i/>
          <w:color w:val="FF0000"/>
          <w:w w:val="105"/>
          <w:sz w:val="17"/>
          <w:u w:val="single" w:color="FF0000"/>
        </w:rPr>
        <w:t> pagamento</w:t>
      </w:r>
      <w:r>
        <w:rPr>
          <w:b/>
          <w:i/>
          <w:color w:val="FF0000"/>
          <w:w w:val="105"/>
          <w:sz w:val="17"/>
          <w:u w:val="single" w:color="FF0000"/>
        </w:rPr>
        <w:t> para</w:t>
      </w:r>
      <w:r>
        <w:rPr>
          <w:b/>
          <w:i/>
          <w:color w:val="FF0000"/>
          <w:w w:val="105"/>
          <w:sz w:val="17"/>
        </w:rPr>
        <w:t> </w:t>
      </w:r>
      <w:r>
        <w:rPr>
          <w:b/>
          <w:i/>
          <w:color w:val="FF0000"/>
          <w:w w:val="105"/>
          <w:sz w:val="17"/>
          <w:u w:val="single" w:color="FF0000"/>
        </w:rPr>
        <w:t>esse</w:t>
      </w:r>
      <w:r>
        <w:rPr>
          <w:b/>
          <w:i/>
          <w:color w:val="FF0000"/>
          <w:w w:val="105"/>
          <w:sz w:val="17"/>
          <w:u w:val="single" w:color="FF0000"/>
        </w:rPr>
        <w:t> item</w:t>
      </w:r>
      <w:r>
        <w:rPr>
          <w:b/>
          <w:i/>
          <w:color w:val="FF0000"/>
          <w:w w:val="105"/>
          <w:sz w:val="17"/>
          <w:u w:val="single" w:color="FF0000"/>
        </w:rPr>
        <w:t> como</w:t>
      </w:r>
      <w:r>
        <w:rPr>
          <w:b/>
          <w:i/>
          <w:color w:val="FF0000"/>
          <w:w w:val="105"/>
          <w:sz w:val="17"/>
          <w:u w:val="single" w:color="FF0000"/>
        </w:rPr>
        <w:t> um</w:t>
      </w:r>
      <w:r>
        <w:rPr>
          <w:b/>
          <w:i/>
          <w:color w:val="FF0000"/>
          <w:w w:val="105"/>
          <w:sz w:val="17"/>
          <w:u w:val="single" w:color="FF0000"/>
        </w:rPr>
        <w:t> valor</w:t>
      </w:r>
      <w:r>
        <w:rPr>
          <w:b/>
          <w:i/>
          <w:color w:val="FF0000"/>
          <w:w w:val="105"/>
          <w:sz w:val="17"/>
          <w:u w:val="single" w:color="FF0000"/>
        </w:rPr>
        <w:t> mensal</w:t>
      </w:r>
      <w:r>
        <w:rPr>
          <w:b/>
          <w:i/>
          <w:color w:val="FF0000"/>
          <w:w w:val="105"/>
          <w:sz w:val="17"/>
          <w:u w:val="single" w:color="FF0000"/>
        </w:rPr>
        <w:t> fixo,</w:t>
      </w:r>
      <w:r>
        <w:rPr>
          <w:b/>
          <w:i/>
          <w:color w:val="FF0000"/>
          <w:w w:val="105"/>
          <w:sz w:val="17"/>
          <w:u w:val="single" w:color="FF0000"/>
        </w:rPr>
        <w:t> evitando</w:t>
      </w:r>
      <w:r>
        <w:rPr>
          <w:b/>
          <w:i/>
          <w:color w:val="FF0000"/>
          <w:w w:val="105"/>
          <w:sz w:val="17"/>
          <w:u w:val="single" w:color="FF0000"/>
        </w:rPr>
        <w:t> -se,</w:t>
      </w:r>
      <w:r>
        <w:rPr>
          <w:b/>
          <w:i/>
          <w:color w:val="FF0000"/>
          <w:w w:val="105"/>
          <w:sz w:val="17"/>
          <w:u w:val="single" w:color="FF0000"/>
        </w:rPr>
        <w:t> assim,</w:t>
      </w:r>
      <w:r>
        <w:rPr>
          <w:b/>
          <w:i/>
          <w:color w:val="FF0000"/>
          <w:w w:val="105"/>
          <w:sz w:val="17"/>
          <w:u w:val="single" w:color="FF0000"/>
        </w:rPr>
        <w:t> desembolsos</w:t>
      </w:r>
      <w:r>
        <w:rPr>
          <w:b/>
          <w:i/>
          <w:color w:val="FF0000"/>
          <w:w w:val="105"/>
          <w:sz w:val="17"/>
          <w:u w:val="single" w:color="FF0000"/>
        </w:rPr>
        <w:t> indevidos</w:t>
      </w:r>
      <w:r>
        <w:rPr>
          <w:b/>
          <w:i/>
          <w:color w:val="FF0000"/>
          <w:w w:val="105"/>
          <w:sz w:val="17"/>
          <w:u w:val="single" w:color="FF0000"/>
        </w:rPr>
        <w:t> de</w:t>
      </w:r>
      <w:r>
        <w:rPr>
          <w:b/>
          <w:i/>
          <w:color w:val="FF0000"/>
          <w:w w:val="105"/>
          <w:sz w:val="17"/>
          <w:u w:val="single" w:color="FF0000"/>
        </w:rPr>
        <w:t> administração</w:t>
      </w:r>
      <w:r>
        <w:rPr>
          <w:b/>
          <w:i/>
          <w:color w:val="FF0000"/>
          <w:w w:val="105"/>
          <w:sz w:val="17"/>
          <w:u w:val="single" w:color="FF0000"/>
        </w:rPr>
        <w:t> local</w:t>
      </w:r>
      <w:r>
        <w:rPr>
          <w:b/>
          <w:i/>
          <w:color w:val="FF0000"/>
          <w:w w:val="105"/>
          <w:sz w:val="17"/>
          <w:u w:val="single" w:color="FF0000"/>
        </w:rPr>
        <w:t> em</w:t>
      </w:r>
      <w:r>
        <w:rPr>
          <w:b/>
          <w:i/>
          <w:color w:val="FF0000"/>
          <w:w w:val="105"/>
          <w:sz w:val="17"/>
          <w:u w:val="single" w:color="FF0000"/>
        </w:rPr>
        <w:t> virtude</w:t>
      </w:r>
      <w:r>
        <w:rPr>
          <w:b/>
          <w:i/>
          <w:color w:val="FF0000"/>
          <w:w w:val="105"/>
          <w:sz w:val="17"/>
          <w:u w:val="single" w:color="FF0000"/>
        </w:rPr>
        <w:t> de</w:t>
      </w:r>
      <w:r>
        <w:rPr>
          <w:b/>
          <w:i/>
          <w:color w:val="FF0000"/>
          <w:w w:val="105"/>
          <w:sz w:val="17"/>
        </w:rPr>
        <w:t> </w:t>
      </w:r>
      <w:r>
        <w:rPr>
          <w:b/>
          <w:i/>
          <w:color w:val="FF0000"/>
          <w:w w:val="105"/>
          <w:position w:val="1"/>
          <w:sz w:val="17"/>
          <w:u w:val="single" w:color="FF0000"/>
        </w:rPr>
        <w:t>atrasos</w:t>
      </w:r>
      <w:r>
        <w:rPr>
          <w:b/>
          <w:i/>
          <w:color w:val="FF0000"/>
          <w:w w:val="105"/>
          <w:position w:val="1"/>
          <w:sz w:val="17"/>
          <w:u w:val="single" w:color="FF0000"/>
        </w:rPr>
        <w:t> ou</w:t>
      </w:r>
      <w:r>
        <w:rPr>
          <w:b/>
          <w:i/>
          <w:color w:val="FF0000"/>
          <w:w w:val="105"/>
          <w:position w:val="1"/>
          <w:sz w:val="17"/>
          <w:u w:val="single" w:color="FF0000"/>
        </w:rPr>
        <w:t> de</w:t>
      </w:r>
      <w:r>
        <w:rPr>
          <w:b/>
          <w:i/>
          <w:color w:val="FF0000"/>
          <w:w w:val="105"/>
          <w:position w:val="1"/>
          <w:sz w:val="17"/>
          <w:u w:val="single" w:color="FF0000"/>
        </w:rPr>
        <w:t> prorrogações</w:t>
      </w:r>
      <w:r>
        <w:rPr>
          <w:b/>
          <w:i/>
          <w:color w:val="FF0000"/>
          <w:spacing w:val="-2"/>
          <w:sz w:val="17"/>
        </w:rPr>
        <w:drawing>
          <wp:inline distT="0" distB="0" distL="0" distR="0">
            <wp:extent cx="48781" cy="2439"/>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7" cstate="print"/>
                    <a:stretch>
                      <a:fillRect/>
                    </a:stretch>
                  </pic:blipFill>
                  <pic:spPr>
                    <a:xfrm>
                      <a:off x="0" y="0"/>
                      <a:ext cx="48781" cy="2439"/>
                    </a:xfrm>
                    <a:prstGeom prst="rect">
                      <a:avLst/>
                    </a:prstGeom>
                  </pic:spPr>
                </pic:pic>
              </a:graphicData>
            </a:graphic>
          </wp:inline>
        </w:drawing>
      </w:r>
      <w:r>
        <w:rPr>
          <w:b/>
          <w:i/>
          <w:color w:val="FF0000"/>
          <w:spacing w:val="-2"/>
          <w:sz w:val="17"/>
        </w:rPr>
      </w:r>
      <w:r>
        <w:rPr>
          <w:b/>
          <w:i/>
          <w:color w:val="FF0000"/>
          <w:w w:val="105"/>
          <w:position w:val="1"/>
          <w:sz w:val="17"/>
          <w:u w:val="single" w:color="FF0000"/>
        </w:rPr>
        <w:t>injustificadas</w:t>
      </w:r>
      <w:r>
        <w:rPr>
          <w:b/>
          <w:i/>
          <w:color w:val="FF0000"/>
          <w:w w:val="105"/>
          <w:position w:val="1"/>
          <w:sz w:val="17"/>
          <w:u w:val="single" w:color="FF0000"/>
        </w:rPr>
        <w:t> do</w:t>
      </w:r>
      <w:r>
        <w:rPr>
          <w:b/>
          <w:i/>
          <w:color w:val="FF0000"/>
          <w:w w:val="105"/>
          <w:position w:val="1"/>
          <w:sz w:val="17"/>
          <w:u w:val="single" w:color="FF0000"/>
        </w:rPr>
        <w:t> prazo</w:t>
      </w:r>
      <w:r>
        <w:rPr>
          <w:b/>
          <w:i/>
          <w:color w:val="FF0000"/>
          <w:w w:val="105"/>
          <w:position w:val="1"/>
          <w:sz w:val="17"/>
          <w:u w:val="single" w:color="FF0000"/>
        </w:rPr>
        <w:t> de</w:t>
      </w:r>
      <w:r>
        <w:rPr>
          <w:b/>
          <w:i/>
          <w:color w:val="FF0000"/>
          <w:w w:val="105"/>
          <w:position w:val="1"/>
          <w:sz w:val="17"/>
          <w:u w:val="single" w:color="FF0000"/>
        </w:rPr>
        <w:t> execução</w:t>
      </w:r>
      <w:r>
        <w:rPr>
          <w:b/>
          <w:i/>
          <w:color w:val="FF0000"/>
          <w:w w:val="105"/>
          <w:position w:val="1"/>
          <w:sz w:val="17"/>
          <w:u w:val="single" w:color="FF0000"/>
        </w:rPr>
        <w:t> contratual</w:t>
      </w:r>
      <w:r>
        <w:rPr>
          <w:i/>
          <w:color w:val="FF0000"/>
          <w:w w:val="105"/>
          <w:position w:val="1"/>
          <w:sz w:val="17"/>
        </w:rPr>
        <w:t>,</w:t>
      </w:r>
      <w:r>
        <w:rPr>
          <w:i/>
          <w:color w:val="FF0000"/>
          <w:w w:val="105"/>
          <w:position w:val="1"/>
          <w:sz w:val="17"/>
        </w:rPr>
        <w:t> com</w:t>
      </w:r>
      <w:r>
        <w:rPr>
          <w:i/>
          <w:color w:val="FF0000"/>
          <w:w w:val="105"/>
          <w:position w:val="1"/>
          <w:sz w:val="17"/>
        </w:rPr>
        <w:t> fundamento</w:t>
      </w:r>
      <w:r>
        <w:rPr>
          <w:i/>
          <w:color w:val="FF0000"/>
          <w:w w:val="105"/>
          <w:position w:val="1"/>
          <w:sz w:val="17"/>
        </w:rPr>
        <w:t> no</w:t>
      </w:r>
      <w:r>
        <w:rPr>
          <w:i/>
          <w:color w:val="FF0000"/>
          <w:w w:val="105"/>
          <w:position w:val="1"/>
          <w:sz w:val="17"/>
        </w:rPr>
        <w:t> art.</w:t>
      </w:r>
      <w:r>
        <w:rPr>
          <w:i/>
          <w:color w:val="FF0000"/>
          <w:w w:val="105"/>
          <w:position w:val="1"/>
          <w:sz w:val="17"/>
        </w:rPr>
        <w:t> 37,</w:t>
      </w:r>
      <w:r>
        <w:rPr>
          <w:i/>
          <w:color w:val="FF0000"/>
          <w:w w:val="105"/>
          <w:position w:val="1"/>
          <w:sz w:val="17"/>
        </w:rPr>
        <w:t> inciso</w:t>
      </w:r>
      <w:r>
        <w:rPr>
          <w:i/>
          <w:color w:val="FF0000"/>
          <w:w w:val="105"/>
          <w:position w:val="1"/>
          <w:sz w:val="17"/>
        </w:rPr>
        <w:t> XXI,</w:t>
      </w:r>
      <w:r>
        <w:rPr>
          <w:i/>
          <w:color w:val="FF0000"/>
          <w:w w:val="105"/>
          <w:position w:val="1"/>
          <w:sz w:val="17"/>
        </w:rPr>
        <w:t> da </w:t>
      </w:r>
      <w:r>
        <w:rPr>
          <w:i/>
          <w:color w:val="FF0000"/>
          <w:w w:val="105"/>
          <w:sz w:val="17"/>
        </w:rPr>
        <w:t>Constituição Federal e no arts. 55, inciso III, e 92, da Lei n. 8.666/1993;”</w:t>
      </w:r>
    </w:p>
    <w:p>
      <w:pPr>
        <w:spacing w:line="240" w:lineRule="auto" w:before="85"/>
        <w:rPr>
          <w:i/>
          <w:sz w:val="17"/>
        </w:rPr>
      </w:pPr>
    </w:p>
    <w:p>
      <w:pPr>
        <w:pStyle w:val="Heading1"/>
        <w:spacing w:line="259" w:lineRule="auto"/>
        <w:ind w:left="136" w:right="221" w:firstLine="1133"/>
        <w:jc w:val="both"/>
      </w:pPr>
      <w:r>
        <w:rPr>
          <w:color w:val="FF0000"/>
        </w:rPr>
        <w:t>DA PRORROGAÇÃO NO INTERESSE DA</w:t>
      </w:r>
      <w:r>
        <w:rPr>
          <w:color w:val="FF0000"/>
          <w:spacing w:val="-7"/>
        </w:rPr>
        <w:t> </w:t>
      </w:r>
      <w:r>
        <w:rPr>
          <w:color w:val="FF0000"/>
        </w:rPr>
        <w:t>ADMINISTRAÇÃO DIANTE DE ATRASO ATRIBUÍVEL </w:t>
      </w:r>
      <w:r>
        <w:rPr>
          <w:color w:val="FF0000"/>
          <w:w w:val="105"/>
        </w:rPr>
        <w:t>AO CONTRATADO.</w:t>
      </w:r>
    </w:p>
    <w:p>
      <w:pPr>
        <w:spacing w:line="240" w:lineRule="auto" w:before="85"/>
        <w:rPr>
          <w:b/>
          <w:sz w:val="17"/>
        </w:rPr>
      </w:pPr>
    </w:p>
    <w:p>
      <w:pPr>
        <w:pStyle w:val="ListParagraph"/>
        <w:numPr>
          <w:ilvl w:val="0"/>
          <w:numId w:val="1"/>
        </w:numPr>
        <w:tabs>
          <w:tab w:pos="1269" w:val="left" w:leader="none"/>
        </w:tabs>
        <w:spacing w:line="259" w:lineRule="auto" w:before="0" w:after="0"/>
        <w:ind w:left="136" w:right="163" w:firstLine="0"/>
        <w:jc w:val="both"/>
        <w:rPr>
          <w:sz w:val="17"/>
        </w:rPr>
      </w:pPr>
      <w:r>
        <w:rPr>
          <w:color w:val="FF0000"/>
          <w:w w:val="105"/>
          <w:sz w:val="17"/>
        </w:rPr>
        <w:t>Nas Notas Explicativas referentes à cláusula primeira do Termo</w:t>
      </w:r>
      <w:r>
        <w:rPr>
          <w:color w:val="FF0000"/>
          <w:spacing w:val="-3"/>
          <w:w w:val="105"/>
          <w:sz w:val="17"/>
        </w:rPr>
        <w:t> </w:t>
      </w:r>
      <w:r>
        <w:rPr>
          <w:color w:val="FF0000"/>
          <w:w w:val="105"/>
          <w:sz w:val="17"/>
        </w:rPr>
        <w:t>Aditivo-modelo para prorrogação contratual, atualização Abril/2021,</w:t>
      </w:r>
      <w:r>
        <w:rPr>
          <w:color w:val="FF0000"/>
          <w:w w:val="105"/>
          <w:sz w:val="17"/>
        </w:rPr>
        <w:t> da</w:t>
      </w:r>
      <w:r>
        <w:rPr>
          <w:color w:val="FF0000"/>
          <w:w w:val="105"/>
          <w:sz w:val="17"/>
        </w:rPr>
        <w:t> Câmara</w:t>
      </w:r>
      <w:r>
        <w:rPr>
          <w:color w:val="FF0000"/>
          <w:w w:val="105"/>
          <w:sz w:val="17"/>
        </w:rPr>
        <w:t> Nacional</w:t>
      </w:r>
      <w:r>
        <w:rPr>
          <w:color w:val="FF0000"/>
          <w:w w:val="105"/>
          <w:sz w:val="17"/>
        </w:rPr>
        <w:t> de</w:t>
      </w:r>
      <w:r>
        <w:rPr>
          <w:color w:val="FF0000"/>
          <w:w w:val="105"/>
          <w:sz w:val="17"/>
        </w:rPr>
        <w:t> Modelos</w:t>
      </w:r>
      <w:r>
        <w:rPr>
          <w:color w:val="FF0000"/>
          <w:w w:val="105"/>
          <w:sz w:val="17"/>
        </w:rPr>
        <w:t> de</w:t>
      </w:r>
      <w:r>
        <w:rPr>
          <w:color w:val="FF0000"/>
          <w:w w:val="105"/>
          <w:sz w:val="17"/>
        </w:rPr>
        <w:t> Licitação</w:t>
      </w:r>
      <w:r>
        <w:rPr>
          <w:color w:val="FF0000"/>
          <w:w w:val="105"/>
          <w:sz w:val="17"/>
        </w:rPr>
        <w:t> e</w:t>
      </w:r>
      <w:r>
        <w:rPr>
          <w:color w:val="FF0000"/>
          <w:w w:val="105"/>
          <w:sz w:val="17"/>
        </w:rPr>
        <w:t> Contratos Administrativos</w:t>
      </w:r>
      <w:r>
        <w:rPr>
          <w:color w:val="FF0000"/>
          <w:w w:val="105"/>
          <w:sz w:val="17"/>
        </w:rPr>
        <w:t> da</w:t>
      </w:r>
      <w:r>
        <w:rPr>
          <w:color w:val="FF0000"/>
          <w:w w:val="105"/>
          <w:sz w:val="17"/>
        </w:rPr>
        <w:t> Consultoria-Geral</w:t>
      </w:r>
      <w:r>
        <w:rPr>
          <w:color w:val="FF0000"/>
          <w:w w:val="105"/>
          <w:sz w:val="17"/>
        </w:rPr>
        <w:t> da União, consta a seguinte orientação:</w:t>
      </w:r>
    </w:p>
    <w:p>
      <w:pPr>
        <w:pStyle w:val="BodyText"/>
        <w:spacing w:line="276" w:lineRule="auto" w:before="37"/>
        <w:ind w:right="138"/>
        <w:jc w:val="both"/>
      </w:pPr>
      <w:r>
        <w:rPr>
          <w:color w:val="FF0000"/>
        </w:rPr>
        <w:t>"diante da proximidade do termo final dos prazos de execução ou de vigência, caso a Administração pretenda</w:t>
      </w:r>
      <w:r>
        <w:rPr>
          <w:color w:val="FF0000"/>
          <w:spacing w:val="40"/>
        </w:rPr>
        <w:t> </w:t>
      </w:r>
      <w:r>
        <w:rPr>
          <w:color w:val="FF0000"/>
        </w:rPr>
        <w:t>estendê-los, é necessário formalizar a adequação desses prazos, que, se cabível, deverá ser justificada por</w:t>
      </w:r>
      <w:r>
        <w:rPr>
          <w:color w:val="FF0000"/>
          <w:spacing w:val="40"/>
        </w:rPr>
        <w:t> </w:t>
      </w:r>
      <w:r>
        <w:rPr>
          <w:color w:val="FF0000"/>
        </w:rPr>
        <w:t>escrito e previamente autorizada, por meio de termo aditivo aprovado pela assessoria jurídica e pela</w:t>
      </w:r>
      <w:r>
        <w:rPr>
          <w:color w:val="FF0000"/>
          <w:spacing w:val="80"/>
        </w:rPr>
        <w:t> </w:t>
      </w:r>
      <w:r>
        <w:rPr>
          <w:color w:val="FF0000"/>
        </w:rPr>
        <w:t>autoridade competente para celebrar o contrato, sem prejuízo da aplicação das penalidades decorrentes de</w:t>
      </w:r>
      <w:r>
        <w:rPr>
          <w:color w:val="FF0000"/>
          <w:spacing w:val="40"/>
        </w:rPr>
        <w:t> </w:t>
      </w:r>
      <w:r>
        <w:rPr>
          <w:color w:val="FF0000"/>
        </w:rPr>
        <w:t>eventual atraso – Fundamento: Parecer n. 133/2011/DECOR/CGU/AGU".</w:t>
      </w:r>
    </w:p>
    <w:p>
      <w:pPr>
        <w:spacing w:line="240" w:lineRule="auto" w:before="89"/>
        <w:rPr>
          <w:i/>
          <w:sz w:val="16"/>
        </w:rPr>
      </w:pPr>
    </w:p>
    <w:p>
      <w:pPr>
        <w:pStyle w:val="ListParagraph"/>
        <w:numPr>
          <w:ilvl w:val="0"/>
          <w:numId w:val="1"/>
        </w:numPr>
        <w:tabs>
          <w:tab w:pos="1269" w:val="left" w:leader="none"/>
        </w:tabs>
        <w:spacing w:line="259" w:lineRule="auto" w:before="0" w:after="0"/>
        <w:ind w:left="136" w:right="150" w:firstLine="0"/>
        <w:jc w:val="both"/>
        <w:rPr>
          <w:sz w:val="17"/>
        </w:rPr>
      </w:pPr>
      <w:r>
        <w:rPr>
          <w:color w:val="FF0000"/>
          <w:w w:val="105"/>
          <w:sz w:val="17"/>
        </w:rPr>
        <w:t>Nessa</w:t>
      </w:r>
      <w:r>
        <w:rPr>
          <w:color w:val="FF0000"/>
          <w:w w:val="105"/>
          <w:sz w:val="17"/>
        </w:rPr>
        <w:t> senda,</w:t>
      </w:r>
      <w:r>
        <w:rPr>
          <w:color w:val="FF0000"/>
          <w:w w:val="105"/>
          <w:sz w:val="17"/>
        </w:rPr>
        <w:t> tem-se</w:t>
      </w:r>
      <w:r>
        <w:rPr>
          <w:color w:val="FF0000"/>
          <w:w w:val="105"/>
          <w:sz w:val="17"/>
        </w:rPr>
        <w:t> o</w:t>
      </w:r>
      <w:r>
        <w:rPr>
          <w:color w:val="FF0000"/>
          <w:w w:val="105"/>
          <w:sz w:val="17"/>
        </w:rPr>
        <w:t> Manual</w:t>
      </w:r>
      <w:r>
        <w:rPr>
          <w:color w:val="FF0000"/>
          <w:w w:val="105"/>
          <w:sz w:val="17"/>
        </w:rPr>
        <w:t> de</w:t>
      </w:r>
      <w:r>
        <w:rPr>
          <w:color w:val="FF0000"/>
          <w:w w:val="105"/>
          <w:sz w:val="17"/>
        </w:rPr>
        <w:t> Auditoria</w:t>
      </w:r>
      <w:r>
        <w:rPr>
          <w:color w:val="FF0000"/>
          <w:w w:val="105"/>
          <w:sz w:val="17"/>
        </w:rPr>
        <w:t> de</w:t>
      </w:r>
      <w:r>
        <w:rPr>
          <w:color w:val="FF0000"/>
          <w:w w:val="105"/>
          <w:sz w:val="17"/>
        </w:rPr>
        <w:t> Obras</w:t>
      </w:r>
      <w:r>
        <w:rPr>
          <w:color w:val="FF0000"/>
          <w:w w:val="105"/>
          <w:sz w:val="17"/>
        </w:rPr>
        <w:t> Públicas,</w:t>
      </w:r>
      <w:r>
        <w:rPr>
          <w:color w:val="FF0000"/>
          <w:w w:val="105"/>
          <w:sz w:val="17"/>
        </w:rPr>
        <w:t> Brasília,</w:t>
      </w:r>
      <w:r>
        <w:rPr>
          <w:color w:val="FF0000"/>
          <w:w w:val="105"/>
          <w:sz w:val="17"/>
        </w:rPr>
        <w:t> agosto/2018</w:t>
      </w:r>
      <w:r>
        <w:rPr>
          <w:color w:val="FF0000"/>
          <w:w w:val="105"/>
          <w:sz w:val="17"/>
        </w:rPr>
        <w:t> (disponível</w:t>
      </w:r>
      <w:r>
        <w:rPr>
          <w:color w:val="FF0000"/>
          <w:w w:val="105"/>
          <w:sz w:val="17"/>
        </w:rPr>
        <w:t> em </w:t>
      </w:r>
      <w:hyperlink r:id="rId6">
        <w:r>
          <w:rPr>
            <w:color w:val="FF0000"/>
            <w:w w:val="105"/>
            <w:sz w:val="17"/>
          </w:rPr>
          <w:t>https://repositorio.cgu.gov.br/bitstream/1/44975/5/Manual_de_Auditoria_de_Obras_Publicas.pdf</w:t>
        </w:r>
      </w:hyperlink>
      <w:r>
        <w:rPr>
          <w:color w:val="FF0000"/>
          <w:w w:val="105"/>
          <w:sz w:val="17"/>
        </w:rPr>
        <w:t>), a seguir:</w:t>
      </w:r>
    </w:p>
    <w:p>
      <w:pPr>
        <w:pStyle w:val="BodyText"/>
        <w:spacing w:before="37"/>
        <w:jc w:val="both"/>
      </w:pPr>
      <w:r>
        <w:rPr>
          <w:color w:val="FF0000"/>
        </w:rPr>
        <w:t>2.3.20.2</w:t>
      </w:r>
      <w:r>
        <w:rPr>
          <w:color w:val="FF0000"/>
          <w:spacing w:val="-2"/>
        </w:rPr>
        <w:t> </w:t>
      </w:r>
      <w:r>
        <w:rPr>
          <w:color w:val="FF0000"/>
        </w:rPr>
        <w:t>Atrasos</w:t>
      </w:r>
      <w:r>
        <w:rPr>
          <w:color w:val="FF0000"/>
          <w:spacing w:val="-1"/>
        </w:rPr>
        <w:t> </w:t>
      </w:r>
      <w:r>
        <w:rPr>
          <w:color w:val="FF0000"/>
        </w:rPr>
        <w:t>de</w:t>
      </w:r>
      <w:r>
        <w:rPr>
          <w:color w:val="FF0000"/>
          <w:spacing w:val="-1"/>
        </w:rPr>
        <w:t> </w:t>
      </w:r>
      <w:r>
        <w:rPr>
          <w:color w:val="FF0000"/>
        </w:rPr>
        <w:t>responsabilidade</w:t>
      </w:r>
      <w:r>
        <w:rPr>
          <w:color w:val="FF0000"/>
          <w:spacing w:val="-1"/>
        </w:rPr>
        <w:t> </w:t>
      </w:r>
      <w:r>
        <w:rPr>
          <w:color w:val="FF0000"/>
        </w:rPr>
        <w:t>da</w:t>
      </w:r>
      <w:r>
        <w:rPr>
          <w:color w:val="FF0000"/>
          <w:spacing w:val="-1"/>
        </w:rPr>
        <w:t> </w:t>
      </w:r>
      <w:r>
        <w:rPr>
          <w:color w:val="FF0000"/>
        </w:rPr>
        <w:t>Empresa</w:t>
      </w:r>
      <w:r>
        <w:rPr>
          <w:color w:val="FF0000"/>
          <w:spacing w:val="-1"/>
        </w:rPr>
        <w:t> </w:t>
      </w:r>
      <w:r>
        <w:rPr>
          <w:color w:val="FF0000"/>
          <w:spacing w:val="-2"/>
        </w:rPr>
        <w:t>Contratada</w:t>
      </w:r>
    </w:p>
    <w:p>
      <w:pPr>
        <w:pStyle w:val="BodyText"/>
        <w:spacing w:line="276" w:lineRule="auto" w:before="58"/>
        <w:ind w:right="139"/>
        <w:jc w:val="both"/>
      </w:pPr>
      <w:r>
        <w:rPr>
          <w:color w:val="FF0000"/>
        </w:rPr>
        <w:t>Neste caso, a empresa descumpre o contrato alocando insumos em quantidade inferior à necessária, gerando</w:t>
      </w:r>
      <w:r>
        <w:rPr>
          <w:color w:val="FF0000"/>
          <w:spacing w:val="40"/>
        </w:rPr>
        <w:t> </w:t>
      </w:r>
      <w:r>
        <w:rPr>
          <w:color w:val="FF0000"/>
        </w:rPr>
        <w:t>produção inferior à programada, dentre outras causas. O fiscal do contrato deve estar alerta para estes fatos,</w:t>
      </w:r>
      <w:r>
        <w:rPr>
          <w:color w:val="FF0000"/>
          <w:spacing w:val="40"/>
        </w:rPr>
        <w:t> </w:t>
      </w:r>
      <w:r>
        <w:rPr>
          <w:color w:val="FF0000"/>
        </w:rPr>
        <w:t>checando constantemente o efetivo de pessoal, o aprovisionamento de insumos e a disponibilidade de</w:t>
      </w:r>
      <w:r>
        <w:rPr>
          <w:color w:val="FF0000"/>
          <w:spacing w:val="40"/>
        </w:rPr>
        <w:t> </w:t>
      </w:r>
      <w:r>
        <w:rPr>
          <w:color w:val="FF0000"/>
        </w:rPr>
        <w:t>equipamentos, comparando as quantidades planejadas versus as quantidades disponíveis em cada etapa da</w:t>
      </w:r>
      <w:r>
        <w:rPr>
          <w:color w:val="FF0000"/>
          <w:spacing w:val="40"/>
        </w:rPr>
        <w:t> </w:t>
      </w:r>
      <w:r>
        <w:rPr>
          <w:color w:val="FF0000"/>
          <w:spacing w:val="-2"/>
        </w:rPr>
        <w:t>obra.</w:t>
      </w:r>
    </w:p>
    <w:p>
      <w:pPr>
        <w:pStyle w:val="BodyText"/>
        <w:spacing w:line="276" w:lineRule="auto" w:before="29"/>
        <w:ind w:right="140"/>
        <w:jc w:val="both"/>
      </w:pPr>
      <w:r>
        <w:rPr>
          <w:color w:val="FF0000"/>
        </w:rPr>
        <w:t>Pequenos atrasos podem ocorrer por questões tais como falta momentânea de insumos e equipamentos,</w:t>
      </w:r>
      <w:r>
        <w:rPr>
          <w:color w:val="FF0000"/>
          <w:spacing w:val="40"/>
        </w:rPr>
        <w:t> </w:t>
      </w:r>
      <w:r>
        <w:rPr>
          <w:color w:val="FF0000"/>
        </w:rPr>
        <w:t>acidentes, avarias em equipamentos, etc. O importante é que, ocorrido o atraso, haja uma imediata atuação da</w:t>
      </w:r>
      <w:r>
        <w:rPr>
          <w:color w:val="FF0000"/>
          <w:spacing w:val="40"/>
        </w:rPr>
        <w:t> </w:t>
      </w:r>
      <w:r>
        <w:rPr>
          <w:color w:val="FF0000"/>
        </w:rPr>
        <w:t>fiscalização junto à contratada para a correção do desvio. Estes pequenos atrasos, regra geral, podem ser</w:t>
      </w:r>
      <w:r>
        <w:rPr>
          <w:color w:val="FF0000"/>
          <w:spacing w:val="40"/>
        </w:rPr>
        <w:t> </w:t>
      </w:r>
      <w:r>
        <w:rPr>
          <w:color w:val="FF0000"/>
        </w:rPr>
        <w:t>compensados pela contratada, com remanejamentos dentro da obra e reforço dos serviços mais importantes e</w:t>
      </w:r>
      <w:r>
        <w:rPr>
          <w:color w:val="FF0000"/>
          <w:spacing w:val="40"/>
        </w:rPr>
        <w:t> </w:t>
      </w:r>
      <w:r>
        <w:rPr>
          <w:color w:val="FF0000"/>
        </w:rPr>
        <w:t>críticos para o atendimento do prazo previsto.</w:t>
      </w:r>
    </w:p>
    <w:p>
      <w:pPr>
        <w:spacing w:line="276" w:lineRule="auto" w:before="29"/>
        <w:ind w:left="1949" w:right="138" w:firstLine="0"/>
        <w:jc w:val="both"/>
        <w:rPr>
          <w:i/>
          <w:sz w:val="16"/>
        </w:rPr>
      </w:pPr>
      <w:r>
        <w:rPr>
          <w:i/>
          <w:color w:val="FF0000"/>
          <w:sz w:val="16"/>
        </w:rPr>
        <w:t>Entretanto, </w:t>
      </w:r>
      <w:r>
        <w:rPr>
          <w:b/>
          <w:i/>
          <w:color w:val="FF0000"/>
          <w:sz w:val="16"/>
          <w:u w:val="single" w:color="FF0000"/>
        </w:rPr>
        <w:t>podem os atrasos chega a comprometer o atendimento do prazo contratado, levando fatalmente à</w:t>
      </w:r>
      <w:r>
        <w:rPr>
          <w:b/>
          <w:i/>
          <w:color w:val="FF0000"/>
          <w:spacing w:val="40"/>
          <w:sz w:val="16"/>
        </w:rPr>
        <w:t> </w:t>
      </w:r>
      <w:r>
        <w:rPr>
          <w:b/>
          <w:i/>
          <w:color w:val="FF0000"/>
          <w:sz w:val="16"/>
          <w:u w:val="single" w:color="FF0000"/>
        </w:rPr>
        <w:t>prorrogação do contrato.</w:t>
      </w:r>
      <w:r>
        <w:rPr>
          <w:b/>
          <w:i/>
          <w:color w:val="FF0000"/>
          <w:spacing w:val="-1"/>
          <w:sz w:val="16"/>
        </w:rPr>
        <w:t> </w:t>
      </w:r>
      <w:r>
        <w:rPr>
          <w:i/>
          <w:color w:val="FF0000"/>
          <w:sz w:val="16"/>
        </w:rPr>
        <w:t>Com isto, serão postergados os benefícios da obra ao público-alvo. </w:t>
      </w:r>
      <w:r>
        <w:rPr>
          <w:i/>
          <w:color w:val="FF0000"/>
          <w:sz w:val="16"/>
          <w:u w:val="single" w:color="FF0000"/>
        </w:rPr>
        <w:t>Neste caso, os</w:t>
      </w:r>
      <w:r>
        <w:rPr>
          <w:i/>
          <w:color w:val="FF0000"/>
          <w:spacing w:val="40"/>
          <w:sz w:val="16"/>
        </w:rPr>
        <w:t> </w:t>
      </w:r>
      <w:r>
        <w:rPr>
          <w:i/>
          <w:color w:val="FF0000"/>
          <w:sz w:val="16"/>
          <w:u w:val="single" w:color="FF0000"/>
        </w:rPr>
        <w:t>atrasos decorrentes da atuação deficiente da empresa contratada devem ser coibidos, com aplicações das</w:t>
      </w:r>
      <w:r>
        <w:rPr>
          <w:i/>
          <w:color w:val="FF0000"/>
          <w:spacing w:val="40"/>
          <w:sz w:val="16"/>
        </w:rPr>
        <w:t> </w:t>
      </w:r>
      <w:r>
        <w:rPr>
          <w:i/>
          <w:color w:val="FF0000"/>
          <w:sz w:val="16"/>
          <w:u w:val="single" w:color="FF0000"/>
        </w:rPr>
        <w:t>sanções contratuais e, em casos extremos, à rescisão do contrato.”</w:t>
      </w:r>
      <w:r>
        <w:rPr>
          <w:i/>
          <w:color w:val="FF0000"/>
          <w:sz w:val="16"/>
        </w:rPr>
        <w:t> (destaque)</w:t>
      </w:r>
    </w:p>
    <w:p>
      <w:pPr>
        <w:spacing w:line="240" w:lineRule="auto" w:before="89"/>
        <w:rPr>
          <w:i/>
          <w:sz w:val="16"/>
        </w:rPr>
      </w:pPr>
    </w:p>
    <w:p>
      <w:pPr>
        <w:pStyle w:val="ListParagraph"/>
        <w:numPr>
          <w:ilvl w:val="0"/>
          <w:numId w:val="1"/>
        </w:numPr>
        <w:tabs>
          <w:tab w:pos="1269" w:val="left" w:leader="none"/>
        </w:tabs>
        <w:spacing w:line="259" w:lineRule="auto" w:before="1" w:after="0"/>
        <w:ind w:left="136" w:right="139" w:firstLine="0"/>
        <w:jc w:val="both"/>
        <w:rPr>
          <w:sz w:val="17"/>
        </w:rPr>
      </w:pPr>
      <w:r>
        <w:rPr>
          <w:color w:val="FF0000"/>
          <w:w w:val="105"/>
          <w:sz w:val="17"/>
        </w:rPr>
        <w:t>No</w:t>
      </w:r>
      <w:r>
        <w:rPr>
          <w:color w:val="FF0000"/>
          <w:w w:val="105"/>
          <w:sz w:val="17"/>
        </w:rPr>
        <w:t> caso</w:t>
      </w:r>
      <w:r>
        <w:rPr>
          <w:color w:val="FF0000"/>
          <w:w w:val="105"/>
          <w:sz w:val="17"/>
        </w:rPr>
        <w:t> de</w:t>
      </w:r>
      <w:r>
        <w:rPr>
          <w:color w:val="FF0000"/>
          <w:w w:val="105"/>
          <w:sz w:val="17"/>
        </w:rPr>
        <w:t> atraso</w:t>
      </w:r>
      <w:r>
        <w:rPr>
          <w:color w:val="FF0000"/>
          <w:w w:val="105"/>
          <w:sz w:val="17"/>
        </w:rPr>
        <w:t> atribuível</w:t>
      </w:r>
      <w:r>
        <w:rPr>
          <w:color w:val="FF0000"/>
          <w:w w:val="105"/>
          <w:sz w:val="17"/>
        </w:rPr>
        <w:t> à</w:t>
      </w:r>
      <w:r>
        <w:rPr>
          <w:color w:val="FF0000"/>
          <w:w w:val="105"/>
          <w:sz w:val="17"/>
        </w:rPr>
        <w:t> contratada,</w:t>
      </w:r>
      <w:r>
        <w:rPr>
          <w:color w:val="FF0000"/>
          <w:w w:val="105"/>
          <w:sz w:val="17"/>
        </w:rPr>
        <w:t> a</w:t>
      </w:r>
      <w:r>
        <w:rPr>
          <w:color w:val="FF0000"/>
          <w:w w:val="105"/>
          <w:sz w:val="17"/>
        </w:rPr>
        <w:t> regra</w:t>
      </w:r>
      <w:r>
        <w:rPr>
          <w:color w:val="FF0000"/>
          <w:w w:val="105"/>
          <w:sz w:val="17"/>
        </w:rPr>
        <w:t> é</w:t>
      </w:r>
      <w:r>
        <w:rPr>
          <w:color w:val="FF0000"/>
          <w:w w:val="105"/>
          <w:sz w:val="17"/>
        </w:rPr>
        <w:t> a</w:t>
      </w:r>
      <w:r>
        <w:rPr>
          <w:color w:val="FF0000"/>
          <w:w w:val="105"/>
          <w:sz w:val="17"/>
        </w:rPr>
        <w:t> prorrogação</w:t>
      </w:r>
      <w:r>
        <w:rPr>
          <w:color w:val="FF0000"/>
          <w:w w:val="105"/>
          <w:sz w:val="17"/>
        </w:rPr>
        <w:t> do</w:t>
      </w:r>
      <w:r>
        <w:rPr>
          <w:color w:val="FF0000"/>
          <w:w w:val="105"/>
          <w:sz w:val="17"/>
        </w:rPr>
        <w:t> contrato,</w:t>
      </w:r>
      <w:r>
        <w:rPr>
          <w:color w:val="FF0000"/>
          <w:w w:val="105"/>
          <w:sz w:val="17"/>
        </w:rPr>
        <w:t> em</w:t>
      </w:r>
      <w:r>
        <w:rPr>
          <w:color w:val="FF0000"/>
          <w:w w:val="105"/>
          <w:sz w:val="17"/>
        </w:rPr>
        <w:t> atenção</w:t>
      </w:r>
      <w:r>
        <w:rPr>
          <w:color w:val="FF0000"/>
          <w:w w:val="105"/>
          <w:sz w:val="17"/>
        </w:rPr>
        <w:t> ao</w:t>
      </w:r>
      <w:r>
        <w:rPr>
          <w:color w:val="FF0000"/>
          <w:w w:val="105"/>
          <w:sz w:val="17"/>
        </w:rPr>
        <w:t> postulado</w:t>
      </w:r>
      <w:r>
        <w:rPr>
          <w:color w:val="FF0000"/>
          <w:w w:val="105"/>
          <w:sz w:val="17"/>
        </w:rPr>
        <w:t> da primazia</w:t>
      </w:r>
      <w:r>
        <w:rPr>
          <w:color w:val="FF0000"/>
          <w:spacing w:val="-2"/>
          <w:w w:val="105"/>
          <w:sz w:val="17"/>
        </w:rPr>
        <w:t> </w:t>
      </w:r>
      <w:r>
        <w:rPr>
          <w:color w:val="FF0000"/>
          <w:w w:val="105"/>
          <w:sz w:val="17"/>
        </w:rPr>
        <w:t>do</w:t>
      </w:r>
      <w:r>
        <w:rPr>
          <w:color w:val="FF0000"/>
          <w:spacing w:val="-2"/>
          <w:w w:val="105"/>
          <w:sz w:val="17"/>
        </w:rPr>
        <w:t> </w:t>
      </w:r>
      <w:r>
        <w:rPr>
          <w:color w:val="FF0000"/>
          <w:w w:val="105"/>
          <w:sz w:val="17"/>
        </w:rPr>
        <w:t>interesse</w:t>
      </w:r>
      <w:r>
        <w:rPr>
          <w:color w:val="FF0000"/>
          <w:spacing w:val="-2"/>
          <w:w w:val="105"/>
          <w:sz w:val="17"/>
        </w:rPr>
        <w:t> </w:t>
      </w:r>
      <w:r>
        <w:rPr>
          <w:color w:val="FF0000"/>
          <w:w w:val="105"/>
          <w:sz w:val="17"/>
        </w:rPr>
        <w:t>público,</w:t>
      </w:r>
      <w:r>
        <w:rPr>
          <w:color w:val="FF0000"/>
          <w:spacing w:val="-2"/>
          <w:w w:val="105"/>
          <w:sz w:val="17"/>
        </w:rPr>
        <w:t> </w:t>
      </w:r>
      <w:r>
        <w:rPr>
          <w:color w:val="FF0000"/>
          <w:w w:val="105"/>
          <w:sz w:val="17"/>
        </w:rPr>
        <w:t>da</w:t>
      </w:r>
      <w:r>
        <w:rPr>
          <w:color w:val="FF0000"/>
          <w:spacing w:val="-2"/>
          <w:w w:val="105"/>
          <w:sz w:val="17"/>
        </w:rPr>
        <w:t> </w:t>
      </w:r>
      <w:r>
        <w:rPr>
          <w:color w:val="FF0000"/>
          <w:w w:val="105"/>
          <w:sz w:val="17"/>
        </w:rPr>
        <w:t>continuidade</w:t>
      </w:r>
      <w:r>
        <w:rPr>
          <w:color w:val="FF0000"/>
          <w:spacing w:val="-2"/>
          <w:w w:val="105"/>
          <w:sz w:val="17"/>
        </w:rPr>
        <w:t> </w:t>
      </w:r>
      <w:r>
        <w:rPr>
          <w:color w:val="FF0000"/>
          <w:w w:val="105"/>
          <w:sz w:val="17"/>
        </w:rPr>
        <w:t>do</w:t>
      </w:r>
      <w:r>
        <w:rPr>
          <w:color w:val="FF0000"/>
          <w:spacing w:val="-2"/>
          <w:w w:val="105"/>
          <w:sz w:val="17"/>
        </w:rPr>
        <w:t> </w:t>
      </w:r>
      <w:r>
        <w:rPr>
          <w:color w:val="FF0000"/>
          <w:w w:val="105"/>
          <w:sz w:val="17"/>
        </w:rPr>
        <w:t>serviço</w:t>
      </w:r>
      <w:r>
        <w:rPr>
          <w:color w:val="FF0000"/>
          <w:spacing w:val="-2"/>
          <w:w w:val="105"/>
          <w:sz w:val="17"/>
        </w:rPr>
        <w:t> </w:t>
      </w:r>
      <w:r>
        <w:rPr>
          <w:color w:val="FF0000"/>
          <w:w w:val="105"/>
          <w:sz w:val="17"/>
        </w:rPr>
        <w:t>público</w:t>
      </w:r>
      <w:r>
        <w:rPr>
          <w:color w:val="FF0000"/>
          <w:spacing w:val="-2"/>
          <w:w w:val="105"/>
          <w:sz w:val="17"/>
        </w:rPr>
        <w:t> </w:t>
      </w:r>
      <w:r>
        <w:rPr>
          <w:color w:val="FF0000"/>
          <w:w w:val="105"/>
          <w:sz w:val="17"/>
        </w:rPr>
        <w:t>e/ou</w:t>
      </w:r>
      <w:r>
        <w:rPr>
          <w:color w:val="FF0000"/>
          <w:spacing w:val="-2"/>
          <w:w w:val="105"/>
          <w:sz w:val="17"/>
        </w:rPr>
        <w:t> </w:t>
      </w:r>
      <w:r>
        <w:rPr>
          <w:color w:val="FF0000"/>
          <w:w w:val="105"/>
          <w:sz w:val="17"/>
        </w:rPr>
        <w:t>da</w:t>
      </w:r>
      <w:r>
        <w:rPr>
          <w:color w:val="FF0000"/>
          <w:spacing w:val="-2"/>
          <w:w w:val="105"/>
          <w:sz w:val="17"/>
        </w:rPr>
        <w:t> </w:t>
      </w:r>
      <w:r>
        <w:rPr>
          <w:color w:val="FF0000"/>
          <w:w w:val="105"/>
          <w:sz w:val="17"/>
        </w:rPr>
        <w:t>solução</w:t>
      </w:r>
      <w:r>
        <w:rPr>
          <w:color w:val="FF0000"/>
          <w:spacing w:val="-2"/>
          <w:w w:val="105"/>
          <w:sz w:val="17"/>
        </w:rPr>
        <w:t> </w:t>
      </w:r>
      <w:r>
        <w:rPr>
          <w:color w:val="FF0000"/>
          <w:w w:val="105"/>
          <w:sz w:val="17"/>
        </w:rPr>
        <w:t>mais</w:t>
      </w:r>
      <w:r>
        <w:rPr>
          <w:color w:val="FF0000"/>
          <w:spacing w:val="-2"/>
          <w:w w:val="105"/>
          <w:sz w:val="17"/>
        </w:rPr>
        <w:t> </w:t>
      </w:r>
      <w:r>
        <w:rPr>
          <w:color w:val="FF0000"/>
          <w:w w:val="105"/>
          <w:sz w:val="17"/>
        </w:rPr>
        <w:t>vantajosa</w:t>
      </w:r>
      <w:r>
        <w:rPr>
          <w:color w:val="FF0000"/>
          <w:spacing w:val="-2"/>
          <w:w w:val="105"/>
          <w:sz w:val="17"/>
        </w:rPr>
        <w:t> </w:t>
      </w:r>
      <w:r>
        <w:rPr>
          <w:color w:val="FF0000"/>
          <w:w w:val="105"/>
          <w:sz w:val="17"/>
        </w:rPr>
        <w:t>para</w:t>
      </w:r>
      <w:r>
        <w:rPr>
          <w:color w:val="FF0000"/>
          <w:spacing w:val="-2"/>
          <w:w w:val="105"/>
          <w:sz w:val="17"/>
        </w:rPr>
        <w:t> </w:t>
      </w:r>
      <w:r>
        <w:rPr>
          <w:color w:val="FF0000"/>
          <w:w w:val="105"/>
          <w:sz w:val="17"/>
        </w:rPr>
        <w:t>o</w:t>
      </w:r>
      <w:r>
        <w:rPr>
          <w:color w:val="FF0000"/>
          <w:spacing w:val="-2"/>
          <w:w w:val="105"/>
          <w:sz w:val="17"/>
        </w:rPr>
        <w:t> </w:t>
      </w:r>
      <w:r>
        <w:rPr>
          <w:color w:val="FF0000"/>
          <w:w w:val="105"/>
          <w:sz w:val="17"/>
        </w:rPr>
        <w:t>erário</w:t>
      </w:r>
      <w:r>
        <w:rPr>
          <w:color w:val="FF0000"/>
          <w:spacing w:val="-2"/>
          <w:w w:val="105"/>
          <w:sz w:val="17"/>
        </w:rPr>
        <w:t> </w:t>
      </w:r>
      <w:r>
        <w:rPr>
          <w:color w:val="FF0000"/>
          <w:w w:val="105"/>
          <w:sz w:val="17"/>
        </w:rPr>
        <w:t>público</w:t>
      </w:r>
      <w:r>
        <w:rPr>
          <w:color w:val="FF0000"/>
          <w:spacing w:val="-2"/>
          <w:w w:val="105"/>
          <w:sz w:val="17"/>
        </w:rPr>
        <w:t> </w:t>
      </w:r>
      <w:r>
        <w:rPr>
          <w:color w:val="FF0000"/>
          <w:w w:val="105"/>
          <w:sz w:val="17"/>
        </w:rPr>
        <w:t>(art.</w:t>
      </w:r>
      <w:r>
        <w:rPr>
          <w:color w:val="FF0000"/>
          <w:spacing w:val="-2"/>
          <w:w w:val="105"/>
          <w:sz w:val="17"/>
        </w:rPr>
        <w:t> </w:t>
      </w:r>
      <w:r>
        <w:rPr>
          <w:color w:val="FF0000"/>
          <w:w w:val="105"/>
          <w:sz w:val="17"/>
        </w:rPr>
        <w:t>3o, caput da Lei n. 8.666/93), sendo a rescisão do contrato exceção reservada para casos extremos.</w:t>
      </w:r>
    </w:p>
    <w:p>
      <w:pPr>
        <w:pStyle w:val="ListParagraph"/>
        <w:numPr>
          <w:ilvl w:val="0"/>
          <w:numId w:val="1"/>
        </w:numPr>
        <w:tabs>
          <w:tab w:pos="1269" w:val="left" w:leader="none"/>
        </w:tabs>
        <w:spacing w:line="259" w:lineRule="auto" w:before="35" w:after="0"/>
        <w:ind w:left="136" w:right="139" w:firstLine="0"/>
        <w:jc w:val="both"/>
        <w:rPr>
          <w:sz w:val="17"/>
        </w:rPr>
      </w:pPr>
      <w:r>
        <w:rPr>
          <w:color w:val="FF0000"/>
          <w:w w:val="105"/>
          <w:sz w:val="17"/>
        </w:rPr>
        <w:t>Nesse</w:t>
      </w:r>
      <w:r>
        <w:rPr>
          <w:color w:val="FF0000"/>
          <w:spacing w:val="-1"/>
          <w:w w:val="105"/>
          <w:sz w:val="17"/>
        </w:rPr>
        <w:t> </w:t>
      </w:r>
      <w:r>
        <w:rPr>
          <w:color w:val="FF0000"/>
          <w:w w:val="105"/>
          <w:sz w:val="17"/>
        </w:rPr>
        <w:t>ponto,</w:t>
      </w:r>
      <w:r>
        <w:rPr>
          <w:color w:val="FF0000"/>
          <w:spacing w:val="-1"/>
          <w:w w:val="105"/>
          <w:sz w:val="17"/>
        </w:rPr>
        <w:t> </w:t>
      </w:r>
      <w:r>
        <w:rPr>
          <w:color w:val="FF0000"/>
          <w:w w:val="105"/>
          <w:sz w:val="17"/>
        </w:rPr>
        <w:t>cabe</w:t>
      </w:r>
      <w:r>
        <w:rPr>
          <w:color w:val="FF0000"/>
          <w:spacing w:val="-1"/>
          <w:w w:val="105"/>
          <w:sz w:val="17"/>
        </w:rPr>
        <w:t> </w:t>
      </w:r>
      <w:r>
        <w:rPr>
          <w:color w:val="FF0000"/>
          <w:w w:val="105"/>
          <w:sz w:val="17"/>
        </w:rPr>
        <w:t>ainda</w:t>
      </w:r>
      <w:r>
        <w:rPr>
          <w:color w:val="FF0000"/>
          <w:spacing w:val="-1"/>
          <w:w w:val="105"/>
          <w:sz w:val="17"/>
        </w:rPr>
        <w:t> </w:t>
      </w:r>
      <w:r>
        <w:rPr>
          <w:color w:val="FF0000"/>
          <w:w w:val="105"/>
          <w:sz w:val="17"/>
        </w:rPr>
        <w:t>ao</w:t>
      </w:r>
      <w:r>
        <w:rPr>
          <w:color w:val="FF0000"/>
          <w:spacing w:val="-1"/>
          <w:w w:val="105"/>
          <w:sz w:val="17"/>
        </w:rPr>
        <w:t> </w:t>
      </w:r>
      <w:r>
        <w:rPr>
          <w:color w:val="FF0000"/>
          <w:w w:val="105"/>
          <w:sz w:val="17"/>
        </w:rPr>
        <w:t>gestor</w:t>
      </w:r>
      <w:r>
        <w:rPr>
          <w:color w:val="FF0000"/>
          <w:spacing w:val="-1"/>
          <w:w w:val="105"/>
          <w:sz w:val="17"/>
        </w:rPr>
        <w:t> </w:t>
      </w:r>
      <w:r>
        <w:rPr>
          <w:color w:val="FF0000"/>
          <w:w w:val="105"/>
          <w:sz w:val="17"/>
        </w:rPr>
        <w:t>atentar</w:t>
      </w:r>
      <w:r>
        <w:rPr>
          <w:color w:val="FF0000"/>
          <w:spacing w:val="-1"/>
          <w:w w:val="105"/>
          <w:sz w:val="17"/>
        </w:rPr>
        <w:t> </w:t>
      </w:r>
      <w:r>
        <w:rPr>
          <w:color w:val="FF0000"/>
          <w:w w:val="105"/>
          <w:sz w:val="17"/>
        </w:rPr>
        <w:t>para</w:t>
      </w:r>
      <w:r>
        <w:rPr>
          <w:color w:val="FF0000"/>
          <w:spacing w:val="-1"/>
          <w:w w:val="105"/>
          <w:sz w:val="17"/>
        </w:rPr>
        <w:t> </w:t>
      </w:r>
      <w:r>
        <w:rPr>
          <w:color w:val="FF0000"/>
          <w:w w:val="105"/>
          <w:sz w:val="17"/>
        </w:rPr>
        <w:t>o</w:t>
      </w:r>
      <w:r>
        <w:rPr>
          <w:color w:val="FF0000"/>
          <w:spacing w:val="-1"/>
          <w:w w:val="105"/>
          <w:sz w:val="17"/>
        </w:rPr>
        <w:t> </w:t>
      </w:r>
      <w:r>
        <w:rPr>
          <w:color w:val="FF0000"/>
          <w:w w:val="105"/>
          <w:sz w:val="17"/>
        </w:rPr>
        <w:t>art.</w:t>
      </w:r>
      <w:r>
        <w:rPr>
          <w:color w:val="FF0000"/>
          <w:spacing w:val="-1"/>
          <w:w w:val="105"/>
          <w:sz w:val="17"/>
        </w:rPr>
        <w:t> </w:t>
      </w:r>
      <w:r>
        <w:rPr>
          <w:color w:val="FF0000"/>
          <w:w w:val="105"/>
          <w:sz w:val="17"/>
        </w:rPr>
        <w:t>20</w:t>
      </w:r>
      <w:r>
        <w:rPr>
          <w:color w:val="FF0000"/>
          <w:spacing w:val="-1"/>
          <w:w w:val="105"/>
          <w:sz w:val="17"/>
        </w:rPr>
        <w:t> </w:t>
      </w:r>
      <w:r>
        <w:rPr>
          <w:color w:val="FF0000"/>
          <w:w w:val="105"/>
          <w:sz w:val="17"/>
        </w:rPr>
        <w:t>da</w:t>
      </w:r>
      <w:r>
        <w:rPr>
          <w:color w:val="FF0000"/>
          <w:spacing w:val="-1"/>
          <w:w w:val="105"/>
          <w:sz w:val="17"/>
        </w:rPr>
        <w:t> </w:t>
      </w:r>
      <w:r>
        <w:rPr>
          <w:color w:val="FF0000"/>
          <w:w w:val="105"/>
          <w:sz w:val="17"/>
        </w:rPr>
        <w:t>Lei</w:t>
      </w:r>
      <w:r>
        <w:rPr>
          <w:color w:val="FF0000"/>
          <w:spacing w:val="-1"/>
          <w:w w:val="105"/>
          <w:sz w:val="17"/>
        </w:rPr>
        <w:t> </w:t>
      </w:r>
      <w:r>
        <w:rPr>
          <w:color w:val="FF0000"/>
          <w:w w:val="105"/>
          <w:sz w:val="17"/>
        </w:rPr>
        <w:t>de</w:t>
      </w:r>
      <w:r>
        <w:rPr>
          <w:color w:val="FF0000"/>
          <w:spacing w:val="-1"/>
          <w:w w:val="105"/>
          <w:sz w:val="17"/>
        </w:rPr>
        <w:t> </w:t>
      </w:r>
      <w:r>
        <w:rPr>
          <w:color w:val="FF0000"/>
          <w:w w:val="105"/>
          <w:sz w:val="17"/>
        </w:rPr>
        <w:t>Introdução</w:t>
      </w:r>
      <w:r>
        <w:rPr>
          <w:color w:val="FF0000"/>
          <w:spacing w:val="-1"/>
          <w:w w:val="105"/>
          <w:sz w:val="17"/>
        </w:rPr>
        <w:t> </w:t>
      </w:r>
      <w:r>
        <w:rPr>
          <w:color w:val="FF0000"/>
          <w:w w:val="105"/>
          <w:sz w:val="17"/>
        </w:rPr>
        <w:t>às</w:t>
      </w:r>
      <w:r>
        <w:rPr>
          <w:color w:val="FF0000"/>
          <w:spacing w:val="-1"/>
          <w:w w:val="105"/>
          <w:sz w:val="17"/>
        </w:rPr>
        <w:t> </w:t>
      </w:r>
      <w:r>
        <w:rPr>
          <w:color w:val="FF0000"/>
          <w:w w:val="105"/>
          <w:sz w:val="17"/>
        </w:rPr>
        <w:t>Normas</w:t>
      </w:r>
      <w:r>
        <w:rPr>
          <w:color w:val="FF0000"/>
          <w:spacing w:val="-1"/>
          <w:w w:val="105"/>
          <w:sz w:val="17"/>
        </w:rPr>
        <w:t> </w:t>
      </w:r>
      <w:r>
        <w:rPr>
          <w:color w:val="FF0000"/>
          <w:w w:val="105"/>
          <w:sz w:val="17"/>
        </w:rPr>
        <w:t>do</w:t>
      </w:r>
      <w:r>
        <w:rPr>
          <w:color w:val="FF0000"/>
          <w:spacing w:val="-1"/>
          <w:w w:val="105"/>
          <w:sz w:val="17"/>
        </w:rPr>
        <w:t> </w:t>
      </w:r>
      <w:r>
        <w:rPr>
          <w:color w:val="FF0000"/>
          <w:w w:val="105"/>
          <w:sz w:val="17"/>
        </w:rPr>
        <w:t>Direito</w:t>
      </w:r>
      <w:r>
        <w:rPr>
          <w:color w:val="FF0000"/>
          <w:spacing w:val="-1"/>
          <w:w w:val="105"/>
          <w:sz w:val="17"/>
        </w:rPr>
        <w:t> </w:t>
      </w:r>
      <w:r>
        <w:rPr>
          <w:color w:val="FF0000"/>
          <w:w w:val="105"/>
          <w:sz w:val="17"/>
        </w:rPr>
        <w:t>Brasileiro</w:t>
      </w:r>
      <w:r>
        <w:rPr>
          <w:color w:val="FF0000"/>
          <w:spacing w:val="-1"/>
          <w:w w:val="105"/>
          <w:sz w:val="17"/>
        </w:rPr>
        <w:t> </w:t>
      </w:r>
      <w:r>
        <w:rPr>
          <w:color w:val="FF0000"/>
          <w:w w:val="105"/>
          <w:sz w:val="17"/>
        </w:rPr>
        <w:t>e os arts. 2º e 3º do Decreto n º 9.830/2019., a seguir:</w:t>
      </w:r>
    </w:p>
    <w:p>
      <w:pPr>
        <w:pStyle w:val="BodyText"/>
        <w:spacing w:before="36"/>
        <w:jc w:val="both"/>
      </w:pPr>
      <w:r>
        <w:rPr>
          <w:color w:val="FF0000"/>
        </w:rPr>
        <w:t>Decreto-Lei</w:t>
      </w:r>
      <w:r>
        <w:rPr>
          <w:color w:val="FF0000"/>
          <w:spacing w:val="-2"/>
        </w:rPr>
        <w:t> </w:t>
      </w:r>
      <w:r>
        <w:rPr>
          <w:color w:val="FF0000"/>
        </w:rPr>
        <w:t>n.</w:t>
      </w:r>
      <w:r>
        <w:rPr>
          <w:color w:val="FF0000"/>
          <w:spacing w:val="-1"/>
        </w:rPr>
        <w:t> </w:t>
      </w:r>
      <w:r>
        <w:rPr>
          <w:color w:val="FF0000"/>
          <w:spacing w:val="-2"/>
        </w:rPr>
        <w:t>4.657/1942</w:t>
      </w:r>
    </w:p>
    <w:p>
      <w:pPr>
        <w:pStyle w:val="BodyText"/>
        <w:spacing w:line="276" w:lineRule="auto" w:before="58"/>
        <w:ind w:right="139"/>
        <w:jc w:val="both"/>
      </w:pPr>
      <w:r>
        <w:rPr>
          <w:color w:val="FF0000"/>
        </w:rPr>
        <w:t>Art. 20. Nas esferas administrativa, controladora e judicial, não se decidirá com base em valores jurídicos</w:t>
      </w:r>
      <w:r>
        <w:rPr>
          <w:color w:val="FF0000"/>
          <w:spacing w:val="40"/>
        </w:rPr>
        <w:t> </w:t>
      </w:r>
      <w:r>
        <w:rPr>
          <w:color w:val="FF0000"/>
        </w:rPr>
        <w:t>abstratos sem que sejam consideradas as consequências práticas da decisão. (Incluído pela Lei nº 13.655, de</w:t>
      </w:r>
      <w:r>
        <w:rPr>
          <w:color w:val="FF0000"/>
          <w:spacing w:val="40"/>
        </w:rPr>
        <w:t> </w:t>
      </w:r>
      <w:r>
        <w:rPr>
          <w:color w:val="FF0000"/>
        </w:rPr>
        <w:t>2018)</w:t>
      </w:r>
      <w:r>
        <w:rPr>
          <w:color w:val="FF0000"/>
          <w:spacing w:val="-1"/>
        </w:rPr>
        <w:t> </w:t>
      </w:r>
      <w:r>
        <w:rPr>
          <w:color w:val="FF0000"/>
        </w:rPr>
        <w:t>(Regulamento)</w:t>
      </w:r>
    </w:p>
    <w:p>
      <w:pPr>
        <w:pStyle w:val="BodyText"/>
        <w:spacing w:line="276" w:lineRule="auto"/>
        <w:ind w:right="146"/>
        <w:jc w:val="both"/>
      </w:pPr>
      <w:r>
        <w:rPr>
          <w:color w:val="FF0000"/>
        </w:rPr>
        <w:t>Parágrafo único. A</w:t>
      </w:r>
      <w:r>
        <w:rPr>
          <w:color w:val="FF0000"/>
          <w:spacing w:val="-1"/>
        </w:rPr>
        <w:t> </w:t>
      </w:r>
      <w:r>
        <w:rPr>
          <w:color w:val="FF0000"/>
        </w:rPr>
        <w:t>motivação demonstrará a necessidade e a adequação da medida imposta ou da invalidação</w:t>
      </w:r>
      <w:r>
        <w:rPr>
          <w:color w:val="FF0000"/>
          <w:spacing w:val="40"/>
        </w:rPr>
        <w:t> </w:t>
      </w:r>
      <w:r>
        <w:rPr>
          <w:color w:val="FF0000"/>
        </w:rPr>
        <w:t>de ato, contrato, ajuste, processo ou norma administrativa, inclusive em face das possíveis alternativas.</w:t>
      </w:r>
    </w:p>
    <w:p>
      <w:pPr>
        <w:spacing w:line="240" w:lineRule="auto" w:before="88"/>
        <w:rPr>
          <w:i/>
          <w:sz w:val="16"/>
        </w:rPr>
      </w:pPr>
    </w:p>
    <w:p>
      <w:pPr>
        <w:pStyle w:val="BodyText"/>
        <w:spacing w:line="316" w:lineRule="auto" w:before="0"/>
        <w:ind w:right="5236"/>
      </w:pPr>
      <w:r>
        <w:rPr>
          <w:color w:val="FF0000"/>
        </w:rPr>
        <w:t>Decreto</w:t>
      </w:r>
      <w:r>
        <w:rPr>
          <w:color w:val="FF0000"/>
          <w:spacing w:val="-10"/>
        </w:rPr>
        <w:t> </w:t>
      </w:r>
      <w:r>
        <w:rPr>
          <w:color w:val="FF0000"/>
        </w:rPr>
        <w:t>n.</w:t>
      </w:r>
      <w:r>
        <w:rPr>
          <w:color w:val="FF0000"/>
          <w:spacing w:val="-10"/>
        </w:rPr>
        <w:t> </w:t>
      </w:r>
      <w:r>
        <w:rPr>
          <w:color w:val="FF0000"/>
        </w:rPr>
        <w:t>9.830/2019</w:t>
      </w:r>
      <w:r>
        <w:rPr>
          <w:color w:val="FF0000"/>
          <w:spacing w:val="40"/>
        </w:rPr>
        <w:t> </w:t>
      </w:r>
      <w:r>
        <w:rPr>
          <w:color w:val="FF0000"/>
        </w:rPr>
        <w:t>CAPÍTULO</w:t>
      </w:r>
      <w:r>
        <w:rPr>
          <w:color w:val="FF0000"/>
          <w:spacing w:val="-1"/>
        </w:rPr>
        <w:t> </w:t>
      </w:r>
      <w:r>
        <w:rPr>
          <w:color w:val="FF0000"/>
        </w:rPr>
        <w:t>II</w:t>
      </w:r>
    </w:p>
    <w:p>
      <w:pPr>
        <w:pStyle w:val="BodyText"/>
        <w:spacing w:line="182" w:lineRule="exact" w:before="0"/>
      </w:pPr>
      <w:r>
        <w:rPr>
          <w:color w:val="FF0000"/>
        </w:rPr>
        <w:t>DA</w:t>
      </w:r>
      <w:r>
        <w:rPr>
          <w:color w:val="FF0000"/>
          <w:spacing w:val="-1"/>
        </w:rPr>
        <w:t> </w:t>
      </w:r>
      <w:r>
        <w:rPr>
          <w:color w:val="FF0000"/>
          <w:spacing w:val="-2"/>
        </w:rPr>
        <w:t>DECISÃO</w:t>
      </w:r>
    </w:p>
    <w:p>
      <w:pPr>
        <w:pStyle w:val="Heading2"/>
        <w:spacing w:before="58"/>
      </w:pPr>
      <w:r>
        <w:rPr>
          <w:color w:val="FF0000"/>
        </w:rPr>
        <w:t>Motivação</w:t>
      </w:r>
      <w:r>
        <w:rPr>
          <w:color w:val="FF0000"/>
          <w:spacing w:val="-3"/>
        </w:rPr>
        <w:t> </w:t>
      </w:r>
      <w:r>
        <w:rPr>
          <w:color w:val="FF0000"/>
        </w:rPr>
        <w:t>e</w:t>
      </w:r>
      <w:r>
        <w:rPr>
          <w:color w:val="FF0000"/>
          <w:spacing w:val="-1"/>
        </w:rPr>
        <w:t> </w:t>
      </w:r>
      <w:r>
        <w:rPr>
          <w:color w:val="FF0000"/>
          <w:spacing w:val="-2"/>
        </w:rPr>
        <w:t>decisão</w:t>
      </w:r>
    </w:p>
    <w:p>
      <w:pPr>
        <w:pStyle w:val="BodyText"/>
        <w:spacing w:before="58"/>
        <w:jc w:val="both"/>
      </w:pPr>
      <w:r>
        <w:rPr>
          <w:color w:val="FF0000"/>
        </w:rPr>
        <w:t>Art.</w:t>
      </w:r>
      <w:r>
        <w:rPr>
          <w:color w:val="FF0000"/>
          <w:spacing w:val="25"/>
        </w:rPr>
        <w:t> </w:t>
      </w:r>
      <w:r>
        <w:rPr>
          <w:color w:val="FF0000"/>
        </w:rPr>
        <w:t>2º</w:t>
      </w:r>
      <w:r>
        <w:rPr>
          <w:color w:val="FF0000"/>
          <w:spacing w:val="21"/>
        </w:rPr>
        <w:t> </w:t>
      </w:r>
      <w:r>
        <w:rPr>
          <w:color w:val="FF0000"/>
        </w:rPr>
        <w:t>A</w:t>
      </w:r>
      <w:r>
        <w:rPr>
          <w:color w:val="FF0000"/>
          <w:spacing w:val="21"/>
        </w:rPr>
        <w:t> </w:t>
      </w:r>
      <w:r>
        <w:rPr>
          <w:color w:val="FF0000"/>
        </w:rPr>
        <w:t>decisão</w:t>
      </w:r>
      <w:r>
        <w:rPr>
          <w:color w:val="FF0000"/>
          <w:spacing w:val="25"/>
        </w:rPr>
        <w:t> </w:t>
      </w:r>
      <w:r>
        <w:rPr>
          <w:color w:val="FF0000"/>
        </w:rPr>
        <w:t>será</w:t>
      </w:r>
      <w:r>
        <w:rPr>
          <w:color w:val="FF0000"/>
          <w:spacing w:val="25"/>
        </w:rPr>
        <w:t> </w:t>
      </w:r>
      <w:r>
        <w:rPr>
          <w:color w:val="FF0000"/>
        </w:rPr>
        <w:t>motivada</w:t>
      </w:r>
      <w:r>
        <w:rPr>
          <w:color w:val="FF0000"/>
          <w:spacing w:val="25"/>
        </w:rPr>
        <w:t> </w:t>
      </w:r>
      <w:r>
        <w:rPr>
          <w:color w:val="FF0000"/>
        </w:rPr>
        <w:t>com</w:t>
      </w:r>
      <w:r>
        <w:rPr>
          <w:color w:val="FF0000"/>
          <w:spacing w:val="25"/>
        </w:rPr>
        <w:t> </w:t>
      </w:r>
      <w:r>
        <w:rPr>
          <w:color w:val="FF0000"/>
        </w:rPr>
        <w:t>a</w:t>
      </w:r>
      <w:r>
        <w:rPr>
          <w:color w:val="FF0000"/>
          <w:spacing w:val="25"/>
        </w:rPr>
        <w:t> </w:t>
      </w:r>
      <w:r>
        <w:rPr>
          <w:color w:val="FF0000"/>
        </w:rPr>
        <w:t>contextualização</w:t>
      </w:r>
      <w:r>
        <w:rPr>
          <w:color w:val="FF0000"/>
          <w:spacing w:val="25"/>
        </w:rPr>
        <w:t> </w:t>
      </w:r>
      <w:r>
        <w:rPr>
          <w:color w:val="FF0000"/>
        </w:rPr>
        <w:t>dos</w:t>
      </w:r>
      <w:r>
        <w:rPr>
          <w:color w:val="FF0000"/>
          <w:spacing w:val="25"/>
        </w:rPr>
        <w:t> </w:t>
      </w:r>
      <w:r>
        <w:rPr>
          <w:color w:val="FF0000"/>
        </w:rPr>
        <w:t>fatos,</w:t>
      </w:r>
      <w:r>
        <w:rPr>
          <w:color w:val="FF0000"/>
          <w:spacing w:val="25"/>
        </w:rPr>
        <w:t> </w:t>
      </w:r>
      <w:r>
        <w:rPr>
          <w:color w:val="FF0000"/>
        </w:rPr>
        <w:t>quando</w:t>
      </w:r>
      <w:r>
        <w:rPr>
          <w:color w:val="FF0000"/>
          <w:spacing w:val="25"/>
        </w:rPr>
        <w:t> </w:t>
      </w:r>
      <w:r>
        <w:rPr>
          <w:color w:val="FF0000"/>
        </w:rPr>
        <w:t>cabível,</w:t>
      </w:r>
      <w:r>
        <w:rPr>
          <w:color w:val="FF0000"/>
          <w:spacing w:val="25"/>
        </w:rPr>
        <w:t> </w:t>
      </w:r>
      <w:r>
        <w:rPr>
          <w:color w:val="FF0000"/>
        </w:rPr>
        <w:t>e</w:t>
      </w:r>
      <w:r>
        <w:rPr>
          <w:color w:val="FF0000"/>
          <w:spacing w:val="25"/>
        </w:rPr>
        <w:t> </w:t>
      </w:r>
      <w:r>
        <w:rPr>
          <w:color w:val="FF0000"/>
        </w:rPr>
        <w:t>com</w:t>
      </w:r>
      <w:r>
        <w:rPr>
          <w:color w:val="FF0000"/>
          <w:spacing w:val="25"/>
        </w:rPr>
        <w:t> </w:t>
      </w:r>
      <w:r>
        <w:rPr>
          <w:color w:val="FF0000"/>
        </w:rPr>
        <w:t>a</w:t>
      </w:r>
      <w:r>
        <w:rPr>
          <w:color w:val="FF0000"/>
          <w:spacing w:val="25"/>
        </w:rPr>
        <w:t> </w:t>
      </w:r>
      <w:r>
        <w:rPr>
          <w:color w:val="FF0000"/>
        </w:rPr>
        <w:t>indicação</w:t>
      </w:r>
      <w:r>
        <w:rPr>
          <w:color w:val="FF0000"/>
          <w:spacing w:val="26"/>
        </w:rPr>
        <w:t> </w:t>
      </w:r>
      <w:r>
        <w:rPr>
          <w:color w:val="FF0000"/>
          <w:spacing w:val="-5"/>
        </w:rPr>
        <w:t>dos</w:t>
      </w:r>
    </w:p>
    <w:p>
      <w:pPr>
        <w:pStyle w:val="BodyText"/>
        <w:spacing w:after="0"/>
        <w:jc w:val="both"/>
        <w:sectPr>
          <w:pgSz w:w="11900" w:h="16840"/>
          <w:pgMar w:top="500" w:bottom="280" w:left="1275" w:right="1275"/>
        </w:sectPr>
      </w:pPr>
    </w:p>
    <w:p>
      <w:pPr>
        <w:pStyle w:val="BodyText"/>
        <w:spacing w:before="83"/>
      </w:pPr>
      <w:r>
        <w:rPr>
          <w:color w:val="FF0000"/>
        </w:rPr>
        <w:t>fundamentos</w:t>
      </w:r>
      <w:r>
        <w:rPr>
          <w:color w:val="FF0000"/>
          <w:spacing w:val="-2"/>
        </w:rPr>
        <w:t> </w:t>
      </w:r>
      <w:r>
        <w:rPr>
          <w:color w:val="FF0000"/>
        </w:rPr>
        <w:t>de</w:t>
      </w:r>
      <w:r>
        <w:rPr>
          <w:color w:val="FF0000"/>
          <w:spacing w:val="-1"/>
        </w:rPr>
        <w:t> </w:t>
      </w:r>
      <w:r>
        <w:rPr>
          <w:color w:val="FF0000"/>
        </w:rPr>
        <w:t>mérito</w:t>
      </w:r>
      <w:r>
        <w:rPr>
          <w:color w:val="FF0000"/>
          <w:spacing w:val="-2"/>
        </w:rPr>
        <w:t> </w:t>
      </w:r>
      <w:r>
        <w:rPr>
          <w:color w:val="FF0000"/>
        </w:rPr>
        <w:t>e</w:t>
      </w:r>
      <w:r>
        <w:rPr>
          <w:color w:val="FF0000"/>
          <w:spacing w:val="-1"/>
        </w:rPr>
        <w:t> </w:t>
      </w:r>
      <w:r>
        <w:rPr>
          <w:color w:val="FF0000"/>
          <w:spacing w:val="-2"/>
        </w:rPr>
        <w:t>jurídicos.</w:t>
      </w:r>
    </w:p>
    <w:p>
      <w:pPr>
        <w:pStyle w:val="BodyText"/>
        <w:spacing w:line="276" w:lineRule="auto" w:before="58"/>
        <w:ind w:right="158"/>
      </w:pPr>
      <w:r>
        <w:rPr>
          <w:color w:val="FF0000"/>
        </w:rPr>
        <w:t>§ 1º A motivação da decisão conterá os seus</w:t>
      </w:r>
      <w:r>
        <w:rPr>
          <w:color w:val="FF0000"/>
          <w:spacing w:val="14"/>
        </w:rPr>
        <w:t> </w:t>
      </w:r>
      <w:r>
        <w:rPr>
          <w:color w:val="FF0000"/>
        </w:rPr>
        <w:t>fundamentos</w:t>
      </w:r>
      <w:r>
        <w:rPr>
          <w:color w:val="FF0000"/>
          <w:spacing w:val="14"/>
        </w:rPr>
        <w:t> </w:t>
      </w:r>
      <w:r>
        <w:rPr>
          <w:color w:val="FF0000"/>
        </w:rPr>
        <w:t>e</w:t>
      </w:r>
      <w:r>
        <w:rPr>
          <w:color w:val="FF0000"/>
          <w:spacing w:val="14"/>
        </w:rPr>
        <w:t> </w:t>
      </w:r>
      <w:r>
        <w:rPr>
          <w:color w:val="FF0000"/>
        </w:rPr>
        <w:t>apresentará</w:t>
      </w:r>
      <w:r>
        <w:rPr>
          <w:color w:val="FF0000"/>
          <w:spacing w:val="14"/>
        </w:rPr>
        <w:t> </w:t>
      </w:r>
      <w:r>
        <w:rPr>
          <w:color w:val="FF0000"/>
        </w:rPr>
        <w:t>a</w:t>
      </w:r>
      <w:r>
        <w:rPr>
          <w:color w:val="FF0000"/>
          <w:spacing w:val="14"/>
        </w:rPr>
        <w:t> </w:t>
      </w:r>
      <w:r>
        <w:rPr>
          <w:color w:val="FF0000"/>
        </w:rPr>
        <w:t>congruência</w:t>
      </w:r>
      <w:r>
        <w:rPr>
          <w:color w:val="FF0000"/>
          <w:spacing w:val="14"/>
        </w:rPr>
        <w:t> </w:t>
      </w:r>
      <w:r>
        <w:rPr>
          <w:color w:val="FF0000"/>
        </w:rPr>
        <w:t>entre</w:t>
      </w:r>
      <w:r>
        <w:rPr>
          <w:color w:val="FF0000"/>
          <w:spacing w:val="14"/>
        </w:rPr>
        <w:t> </w:t>
      </w:r>
      <w:r>
        <w:rPr>
          <w:color w:val="FF0000"/>
        </w:rPr>
        <w:t>as</w:t>
      </w:r>
      <w:r>
        <w:rPr>
          <w:color w:val="FF0000"/>
          <w:spacing w:val="14"/>
        </w:rPr>
        <w:t> </w:t>
      </w:r>
      <w:r>
        <w:rPr>
          <w:color w:val="FF0000"/>
        </w:rPr>
        <w:t>normas</w:t>
      </w:r>
      <w:r>
        <w:rPr>
          <w:color w:val="FF0000"/>
          <w:spacing w:val="14"/>
        </w:rPr>
        <w:t> </w:t>
      </w:r>
      <w:r>
        <w:rPr>
          <w:color w:val="FF0000"/>
        </w:rPr>
        <w:t>e</w:t>
      </w:r>
      <w:r>
        <w:rPr>
          <w:color w:val="FF0000"/>
          <w:spacing w:val="14"/>
        </w:rPr>
        <w:t> </w:t>
      </w:r>
      <w:r>
        <w:rPr>
          <w:color w:val="FF0000"/>
        </w:rPr>
        <w:t>os</w:t>
      </w:r>
      <w:r>
        <w:rPr>
          <w:color w:val="FF0000"/>
          <w:spacing w:val="40"/>
        </w:rPr>
        <w:t> </w:t>
      </w:r>
      <w:r>
        <w:rPr>
          <w:color w:val="FF0000"/>
        </w:rPr>
        <w:t>fatos que a embasaram, de forma argumentativa.</w:t>
      </w:r>
    </w:p>
    <w:p>
      <w:pPr>
        <w:pStyle w:val="BodyText"/>
        <w:spacing w:line="276" w:lineRule="auto"/>
        <w:ind w:right="158"/>
      </w:pPr>
      <w:r>
        <w:rPr>
          <w:color w:val="FF0000"/>
        </w:rPr>
        <w:t>§</w:t>
      </w:r>
      <w:r>
        <w:rPr>
          <w:color w:val="FF0000"/>
          <w:spacing w:val="40"/>
        </w:rPr>
        <w:t> </w:t>
      </w:r>
      <w:r>
        <w:rPr>
          <w:color w:val="FF0000"/>
        </w:rPr>
        <w:t>2º</w:t>
      </w:r>
      <w:r>
        <w:rPr>
          <w:color w:val="FF0000"/>
          <w:spacing w:val="40"/>
        </w:rPr>
        <w:t> </w:t>
      </w:r>
      <w:r>
        <w:rPr>
          <w:color w:val="FF0000"/>
        </w:rPr>
        <w:t>A</w:t>
      </w:r>
      <w:r>
        <w:rPr>
          <w:color w:val="FF0000"/>
          <w:spacing w:val="40"/>
        </w:rPr>
        <w:t> </w:t>
      </w:r>
      <w:r>
        <w:rPr>
          <w:color w:val="FF0000"/>
        </w:rPr>
        <w:t>motivação</w:t>
      </w:r>
      <w:r>
        <w:rPr>
          <w:color w:val="FF0000"/>
          <w:spacing w:val="40"/>
        </w:rPr>
        <w:t> </w:t>
      </w:r>
      <w:r>
        <w:rPr>
          <w:color w:val="FF0000"/>
        </w:rPr>
        <w:t>indicará</w:t>
      </w:r>
      <w:r>
        <w:rPr>
          <w:color w:val="FF0000"/>
          <w:spacing w:val="40"/>
        </w:rPr>
        <w:t> </w:t>
      </w:r>
      <w:r>
        <w:rPr>
          <w:color w:val="FF0000"/>
        </w:rPr>
        <w:t>as</w:t>
      </w:r>
      <w:r>
        <w:rPr>
          <w:color w:val="FF0000"/>
          <w:spacing w:val="40"/>
        </w:rPr>
        <w:t> </w:t>
      </w:r>
      <w:r>
        <w:rPr>
          <w:color w:val="FF0000"/>
        </w:rPr>
        <w:t>normas,</w:t>
      </w:r>
      <w:r>
        <w:rPr>
          <w:color w:val="FF0000"/>
          <w:spacing w:val="40"/>
        </w:rPr>
        <w:t> </w:t>
      </w:r>
      <w:r>
        <w:rPr>
          <w:color w:val="FF0000"/>
        </w:rPr>
        <w:t>a</w:t>
      </w:r>
      <w:r>
        <w:rPr>
          <w:color w:val="FF0000"/>
          <w:spacing w:val="40"/>
        </w:rPr>
        <w:t> </w:t>
      </w:r>
      <w:r>
        <w:rPr>
          <w:color w:val="FF0000"/>
        </w:rPr>
        <w:t>interpretação</w:t>
      </w:r>
      <w:r>
        <w:rPr>
          <w:color w:val="FF0000"/>
          <w:spacing w:val="40"/>
        </w:rPr>
        <w:t> </w:t>
      </w:r>
      <w:r>
        <w:rPr>
          <w:color w:val="FF0000"/>
        </w:rPr>
        <w:t>jurídica,</w:t>
      </w:r>
      <w:r>
        <w:rPr>
          <w:color w:val="FF0000"/>
          <w:spacing w:val="40"/>
        </w:rPr>
        <w:t> </w:t>
      </w:r>
      <w:r>
        <w:rPr>
          <w:color w:val="FF0000"/>
        </w:rPr>
        <w:t>a</w:t>
      </w:r>
      <w:r>
        <w:rPr>
          <w:color w:val="FF0000"/>
          <w:spacing w:val="40"/>
        </w:rPr>
        <w:t> </w:t>
      </w:r>
      <w:r>
        <w:rPr>
          <w:color w:val="FF0000"/>
        </w:rPr>
        <w:t>jurisprudência</w:t>
      </w:r>
      <w:r>
        <w:rPr>
          <w:color w:val="FF0000"/>
          <w:spacing w:val="40"/>
        </w:rPr>
        <w:t> </w:t>
      </w:r>
      <w:r>
        <w:rPr>
          <w:color w:val="FF0000"/>
        </w:rPr>
        <w:t>ou</w:t>
      </w:r>
      <w:r>
        <w:rPr>
          <w:color w:val="FF0000"/>
          <w:spacing w:val="40"/>
        </w:rPr>
        <w:t> </w:t>
      </w:r>
      <w:r>
        <w:rPr>
          <w:color w:val="FF0000"/>
        </w:rPr>
        <w:t>a</w:t>
      </w:r>
      <w:r>
        <w:rPr>
          <w:color w:val="FF0000"/>
          <w:spacing w:val="40"/>
        </w:rPr>
        <w:t> </w:t>
      </w:r>
      <w:r>
        <w:rPr>
          <w:color w:val="FF0000"/>
        </w:rPr>
        <w:t>doutrina</w:t>
      </w:r>
      <w:r>
        <w:rPr>
          <w:color w:val="FF0000"/>
          <w:spacing w:val="40"/>
        </w:rPr>
        <w:t> </w:t>
      </w:r>
      <w:r>
        <w:rPr>
          <w:color w:val="FF0000"/>
        </w:rPr>
        <w:t>que</w:t>
      </w:r>
      <w:r>
        <w:rPr>
          <w:color w:val="FF0000"/>
          <w:spacing w:val="40"/>
        </w:rPr>
        <w:t> </w:t>
      </w:r>
      <w:r>
        <w:rPr>
          <w:color w:val="FF0000"/>
        </w:rPr>
        <w:t>a</w:t>
      </w:r>
      <w:r>
        <w:rPr>
          <w:color w:val="FF0000"/>
          <w:spacing w:val="40"/>
        </w:rPr>
        <w:t> </w:t>
      </w:r>
      <w:r>
        <w:rPr>
          <w:color w:val="FF0000"/>
          <w:spacing w:val="-2"/>
        </w:rPr>
        <w:t>embasaram.</w:t>
      </w:r>
    </w:p>
    <w:p>
      <w:pPr>
        <w:pStyle w:val="BodyText"/>
        <w:spacing w:line="276" w:lineRule="auto"/>
        <w:ind w:right="158"/>
      </w:pPr>
      <w:r>
        <w:rPr>
          <w:color w:val="FF0000"/>
        </w:rPr>
        <w:t>§ 3º A motivação poderá ser constituída por declaração de concordância com o Conteúdo de notas técnicas,</w:t>
      </w:r>
      <w:r>
        <w:rPr>
          <w:color w:val="FF0000"/>
          <w:spacing w:val="80"/>
        </w:rPr>
        <w:t> </w:t>
      </w:r>
      <w:r>
        <w:rPr>
          <w:color w:val="FF0000"/>
        </w:rPr>
        <w:t>pareceres, informações, decisões ou propostas que precederam a decisão.</w:t>
      </w:r>
    </w:p>
    <w:p>
      <w:pPr>
        <w:pStyle w:val="Heading2"/>
        <w:jc w:val="left"/>
      </w:pPr>
      <w:r>
        <w:rPr>
          <w:color w:val="FF0000"/>
        </w:rPr>
        <w:t>Motivação</w:t>
      </w:r>
      <w:r>
        <w:rPr>
          <w:color w:val="FF0000"/>
          <w:spacing w:val="-2"/>
        </w:rPr>
        <w:t> </w:t>
      </w:r>
      <w:r>
        <w:rPr>
          <w:color w:val="FF0000"/>
        </w:rPr>
        <w:t>e</w:t>
      </w:r>
      <w:r>
        <w:rPr>
          <w:color w:val="FF0000"/>
          <w:spacing w:val="-1"/>
        </w:rPr>
        <w:t> </w:t>
      </w:r>
      <w:r>
        <w:rPr>
          <w:color w:val="FF0000"/>
        </w:rPr>
        <w:t>decisão</w:t>
      </w:r>
      <w:r>
        <w:rPr>
          <w:color w:val="FF0000"/>
          <w:spacing w:val="-1"/>
        </w:rPr>
        <w:t> </w:t>
      </w:r>
      <w:r>
        <w:rPr>
          <w:color w:val="FF0000"/>
        </w:rPr>
        <w:t>baseadas</w:t>
      </w:r>
      <w:r>
        <w:rPr>
          <w:color w:val="FF0000"/>
          <w:spacing w:val="-1"/>
        </w:rPr>
        <w:t> </w:t>
      </w:r>
      <w:r>
        <w:rPr>
          <w:color w:val="FF0000"/>
        </w:rPr>
        <w:t>em</w:t>
      </w:r>
      <w:r>
        <w:rPr>
          <w:color w:val="FF0000"/>
          <w:spacing w:val="-1"/>
        </w:rPr>
        <w:t> </w:t>
      </w:r>
      <w:r>
        <w:rPr>
          <w:color w:val="FF0000"/>
        </w:rPr>
        <w:t>valores</w:t>
      </w:r>
      <w:r>
        <w:rPr>
          <w:color w:val="FF0000"/>
          <w:spacing w:val="-1"/>
        </w:rPr>
        <w:t> </w:t>
      </w:r>
      <w:r>
        <w:rPr>
          <w:color w:val="FF0000"/>
        </w:rPr>
        <w:t>jurídicos</w:t>
      </w:r>
      <w:r>
        <w:rPr>
          <w:color w:val="FF0000"/>
          <w:spacing w:val="-1"/>
        </w:rPr>
        <w:t> </w:t>
      </w:r>
      <w:r>
        <w:rPr>
          <w:color w:val="FF0000"/>
          <w:spacing w:val="-2"/>
        </w:rPr>
        <w:t>abstratos</w:t>
      </w:r>
    </w:p>
    <w:p>
      <w:pPr>
        <w:pStyle w:val="BodyText"/>
        <w:spacing w:line="276" w:lineRule="auto" w:before="58"/>
        <w:ind w:right="153"/>
        <w:jc w:val="both"/>
      </w:pPr>
      <w:r>
        <w:rPr>
          <w:color w:val="FF0000"/>
        </w:rPr>
        <w:t>Art. 3º A decisão que se basear exclusivamente em valores jurídicos abstratos observará o disposto no art. 2º e</w:t>
      </w:r>
      <w:r>
        <w:rPr>
          <w:color w:val="FF0000"/>
          <w:spacing w:val="40"/>
        </w:rPr>
        <w:t> </w:t>
      </w:r>
      <w:r>
        <w:rPr>
          <w:color w:val="FF0000"/>
        </w:rPr>
        <w:t>as consequências práticas da decisão.</w:t>
      </w:r>
    </w:p>
    <w:p>
      <w:pPr>
        <w:pStyle w:val="BodyText"/>
        <w:spacing w:line="276" w:lineRule="auto"/>
        <w:ind w:right="163"/>
        <w:jc w:val="both"/>
      </w:pPr>
      <w:r>
        <w:rPr>
          <w:color w:val="FF0000"/>
        </w:rPr>
        <w:t>§ 1º Para fins do disposto neste Decreto, consideram-se valores jurídicos abstratos aqueles previstos em</w:t>
      </w:r>
      <w:r>
        <w:rPr>
          <w:color w:val="FF0000"/>
          <w:spacing w:val="40"/>
        </w:rPr>
        <w:t> </w:t>
      </w:r>
      <w:r>
        <w:rPr>
          <w:color w:val="FF0000"/>
        </w:rPr>
        <w:t>normas jurídicas com alto grau de indeterminação e abstração.</w:t>
      </w:r>
    </w:p>
    <w:p>
      <w:pPr>
        <w:pStyle w:val="BodyText"/>
        <w:spacing w:line="276" w:lineRule="auto"/>
        <w:ind w:right="145"/>
        <w:jc w:val="both"/>
      </w:pPr>
      <w:r>
        <w:rPr>
          <w:color w:val="FF0000"/>
        </w:rPr>
        <w:t>§ 2º Na indicação das consequências práticas da decisão, o decisor apresentará apenas aquelas consequências</w:t>
      </w:r>
      <w:r>
        <w:rPr>
          <w:color w:val="FF0000"/>
          <w:spacing w:val="40"/>
        </w:rPr>
        <w:t> </w:t>
      </w:r>
      <w:r>
        <w:rPr>
          <w:color w:val="FF0000"/>
        </w:rPr>
        <w:t>práticas que, no exercício diligente de sua atuação, consiga vislumbrar diante dos fatos e fundamentos de</w:t>
      </w:r>
      <w:r>
        <w:rPr>
          <w:color w:val="FF0000"/>
          <w:spacing w:val="40"/>
        </w:rPr>
        <w:t> </w:t>
      </w:r>
      <w:r>
        <w:rPr>
          <w:color w:val="FF0000"/>
        </w:rPr>
        <w:t>mérito e jurídicos.</w:t>
      </w:r>
    </w:p>
    <w:p>
      <w:pPr>
        <w:pStyle w:val="BodyText"/>
        <w:spacing w:line="276" w:lineRule="auto"/>
        <w:ind w:right="145"/>
        <w:jc w:val="both"/>
      </w:pPr>
      <w:r>
        <w:rPr>
          <w:color w:val="FF0000"/>
        </w:rPr>
        <w:t>§ 3º A motivação demonstrará a necessidade e a adequação da medida imposta, inclusive consideradas as</w:t>
      </w:r>
      <w:r>
        <w:rPr>
          <w:color w:val="FF0000"/>
          <w:spacing w:val="40"/>
        </w:rPr>
        <w:t> </w:t>
      </w:r>
      <w:r>
        <w:rPr>
          <w:color w:val="FF0000"/>
        </w:rPr>
        <w:t>possíveis alternativas e observados os critérios de adequação, proporcionalidade e de razoabilidade.</w:t>
      </w:r>
    </w:p>
    <w:p>
      <w:pPr>
        <w:spacing w:line="240" w:lineRule="auto" w:before="90"/>
        <w:rPr>
          <w:i/>
          <w:sz w:val="16"/>
        </w:rPr>
      </w:pPr>
    </w:p>
    <w:p>
      <w:pPr>
        <w:pStyle w:val="ListParagraph"/>
        <w:numPr>
          <w:ilvl w:val="0"/>
          <w:numId w:val="1"/>
        </w:numPr>
        <w:tabs>
          <w:tab w:pos="1269" w:val="left" w:leader="none"/>
        </w:tabs>
        <w:spacing w:line="259" w:lineRule="auto" w:before="0" w:after="0"/>
        <w:ind w:left="136" w:right="139" w:firstLine="0"/>
        <w:jc w:val="left"/>
        <w:rPr>
          <w:sz w:val="17"/>
        </w:rPr>
      </w:pPr>
      <w:r>
        <w:rPr>
          <w:color w:val="FF0000"/>
          <w:w w:val="105"/>
          <w:sz w:val="17"/>
        </w:rPr>
        <w:t>No</w:t>
      </w:r>
      <w:r>
        <w:rPr>
          <w:color w:val="FF0000"/>
          <w:spacing w:val="-4"/>
          <w:w w:val="105"/>
          <w:sz w:val="17"/>
        </w:rPr>
        <w:t> </w:t>
      </w:r>
      <w:r>
        <w:rPr>
          <w:color w:val="FF0000"/>
          <w:w w:val="105"/>
          <w:sz w:val="17"/>
        </w:rPr>
        <w:t>caso</w:t>
      </w:r>
      <w:r>
        <w:rPr>
          <w:color w:val="FF0000"/>
          <w:spacing w:val="-4"/>
          <w:w w:val="105"/>
          <w:sz w:val="17"/>
        </w:rPr>
        <w:t> </w:t>
      </w:r>
      <w:r>
        <w:rPr>
          <w:color w:val="FF0000"/>
          <w:w w:val="105"/>
          <w:sz w:val="17"/>
        </w:rPr>
        <w:t>concreto,</w:t>
      </w:r>
      <w:r>
        <w:rPr>
          <w:color w:val="FF0000"/>
          <w:spacing w:val="-4"/>
          <w:w w:val="105"/>
          <w:sz w:val="17"/>
        </w:rPr>
        <w:t> </w:t>
      </w:r>
      <w:r>
        <w:rPr>
          <w:color w:val="FF0000"/>
          <w:w w:val="105"/>
          <w:sz w:val="17"/>
        </w:rPr>
        <w:t>a</w:t>
      </w:r>
      <w:r>
        <w:rPr>
          <w:color w:val="FF0000"/>
          <w:spacing w:val="-4"/>
          <w:w w:val="105"/>
          <w:sz w:val="17"/>
        </w:rPr>
        <w:t> </w:t>
      </w:r>
      <w:r>
        <w:rPr>
          <w:color w:val="FF0000"/>
          <w:w w:val="105"/>
          <w:sz w:val="17"/>
        </w:rPr>
        <w:t>prorrogação</w:t>
      </w:r>
      <w:r>
        <w:rPr>
          <w:color w:val="FF0000"/>
          <w:spacing w:val="-4"/>
          <w:w w:val="105"/>
          <w:sz w:val="17"/>
        </w:rPr>
        <w:t> </w:t>
      </w:r>
      <w:r>
        <w:rPr>
          <w:color w:val="FF0000"/>
          <w:w w:val="105"/>
          <w:sz w:val="17"/>
        </w:rPr>
        <w:t>do</w:t>
      </w:r>
      <w:r>
        <w:rPr>
          <w:color w:val="FF0000"/>
          <w:spacing w:val="-4"/>
          <w:w w:val="105"/>
          <w:sz w:val="17"/>
        </w:rPr>
        <w:t> </w:t>
      </w:r>
      <w:r>
        <w:rPr>
          <w:color w:val="FF0000"/>
          <w:w w:val="105"/>
          <w:sz w:val="17"/>
        </w:rPr>
        <w:t>prazo</w:t>
      </w:r>
      <w:r>
        <w:rPr>
          <w:color w:val="FF0000"/>
          <w:spacing w:val="-4"/>
          <w:w w:val="105"/>
          <w:sz w:val="17"/>
        </w:rPr>
        <w:t> </w:t>
      </w:r>
      <w:r>
        <w:rPr>
          <w:color w:val="FF0000"/>
          <w:w w:val="105"/>
          <w:sz w:val="17"/>
        </w:rPr>
        <w:t>de</w:t>
      </w:r>
      <w:r>
        <w:rPr>
          <w:color w:val="FF0000"/>
          <w:spacing w:val="-4"/>
          <w:w w:val="105"/>
          <w:sz w:val="17"/>
        </w:rPr>
        <w:t> </w:t>
      </w:r>
      <w:r>
        <w:rPr>
          <w:color w:val="FF0000"/>
          <w:w w:val="105"/>
          <w:sz w:val="17"/>
        </w:rPr>
        <w:t>vigência</w:t>
      </w:r>
      <w:r>
        <w:rPr>
          <w:color w:val="FF0000"/>
          <w:spacing w:val="-4"/>
          <w:w w:val="105"/>
          <w:sz w:val="17"/>
        </w:rPr>
        <w:t> </w:t>
      </w:r>
      <w:r>
        <w:rPr>
          <w:color w:val="FF0000"/>
          <w:w w:val="105"/>
          <w:sz w:val="17"/>
        </w:rPr>
        <w:t>e</w:t>
      </w:r>
      <w:r>
        <w:rPr>
          <w:color w:val="FF0000"/>
          <w:spacing w:val="-4"/>
          <w:w w:val="105"/>
          <w:sz w:val="17"/>
        </w:rPr>
        <w:t> </w:t>
      </w:r>
      <w:r>
        <w:rPr>
          <w:color w:val="FF0000"/>
          <w:w w:val="105"/>
          <w:sz w:val="17"/>
        </w:rPr>
        <w:t>do</w:t>
      </w:r>
      <w:r>
        <w:rPr>
          <w:color w:val="FF0000"/>
          <w:spacing w:val="-4"/>
          <w:w w:val="105"/>
          <w:sz w:val="17"/>
        </w:rPr>
        <w:t> </w:t>
      </w:r>
      <w:r>
        <w:rPr>
          <w:color w:val="FF0000"/>
          <w:w w:val="105"/>
          <w:sz w:val="17"/>
        </w:rPr>
        <w:t>prazo</w:t>
      </w:r>
      <w:r>
        <w:rPr>
          <w:color w:val="FF0000"/>
          <w:spacing w:val="-4"/>
          <w:w w:val="105"/>
          <w:sz w:val="17"/>
        </w:rPr>
        <w:t> </w:t>
      </w:r>
      <w:r>
        <w:rPr>
          <w:color w:val="FF0000"/>
          <w:w w:val="105"/>
          <w:sz w:val="17"/>
        </w:rPr>
        <w:t>de</w:t>
      </w:r>
      <w:r>
        <w:rPr>
          <w:color w:val="FF0000"/>
          <w:spacing w:val="-4"/>
          <w:w w:val="105"/>
          <w:sz w:val="17"/>
        </w:rPr>
        <w:t> </w:t>
      </w:r>
      <w:r>
        <w:rPr>
          <w:color w:val="FF0000"/>
          <w:w w:val="105"/>
          <w:sz w:val="17"/>
        </w:rPr>
        <w:t>execução</w:t>
      </w:r>
      <w:r>
        <w:rPr>
          <w:color w:val="FF0000"/>
          <w:spacing w:val="-4"/>
          <w:w w:val="105"/>
          <w:sz w:val="17"/>
        </w:rPr>
        <w:t> </w:t>
      </w:r>
      <w:r>
        <w:rPr>
          <w:color w:val="FF0000"/>
          <w:w w:val="105"/>
          <w:sz w:val="17"/>
        </w:rPr>
        <w:t>encontra-se</w:t>
      </w:r>
      <w:r>
        <w:rPr>
          <w:color w:val="FF0000"/>
          <w:spacing w:val="-4"/>
          <w:w w:val="105"/>
          <w:sz w:val="17"/>
        </w:rPr>
        <w:t> </w:t>
      </w:r>
      <w:r>
        <w:rPr>
          <w:color w:val="FF0000"/>
          <w:w w:val="105"/>
          <w:sz w:val="17"/>
        </w:rPr>
        <w:t>justificada</w:t>
      </w:r>
      <w:r>
        <w:rPr>
          <w:color w:val="FF0000"/>
          <w:spacing w:val="-4"/>
          <w:w w:val="105"/>
          <w:sz w:val="17"/>
        </w:rPr>
        <w:t> </w:t>
      </w:r>
      <w:r>
        <w:rPr>
          <w:color w:val="FF0000"/>
          <w:w w:val="105"/>
          <w:sz w:val="17"/>
        </w:rPr>
        <w:t>nos</w:t>
      </w:r>
      <w:r>
        <w:rPr>
          <w:color w:val="FF0000"/>
          <w:spacing w:val="-4"/>
          <w:w w:val="105"/>
          <w:sz w:val="17"/>
        </w:rPr>
        <w:t> </w:t>
      </w:r>
      <w:r>
        <w:rPr>
          <w:color w:val="FF0000"/>
          <w:w w:val="105"/>
          <w:sz w:val="17"/>
        </w:rPr>
        <w:t>autos, e foi previamente autorizada pela autoridade administrativa (fls. SEI n.).</w:t>
      </w:r>
    </w:p>
    <w:p>
      <w:pPr>
        <w:spacing w:before="35"/>
        <w:ind w:left="1269" w:right="0" w:firstLine="0"/>
        <w:jc w:val="left"/>
        <w:rPr>
          <w:sz w:val="17"/>
        </w:rPr>
      </w:pPr>
      <w:r>
        <w:rPr>
          <w:color w:val="FF0000"/>
          <w:spacing w:val="-5"/>
          <w:w w:val="105"/>
          <w:sz w:val="17"/>
          <w:highlight w:val="green"/>
        </w:rPr>
        <w:t>OU</w:t>
      </w:r>
    </w:p>
    <w:p>
      <w:pPr>
        <w:spacing w:line="259" w:lineRule="auto" w:before="50"/>
        <w:ind w:left="136" w:right="158" w:firstLine="1133"/>
        <w:jc w:val="left"/>
        <w:rPr>
          <w:sz w:val="17"/>
        </w:rPr>
      </w:pPr>
      <w:r>
        <w:rPr>
          <w:color w:val="FF0000"/>
          <w:w w:val="105"/>
          <w:sz w:val="17"/>
        </w:rPr>
        <w:t>No caso concreto, a prorrogação do prazo de vigência e do prazo de execução não restou justificada nos autos, e/ou</w:t>
      </w:r>
      <w:r>
        <w:rPr>
          <w:color w:val="FF0000"/>
          <w:spacing w:val="-1"/>
          <w:w w:val="105"/>
          <w:sz w:val="17"/>
        </w:rPr>
        <w:t> </w:t>
      </w:r>
      <w:r>
        <w:rPr>
          <w:color w:val="FF0000"/>
          <w:w w:val="105"/>
          <w:sz w:val="17"/>
        </w:rPr>
        <w:t>não</w:t>
      </w:r>
      <w:r>
        <w:rPr>
          <w:color w:val="FF0000"/>
          <w:spacing w:val="-1"/>
          <w:w w:val="105"/>
          <w:sz w:val="17"/>
        </w:rPr>
        <w:t> </w:t>
      </w:r>
      <w:r>
        <w:rPr>
          <w:color w:val="FF0000"/>
          <w:w w:val="105"/>
          <w:sz w:val="17"/>
        </w:rPr>
        <w:t>foi</w:t>
      </w:r>
      <w:r>
        <w:rPr>
          <w:color w:val="FF0000"/>
          <w:spacing w:val="-1"/>
          <w:w w:val="105"/>
          <w:sz w:val="17"/>
        </w:rPr>
        <w:t> </w:t>
      </w:r>
      <w:r>
        <w:rPr>
          <w:color w:val="FF0000"/>
          <w:w w:val="105"/>
          <w:sz w:val="17"/>
        </w:rPr>
        <w:t>previamente</w:t>
      </w:r>
      <w:r>
        <w:rPr>
          <w:color w:val="FF0000"/>
          <w:spacing w:val="-1"/>
          <w:w w:val="105"/>
          <w:sz w:val="17"/>
        </w:rPr>
        <w:t> </w:t>
      </w:r>
      <w:r>
        <w:rPr>
          <w:color w:val="FF0000"/>
          <w:w w:val="105"/>
          <w:sz w:val="17"/>
        </w:rPr>
        <w:t>autorizada</w:t>
      </w:r>
      <w:r>
        <w:rPr>
          <w:color w:val="FF0000"/>
          <w:spacing w:val="-1"/>
          <w:w w:val="105"/>
          <w:sz w:val="17"/>
        </w:rPr>
        <w:t> </w:t>
      </w:r>
      <w:r>
        <w:rPr>
          <w:color w:val="FF0000"/>
          <w:w w:val="105"/>
          <w:sz w:val="17"/>
        </w:rPr>
        <w:t>pela</w:t>
      </w:r>
      <w:r>
        <w:rPr>
          <w:color w:val="FF0000"/>
          <w:spacing w:val="-1"/>
          <w:w w:val="105"/>
          <w:sz w:val="17"/>
        </w:rPr>
        <w:t> </w:t>
      </w:r>
      <w:r>
        <w:rPr>
          <w:color w:val="FF0000"/>
          <w:w w:val="105"/>
          <w:sz w:val="17"/>
        </w:rPr>
        <w:t>autoridade</w:t>
      </w:r>
      <w:r>
        <w:rPr>
          <w:color w:val="FF0000"/>
          <w:spacing w:val="-1"/>
          <w:w w:val="105"/>
          <w:sz w:val="17"/>
        </w:rPr>
        <w:t> </w:t>
      </w:r>
      <w:r>
        <w:rPr>
          <w:color w:val="FF0000"/>
          <w:w w:val="105"/>
          <w:sz w:val="17"/>
        </w:rPr>
        <w:t>administrativa</w:t>
      </w:r>
      <w:r>
        <w:rPr>
          <w:color w:val="FF0000"/>
          <w:spacing w:val="-1"/>
          <w:w w:val="105"/>
          <w:sz w:val="17"/>
        </w:rPr>
        <w:t> </w:t>
      </w:r>
      <w:r>
        <w:rPr>
          <w:color w:val="FF0000"/>
          <w:w w:val="105"/>
          <w:sz w:val="17"/>
        </w:rPr>
        <w:t>(fls.</w:t>
      </w:r>
      <w:r>
        <w:rPr>
          <w:color w:val="FF0000"/>
          <w:spacing w:val="-1"/>
          <w:w w:val="105"/>
          <w:sz w:val="17"/>
        </w:rPr>
        <w:t> </w:t>
      </w:r>
      <w:r>
        <w:rPr>
          <w:color w:val="FF0000"/>
          <w:w w:val="105"/>
          <w:sz w:val="17"/>
        </w:rPr>
        <w:t>SEI</w:t>
      </w:r>
      <w:r>
        <w:rPr>
          <w:color w:val="FF0000"/>
          <w:spacing w:val="-1"/>
          <w:w w:val="105"/>
          <w:sz w:val="17"/>
        </w:rPr>
        <w:t> </w:t>
      </w:r>
      <w:r>
        <w:rPr>
          <w:color w:val="FF0000"/>
          <w:w w:val="105"/>
          <w:sz w:val="17"/>
        </w:rPr>
        <w:t>n.), </w:t>
      </w:r>
      <w:r>
        <w:rPr>
          <w:color w:val="FF0000"/>
          <w:w w:val="105"/>
          <w:sz w:val="17"/>
          <w:u w:val="single" w:color="FF0000"/>
        </w:rPr>
        <w:t>o</w:t>
      </w:r>
      <w:r>
        <w:rPr>
          <w:color w:val="FF0000"/>
          <w:spacing w:val="-1"/>
          <w:w w:val="105"/>
          <w:sz w:val="17"/>
          <w:u w:val="single" w:color="FF0000"/>
        </w:rPr>
        <w:t> </w:t>
      </w:r>
      <w:r>
        <w:rPr>
          <w:color w:val="FF0000"/>
          <w:w w:val="105"/>
          <w:sz w:val="17"/>
          <w:u w:val="single" w:color="FF0000"/>
        </w:rPr>
        <w:t>que</w:t>
      </w:r>
      <w:r>
        <w:rPr>
          <w:color w:val="FF0000"/>
          <w:spacing w:val="-1"/>
          <w:w w:val="105"/>
          <w:sz w:val="17"/>
          <w:u w:val="single" w:color="FF0000"/>
        </w:rPr>
        <w:t> </w:t>
      </w:r>
      <w:r>
        <w:rPr>
          <w:color w:val="FF0000"/>
          <w:w w:val="105"/>
          <w:sz w:val="17"/>
          <w:u w:val="single" w:color="FF0000"/>
        </w:rPr>
        <w:t>demanda</w:t>
      </w:r>
      <w:r>
        <w:rPr>
          <w:color w:val="FF0000"/>
          <w:spacing w:val="-1"/>
          <w:w w:val="105"/>
          <w:sz w:val="17"/>
          <w:u w:val="single" w:color="FF0000"/>
        </w:rPr>
        <w:t> </w:t>
      </w:r>
      <w:r>
        <w:rPr>
          <w:color w:val="FF0000"/>
          <w:w w:val="105"/>
          <w:sz w:val="17"/>
          <w:u w:val="single" w:color="FF0000"/>
        </w:rPr>
        <w:t>a</w:t>
      </w:r>
      <w:r>
        <w:rPr>
          <w:color w:val="FF0000"/>
          <w:spacing w:val="-1"/>
          <w:w w:val="105"/>
          <w:sz w:val="17"/>
          <w:u w:val="single" w:color="FF0000"/>
        </w:rPr>
        <w:t> </w:t>
      </w:r>
      <w:r>
        <w:rPr>
          <w:color w:val="FF0000"/>
          <w:w w:val="105"/>
          <w:sz w:val="17"/>
          <w:u w:val="single" w:color="FF0000"/>
        </w:rPr>
        <w:t>complementação</w:t>
      </w:r>
      <w:r>
        <w:rPr>
          <w:color w:val="FF0000"/>
          <w:spacing w:val="-1"/>
          <w:w w:val="105"/>
          <w:sz w:val="17"/>
          <w:u w:val="single" w:color="FF0000"/>
        </w:rPr>
        <w:t> </w:t>
      </w:r>
      <w:r>
        <w:rPr>
          <w:color w:val="FF0000"/>
          <w:w w:val="105"/>
          <w:sz w:val="17"/>
          <w:u w:val="single" w:color="FF0000"/>
        </w:rPr>
        <w:t>do</w:t>
      </w:r>
      <w:r>
        <w:rPr>
          <w:color w:val="FF0000"/>
          <w:spacing w:val="-1"/>
          <w:w w:val="105"/>
          <w:sz w:val="17"/>
          <w:u w:val="single" w:color="FF0000"/>
        </w:rPr>
        <w:t> </w:t>
      </w:r>
      <w:r>
        <w:rPr>
          <w:color w:val="FF0000"/>
          <w:w w:val="105"/>
          <w:sz w:val="17"/>
          <w:u w:val="single" w:color="FF0000"/>
        </w:rPr>
        <w:t>feito.</w:t>
      </w:r>
    </w:p>
    <w:p>
      <w:pPr>
        <w:spacing w:line="240" w:lineRule="auto" w:before="85"/>
        <w:rPr>
          <w:sz w:val="17"/>
        </w:rPr>
      </w:pPr>
    </w:p>
    <w:p>
      <w:pPr>
        <w:pStyle w:val="Heading1"/>
      </w:pPr>
      <w:r>
        <w:rPr/>
        <w:t>REQUISITOS</w:t>
      </w:r>
      <w:r>
        <w:rPr>
          <w:spacing w:val="17"/>
        </w:rPr>
        <w:t> </w:t>
      </w:r>
      <w:r>
        <w:rPr/>
        <w:t>DO</w:t>
      </w:r>
      <w:r>
        <w:rPr>
          <w:spacing w:val="17"/>
        </w:rPr>
        <w:t> </w:t>
      </w:r>
      <w:r>
        <w:rPr>
          <w:spacing w:val="-2"/>
        </w:rPr>
        <w:t>ADITAMENTO</w:t>
      </w:r>
    </w:p>
    <w:p>
      <w:pPr>
        <w:spacing w:line="240" w:lineRule="auto" w:before="101"/>
        <w:rPr>
          <w:b/>
          <w:sz w:val="17"/>
        </w:rPr>
      </w:pPr>
    </w:p>
    <w:p>
      <w:pPr>
        <w:pStyle w:val="ListParagraph"/>
        <w:numPr>
          <w:ilvl w:val="0"/>
          <w:numId w:val="1"/>
        </w:numPr>
        <w:tabs>
          <w:tab w:pos="1269" w:val="left" w:leader="none"/>
        </w:tabs>
        <w:spacing w:line="259" w:lineRule="auto" w:before="0" w:after="0"/>
        <w:ind w:left="136" w:right="140" w:firstLine="0"/>
        <w:jc w:val="left"/>
        <w:rPr>
          <w:sz w:val="17"/>
        </w:rPr>
      </w:pPr>
      <w:r>
        <w:rPr>
          <w:w w:val="105"/>
          <w:sz w:val="17"/>
        </w:rPr>
        <w:t>Quanto</w:t>
      </w:r>
      <w:r>
        <w:rPr>
          <w:w w:val="105"/>
          <w:sz w:val="17"/>
        </w:rPr>
        <w:t> aos</w:t>
      </w:r>
      <w:r>
        <w:rPr>
          <w:w w:val="105"/>
          <w:sz w:val="17"/>
        </w:rPr>
        <w:t> requisitos</w:t>
      </w:r>
      <w:r>
        <w:rPr>
          <w:w w:val="105"/>
          <w:sz w:val="17"/>
        </w:rPr>
        <w:t> do</w:t>
      </w:r>
      <w:r>
        <w:rPr>
          <w:w w:val="105"/>
          <w:sz w:val="17"/>
        </w:rPr>
        <w:t> aditamento que</w:t>
      </w:r>
      <w:r>
        <w:rPr>
          <w:w w:val="105"/>
          <w:sz w:val="17"/>
        </w:rPr>
        <w:t> tenha</w:t>
      </w:r>
      <w:r>
        <w:rPr>
          <w:w w:val="105"/>
          <w:sz w:val="17"/>
        </w:rPr>
        <w:t> por</w:t>
      </w:r>
      <w:r>
        <w:rPr>
          <w:w w:val="105"/>
          <w:sz w:val="17"/>
        </w:rPr>
        <w:t> objeto</w:t>
      </w:r>
      <w:r>
        <w:rPr>
          <w:w w:val="105"/>
          <w:sz w:val="17"/>
        </w:rPr>
        <w:t> a </w:t>
      </w:r>
      <w:r>
        <w:rPr>
          <w:b/>
          <w:color w:val="000000"/>
          <w:w w:val="105"/>
          <w:sz w:val="17"/>
          <w:highlight w:val="yellow"/>
          <w:u w:val="single"/>
        </w:rPr>
        <w:t>alteração contratual</w:t>
      </w:r>
      <w:r>
        <w:rPr>
          <w:color w:val="000000"/>
          <w:w w:val="105"/>
          <w:sz w:val="17"/>
        </w:rPr>
        <w:t>, deverão ser cumpridos os delineados abaixo:</w:t>
      </w:r>
    </w:p>
    <w:p>
      <w:pPr>
        <w:spacing w:before="35"/>
        <w:ind w:left="1269" w:right="0" w:firstLine="0"/>
        <w:jc w:val="left"/>
        <w:rPr>
          <w:sz w:val="17"/>
        </w:rPr>
      </w:pPr>
      <w:r>
        <w:rPr>
          <w:color w:val="FF0000"/>
          <w:w w:val="105"/>
          <w:sz w:val="17"/>
          <w:highlight w:val="cyan"/>
        </w:rPr>
        <w:t>Na</w:t>
      </w:r>
      <w:r>
        <w:rPr>
          <w:color w:val="FF0000"/>
          <w:spacing w:val="-10"/>
          <w:w w:val="105"/>
          <w:sz w:val="17"/>
          <w:highlight w:val="cyan"/>
        </w:rPr>
        <w:t> </w:t>
      </w:r>
      <w:r>
        <w:rPr>
          <w:color w:val="FF0000"/>
          <w:w w:val="105"/>
          <w:sz w:val="17"/>
          <w:highlight w:val="cyan"/>
        </w:rPr>
        <w:t>hipótese</w:t>
      </w:r>
      <w:r>
        <w:rPr>
          <w:color w:val="FF0000"/>
          <w:spacing w:val="-9"/>
          <w:w w:val="105"/>
          <w:sz w:val="17"/>
          <w:highlight w:val="cyan"/>
        </w:rPr>
        <w:t> </w:t>
      </w:r>
      <w:r>
        <w:rPr>
          <w:color w:val="FF0000"/>
          <w:w w:val="105"/>
          <w:sz w:val="17"/>
          <w:highlight w:val="cyan"/>
        </w:rPr>
        <w:t>de</w:t>
      </w:r>
      <w:r>
        <w:rPr>
          <w:color w:val="FF0000"/>
          <w:spacing w:val="-9"/>
          <w:w w:val="105"/>
          <w:sz w:val="17"/>
          <w:highlight w:val="cyan"/>
        </w:rPr>
        <w:t> </w:t>
      </w:r>
      <w:r>
        <w:rPr>
          <w:color w:val="FF0000"/>
          <w:w w:val="105"/>
          <w:sz w:val="17"/>
          <w:highlight w:val="cyan"/>
        </w:rPr>
        <w:t>serviço</w:t>
      </w:r>
      <w:r>
        <w:rPr>
          <w:color w:val="FF0000"/>
          <w:spacing w:val="-9"/>
          <w:w w:val="105"/>
          <w:sz w:val="17"/>
          <w:highlight w:val="cyan"/>
        </w:rPr>
        <w:t> </w:t>
      </w:r>
      <w:r>
        <w:rPr>
          <w:color w:val="FF0000"/>
          <w:w w:val="105"/>
          <w:sz w:val="17"/>
          <w:highlight w:val="cyan"/>
        </w:rPr>
        <w:t>de</w:t>
      </w:r>
      <w:r>
        <w:rPr>
          <w:color w:val="FF0000"/>
          <w:spacing w:val="-10"/>
          <w:w w:val="105"/>
          <w:sz w:val="17"/>
          <w:highlight w:val="cyan"/>
        </w:rPr>
        <w:t> </w:t>
      </w:r>
      <w:r>
        <w:rPr>
          <w:color w:val="FF0000"/>
          <w:spacing w:val="-2"/>
          <w:w w:val="105"/>
          <w:sz w:val="17"/>
          <w:highlight w:val="cyan"/>
        </w:rPr>
        <w:t>engenharia:</w:t>
      </w:r>
    </w:p>
    <w:p>
      <w:pPr>
        <w:pStyle w:val="ListParagraph"/>
        <w:numPr>
          <w:ilvl w:val="0"/>
          <w:numId w:val="11"/>
        </w:numPr>
        <w:tabs>
          <w:tab w:pos="2162" w:val="left" w:leader="none"/>
        </w:tabs>
        <w:spacing w:line="276" w:lineRule="auto" w:before="52" w:after="0"/>
        <w:ind w:left="1949" w:right="147" w:firstLine="0"/>
        <w:jc w:val="left"/>
        <w:rPr>
          <w:sz w:val="16"/>
        </w:rPr>
      </w:pPr>
      <w:r>
        <w:rPr>
          <w:sz w:val="16"/>
        </w:rPr>
        <w:t>celebração</w:t>
      </w:r>
      <w:r>
        <w:rPr>
          <w:spacing w:val="40"/>
          <w:sz w:val="16"/>
        </w:rPr>
        <w:t> </w:t>
      </w:r>
      <w:r>
        <w:rPr>
          <w:sz w:val="16"/>
        </w:rPr>
        <w:t>do</w:t>
      </w:r>
      <w:r>
        <w:rPr>
          <w:spacing w:val="40"/>
          <w:sz w:val="16"/>
        </w:rPr>
        <w:t> </w:t>
      </w:r>
      <w:r>
        <w:rPr>
          <w:sz w:val="16"/>
        </w:rPr>
        <w:t>termo</w:t>
      </w:r>
      <w:r>
        <w:rPr>
          <w:spacing w:val="40"/>
          <w:sz w:val="16"/>
        </w:rPr>
        <w:t> </w:t>
      </w:r>
      <w:r>
        <w:rPr>
          <w:sz w:val="16"/>
        </w:rPr>
        <w:t>aditivo</w:t>
      </w:r>
      <w:r>
        <w:rPr>
          <w:spacing w:val="40"/>
          <w:sz w:val="16"/>
        </w:rPr>
        <w:t> </w:t>
      </w:r>
      <w:r>
        <w:rPr>
          <w:sz w:val="16"/>
        </w:rPr>
        <w:t>dentro</w:t>
      </w:r>
      <w:r>
        <w:rPr>
          <w:spacing w:val="40"/>
          <w:sz w:val="16"/>
        </w:rPr>
        <w:t> </w:t>
      </w:r>
      <w:r>
        <w:rPr>
          <w:sz w:val="16"/>
        </w:rPr>
        <w:t>do</w:t>
      </w:r>
      <w:r>
        <w:rPr>
          <w:spacing w:val="40"/>
          <w:sz w:val="16"/>
        </w:rPr>
        <w:t> </w:t>
      </w:r>
      <w:r>
        <w:rPr>
          <w:sz w:val="16"/>
        </w:rPr>
        <w:t>prazo</w:t>
      </w:r>
      <w:r>
        <w:rPr>
          <w:spacing w:val="40"/>
          <w:sz w:val="16"/>
        </w:rPr>
        <w:t> </w:t>
      </w:r>
      <w:r>
        <w:rPr>
          <w:sz w:val="16"/>
        </w:rPr>
        <w:t>de</w:t>
      </w:r>
      <w:r>
        <w:rPr>
          <w:spacing w:val="40"/>
          <w:sz w:val="16"/>
        </w:rPr>
        <w:t> </w:t>
      </w:r>
      <w:r>
        <w:rPr>
          <w:sz w:val="16"/>
        </w:rPr>
        <w:t>vigência</w:t>
      </w:r>
      <w:r>
        <w:rPr>
          <w:spacing w:val="40"/>
          <w:sz w:val="16"/>
        </w:rPr>
        <w:t> </w:t>
      </w:r>
      <w:r>
        <w:rPr>
          <w:sz w:val="16"/>
        </w:rPr>
        <w:t>da</w:t>
      </w:r>
      <w:r>
        <w:rPr>
          <w:spacing w:val="40"/>
          <w:sz w:val="16"/>
        </w:rPr>
        <w:t> </w:t>
      </w:r>
      <w:r>
        <w:rPr>
          <w:sz w:val="16"/>
        </w:rPr>
        <w:t>contratação</w:t>
      </w:r>
      <w:r>
        <w:rPr>
          <w:spacing w:val="40"/>
          <w:sz w:val="16"/>
        </w:rPr>
        <w:t> </w:t>
      </w:r>
      <w:r>
        <w:rPr>
          <w:sz w:val="16"/>
        </w:rPr>
        <w:t>(itens</w:t>
      </w:r>
      <w:r>
        <w:rPr>
          <w:spacing w:val="40"/>
          <w:sz w:val="16"/>
        </w:rPr>
        <w:t> </w:t>
      </w:r>
      <w:r>
        <w:rPr>
          <w:sz w:val="16"/>
        </w:rPr>
        <w:t>I</w:t>
      </w:r>
      <w:r>
        <w:rPr>
          <w:spacing w:val="40"/>
          <w:sz w:val="16"/>
        </w:rPr>
        <w:t> </w:t>
      </w:r>
      <w:r>
        <w:rPr>
          <w:sz w:val="16"/>
        </w:rPr>
        <w:t>e</w:t>
      </w:r>
      <w:r>
        <w:rPr>
          <w:spacing w:val="40"/>
          <w:sz w:val="16"/>
        </w:rPr>
        <w:t> </w:t>
      </w:r>
      <w:r>
        <w:rPr>
          <w:sz w:val="16"/>
        </w:rPr>
        <w:t>V</w:t>
      </w:r>
      <w:r>
        <w:rPr>
          <w:spacing w:val="40"/>
          <w:sz w:val="16"/>
        </w:rPr>
        <w:t> </w:t>
      </w:r>
      <w:r>
        <w:rPr>
          <w:sz w:val="16"/>
        </w:rPr>
        <w:t>da</w:t>
      </w:r>
      <w:r>
        <w:rPr>
          <w:spacing w:val="40"/>
          <w:sz w:val="16"/>
        </w:rPr>
        <w:t> </w:t>
      </w:r>
      <w:r>
        <w:rPr>
          <w:sz w:val="16"/>
        </w:rPr>
        <w:t>Conclusão</w:t>
      </w:r>
      <w:r>
        <w:rPr>
          <w:spacing w:val="40"/>
          <w:sz w:val="16"/>
        </w:rPr>
        <w:t> </w:t>
      </w:r>
      <w:r>
        <w:rPr>
          <w:sz w:val="16"/>
        </w:rPr>
        <w:t>DEPCONSU/PGF/AGU nº 58/2013);</w:t>
      </w:r>
    </w:p>
    <w:p>
      <w:pPr>
        <w:pStyle w:val="ListParagraph"/>
        <w:numPr>
          <w:ilvl w:val="0"/>
          <w:numId w:val="11"/>
        </w:numPr>
        <w:tabs>
          <w:tab w:pos="2157" w:val="left" w:leader="none"/>
        </w:tabs>
        <w:spacing w:line="276" w:lineRule="auto" w:before="30" w:after="0"/>
        <w:ind w:left="1949" w:right="116" w:firstLine="0"/>
        <w:jc w:val="both"/>
        <w:rPr>
          <w:sz w:val="16"/>
        </w:rPr>
      </w:pPr>
      <w:r>
        <w:rPr>
          <w:sz w:val="16"/>
        </w:rPr>
        <w:t>demonstração da presença de razões supervenientes que motivem a alteração (art. 65, caput, da Lei n.</w:t>
      </w:r>
      <w:r>
        <w:rPr>
          <w:spacing w:val="40"/>
          <w:sz w:val="16"/>
        </w:rPr>
        <w:t> </w:t>
      </w:r>
      <w:r>
        <w:rPr>
          <w:sz w:val="16"/>
        </w:rPr>
        <w:t>8.666/93, item 2.4, c, Anexo X, IN n. 05/2017</w:t>
      </w:r>
      <w:r>
        <w:rPr>
          <w:spacing w:val="24"/>
          <w:sz w:val="16"/>
        </w:rPr>
        <w:t> </w:t>
      </w:r>
      <w:r>
        <w:rPr>
          <w:sz w:val="16"/>
        </w:rPr>
        <w:t>e Acórdão TCU nº 1.134/2017 - Plenário) -</w:t>
      </w:r>
      <w:r>
        <w:rPr>
          <w:spacing w:val="11"/>
          <w:sz w:val="16"/>
        </w:rPr>
        <w:t> </w:t>
      </w:r>
      <w:r>
        <w:rPr>
          <w:b/>
          <w:color w:val="FF0000"/>
          <w:sz w:val="16"/>
        </w:rPr>
        <w:t>cumprido (fls. SEI n</w:t>
      </w:r>
    </w:p>
    <w:p>
      <w:pPr>
        <w:spacing w:line="183" w:lineRule="exact" w:before="0"/>
        <w:ind w:left="1949" w:right="0" w:firstLine="0"/>
        <w:jc w:val="both"/>
        <w:rPr>
          <w:sz w:val="16"/>
        </w:rPr>
      </w:pPr>
      <w:r>
        <w:rPr>
          <w:b/>
          <w:color w:val="FF0000"/>
          <w:sz w:val="16"/>
        </w:rPr>
        <w:t>)</w:t>
      </w:r>
      <w:r>
        <w:rPr>
          <w:b/>
          <w:color w:val="FF0000"/>
          <w:spacing w:val="1"/>
          <w:sz w:val="16"/>
        </w:rPr>
        <w:t> </w:t>
      </w:r>
      <w:r>
        <w:rPr>
          <w:color w:val="FF0000"/>
          <w:sz w:val="16"/>
          <w:highlight w:val="green"/>
        </w:rPr>
        <w:t>OU</w:t>
      </w:r>
      <w:r>
        <w:rPr>
          <w:color w:val="FF0000"/>
          <w:spacing w:val="3"/>
          <w:sz w:val="16"/>
        </w:rPr>
        <w:t> </w:t>
      </w:r>
      <w:r>
        <w:rPr>
          <w:color w:val="FF0000"/>
          <w:sz w:val="16"/>
          <w:u w:val="single" w:color="FF0000"/>
        </w:rPr>
        <w:t>não </w:t>
      </w:r>
      <w:r>
        <w:rPr>
          <w:color w:val="FF0000"/>
          <w:spacing w:val="-2"/>
          <w:sz w:val="16"/>
          <w:u w:val="single" w:color="FF0000"/>
        </w:rPr>
        <w:t>atendido;</w:t>
      </w:r>
    </w:p>
    <w:p>
      <w:pPr>
        <w:pStyle w:val="ListParagraph"/>
        <w:numPr>
          <w:ilvl w:val="0"/>
          <w:numId w:val="11"/>
        </w:numPr>
        <w:tabs>
          <w:tab w:pos="2074" w:val="left" w:leader="none"/>
        </w:tabs>
        <w:spacing w:line="276" w:lineRule="auto" w:before="58" w:after="0"/>
        <w:ind w:left="1949" w:right="140" w:firstLine="0"/>
        <w:jc w:val="both"/>
        <w:rPr>
          <w:sz w:val="16"/>
          <w:u w:val="single"/>
        </w:rPr>
      </w:pPr>
      <w:r>
        <w:rPr>
          <w:sz w:val="16"/>
          <w:u w:val="single"/>
        </w:rPr>
        <w:t> descrição do objeto do contrato com as suas especificações e do modo de execução (art. 65, caput, da Lei n.</w:t>
      </w:r>
      <w:r>
        <w:rPr>
          <w:spacing w:val="40"/>
          <w:sz w:val="16"/>
        </w:rPr>
        <w:t> </w:t>
      </w:r>
      <w:r>
        <w:rPr>
          <w:sz w:val="16"/>
          <w:u w:val="single"/>
        </w:rPr>
        <w:t>8.666/93</w:t>
      </w:r>
      <w:r>
        <w:rPr>
          <w:color w:val="FF0000"/>
          <w:sz w:val="16"/>
          <w:u w:val="single" w:color="FF0000"/>
        </w:rPr>
        <w:t>, item 2.4, a, Anexo X, IN n. 05/2017</w:t>
      </w:r>
      <w:r>
        <w:rPr>
          <w:color w:val="FF0000"/>
          <w:spacing w:val="-14"/>
          <w:sz w:val="16"/>
        </w:rPr>
        <w:t> </w:t>
      </w:r>
      <w:r>
        <w:rPr>
          <w:sz w:val="16"/>
          <w:u w:val="single"/>
        </w:rPr>
        <w:t>) -</w:t>
      </w:r>
      <w:r>
        <w:rPr>
          <w:sz w:val="16"/>
        </w:rPr>
        <w:t> </w:t>
      </w:r>
      <w:r>
        <w:rPr>
          <w:b/>
          <w:color w:val="FF0000"/>
          <w:sz w:val="16"/>
          <w:u w:val="single" w:color="FF0000"/>
        </w:rPr>
        <w:t>cumprido (fls. SEI n ) </w:t>
      </w:r>
      <w:r>
        <w:rPr>
          <w:color w:val="FF0000"/>
          <w:sz w:val="16"/>
          <w:highlight w:val="green"/>
          <w:u w:val="single" w:color="FF0000"/>
        </w:rPr>
        <w:t>OU</w:t>
      </w:r>
      <w:r>
        <w:rPr>
          <w:color w:val="FF0000"/>
          <w:sz w:val="16"/>
          <w:u w:val="single" w:color="FF0000"/>
        </w:rPr>
        <w:t> não atendido;</w:t>
      </w:r>
    </w:p>
    <w:p>
      <w:pPr>
        <w:pStyle w:val="ListParagraph"/>
        <w:numPr>
          <w:ilvl w:val="0"/>
          <w:numId w:val="11"/>
        </w:numPr>
        <w:tabs>
          <w:tab w:pos="2129" w:val="left" w:leader="none"/>
        </w:tabs>
        <w:spacing w:line="276" w:lineRule="auto" w:before="30" w:after="0"/>
        <w:ind w:left="1949" w:right="147" w:firstLine="0"/>
        <w:jc w:val="both"/>
        <w:rPr>
          <w:sz w:val="16"/>
        </w:rPr>
      </w:pPr>
      <w:r>
        <w:rPr>
          <w:sz w:val="16"/>
        </w:rPr>
        <w:t>descrição detalhada da proposta de alteração (art. 65, caput, da Lei n. 8.666/93</w:t>
      </w:r>
      <w:r>
        <w:rPr>
          <w:spacing w:val="-6"/>
          <w:sz w:val="16"/>
        </w:rPr>
        <w:t> </w:t>
      </w:r>
      <w:r>
        <w:rPr>
          <w:sz w:val="16"/>
        </w:rPr>
        <w:t>, item 2.4, b, Anexo X, IN n.</w:t>
      </w:r>
      <w:r>
        <w:rPr>
          <w:spacing w:val="40"/>
          <w:sz w:val="16"/>
        </w:rPr>
        <w:t> </w:t>
      </w:r>
      <w:r>
        <w:rPr>
          <w:sz w:val="16"/>
        </w:rPr>
        <w:t>05/2017) </w:t>
      </w:r>
      <w:r>
        <w:rPr>
          <w:b/>
          <w:sz w:val="16"/>
        </w:rPr>
        <w:t>- </w:t>
      </w:r>
      <w:r>
        <w:rPr>
          <w:b/>
          <w:color w:val="FF0000"/>
          <w:sz w:val="16"/>
        </w:rPr>
        <w:t>cumprido (fls. SEI n ) </w:t>
      </w:r>
      <w:r>
        <w:rPr>
          <w:color w:val="FF0000"/>
          <w:sz w:val="16"/>
          <w:highlight w:val="green"/>
        </w:rPr>
        <w:t>OU</w:t>
      </w:r>
      <w:r>
        <w:rPr>
          <w:color w:val="FF0000"/>
          <w:sz w:val="16"/>
        </w:rPr>
        <w:t> </w:t>
      </w:r>
      <w:r>
        <w:rPr>
          <w:color w:val="FF0000"/>
          <w:sz w:val="16"/>
          <w:u w:val="single" w:color="FF0000"/>
        </w:rPr>
        <w:t>não atendido;</w:t>
      </w:r>
    </w:p>
    <w:p>
      <w:pPr>
        <w:pStyle w:val="ListParagraph"/>
        <w:numPr>
          <w:ilvl w:val="0"/>
          <w:numId w:val="11"/>
        </w:numPr>
        <w:tabs>
          <w:tab w:pos="2125" w:val="left" w:leader="none"/>
        </w:tabs>
        <w:spacing w:line="288" w:lineRule="auto" w:before="30" w:after="0"/>
        <w:ind w:left="1949" w:right="137" w:firstLine="0"/>
        <w:jc w:val="both"/>
        <w:rPr>
          <w:sz w:val="16"/>
        </w:rPr>
      </w:pPr>
      <w:r>
        <w:rPr>
          <w:sz w:val="16"/>
        </w:rPr>
        <mc:AlternateContent>
          <mc:Choice Requires="wps">
            <w:drawing>
              <wp:anchor distT="0" distB="0" distL="0" distR="0" allowOverlap="1" layoutInCell="1" locked="0" behindDoc="1" simplePos="0" relativeHeight="487213056">
                <wp:simplePos x="0" y="0"/>
                <wp:positionH relativeFrom="page">
                  <wp:posOffset>5318257</wp:posOffset>
                </wp:positionH>
                <wp:positionV relativeFrom="paragraph">
                  <wp:posOffset>247145</wp:posOffset>
                </wp:positionV>
                <wp:extent cx="44450" cy="127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44450" cy="1270"/>
                        </a:xfrm>
                        <a:custGeom>
                          <a:avLst/>
                          <a:gdLst/>
                          <a:ahLst/>
                          <a:cxnLst/>
                          <a:rect l="l" t="t" r="r" b="b"/>
                          <a:pathLst>
                            <a:path w="44450" h="0">
                              <a:moveTo>
                                <a:pt x="0" y="0"/>
                              </a:moveTo>
                              <a:lnTo>
                                <a:pt x="43902" y="0"/>
                              </a:lnTo>
                            </a:path>
                          </a:pathLst>
                        </a:custGeom>
                        <a:ln w="243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103424" from="418.760437pt,19.460297pt" to="422.217362pt,19.460297pt" stroked="true" strokeweight=".192051pt" strokecolor="#000000">
                <v:stroke dashstyle="solid"/>
                <w10:wrap type="none"/>
              </v:line>
            </w:pict>
          </mc:Fallback>
        </mc:AlternateContent>
      </w:r>
      <w:r>
        <w:rPr>
          <w:sz w:val="16"/>
        </w:rPr>
        <w:t>detalhamento dos custos unitários da alteração, de forma a demonstrar que não extrapola os limites legais e</w:t>
      </w:r>
      <w:r>
        <w:rPr>
          <w:spacing w:val="40"/>
          <w:sz w:val="16"/>
        </w:rPr>
        <w:t> </w:t>
      </w:r>
      <w:r>
        <w:rPr>
          <w:sz w:val="16"/>
        </w:rPr>
        <w:t>que</w:t>
      </w:r>
      <w:r>
        <w:rPr>
          <w:spacing w:val="23"/>
          <w:sz w:val="16"/>
        </w:rPr>
        <w:t> </w:t>
      </w:r>
      <w:r>
        <w:rPr>
          <w:sz w:val="16"/>
        </w:rPr>
        <w:t>mantém</w:t>
      </w:r>
      <w:r>
        <w:rPr>
          <w:spacing w:val="23"/>
          <w:sz w:val="16"/>
        </w:rPr>
        <w:t> </w:t>
      </w:r>
      <w:r>
        <w:rPr>
          <w:sz w:val="16"/>
        </w:rPr>
        <w:t>a</w:t>
      </w:r>
      <w:r>
        <w:rPr>
          <w:spacing w:val="23"/>
          <w:sz w:val="16"/>
        </w:rPr>
        <w:t> </w:t>
      </w:r>
      <w:r>
        <w:rPr>
          <w:sz w:val="16"/>
        </w:rPr>
        <w:t>equação</w:t>
      </w:r>
      <w:r>
        <w:rPr>
          <w:spacing w:val="23"/>
          <w:sz w:val="16"/>
        </w:rPr>
        <w:t> </w:t>
      </w:r>
      <w:r>
        <w:rPr>
          <w:sz w:val="16"/>
        </w:rPr>
        <w:t>econômico-financeira</w:t>
      </w:r>
      <w:r>
        <w:rPr>
          <w:spacing w:val="23"/>
          <w:sz w:val="16"/>
        </w:rPr>
        <w:t> </w:t>
      </w:r>
      <w:r>
        <w:rPr>
          <w:sz w:val="16"/>
        </w:rPr>
        <w:t>do</w:t>
      </w:r>
      <w:r>
        <w:rPr>
          <w:spacing w:val="23"/>
          <w:sz w:val="16"/>
        </w:rPr>
        <w:t> </w:t>
      </w:r>
      <w:r>
        <w:rPr>
          <w:sz w:val="16"/>
        </w:rPr>
        <w:t>contrato</w:t>
      </w:r>
      <w:r>
        <w:rPr>
          <w:spacing w:val="23"/>
          <w:sz w:val="16"/>
        </w:rPr>
        <w:t> </w:t>
      </w:r>
      <w:r>
        <w:rPr>
          <w:sz w:val="16"/>
        </w:rPr>
        <w:t>(art.</w:t>
      </w:r>
      <w:r>
        <w:rPr>
          <w:spacing w:val="23"/>
          <w:sz w:val="16"/>
        </w:rPr>
        <w:t> </w:t>
      </w:r>
      <w:r>
        <w:rPr>
          <w:sz w:val="16"/>
        </w:rPr>
        <w:t>65,</w:t>
      </w:r>
      <w:r>
        <w:rPr>
          <w:spacing w:val="23"/>
          <w:sz w:val="16"/>
        </w:rPr>
        <w:t> </w:t>
      </w:r>
      <w:r>
        <w:rPr>
          <w:sz w:val="16"/>
        </w:rPr>
        <w:t>caput</w:t>
      </w:r>
      <w:r>
        <w:rPr>
          <w:spacing w:val="23"/>
          <w:sz w:val="16"/>
        </w:rPr>
        <w:t> </w:t>
      </w:r>
      <w:r>
        <w:rPr>
          <w:sz w:val="16"/>
        </w:rPr>
        <w:t>e §1</w:t>
      </w:r>
      <w:r>
        <w:rPr>
          <w:position w:val="6"/>
          <w:sz w:val="13"/>
        </w:rPr>
        <w:t>o</w:t>
      </w:r>
      <w:r>
        <w:rPr>
          <w:sz w:val="16"/>
        </w:rPr>
        <w:t>,</w:t>
      </w:r>
      <w:r>
        <w:rPr>
          <w:spacing w:val="21"/>
          <w:sz w:val="16"/>
        </w:rPr>
        <w:t> </w:t>
      </w:r>
      <w:r>
        <w:rPr>
          <w:sz w:val="16"/>
        </w:rPr>
        <w:t>da</w:t>
      </w:r>
      <w:r>
        <w:rPr>
          <w:spacing w:val="21"/>
          <w:sz w:val="16"/>
        </w:rPr>
        <w:t> </w:t>
      </w:r>
      <w:r>
        <w:rPr>
          <w:sz w:val="16"/>
        </w:rPr>
        <w:t>Lei</w:t>
      </w:r>
      <w:r>
        <w:rPr>
          <w:spacing w:val="21"/>
          <w:sz w:val="16"/>
        </w:rPr>
        <w:t> </w:t>
      </w:r>
      <w:r>
        <w:rPr>
          <w:sz w:val="16"/>
        </w:rPr>
        <w:t>n.</w:t>
      </w:r>
      <w:r>
        <w:rPr>
          <w:spacing w:val="21"/>
          <w:sz w:val="16"/>
        </w:rPr>
        <w:t> </w:t>
      </w:r>
      <w:r>
        <w:rPr>
          <w:sz w:val="16"/>
        </w:rPr>
        <w:t>8.666/93,</w:t>
      </w:r>
      <w:r>
        <w:rPr>
          <w:spacing w:val="23"/>
          <w:sz w:val="16"/>
        </w:rPr>
        <w:t> </w:t>
      </w:r>
      <w:r>
        <w:rPr>
          <w:sz w:val="16"/>
        </w:rPr>
        <w:t>item</w:t>
      </w:r>
      <w:r>
        <w:rPr>
          <w:spacing w:val="23"/>
          <w:sz w:val="16"/>
        </w:rPr>
        <w:t> </w:t>
      </w:r>
      <w:r>
        <w:rPr>
          <w:sz w:val="16"/>
        </w:rPr>
        <w:t>2.4,</w:t>
      </w:r>
      <w:r>
        <w:rPr>
          <w:spacing w:val="40"/>
          <w:sz w:val="16"/>
        </w:rPr>
        <w:t> </w:t>
      </w:r>
      <w:r>
        <w:rPr>
          <w:sz w:val="16"/>
        </w:rPr>
        <w:t>d, Anexo X, IN n. 05/2017) </w:t>
      </w:r>
      <w:r>
        <w:rPr>
          <w:b/>
          <w:sz w:val="16"/>
        </w:rPr>
        <w:t>- </w:t>
      </w:r>
      <w:r>
        <w:rPr>
          <w:b/>
          <w:color w:val="FF0000"/>
          <w:sz w:val="16"/>
        </w:rPr>
        <w:t>cumprido (fls. SEI n ) </w:t>
      </w:r>
      <w:r>
        <w:rPr>
          <w:color w:val="FF0000"/>
          <w:sz w:val="16"/>
          <w:highlight w:val="green"/>
        </w:rPr>
        <w:t>OU</w:t>
      </w:r>
      <w:r>
        <w:rPr>
          <w:color w:val="FF0000"/>
          <w:sz w:val="16"/>
        </w:rPr>
        <w:t> </w:t>
      </w:r>
      <w:r>
        <w:rPr>
          <w:color w:val="FF0000"/>
          <w:sz w:val="16"/>
          <w:u w:val="single" w:color="FF0000"/>
        </w:rPr>
        <w:t>não atendido;</w:t>
      </w:r>
    </w:p>
    <w:p>
      <w:pPr>
        <w:pStyle w:val="ListParagraph"/>
        <w:numPr>
          <w:ilvl w:val="0"/>
          <w:numId w:val="11"/>
        </w:numPr>
        <w:tabs>
          <w:tab w:pos="2098" w:val="left" w:leader="none"/>
        </w:tabs>
        <w:spacing w:line="276" w:lineRule="auto" w:before="38" w:after="0"/>
        <w:ind w:left="1949" w:right="147" w:firstLine="0"/>
        <w:jc w:val="both"/>
        <w:rPr>
          <w:sz w:val="16"/>
        </w:rPr>
      </w:pPr>
      <w:r>
        <w:rPr>
          <w:sz w:val="16"/>
        </w:rPr>
        <mc:AlternateContent>
          <mc:Choice Requires="wps">
            <w:drawing>
              <wp:anchor distT="0" distB="0" distL="0" distR="0" allowOverlap="1" layoutInCell="1" locked="0" behindDoc="1" simplePos="0" relativeHeight="487213568">
                <wp:simplePos x="0" y="0"/>
                <wp:positionH relativeFrom="page">
                  <wp:posOffset>4701176</wp:posOffset>
                </wp:positionH>
                <wp:positionV relativeFrom="paragraph">
                  <wp:posOffset>106708</wp:posOffset>
                </wp:positionV>
                <wp:extent cx="44450" cy="127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44450" cy="1270"/>
                        </a:xfrm>
                        <a:custGeom>
                          <a:avLst/>
                          <a:gdLst/>
                          <a:ahLst/>
                          <a:cxnLst/>
                          <a:rect l="l" t="t" r="r" b="b"/>
                          <a:pathLst>
                            <a:path w="44450" h="0">
                              <a:moveTo>
                                <a:pt x="0" y="0"/>
                              </a:moveTo>
                              <a:lnTo>
                                <a:pt x="43902" y="0"/>
                              </a:lnTo>
                            </a:path>
                          </a:pathLst>
                        </a:custGeom>
                        <a:ln w="243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102912" from="370.171417pt,8.402229pt" to="373.628342pt,8.402229pt" stroked="true" strokeweight=".192051pt" strokecolor="#000000">
                <v:stroke dashstyle="solid"/>
                <w10:wrap type="none"/>
              </v:line>
            </w:pict>
          </mc:Fallback>
        </mc:AlternateContent>
      </w:r>
      <w:r>
        <w:rPr>
          <w:sz w:val="16"/>
        </w:rPr>
        <w:t>não descaracterização do objeto contratual (art. 65, caput e</w:t>
      </w:r>
      <w:r>
        <w:rPr>
          <w:spacing w:val="27"/>
          <w:sz w:val="16"/>
        </w:rPr>
        <w:t> </w:t>
      </w:r>
      <w:r>
        <w:rPr>
          <w:sz w:val="16"/>
        </w:rPr>
        <w:t>§1</w:t>
      </w:r>
      <w:r>
        <w:rPr>
          <w:position w:val="6"/>
          <w:sz w:val="13"/>
        </w:rPr>
        <w:t>o</w:t>
      </w:r>
      <w:r>
        <w:rPr>
          <w:sz w:val="16"/>
        </w:rPr>
        <w:t>, da Lei n. 8.666/93 e item 2.3</w:t>
      </w:r>
      <w:r>
        <w:rPr>
          <w:spacing w:val="-6"/>
          <w:sz w:val="16"/>
        </w:rPr>
        <w:t> </w:t>
      </w:r>
      <w:r>
        <w:rPr>
          <w:sz w:val="16"/>
        </w:rPr>
        <w:t>Anexo X, IN n.</w:t>
      </w:r>
      <w:r>
        <w:rPr>
          <w:spacing w:val="40"/>
          <w:sz w:val="16"/>
        </w:rPr>
        <w:t> </w:t>
      </w:r>
      <w:r>
        <w:rPr>
          <w:sz w:val="16"/>
        </w:rPr>
        <w:t>05/2017) – </w:t>
      </w:r>
      <w:r>
        <w:rPr>
          <w:b/>
          <w:color w:val="FF0000"/>
          <w:sz w:val="16"/>
        </w:rPr>
        <w:t>cumprido (fls. SEI n ) </w:t>
      </w:r>
      <w:r>
        <w:rPr>
          <w:color w:val="FF0000"/>
          <w:sz w:val="16"/>
          <w:highlight w:val="green"/>
        </w:rPr>
        <w:t>OU</w:t>
      </w:r>
      <w:r>
        <w:rPr>
          <w:color w:val="FF0000"/>
          <w:sz w:val="16"/>
        </w:rPr>
        <w:t> </w:t>
      </w:r>
      <w:r>
        <w:rPr>
          <w:color w:val="FF0000"/>
          <w:sz w:val="16"/>
          <w:u w:val="single" w:color="FF0000"/>
        </w:rPr>
        <w:t>não atendido;</w:t>
      </w:r>
    </w:p>
    <w:p>
      <w:pPr>
        <w:pStyle w:val="ListParagraph"/>
        <w:numPr>
          <w:ilvl w:val="0"/>
          <w:numId w:val="11"/>
        </w:numPr>
        <w:tabs>
          <w:tab w:pos="2128" w:val="left" w:leader="none"/>
        </w:tabs>
        <w:spacing w:line="276" w:lineRule="auto" w:before="30" w:after="0"/>
        <w:ind w:left="1949" w:right="137" w:firstLine="0"/>
        <w:jc w:val="both"/>
        <w:rPr>
          <w:sz w:val="16"/>
        </w:rPr>
      </w:pPr>
      <w:r>
        <w:rPr>
          <w:sz w:val="16"/>
        </w:rPr>
        <w:t>avaliar a necessidade de alteração formal do termo de referência/projeto básico com respectiva aprovação da</w:t>
      </w:r>
      <w:r>
        <w:rPr>
          <w:spacing w:val="40"/>
          <w:sz w:val="16"/>
        </w:rPr>
        <w:t> </w:t>
      </w:r>
      <w:r>
        <w:rPr>
          <w:sz w:val="16"/>
        </w:rPr>
        <w:t>autoridade competente (art. 7º §1º, por analogia, da Lei nº 8.666/93) -</w:t>
      </w:r>
      <w:r>
        <w:rPr>
          <w:spacing w:val="-2"/>
          <w:sz w:val="16"/>
        </w:rPr>
        <w:t> </w:t>
      </w:r>
      <w:r>
        <w:rPr>
          <w:color w:val="FF0000"/>
          <w:sz w:val="16"/>
        </w:rPr>
        <w:t>cumprido, vide item 30 da lista de</w:t>
      </w:r>
      <w:r>
        <w:rPr>
          <w:color w:val="FF0000"/>
          <w:spacing w:val="40"/>
          <w:sz w:val="16"/>
        </w:rPr>
        <w:t> </w:t>
      </w:r>
      <w:r>
        <w:rPr>
          <w:color w:val="FF0000"/>
          <w:sz w:val="16"/>
        </w:rPr>
        <w:t>verificação de aditamentos, atualização em março/2022 (fls. SEI n ) </w:t>
      </w:r>
      <w:r>
        <w:rPr>
          <w:color w:val="FF0000"/>
          <w:sz w:val="16"/>
          <w:highlight w:val="cyan"/>
        </w:rPr>
        <w:t>OU</w:t>
      </w:r>
      <w:r>
        <w:rPr>
          <w:color w:val="FF0000"/>
          <w:sz w:val="16"/>
        </w:rPr>
        <w:t> não atendido, o que demanda</w:t>
      </w:r>
      <w:r>
        <w:rPr>
          <w:color w:val="FF0000"/>
          <w:spacing w:val="40"/>
          <w:sz w:val="16"/>
        </w:rPr>
        <w:t> </w:t>
      </w:r>
      <w:r>
        <w:rPr>
          <w:color w:val="FF0000"/>
          <w:sz w:val="16"/>
        </w:rPr>
        <w:t>saneamento,</w:t>
      </w:r>
      <w:r>
        <w:rPr>
          <w:color w:val="FF0000"/>
          <w:spacing w:val="40"/>
          <w:sz w:val="16"/>
        </w:rPr>
        <w:t> </w:t>
      </w:r>
      <w:r>
        <w:rPr>
          <w:color w:val="FF0000"/>
          <w:sz w:val="16"/>
        </w:rPr>
        <w:t>vide</w:t>
      </w:r>
      <w:r>
        <w:rPr>
          <w:color w:val="FF0000"/>
          <w:spacing w:val="40"/>
          <w:sz w:val="16"/>
        </w:rPr>
        <w:t> </w:t>
      </w:r>
      <w:r>
        <w:rPr>
          <w:color w:val="FF0000"/>
          <w:sz w:val="16"/>
        </w:rPr>
        <w:t>item</w:t>
      </w:r>
      <w:r>
        <w:rPr>
          <w:color w:val="FF0000"/>
          <w:spacing w:val="40"/>
          <w:sz w:val="16"/>
        </w:rPr>
        <w:t> </w:t>
      </w:r>
      <w:r>
        <w:rPr>
          <w:color w:val="FF0000"/>
          <w:sz w:val="16"/>
        </w:rPr>
        <w:t>30</w:t>
      </w:r>
      <w:r>
        <w:rPr>
          <w:color w:val="FF0000"/>
          <w:spacing w:val="40"/>
          <w:sz w:val="16"/>
        </w:rPr>
        <w:t> </w:t>
      </w:r>
      <w:r>
        <w:rPr>
          <w:color w:val="FF0000"/>
          <w:sz w:val="16"/>
        </w:rPr>
        <w:t>da</w:t>
      </w:r>
      <w:r>
        <w:rPr>
          <w:color w:val="FF0000"/>
          <w:spacing w:val="40"/>
          <w:sz w:val="16"/>
        </w:rPr>
        <w:t> </w:t>
      </w:r>
      <w:r>
        <w:rPr>
          <w:color w:val="FF0000"/>
          <w:sz w:val="16"/>
        </w:rPr>
        <w:t>lista</w:t>
      </w:r>
      <w:r>
        <w:rPr>
          <w:color w:val="FF0000"/>
          <w:spacing w:val="40"/>
          <w:sz w:val="16"/>
        </w:rPr>
        <w:t> </w:t>
      </w:r>
      <w:r>
        <w:rPr>
          <w:color w:val="FF0000"/>
          <w:sz w:val="16"/>
        </w:rPr>
        <w:t>de</w:t>
      </w:r>
      <w:r>
        <w:rPr>
          <w:color w:val="FF0000"/>
          <w:spacing w:val="40"/>
          <w:sz w:val="16"/>
        </w:rPr>
        <w:t> </w:t>
      </w:r>
      <w:r>
        <w:rPr>
          <w:color w:val="FF0000"/>
          <w:sz w:val="16"/>
        </w:rPr>
        <w:t>verificação</w:t>
      </w:r>
      <w:r>
        <w:rPr>
          <w:color w:val="FF0000"/>
          <w:spacing w:val="40"/>
          <w:sz w:val="16"/>
        </w:rPr>
        <w:t> </w:t>
      </w:r>
      <w:r>
        <w:rPr>
          <w:color w:val="FF0000"/>
          <w:sz w:val="16"/>
        </w:rPr>
        <w:t>de</w:t>
      </w:r>
      <w:r>
        <w:rPr>
          <w:color w:val="FF0000"/>
          <w:spacing w:val="40"/>
          <w:sz w:val="16"/>
        </w:rPr>
        <w:t> </w:t>
      </w:r>
      <w:r>
        <w:rPr>
          <w:color w:val="FF0000"/>
          <w:sz w:val="16"/>
        </w:rPr>
        <w:t>aditamentos,</w:t>
      </w:r>
      <w:r>
        <w:rPr>
          <w:color w:val="FF0000"/>
          <w:spacing w:val="40"/>
          <w:sz w:val="16"/>
        </w:rPr>
        <w:t> </w:t>
      </w:r>
      <w:r>
        <w:rPr>
          <w:color w:val="FF0000"/>
          <w:sz w:val="16"/>
        </w:rPr>
        <w:t>atualização</w:t>
      </w:r>
      <w:r>
        <w:rPr>
          <w:color w:val="FF0000"/>
          <w:spacing w:val="40"/>
          <w:sz w:val="16"/>
        </w:rPr>
        <w:t> </w:t>
      </w:r>
      <w:r>
        <w:rPr>
          <w:color w:val="FF0000"/>
          <w:sz w:val="16"/>
        </w:rPr>
        <w:t>em</w:t>
      </w:r>
      <w:r>
        <w:rPr>
          <w:color w:val="FF0000"/>
          <w:spacing w:val="40"/>
          <w:sz w:val="16"/>
        </w:rPr>
        <w:t> </w:t>
      </w:r>
      <w:r>
        <w:rPr>
          <w:color w:val="FF0000"/>
          <w:sz w:val="16"/>
        </w:rPr>
        <w:t>março/2022,</w:t>
      </w:r>
      <w:r>
        <w:rPr>
          <w:color w:val="FF0000"/>
          <w:spacing w:val="40"/>
          <w:sz w:val="16"/>
        </w:rPr>
        <w:t> </w:t>
      </w:r>
      <w:r>
        <w:rPr>
          <w:color w:val="FF0000"/>
          <w:sz w:val="16"/>
        </w:rPr>
        <w:t>disponível</w:t>
      </w:r>
      <w:r>
        <w:rPr>
          <w:color w:val="FF0000"/>
          <w:spacing w:val="40"/>
          <w:sz w:val="16"/>
        </w:rPr>
        <w:t> </w:t>
      </w:r>
      <w:r>
        <w:rPr>
          <w:color w:val="FF0000"/>
          <w:sz w:val="16"/>
        </w:rPr>
        <w:t>em </w:t>
      </w:r>
      <w:hyperlink r:id="rId8">
        <w:r>
          <w:rPr>
            <w:color w:val="FF0000"/>
            <w:sz w:val="16"/>
          </w:rPr>
          <w:t>https://www.gov.br/agu/pt-br/composicao/cgu/cgu/modelos/licitacoesecontratos/8666e10520/listas-de-</w:t>
        </w:r>
      </w:hyperlink>
      <w:r>
        <w:rPr>
          <w:color w:val="FF0000"/>
          <w:spacing w:val="-2"/>
          <w:sz w:val="16"/>
        </w:rPr>
        <w:t>verificacao;</w:t>
      </w:r>
    </w:p>
    <w:p>
      <w:pPr>
        <w:pStyle w:val="ListParagraph"/>
        <w:numPr>
          <w:ilvl w:val="0"/>
          <w:numId w:val="11"/>
        </w:numPr>
        <w:tabs>
          <w:tab w:pos="2126" w:val="left" w:leader="none"/>
        </w:tabs>
        <w:spacing w:line="276" w:lineRule="auto" w:before="29" w:after="0"/>
        <w:ind w:left="1949" w:right="139" w:firstLine="0"/>
        <w:jc w:val="both"/>
        <w:rPr>
          <w:sz w:val="16"/>
        </w:rPr>
      </w:pPr>
      <w:r>
        <w:rPr>
          <w:sz w:val="16"/>
        </w:rPr>
        <w:t>autorização do aditamento pela autoridade competente (art. 38, caput e parágrafo único, da Lei n. 8.666/93) -</w:t>
      </w:r>
      <w:r>
        <w:rPr>
          <w:spacing w:val="40"/>
          <w:sz w:val="16"/>
        </w:rPr>
        <w:t> </w:t>
      </w:r>
      <w:r>
        <w:rPr>
          <w:b/>
          <w:color w:val="FF0000"/>
          <w:sz w:val="16"/>
        </w:rPr>
        <w:t>cumprido (fls. SEI n ) </w:t>
      </w:r>
      <w:r>
        <w:rPr>
          <w:color w:val="FF0000"/>
          <w:sz w:val="16"/>
          <w:highlight w:val="green"/>
        </w:rPr>
        <w:t>OU</w:t>
      </w:r>
      <w:r>
        <w:rPr>
          <w:color w:val="FF0000"/>
          <w:sz w:val="16"/>
        </w:rPr>
        <w:t> </w:t>
      </w:r>
      <w:r>
        <w:rPr>
          <w:color w:val="FF0000"/>
          <w:sz w:val="16"/>
          <w:u w:val="single" w:color="FF0000"/>
        </w:rPr>
        <w:t>não atendido;</w:t>
      </w:r>
    </w:p>
    <w:p>
      <w:pPr>
        <w:pStyle w:val="ListParagraph"/>
        <w:numPr>
          <w:ilvl w:val="0"/>
          <w:numId w:val="11"/>
        </w:numPr>
        <w:tabs>
          <w:tab w:pos="2093" w:val="left" w:leader="none"/>
        </w:tabs>
        <w:spacing w:line="276" w:lineRule="auto" w:before="30" w:after="0"/>
        <w:ind w:left="1949" w:right="139" w:firstLine="0"/>
        <w:jc w:val="both"/>
        <w:rPr>
          <w:sz w:val="16"/>
        </w:rPr>
      </w:pPr>
      <w:r>
        <w:rPr>
          <w:sz w:val="16"/>
        </w:rPr>
        <w:t>manutenção de todas as condições de habilitação e ausência de impedimentos à contratação (art. 55, XIII, da</w:t>
      </w:r>
      <w:r>
        <w:rPr>
          <w:spacing w:val="40"/>
          <w:sz w:val="16"/>
        </w:rPr>
        <w:t> </w:t>
      </w:r>
      <w:r>
        <w:rPr>
          <w:sz w:val="16"/>
        </w:rPr>
        <w:t>Lei nº 8.666/1993 e verificação de sistemas e sítios da internet - exibição do SICAF, Cadastro Informativo de</w:t>
      </w:r>
      <w:r>
        <w:rPr>
          <w:spacing w:val="40"/>
          <w:sz w:val="16"/>
        </w:rPr>
        <w:t> </w:t>
      </w:r>
      <w:r>
        <w:rPr>
          <w:sz w:val="16"/>
        </w:rPr>
        <w:t>Créditos</w:t>
      </w:r>
      <w:r>
        <w:rPr>
          <w:spacing w:val="29"/>
          <w:sz w:val="16"/>
        </w:rPr>
        <w:t> </w:t>
      </w:r>
      <w:r>
        <w:rPr>
          <w:sz w:val="16"/>
        </w:rPr>
        <w:t>Não</w:t>
      </w:r>
      <w:r>
        <w:rPr>
          <w:spacing w:val="29"/>
          <w:sz w:val="16"/>
        </w:rPr>
        <w:t> </w:t>
      </w:r>
      <w:r>
        <w:rPr>
          <w:sz w:val="16"/>
        </w:rPr>
        <w:t>Quitados</w:t>
      </w:r>
      <w:r>
        <w:rPr>
          <w:spacing w:val="29"/>
          <w:sz w:val="16"/>
        </w:rPr>
        <w:t> </w:t>
      </w:r>
      <w:r>
        <w:rPr>
          <w:sz w:val="16"/>
        </w:rPr>
        <w:t>do</w:t>
      </w:r>
      <w:r>
        <w:rPr>
          <w:spacing w:val="29"/>
          <w:sz w:val="16"/>
        </w:rPr>
        <w:t> </w:t>
      </w:r>
      <w:r>
        <w:rPr>
          <w:sz w:val="16"/>
        </w:rPr>
        <w:t>Setor</w:t>
      </w:r>
      <w:r>
        <w:rPr>
          <w:spacing w:val="29"/>
          <w:sz w:val="16"/>
        </w:rPr>
        <w:t> </w:t>
      </w:r>
      <w:r>
        <w:rPr>
          <w:sz w:val="16"/>
        </w:rPr>
        <w:t>Público</w:t>
      </w:r>
      <w:r>
        <w:rPr>
          <w:spacing w:val="29"/>
          <w:sz w:val="16"/>
        </w:rPr>
        <w:t> </w:t>
      </w:r>
      <w:r>
        <w:rPr>
          <w:sz w:val="16"/>
        </w:rPr>
        <w:t>Federal</w:t>
      </w:r>
      <w:r>
        <w:rPr>
          <w:spacing w:val="29"/>
          <w:sz w:val="16"/>
        </w:rPr>
        <w:t> </w:t>
      </w:r>
      <w:r>
        <w:rPr>
          <w:sz w:val="16"/>
        </w:rPr>
        <w:t>-</w:t>
      </w:r>
      <w:r>
        <w:rPr>
          <w:spacing w:val="80"/>
          <w:sz w:val="16"/>
        </w:rPr>
        <w:t> </w:t>
      </w:r>
      <w:r>
        <w:rPr>
          <w:sz w:val="16"/>
        </w:rPr>
        <w:t>CADIN</w:t>
      </w:r>
      <w:r>
        <w:rPr>
          <w:spacing w:val="29"/>
          <w:sz w:val="16"/>
        </w:rPr>
        <w:t> </w:t>
      </w:r>
      <w:r>
        <w:rPr>
          <w:sz w:val="16"/>
        </w:rPr>
        <w:t>e</w:t>
      </w:r>
      <w:r>
        <w:rPr>
          <w:spacing w:val="29"/>
          <w:sz w:val="16"/>
        </w:rPr>
        <w:t> </w:t>
      </w:r>
      <w:r>
        <w:rPr>
          <w:sz w:val="16"/>
        </w:rPr>
        <w:t>Consulta</w:t>
      </w:r>
      <w:r>
        <w:rPr>
          <w:spacing w:val="29"/>
          <w:sz w:val="16"/>
        </w:rPr>
        <w:t> </w:t>
      </w:r>
      <w:r>
        <w:rPr>
          <w:sz w:val="16"/>
        </w:rPr>
        <w:t>Consolidada</w:t>
      </w:r>
      <w:r>
        <w:rPr>
          <w:spacing w:val="29"/>
          <w:sz w:val="16"/>
        </w:rPr>
        <w:t> </w:t>
      </w:r>
      <w:r>
        <w:rPr>
          <w:sz w:val="16"/>
        </w:rPr>
        <w:t>de</w:t>
      </w:r>
      <w:r>
        <w:rPr>
          <w:spacing w:val="29"/>
          <w:sz w:val="16"/>
        </w:rPr>
        <w:t> </w:t>
      </w:r>
      <w:r>
        <w:rPr>
          <w:sz w:val="16"/>
        </w:rPr>
        <w:t>Pessoa</w:t>
      </w:r>
      <w:r>
        <w:rPr>
          <w:spacing w:val="29"/>
          <w:sz w:val="16"/>
        </w:rPr>
        <w:t> </w:t>
      </w:r>
      <w:r>
        <w:rPr>
          <w:sz w:val="16"/>
        </w:rPr>
        <w:t>Jurídica</w:t>
      </w:r>
      <w:r>
        <w:rPr>
          <w:spacing w:val="29"/>
          <w:sz w:val="16"/>
        </w:rPr>
        <w:t> </w:t>
      </w:r>
      <w:r>
        <w:rPr>
          <w:sz w:val="16"/>
        </w:rPr>
        <w:t>do</w:t>
      </w:r>
      <w:r>
        <w:rPr>
          <w:spacing w:val="40"/>
          <w:sz w:val="16"/>
        </w:rPr>
        <w:t> </w:t>
      </w:r>
      <w:r>
        <w:rPr>
          <w:sz w:val="16"/>
        </w:rPr>
        <w:t>TCU) </w:t>
      </w:r>
      <w:r>
        <w:rPr>
          <w:b/>
          <w:sz w:val="16"/>
        </w:rPr>
        <w:t>- </w:t>
      </w:r>
      <w:r>
        <w:rPr>
          <w:b/>
          <w:color w:val="FF0000"/>
          <w:sz w:val="16"/>
        </w:rPr>
        <w:t>cumprido (fls. SEI n ) </w:t>
      </w:r>
      <w:r>
        <w:rPr>
          <w:color w:val="FF0000"/>
          <w:sz w:val="16"/>
          <w:highlight w:val="green"/>
        </w:rPr>
        <w:t>OU</w:t>
      </w:r>
      <w:r>
        <w:rPr>
          <w:color w:val="FF0000"/>
          <w:sz w:val="16"/>
        </w:rPr>
        <w:t> </w:t>
      </w:r>
      <w:r>
        <w:rPr>
          <w:color w:val="FF0000"/>
          <w:sz w:val="16"/>
          <w:u w:val="single" w:color="FF0000"/>
        </w:rPr>
        <w:t>não atendido;</w:t>
      </w:r>
    </w:p>
    <w:p>
      <w:pPr>
        <w:pStyle w:val="ListParagraph"/>
        <w:numPr>
          <w:ilvl w:val="0"/>
          <w:numId w:val="11"/>
        </w:numPr>
        <w:tabs>
          <w:tab w:pos="2086" w:val="left" w:leader="none"/>
        </w:tabs>
        <w:spacing w:line="276" w:lineRule="auto" w:before="30" w:after="0"/>
        <w:ind w:left="1949" w:right="143" w:firstLine="0"/>
        <w:jc w:val="both"/>
        <w:rPr>
          <w:sz w:val="16"/>
        </w:rPr>
      </w:pPr>
      <w:r>
        <w:rPr>
          <w:sz w:val="16"/>
        </w:rPr>
        <w:t>disponibilidade orçamentária </w:t>
      </w:r>
      <w:r>
        <w:rPr>
          <w:b/>
          <w:sz w:val="16"/>
        </w:rPr>
        <w:t>- </w:t>
      </w:r>
      <w:r>
        <w:rPr>
          <w:b/>
          <w:color w:val="FF0000"/>
          <w:sz w:val="16"/>
        </w:rPr>
        <w:t>não se aplica, pois se trata de redução do objeto</w:t>
      </w:r>
      <w:r>
        <w:rPr>
          <w:b/>
          <w:color w:val="FF0000"/>
          <w:spacing w:val="20"/>
          <w:sz w:val="16"/>
        </w:rPr>
        <w:t> </w:t>
      </w:r>
      <w:r>
        <w:rPr>
          <w:color w:val="FF0000"/>
          <w:sz w:val="16"/>
          <w:highlight w:val="green"/>
        </w:rPr>
        <w:t>OU</w:t>
      </w:r>
      <w:r>
        <w:rPr>
          <w:color w:val="FF0000"/>
          <w:sz w:val="16"/>
        </w:rPr>
        <w:t> </w:t>
      </w:r>
      <w:r>
        <w:rPr>
          <w:b/>
          <w:color w:val="FF0000"/>
          <w:sz w:val="16"/>
        </w:rPr>
        <w:t>cumprido (fls. SEI n )</w:t>
      </w:r>
      <w:r>
        <w:rPr>
          <w:b/>
          <w:color w:val="FF0000"/>
          <w:spacing w:val="40"/>
          <w:sz w:val="16"/>
        </w:rPr>
        <w:t> </w:t>
      </w:r>
      <w:r>
        <w:rPr>
          <w:color w:val="FF0000"/>
          <w:sz w:val="16"/>
          <w:highlight w:val="green"/>
        </w:rPr>
        <w:t>OU</w:t>
      </w:r>
      <w:r>
        <w:rPr>
          <w:color w:val="FF0000"/>
          <w:sz w:val="16"/>
        </w:rPr>
        <w:t> </w:t>
      </w:r>
      <w:r>
        <w:rPr>
          <w:color w:val="FF0000"/>
          <w:sz w:val="16"/>
          <w:u w:val="single" w:color="FF0000"/>
        </w:rPr>
        <w:t>não atendido;</w:t>
      </w:r>
    </w:p>
    <w:p>
      <w:pPr>
        <w:pStyle w:val="ListParagraph"/>
        <w:numPr>
          <w:ilvl w:val="0"/>
          <w:numId w:val="11"/>
        </w:numPr>
        <w:tabs>
          <w:tab w:pos="2129" w:val="left" w:leader="none"/>
        </w:tabs>
        <w:spacing w:line="276" w:lineRule="auto" w:before="30" w:after="0"/>
        <w:ind w:left="1949" w:right="147" w:firstLine="0"/>
        <w:jc w:val="both"/>
        <w:rPr>
          <w:sz w:val="16"/>
        </w:rPr>
      </w:pPr>
      <w:r>
        <w:rPr>
          <w:sz w:val="16"/>
        </w:rPr>
        <w:t>análise prévia da consultoria jurídica do órgão (art. 38, parágrafo único, da Lei n. 8.666/93</w:t>
      </w:r>
      <w:r>
        <w:rPr>
          <w:spacing w:val="40"/>
          <w:sz w:val="16"/>
        </w:rPr>
        <w:t> </w:t>
      </w:r>
      <w:r>
        <w:rPr>
          <w:sz w:val="16"/>
        </w:rPr>
        <w:t>e item 2,</w:t>
      </w:r>
      <w:r>
        <w:rPr>
          <w:spacing w:val="-1"/>
          <w:sz w:val="16"/>
        </w:rPr>
        <w:t> </w:t>
      </w:r>
      <w:r>
        <w:rPr>
          <w:sz w:val="16"/>
        </w:rPr>
        <w:t>Anexo</w:t>
      </w:r>
      <w:r>
        <w:rPr>
          <w:spacing w:val="40"/>
          <w:sz w:val="16"/>
        </w:rPr>
        <w:t> </w:t>
      </w:r>
      <w:r>
        <w:rPr>
          <w:sz w:val="16"/>
        </w:rPr>
        <w:t>X, IN n. 05/2017) - </w:t>
      </w:r>
      <w:r>
        <w:rPr>
          <w:b/>
          <w:color w:val="FF0000"/>
          <w:sz w:val="16"/>
        </w:rPr>
        <w:t>cumprido (fls. SEI n ) </w:t>
      </w:r>
      <w:r>
        <w:rPr>
          <w:color w:val="FF0000"/>
          <w:sz w:val="16"/>
          <w:highlight w:val="green"/>
        </w:rPr>
        <w:t>OU</w:t>
      </w:r>
      <w:r>
        <w:rPr>
          <w:color w:val="FF0000"/>
          <w:sz w:val="16"/>
        </w:rPr>
        <w:t> </w:t>
      </w:r>
      <w:r>
        <w:rPr>
          <w:color w:val="FF0000"/>
          <w:sz w:val="16"/>
          <w:u w:val="single" w:color="FF0000"/>
        </w:rPr>
        <w:t>não atendido;</w:t>
      </w:r>
    </w:p>
    <w:p>
      <w:pPr>
        <w:pStyle w:val="ListParagraph"/>
        <w:numPr>
          <w:ilvl w:val="0"/>
          <w:numId w:val="11"/>
        </w:numPr>
        <w:tabs>
          <w:tab w:pos="2091" w:val="left" w:leader="none"/>
        </w:tabs>
        <w:spacing w:line="276" w:lineRule="auto" w:before="30" w:after="0"/>
        <w:ind w:left="1949" w:right="145" w:firstLine="0"/>
        <w:jc w:val="both"/>
        <w:rPr>
          <w:sz w:val="16"/>
        </w:rPr>
      </w:pPr>
      <w:r>
        <w:rPr>
          <w:sz w:val="16"/>
        </w:rPr>
        <w:t>elaboração de minuta do termo aditivo (art. 38, parágrafo único, da Lei n. 8.666/93</w:t>
      </w:r>
      <w:r>
        <w:rPr>
          <w:spacing w:val="36"/>
          <w:sz w:val="16"/>
        </w:rPr>
        <w:t> </w:t>
      </w:r>
      <w:r>
        <w:rPr>
          <w:sz w:val="16"/>
        </w:rPr>
        <w:t>e item 2,</w:t>
      </w:r>
      <w:r>
        <w:rPr>
          <w:spacing w:val="-3"/>
          <w:sz w:val="16"/>
        </w:rPr>
        <w:t> </w:t>
      </w:r>
      <w:r>
        <w:rPr>
          <w:sz w:val="16"/>
        </w:rPr>
        <w:t>Anexo X, IN n.</w:t>
      </w:r>
      <w:r>
        <w:rPr>
          <w:spacing w:val="40"/>
          <w:sz w:val="16"/>
        </w:rPr>
        <w:t> </w:t>
      </w:r>
      <w:r>
        <w:rPr>
          <w:sz w:val="16"/>
        </w:rPr>
        <w:t>05/2017) - </w:t>
      </w:r>
      <w:r>
        <w:rPr>
          <w:b/>
          <w:color w:val="FF0000"/>
          <w:sz w:val="16"/>
        </w:rPr>
        <w:t>cumprido (fls. SEI n ) </w:t>
      </w:r>
      <w:r>
        <w:rPr>
          <w:color w:val="FF0000"/>
          <w:sz w:val="16"/>
          <w:highlight w:val="green"/>
        </w:rPr>
        <w:t>OU</w:t>
      </w:r>
      <w:r>
        <w:rPr>
          <w:color w:val="FF0000"/>
          <w:sz w:val="16"/>
        </w:rPr>
        <w:t> </w:t>
      </w:r>
      <w:r>
        <w:rPr>
          <w:color w:val="FF0000"/>
          <w:sz w:val="16"/>
          <w:u w:val="single" w:color="FF0000"/>
        </w:rPr>
        <w:t>não atendido;</w:t>
      </w:r>
    </w:p>
    <w:p>
      <w:pPr>
        <w:pStyle w:val="ListParagraph"/>
        <w:numPr>
          <w:ilvl w:val="0"/>
          <w:numId w:val="11"/>
        </w:numPr>
        <w:tabs>
          <w:tab w:pos="2170" w:val="left" w:leader="none"/>
        </w:tabs>
        <w:spacing w:line="276" w:lineRule="auto" w:before="30" w:after="0"/>
        <w:ind w:left="1949" w:right="138" w:firstLine="0"/>
        <w:jc w:val="both"/>
        <w:rPr>
          <w:sz w:val="16"/>
        </w:rPr>
      </w:pPr>
      <w:r>
        <w:rPr>
          <w:sz w:val="16"/>
        </w:rPr>
        <w:t>ciência da contratada, por escrito, em relação às alterações propostas no caso de alteração unilateral ou a sua</w:t>
      </w:r>
      <w:r>
        <w:rPr>
          <w:spacing w:val="40"/>
          <w:sz w:val="16"/>
        </w:rPr>
        <w:t> </w:t>
      </w:r>
      <w:r>
        <w:rPr>
          <w:sz w:val="16"/>
        </w:rPr>
        <w:t>concordância para as situações de alteração por acordo das partes (art. 65, incs. I e II, da Lei n. 8.666/93</w:t>
      </w:r>
      <w:r>
        <w:rPr>
          <w:spacing w:val="-1"/>
          <w:sz w:val="16"/>
        </w:rPr>
        <w:t> </w:t>
      </w:r>
      <w:r>
        <w:rPr>
          <w:sz w:val="16"/>
        </w:rPr>
        <w:t>e item</w:t>
      </w:r>
      <w:r>
        <w:rPr>
          <w:spacing w:val="40"/>
          <w:sz w:val="16"/>
        </w:rPr>
        <w:t> </w:t>
      </w:r>
      <w:r>
        <w:rPr>
          <w:sz w:val="16"/>
        </w:rPr>
        <w:t>2.4, e, Anexo X, IN n. 05/2017) - </w:t>
      </w:r>
      <w:r>
        <w:rPr>
          <w:b/>
          <w:color w:val="FF0000"/>
          <w:sz w:val="16"/>
        </w:rPr>
        <w:t>cumprido (fls. SEI n ) </w:t>
      </w:r>
      <w:r>
        <w:rPr>
          <w:color w:val="FF0000"/>
          <w:sz w:val="16"/>
          <w:highlight w:val="green"/>
        </w:rPr>
        <w:t>OU</w:t>
      </w:r>
      <w:r>
        <w:rPr>
          <w:color w:val="FF0000"/>
          <w:sz w:val="16"/>
        </w:rPr>
        <w:t> </w:t>
      </w:r>
      <w:r>
        <w:rPr>
          <w:color w:val="FF0000"/>
          <w:sz w:val="16"/>
          <w:u w:val="single" w:color="FF0000"/>
        </w:rPr>
        <w:t>não atendido;</w:t>
      </w:r>
    </w:p>
    <w:p>
      <w:pPr>
        <w:pStyle w:val="ListParagraph"/>
        <w:numPr>
          <w:ilvl w:val="0"/>
          <w:numId w:val="11"/>
        </w:numPr>
        <w:tabs>
          <w:tab w:pos="2136" w:val="left" w:leader="none"/>
        </w:tabs>
        <w:spacing w:line="240" w:lineRule="auto" w:before="30" w:after="0"/>
        <w:ind w:left="2136" w:right="0" w:hanging="187"/>
        <w:jc w:val="both"/>
        <w:rPr>
          <w:sz w:val="16"/>
        </w:rPr>
      </w:pPr>
      <w:r>
        <w:rPr>
          <w:sz w:val="16"/>
        </w:rPr>
        <w:t>reforço</w:t>
      </w:r>
      <w:r>
        <w:rPr>
          <w:spacing w:val="10"/>
          <w:sz w:val="16"/>
        </w:rPr>
        <w:t> </w:t>
      </w:r>
      <w:r>
        <w:rPr>
          <w:sz w:val="16"/>
        </w:rPr>
        <w:t>do</w:t>
      </w:r>
      <w:r>
        <w:rPr>
          <w:spacing w:val="12"/>
          <w:sz w:val="16"/>
        </w:rPr>
        <w:t> </w:t>
      </w:r>
      <w:r>
        <w:rPr>
          <w:sz w:val="16"/>
        </w:rPr>
        <w:t>valor</w:t>
      </w:r>
      <w:r>
        <w:rPr>
          <w:spacing w:val="12"/>
          <w:sz w:val="16"/>
        </w:rPr>
        <w:t> </w:t>
      </w:r>
      <w:r>
        <w:rPr>
          <w:sz w:val="16"/>
        </w:rPr>
        <w:t>da</w:t>
      </w:r>
      <w:r>
        <w:rPr>
          <w:spacing w:val="12"/>
          <w:sz w:val="16"/>
        </w:rPr>
        <w:t> </w:t>
      </w:r>
      <w:r>
        <w:rPr>
          <w:sz w:val="16"/>
        </w:rPr>
        <w:t>garantia,</w:t>
      </w:r>
      <w:r>
        <w:rPr>
          <w:spacing w:val="13"/>
          <w:sz w:val="16"/>
        </w:rPr>
        <w:t> </w:t>
      </w:r>
      <w:r>
        <w:rPr>
          <w:sz w:val="16"/>
        </w:rPr>
        <w:t>se</w:t>
      </w:r>
      <w:r>
        <w:rPr>
          <w:spacing w:val="12"/>
          <w:sz w:val="16"/>
        </w:rPr>
        <w:t> </w:t>
      </w:r>
      <w:r>
        <w:rPr>
          <w:sz w:val="16"/>
        </w:rPr>
        <w:t>houver</w:t>
      </w:r>
      <w:r>
        <w:rPr>
          <w:spacing w:val="12"/>
          <w:sz w:val="16"/>
        </w:rPr>
        <w:t> </w:t>
      </w:r>
      <w:r>
        <w:rPr>
          <w:sz w:val="16"/>
        </w:rPr>
        <w:t>aumento</w:t>
      </w:r>
      <w:r>
        <w:rPr>
          <w:spacing w:val="12"/>
          <w:sz w:val="16"/>
        </w:rPr>
        <w:t> </w:t>
      </w:r>
      <w:r>
        <w:rPr>
          <w:sz w:val="16"/>
        </w:rPr>
        <w:t>do</w:t>
      </w:r>
      <w:r>
        <w:rPr>
          <w:spacing w:val="13"/>
          <w:sz w:val="16"/>
        </w:rPr>
        <w:t> </w:t>
      </w:r>
      <w:r>
        <w:rPr>
          <w:sz w:val="16"/>
        </w:rPr>
        <w:t>valor</w:t>
      </w:r>
      <w:r>
        <w:rPr>
          <w:spacing w:val="12"/>
          <w:sz w:val="16"/>
        </w:rPr>
        <w:t> </w:t>
      </w:r>
      <w:r>
        <w:rPr>
          <w:sz w:val="16"/>
        </w:rPr>
        <w:t>do</w:t>
      </w:r>
      <w:r>
        <w:rPr>
          <w:spacing w:val="12"/>
          <w:sz w:val="16"/>
        </w:rPr>
        <w:t> </w:t>
      </w:r>
      <w:r>
        <w:rPr>
          <w:sz w:val="16"/>
        </w:rPr>
        <w:t>objeto</w:t>
      </w:r>
      <w:r>
        <w:rPr>
          <w:spacing w:val="12"/>
          <w:sz w:val="16"/>
        </w:rPr>
        <w:t> </w:t>
      </w:r>
      <w:r>
        <w:rPr>
          <w:sz w:val="16"/>
        </w:rPr>
        <w:t>contratual</w:t>
      </w:r>
      <w:r>
        <w:rPr>
          <w:spacing w:val="12"/>
          <w:sz w:val="16"/>
        </w:rPr>
        <w:t> </w:t>
      </w:r>
      <w:r>
        <w:rPr>
          <w:sz w:val="16"/>
        </w:rPr>
        <w:t>após</w:t>
      </w:r>
      <w:r>
        <w:rPr>
          <w:spacing w:val="13"/>
          <w:sz w:val="16"/>
        </w:rPr>
        <w:t> </w:t>
      </w:r>
      <w:r>
        <w:rPr>
          <w:sz w:val="16"/>
        </w:rPr>
        <w:t>a</w:t>
      </w:r>
      <w:r>
        <w:rPr>
          <w:spacing w:val="12"/>
          <w:sz w:val="16"/>
        </w:rPr>
        <w:t> </w:t>
      </w:r>
      <w:r>
        <w:rPr>
          <w:sz w:val="16"/>
        </w:rPr>
        <w:t>incidência</w:t>
      </w:r>
      <w:r>
        <w:rPr>
          <w:spacing w:val="12"/>
          <w:sz w:val="16"/>
        </w:rPr>
        <w:t> </w:t>
      </w:r>
      <w:r>
        <w:rPr>
          <w:sz w:val="16"/>
        </w:rPr>
        <w:t>do</w:t>
      </w:r>
      <w:r>
        <w:rPr>
          <w:spacing w:val="12"/>
          <w:sz w:val="16"/>
        </w:rPr>
        <w:t> </w:t>
      </w:r>
      <w:r>
        <w:rPr>
          <w:sz w:val="16"/>
        </w:rPr>
        <w:t>art.</w:t>
      </w:r>
      <w:r>
        <w:rPr>
          <w:spacing w:val="13"/>
          <w:sz w:val="16"/>
        </w:rPr>
        <w:t> </w:t>
      </w:r>
      <w:r>
        <w:rPr>
          <w:spacing w:val="-5"/>
          <w:sz w:val="16"/>
        </w:rPr>
        <w:t>42,</w:t>
      </w:r>
    </w:p>
    <w:p>
      <w:pPr>
        <w:spacing w:line="276" w:lineRule="auto" w:before="27"/>
        <w:ind w:left="1949" w:right="137" w:firstLine="0"/>
        <w:jc w:val="both"/>
        <w:rPr>
          <w:b/>
          <w:i/>
          <w:sz w:val="16"/>
        </w:rPr>
      </w:pPr>
      <w:r>
        <w:rPr>
          <w:sz w:val="16"/>
        </w:rPr>
        <w:t>§7º, do Decreto nº 7.581/2011 e/ou do art. 14 do Decreto nº 7.983/2013 </w:t>
      </w:r>
      <w:r>
        <w:rPr>
          <w:b/>
          <w:sz w:val="16"/>
        </w:rPr>
        <w:t>- </w:t>
      </w:r>
      <w:r>
        <w:rPr>
          <w:b/>
          <w:color w:val="FF0000"/>
          <w:sz w:val="16"/>
        </w:rPr>
        <w:t>não se aplica, pois não há previsão</w:t>
      </w:r>
      <w:r>
        <w:rPr>
          <w:b/>
          <w:color w:val="FF0000"/>
          <w:spacing w:val="80"/>
          <w:sz w:val="16"/>
        </w:rPr>
        <w:t> </w:t>
      </w:r>
      <w:r>
        <w:rPr>
          <w:b/>
          <w:color w:val="FF0000"/>
          <w:sz w:val="16"/>
        </w:rPr>
        <w:t>no contrato, pois se trata de redução do objeto </w:t>
      </w:r>
      <w:r>
        <w:rPr>
          <w:color w:val="FF0000"/>
          <w:sz w:val="16"/>
        </w:rPr>
        <w:t>OU </w:t>
      </w:r>
      <w:r>
        <w:rPr>
          <w:b/>
          <w:color w:val="FF0000"/>
          <w:sz w:val="16"/>
        </w:rPr>
        <w:t>cumprido (fls. SEI n ) </w:t>
      </w:r>
      <w:r>
        <w:rPr>
          <w:color w:val="FF0000"/>
          <w:sz w:val="16"/>
          <w:highlight w:val="green"/>
        </w:rPr>
        <w:t>OU</w:t>
      </w:r>
      <w:r>
        <w:rPr>
          <w:color w:val="FF0000"/>
          <w:sz w:val="16"/>
        </w:rPr>
        <w:t> </w:t>
      </w:r>
      <w:r>
        <w:rPr>
          <w:color w:val="FF0000"/>
          <w:sz w:val="16"/>
          <w:u w:val="single" w:color="FF0000"/>
        </w:rPr>
        <w:t>não atendido, devendo ser</w:t>
      </w:r>
      <w:r>
        <w:rPr>
          <w:color w:val="FF0000"/>
          <w:spacing w:val="40"/>
          <w:sz w:val="16"/>
        </w:rPr>
        <w:t> </w:t>
      </w:r>
      <w:r>
        <w:rPr>
          <w:color w:val="FF0000"/>
          <w:sz w:val="16"/>
          <w:u w:val="single" w:color="FF0000"/>
        </w:rPr>
        <w:t>providenciado em atenção à cláusula xx do contrato (fls. SEI n. ). Nessa senda, não é demais alertar o gestor que</w:t>
      </w:r>
      <w:r>
        <w:rPr>
          <w:color w:val="FF0000"/>
          <w:spacing w:val="40"/>
          <w:sz w:val="16"/>
        </w:rPr>
        <w:t> </w:t>
      </w:r>
      <w:r>
        <w:rPr>
          <w:color w:val="FF0000"/>
          <w:sz w:val="16"/>
        </w:rPr>
        <w:t>"</w:t>
      </w:r>
      <w:r>
        <w:rPr>
          <w:b/>
          <w:i/>
          <w:color w:val="FF0000"/>
          <w:sz w:val="16"/>
        </w:rPr>
        <w:t>É</w:t>
      </w:r>
      <w:r>
        <w:rPr>
          <w:b/>
          <w:i/>
          <w:color w:val="FF0000"/>
          <w:spacing w:val="33"/>
          <w:sz w:val="16"/>
        </w:rPr>
        <w:t> </w:t>
      </w:r>
      <w:r>
        <w:rPr>
          <w:b/>
          <w:i/>
          <w:color w:val="FF0000"/>
          <w:sz w:val="16"/>
        </w:rPr>
        <w:t>irregular</w:t>
      </w:r>
      <w:r>
        <w:rPr>
          <w:b/>
          <w:i/>
          <w:color w:val="FF0000"/>
          <w:spacing w:val="33"/>
          <w:sz w:val="16"/>
        </w:rPr>
        <w:t> </w:t>
      </w:r>
      <w:r>
        <w:rPr>
          <w:b/>
          <w:i/>
          <w:color w:val="FF0000"/>
          <w:sz w:val="16"/>
        </w:rPr>
        <w:t>a</w:t>
      </w:r>
      <w:r>
        <w:rPr>
          <w:b/>
          <w:i/>
          <w:color w:val="FF0000"/>
          <w:spacing w:val="34"/>
          <w:sz w:val="16"/>
        </w:rPr>
        <w:t> </w:t>
      </w:r>
      <w:r>
        <w:rPr>
          <w:b/>
          <w:i/>
          <w:color w:val="FF0000"/>
          <w:sz w:val="16"/>
        </w:rPr>
        <w:t>aceitação</w:t>
      </w:r>
      <w:r>
        <w:rPr>
          <w:b/>
          <w:i/>
          <w:color w:val="FF0000"/>
          <w:spacing w:val="33"/>
          <w:sz w:val="16"/>
        </w:rPr>
        <w:t> </w:t>
      </w:r>
      <w:r>
        <w:rPr>
          <w:b/>
          <w:i/>
          <w:color w:val="FF0000"/>
          <w:sz w:val="16"/>
        </w:rPr>
        <w:t>de</w:t>
      </w:r>
      <w:r>
        <w:rPr>
          <w:b/>
          <w:i/>
          <w:color w:val="FF0000"/>
          <w:spacing w:val="34"/>
          <w:sz w:val="16"/>
        </w:rPr>
        <w:t> </w:t>
      </w:r>
      <w:r>
        <w:rPr>
          <w:b/>
          <w:i/>
          <w:color w:val="FF0000"/>
          <w:sz w:val="16"/>
        </w:rPr>
        <w:t>cartas</w:t>
      </w:r>
      <w:r>
        <w:rPr>
          <w:b/>
          <w:i/>
          <w:color w:val="FF0000"/>
          <w:spacing w:val="33"/>
          <w:sz w:val="16"/>
        </w:rPr>
        <w:t> </w:t>
      </w:r>
      <w:r>
        <w:rPr>
          <w:b/>
          <w:i/>
          <w:color w:val="FF0000"/>
          <w:sz w:val="16"/>
        </w:rPr>
        <w:t>de</w:t>
      </w:r>
      <w:r>
        <w:rPr>
          <w:b/>
          <w:i/>
          <w:color w:val="FF0000"/>
          <w:spacing w:val="34"/>
          <w:sz w:val="16"/>
        </w:rPr>
        <w:t> </w:t>
      </w:r>
      <w:r>
        <w:rPr>
          <w:b/>
          <w:i/>
          <w:color w:val="FF0000"/>
          <w:sz w:val="16"/>
        </w:rPr>
        <w:t>fiança</w:t>
      </w:r>
      <w:r>
        <w:rPr>
          <w:b/>
          <w:i/>
          <w:color w:val="FF0000"/>
          <w:spacing w:val="33"/>
          <w:sz w:val="16"/>
        </w:rPr>
        <w:t> </w:t>
      </w:r>
      <w:r>
        <w:rPr>
          <w:b/>
          <w:i/>
          <w:color w:val="FF0000"/>
          <w:sz w:val="16"/>
        </w:rPr>
        <w:t>fidejussória,</w:t>
      </w:r>
      <w:r>
        <w:rPr>
          <w:b/>
          <w:i/>
          <w:color w:val="FF0000"/>
          <w:spacing w:val="34"/>
          <w:sz w:val="16"/>
        </w:rPr>
        <w:t> </w:t>
      </w:r>
      <w:r>
        <w:rPr>
          <w:b/>
          <w:i/>
          <w:color w:val="FF0000"/>
          <w:sz w:val="16"/>
        </w:rPr>
        <w:t>de</w:t>
      </w:r>
      <w:r>
        <w:rPr>
          <w:b/>
          <w:i/>
          <w:color w:val="FF0000"/>
          <w:spacing w:val="33"/>
          <w:sz w:val="16"/>
        </w:rPr>
        <w:t> </w:t>
      </w:r>
      <w:r>
        <w:rPr>
          <w:b/>
          <w:i/>
          <w:color w:val="FF0000"/>
          <w:sz w:val="16"/>
        </w:rPr>
        <w:t>natureza</w:t>
      </w:r>
      <w:r>
        <w:rPr>
          <w:b/>
          <w:i/>
          <w:color w:val="FF0000"/>
          <w:spacing w:val="34"/>
          <w:sz w:val="16"/>
        </w:rPr>
        <w:t> </w:t>
      </w:r>
      <w:r>
        <w:rPr>
          <w:b/>
          <w:i/>
          <w:color w:val="FF0000"/>
          <w:sz w:val="16"/>
        </w:rPr>
        <w:t>não</w:t>
      </w:r>
      <w:r>
        <w:rPr>
          <w:b/>
          <w:i/>
          <w:color w:val="FF0000"/>
          <w:spacing w:val="33"/>
          <w:sz w:val="16"/>
        </w:rPr>
        <w:t> </w:t>
      </w:r>
      <w:r>
        <w:rPr>
          <w:b/>
          <w:i/>
          <w:color w:val="FF0000"/>
          <w:sz w:val="16"/>
        </w:rPr>
        <w:t>bancária,</w:t>
      </w:r>
      <w:r>
        <w:rPr>
          <w:b/>
          <w:i/>
          <w:color w:val="FF0000"/>
          <w:spacing w:val="34"/>
          <w:sz w:val="16"/>
        </w:rPr>
        <w:t> </w:t>
      </w:r>
      <w:r>
        <w:rPr>
          <w:b/>
          <w:i/>
          <w:color w:val="FF0000"/>
          <w:sz w:val="16"/>
        </w:rPr>
        <w:t>como</w:t>
      </w:r>
      <w:r>
        <w:rPr>
          <w:b/>
          <w:i/>
          <w:color w:val="FF0000"/>
          <w:spacing w:val="33"/>
          <w:sz w:val="16"/>
        </w:rPr>
        <w:t> </w:t>
      </w:r>
      <w:r>
        <w:rPr>
          <w:b/>
          <w:i/>
          <w:color w:val="FF0000"/>
          <w:sz w:val="16"/>
        </w:rPr>
        <w:t>garantia</w:t>
      </w:r>
      <w:r>
        <w:rPr>
          <w:b/>
          <w:i/>
          <w:color w:val="FF0000"/>
          <w:spacing w:val="34"/>
          <w:sz w:val="16"/>
        </w:rPr>
        <w:t> </w:t>
      </w:r>
      <w:r>
        <w:rPr>
          <w:b/>
          <w:i/>
          <w:color w:val="FF0000"/>
          <w:spacing w:val="-5"/>
          <w:sz w:val="16"/>
        </w:rPr>
        <w:t>de</w:t>
      </w:r>
    </w:p>
    <w:p>
      <w:pPr>
        <w:spacing w:after="0" w:line="276" w:lineRule="auto"/>
        <w:jc w:val="both"/>
        <w:rPr>
          <w:b/>
          <w:i/>
          <w:sz w:val="16"/>
        </w:rPr>
        <w:sectPr>
          <w:pgSz w:w="11900" w:h="16840"/>
          <w:pgMar w:top="480" w:bottom="280" w:left="1275" w:right="1275"/>
        </w:sectPr>
      </w:pPr>
    </w:p>
    <w:p>
      <w:pPr>
        <w:spacing w:line="276" w:lineRule="auto" w:before="83"/>
        <w:ind w:left="1949" w:right="138" w:firstLine="0"/>
        <w:jc w:val="both"/>
        <w:rPr>
          <w:sz w:val="16"/>
        </w:rPr>
      </w:pPr>
      <w:r>
        <w:rPr>
          <w:b/>
          <w:i/>
          <w:color w:val="FF0000"/>
          <w:sz w:val="16"/>
        </w:rPr>
        <w:t>contrato administrativo, uma vez que não correspondem ao instrumento de fiança bancária (art. 56, § 1º,</w:t>
      </w:r>
      <w:r>
        <w:rPr>
          <w:b/>
          <w:i/>
          <w:color w:val="FF0000"/>
          <w:spacing w:val="40"/>
          <w:sz w:val="16"/>
        </w:rPr>
        <w:t> </w:t>
      </w:r>
      <w:r>
        <w:rPr>
          <w:b/>
          <w:i/>
          <w:color w:val="FF0000"/>
          <w:sz w:val="16"/>
        </w:rPr>
        <w:t>inciso III, da Lei 8.666/1993 e art. 96, § 1º, inciso III, da Lei 14.133/2021), emitida por banco ou instituição</w:t>
      </w:r>
      <w:r>
        <w:rPr>
          <w:b/>
          <w:i/>
          <w:color w:val="FF0000"/>
          <w:spacing w:val="40"/>
          <w:sz w:val="16"/>
        </w:rPr>
        <w:t> </w:t>
      </w:r>
      <w:r>
        <w:rPr>
          <w:b/>
          <w:i/>
          <w:color w:val="FF0000"/>
          <w:sz w:val="16"/>
        </w:rPr>
        <w:t>financeira autorizada a operar pelo Banco Central do Brasil.</w:t>
      </w:r>
      <w:r>
        <w:rPr>
          <w:color w:val="FF0000"/>
          <w:sz w:val="16"/>
        </w:rPr>
        <w:t>" (Acórdão TCU n. 597/2023, Plenário,</w:t>
      </w:r>
      <w:r>
        <w:rPr>
          <w:color w:val="FF0000"/>
          <w:spacing w:val="40"/>
          <w:sz w:val="16"/>
        </w:rPr>
        <w:t> </w:t>
      </w:r>
      <w:r>
        <w:rPr>
          <w:color w:val="FF0000"/>
          <w:sz w:val="16"/>
        </w:rPr>
        <w:t>Representação, Relator Ministro</w:t>
      </w:r>
      <w:r>
        <w:rPr>
          <w:color w:val="FF0000"/>
          <w:spacing w:val="-1"/>
          <w:sz w:val="16"/>
        </w:rPr>
        <w:t> </w:t>
      </w:r>
      <w:r>
        <w:rPr>
          <w:color w:val="FF0000"/>
          <w:sz w:val="16"/>
        </w:rPr>
        <w:t>Vital do Rêgo, Boletim de Jurisprudência n. 441. e Informativo de Licitações e</w:t>
      </w:r>
      <w:r>
        <w:rPr>
          <w:color w:val="FF0000"/>
          <w:spacing w:val="40"/>
          <w:sz w:val="16"/>
        </w:rPr>
        <w:t> </w:t>
      </w:r>
      <w:r>
        <w:rPr>
          <w:color w:val="FF0000"/>
          <w:sz w:val="16"/>
        </w:rPr>
        <w:t>Contratos n. 456.);</w:t>
      </w:r>
    </w:p>
    <w:p>
      <w:pPr>
        <w:pStyle w:val="ListParagraph"/>
        <w:numPr>
          <w:ilvl w:val="0"/>
          <w:numId w:val="11"/>
        </w:numPr>
        <w:tabs>
          <w:tab w:pos="2138" w:val="left" w:leader="none"/>
        </w:tabs>
        <w:spacing w:line="276" w:lineRule="auto" w:before="29" w:after="0"/>
        <w:ind w:left="1949" w:right="141" w:firstLine="0"/>
        <w:jc w:val="both"/>
        <w:rPr>
          <w:sz w:val="16"/>
        </w:rPr>
      </w:pPr>
      <w:r>
        <w:rPr>
          <w:sz w:val="16"/>
        </w:rPr>
        <w:t>prévio empenho nos termos do art. 60 da Lei nº 4.320/1964 </w:t>
      </w:r>
      <w:r>
        <w:rPr>
          <w:b/>
          <w:color w:val="FF0000"/>
          <w:sz w:val="16"/>
        </w:rPr>
        <w:t>- não se aplica, pois se trata de redução do</w:t>
      </w:r>
      <w:r>
        <w:rPr>
          <w:b/>
          <w:color w:val="FF0000"/>
          <w:spacing w:val="40"/>
          <w:sz w:val="16"/>
        </w:rPr>
        <w:t> </w:t>
      </w:r>
      <w:r>
        <w:rPr>
          <w:b/>
          <w:color w:val="FF0000"/>
          <w:sz w:val="16"/>
        </w:rPr>
        <w:t>objeto </w:t>
      </w:r>
      <w:r>
        <w:rPr>
          <w:color w:val="FF0000"/>
          <w:sz w:val="16"/>
        </w:rPr>
        <w:t>OU </w:t>
      </w:r>
      <w:r>
        <w:rPr>
          <w:b/>
          <w:color w:val="FF0000"/>
          <w:sz w:val="16"/>
        </w:rPr>
        <w:t>cumprido (fls. SEI n ) </w:t>
      </w:r>
      <w:r>
        <w:rPr>
          <w:color w:val="FF0000"/>
          <w:sz w:val="16"/>
          <w:highlight w:val="green"/>
        </w:rPr>
        <w:t>OU</w:t>
      </w:r>
      <w:r>
        <w:rPr>
          <w:color w:val="FF0000"/>
          <w:sz w:val="16"/>
        </w:rPr>
        <w:t> </w:t>
      </w:r>
      <w:r>
        <w:rPr>
          <w:color w:val="FF0000"/>
          <w:sz w:val="16"/>
          <w:u w:val="single" w:color="FF0000"/>
        </w:rPr>
        <w:t>não atendido;</w:t>
      </w:r>
    </w:p>
    <w:p>
      <w:pPr>
        <w:pStyle w:val="ListParagraph"/>
        <w:numPr>
          <w:ilvl w:val="0"/>
          <w:numId w:val="11"/>
        </w:numPr>
        <w:tabs>
          <w:tab w:pos="2123" w:val="left" w:leader="none"/>
        </w:tabs>
        <w:spacing w:line="240" w:lineRule="auto" w:before="30" w:after="0"/>
        <w:ind w:left="2123" w:right="0" w:hanging="174"/>
        <w:jc w:val="both"/>
        <w:rPr>
          <w:sz w:val="16"/>
        </w:rPr>
      </w:pPr>
      <w:r>
        <w:rPr>
          <w:sz w:val="16"/>
        </w:rPr>
        <w:t>publicação</w:t>
      </w:r>
      <w:r>
        <w:rPr>
          <w:spacing w:val="-1"/>
          <w:sz w:val="16"/>
        </w:rPr>
        <w:t> </w:t>
      </w:r>
      <w:r>
        <w:rPr>
          <w:sz w:val="16"/>
        </w:rPr>
        <w:t>na</w:t>
      </w:r>
      <w:r>
        <w:rPr>
          <w:spacing w:val="-1"/>
          <w:sz w:val="16"/>
        </w:rPr>
        <w:t> </w:t>
      </w:r>
      <w:r>
        <w:rPr>
          <w:sz w:val="16"/>
        </w:rPr>
        <w:t>imprensa</w:t>
      </w:r>
      <w:r>
        <w:rPr>
          <w:spacing w:val="-1"/>
          <w:sz w:val="16"/>
        </w:rPr>
        <w:t> </w:t>
      </w:r>
      <w:r>
        <w:rPr>
          <w:sz w:val="16"/>
        </w:rPr>
        <w:t>oficial</w:t>
      </w:r>
      <w:r>
        <w:rPr>
          <w:spacing w:val="-1"/>
          <w:sz w:val="16"/>
        </w:rPr>
        <w:t> </w:t>
      </w:r>
      <w:r>
        <w:rPr>
          <w:sz w:val="16"/>
        </w:rPr>
        <w:t>do</w:t>
      </w:r>
      <w:r>
        <w:rPr>
          <w:spacing w:val="-1"/>
          <w:sz w:val="16"/>
        </w:rPr>
        <w:t> </w:t>
      </w:r>
      <w:r>
        <w:rPr>
          <w:sz w:val="16"/>
        </w:rPr>
        <w:t>extrato</w:t>
      </w:r>
      <w:r>
        <w:rPr>
          <w:spacing w:val="-1"/>
          <w:sz w:val="16"/>
        </w:rPr>
        <w:t> </w:t>
      </w:r>
      <w:r>
        <w:rPr>
          <w:sz w:val="16"/>
        </w:rPr>
        <w:t>do</w:t>
      </w:r>
      <w:r>
        <w:rPr>
          <w:spacing w:val="-1"/>
          <w:sz w:val="16"/>
        </w:rPr>
        <w:t> </w:t>
      </w:r>
      <w:r>
        <w:rPr>
          <w:sz w:val="16"/>
        </w:rPr>
        <w:t>termo</w:t>
      </w:r>
      <w:r>
        <w:rPr>
          <w:spacing w:val="-1"/>
          <w:sz w:val="16"/>
        </w:rPr>
        <w:t> </w:t>
      </w:r>
      <w:r>
        <w:rPr>
          <w:sz w:val="16"/>
        </w:rPr>
        <w:t>aditivo</w:t>
      </w:r>
      <w:r>
        <w:rPr>
          <w:spacing w:val="-1"/>
          <w:sz w:val="16"/>
        </w:rPr>
        <w:t> </w:t>
      </w:r>
      <w:r>
        <w:rPr>
          <w:sz w:val="16"/>
        </w:rPr>
        <w:t>(art.</w:t>
      </w:r>
      <w:r>
        <w:rPr>
          <w:spacing w:val="-1"/>
          <w:sz w:val="16"/>
        </w:rPr>
        <w:t> </w:t>
      </w:r>
      <w:r>
        <w:rPr>
          <w:sz w:val="16"/>
        </w:rPr>
        <w:t>61,</w:t>
      </w:r>
      <w:r>
        <w:rPr>
          <w:spacing w:val="-1"/>
          <w:sz w:val="16"/>
        </w:rPr>
        <w:t> </w:t>
      </w:r>
      <w:r>
        <w:rPr>
          <w:sz w:val="16"/>
        </w:rPr>
        <w:t>parágrafo</w:t>
      </w:r>
      <w:r>
        <w:rPr>
          <w:spacing w:val="-1"/>
          <w:sz w:val="16"/>
        </w:rPr>
        <w:t> </w:t>
      </w:r>
      <w:r>
        <w:rPr>
          <w:sz w:val="16"/>
        </w:rPr>
        <w:t>único,</w:t>
      </w:r>
      <w:r>
        <w:rPr>
          <w:spacing w:val="-1"/>
          <w:sz w:val="16"/>
        </w:rPr>
        <w:t> </w:t>
      </w:r>
      <w:r>
        <w:rPr>
          <w:sz w:val="16"/>
        </w:rPr>
        <w:t>da</w:t>
      </w:r>
      <w:r>
        <w:rPr>
          <w:spacing w:val="-1"/>
          <w:sz w:val="16"/>
        </w:rPr>
        <w:t> </w:t>
      </w:r>
      <w:r>
        <w:rPr>
          <w:sz w:val="16"/>
        </w:rPr>
        <w:t>Lei</w:t>
      </w:r>
      <w:r>
        <w:rPr>
          <w:spacing w:val="-1"/>
          <w:sz w:val="16"/>
        </w:rPr>
        <w:t> </w:t>
      </w:r>
      <w:r>
        <w:rPr>
          <w:sz w:val="16"/>
        </w:rPr>
        <w:t>nº</w:t>
      </w:r>
      <w:r>
        <w:rPr>
          <w:spacing w:val="-1"/>
          <w:sz w:val="16"/>
        </w:rPr>
        <w:t> </w:t>
      </w:r>
      <w:r>
        <w:rPr>
          <w:spacing w:val="-2"/>
          <w:sz w:val="16"/>
        </w:rPr>
        <w:t>8.666/93).</w:t>
      </w:r>
    </w:p>
    <w:p>
      <w:pPr>
        <w:pStyle w:val="ListParagraph"/>
        <w:numPr>
          <w:ilvl w:val="0"/>
          <w:numId w:val="11"/>
        </w:numPr>
        <w:tabs>
          <w:tab w:pos="2128" w:val="left" w:leader="none"/>
        </w:tabs>
        <w:spacing w:line="276" w:lineRule="auto" w:before="58" w:after="0"/>
        <w:ind w:left="1949" w:right="137" w:firstLine="0"/>
        <w:jc w:val="both"/>
        <w:rPr>
          <w:sz w:val="16"/>
        </w:rPr>
      </w:pPr>
      <w:r>
        <w:rPr>
          <w:sz w:val="16"/>
        </w:rPr>
        <w:t>tratando-se de alteração de cronograma físico-financeiro de serviço de engenharia, contemplar essa alteração</w:t>
      </w:r>
      <w:r>
        <w:rPr>
          <w:spacing w:val="40"/>
          <w:sz w:val="16"/>
        </w:rPr>
        <w:t> </w:t>
      </w:r>
      <w:r>
        <w:rPr>
          <w:sz w:val="16"/>
        </w:rPr>
        <w:t>no termo de aditamento (TCU, Acórdão 4465/2011-Segunda Câmara) - </w:t>
      </w:r>
      <w:r>
        <w:rPr>
          <w:b/>
          <w:color w:val="FF0000"/>
          <w:sz w:val="16"/>
        </w:rPr>
        <w:t>cumprido (fls. SEI n )</w:t>
      </w:r>
      <w:r>
        <w:rPr>
          <w:b/>
          <w:color w:val="FF0000"/>
          <w:spacing w:val="40"/>
          <w:sz w:val="16"/>
        </w:rPr>
        <w:t> </w:t>
      </w:r>
      <w:r>
        <w:rPr>
          <w:color w:val="FF0000"/>
          <w:sz w:val="16"/>
          <w:highlight w:val="green"/>
        </w:rPr>
        <w:t>OU</w:t>
      </w:r>
      <w:r>
        <w:rPr>
          <w:color w:val="FF0000"/>
          <w:sz w:val="16"/>
        </w:rPr>
        <w:t> </w:t>
      </w:r>
      <w:r>
        <w:rPr>
          <w:color w:val="FF0000"/>
          <w:sz w:val="16"/>
          <w:u w:val="single" w:color="FF0000"/>
        </w:rPr>
        <w:t>não</w:t>
      </w:r>
      <w:r>
        <w:rPr>
          <w:color w:val="FF0000"/>
          <w:spacing w:val="40"/>
          <w:sz w:val="16"/>
        </w:rPr>
        <w:t> </w:t>
      </w:r>
      <w:r>
        <w:rPr>
          <w:color w:val="FF0000"/>
          <w:spacing w:val="-2"/>
          <w:sz w:val="16"/>
          <w:u w:val="single" w:color="FF0000"/>
        </w:rPr>
        <w:t>atendido;</w:t>
      </w:r>
    </w:p>
    <w:p>
      <w:pPr>
        <w:pStyle w:val="ListParagraph"/>
        <w:numPr>
          <w:ilvl w:val="0"/>
          <w:numId w:val="11"/>
        </w:numPr>
        <w:tabs>
          <w:tab w:pos="2125" w:val="left" w:leader="none"/>
        </w:tabs>
        <w:spacing w:line="276" w:lineRule="auto" w:before="30" w:after="0"/>
        <w:ind w:left="1949" w:right="137" w:firstLine="0"/>
        <w:jc w:val="both"/>
        <w:rPr>
          <w:sz w:val="16"/>
        </w:rPr>
      </w:pPr>
      <w:r>
        <w:rPr>
          <w:sz w:val="16"/>
        </w:rPr>
        <w:t>em se tratando de serviços de engenharia, considerar os descontos contidos nos preços contratados e os</w:t>
      </w:r>
      <w:r>
        <w:rPr>
          <w:spacing w:val="40"/>
          <w:sz w:val="16"/>
        </w:rPr>
        <w:t> </w:t>
      </w:r>
      <w:r>
        <w:rPr>
          <w:sz w:val="16"/>
        </w:rPr>
        <w:t>efetivamente praticados pelo mercado em relação ao referencial de preços utilizado, a exemplo do Sicro ou do</w:t>
      </w:r>
      <w:r>
        <w:rPr>
          <w:spacing w:val="40"/>
          <w:sz w:val="16"/>
        </w:rPr>
        <w:t> </w:t>
      </w:r>
      <w:r>
        <w:rPr>
          <w:sz w:val="16"/>
        </w:rPr>
        <w:t>Sinapi (Acórdão 3302/2014-Plenário) - </w:t>
      </w:r>
      <w:r>
        <w:rPr>
          <w:b/>
          <w:color w:val="FF0000"/>
          <w:sz w:val="16"/>
        </w:rPr>
        <w:t>cumprido (fls. SEI n ) </w:t>
      </w:r>
      <w:r>
        <w:rPr>
          <w:color w:val="FF0000"/>
          <w:sz w:val="16"/>
          <w:highlight w:val="green"/>
        </w:rPr>
        <w:t>OU</w:t>
      </w:r>
      <w:r>
        <w:rPr>
          <w:color w:val="FF0000"/>
          <w:sz w:val="16"/>
        </w:rPr>
        <w:t> </w:t>
      </w:r>
      <w:r>
        <w:rPr>
          <w:color w:val="FF0000"/>
          <w:sz w:val="16"/>
          <w:u w:val="single" w:color="FF0000"/>
        </w:rPr>
        <w:t>não atendido;</w:t>
      </w:r>
    </w:p>
    <w:p>
      <w:pPr>
        <w:pStyle w:val="ListParagraph"/>
        <w:numPr>
          <w:ilvl w:val="0"/>
          <w:numId w:val="11"/>
        </w:numPr>
        <w:tabs>
          <w:tab w:pos="2116" w:val="left" w:leader="none"/>
        </w:tabs>
        <w:spacing w:line="276" w:lineRule="auto" w:before="29" w:after="0"/>
        <w:ind w:left="1949" w:right="137" w:firstLine="0"/>
        <w:jc w:val="both"/>
        <w:rPr>
          <w:sz w:val="16"/>
        </w:rPr>
      </w:pPr>
      <w:r>
        <w:rPr>
          <w:sz w:val="16"/>
        </w:rPr>
        <w:t>tratando-se de atraso na execução de serviço de engenharia por culpa da contratada,</w:t>
      </w:r>
      <w:r>
        <w:rPr>
          <w:spacing w:val="40"/>
          <w:sz w:val="16"/>
        </w:rPr>
        <w:t> </w:t>
      </w:r>
      <w:r>
        <w:rPr>
          <w:sz w:val="16"/>
        </w:rPr>
        <w:t>observar a vedação de</w:t>
      </w:r>
      <w:r>
        <w:rPr>
          <w:spacing w:val="40"/>
          <w:sz w:val="16"/>
        </w:rPr>
        <w:t> </w:t>
      </w:r>
      <w:r>
        <w:rPr>
          <w:sz w:val="16"/>
        </w:rPr>
        <w:t>acréscimo nos valores dos serviços “administração local” e “operação e manutenção do canteiro” (TCU,</w:t>
      </w:r>
      <w:r>
        <w:rPr>
          <w:spacing w:val="80"/>
          <w:sz w:val="16"/>
        </w:rPr>
        <w:t> </w:t>
      </w:r>
      <w:r>
        <w:rPr>
          <w:sz w:val="16"/>
        </w:rPr>
        <w:t>Acórdão 178/2019-Plenário) - </w:t>
      </w:r>
      <w:r>
        <w:rPr>
          <w:b/>
          <w:color w:val="FF0000"/>
          <w:sz w:val="16"/>
        </w:rPr>
        <w:t>cumprido (fls. SEI n ) </w:t>
      </w:r>
      <w:r>
        <w:rPr>
          <w:color w:val="FF0000"/>
          <w:sz w:val="16"/>
          <w:highlight w:val="green"/>
        </w:rPr>
        <w:t>OU</w:t>
      </w:r>
      <w:r>
        <w:rPr>
          <w:color w:val="FF0000"/>
          <w:sz w:val="16"/>
        </w:rPr>
        <w:t> </w:t>
      </w:r>
      <w:r>
        <w:rPr>
          <w:color w:val="FF0000"/>
          <w:sz w:val="16"/>
          <w:u w:val="single" w:color="FF0000"/>
        </w:rPr>
        <w:t>não atendido;</w:t>
      </w:r>
    </w:p>
    <w:p>
      <w:pPr>
        <w:pStyle w:val="ListParagraph"/>
        <w:numPr>
          <w:ilvl w:val="0"/>
          <w:numId w:val="11"/>
        </w:numPr>
        <w:tabs>
          <w:tab w:pos="2115" w:val="left" w:leader="none"/>
        </w:tabs>
        <w:spacing w:line="276" w:lineRule="auto" w:before="30" w:after="0"/>
        <w:ind w:left="1949" w:right="139" w:firstLine="0"/>
        <w:jc w:val="both"/>
        <w:rPr>
          <w:sz w:val="16"/>
        </w:rPr>
      </w:pPr>
      <w:r>
        <w:rPr>
          <w:sz w:val="16"/>
        </w:rPr>
        <w:t>orçamento específico detalhado em planilha, nos termos do Capítulo II do Decreto nº 7.983/2013 ou, na</w:t>
      </w:r>
      <w:r>
        <w:rPr>
          <w:spacing w:val="40"/>
          <w:sz w:val="16"/>
        </w:rPr>
        <w:t> </w:t>
      </w:r>
      <w:r>
        <w:rPr>
          <w:sz w:val="16"/>
        </w:rPr>
        <w:t>hipótese de RDC, conforme o Decreto nº 7.581/2011 - </w:t>
      </w:r>
      <w:r>
        <w:rPr>
          <w:b/>
          <w:color w:val="FF0000"/>
          <w:sz w:val="16"/>
        </w:rPr>
        <w:t>cumprido (fls. SEI n ) </w:t>
      </w:r>
      <w:r>
        <w:rPr>
          <w:color w:val="FF0000"/>
          <w:sz w:val="16"/>
          <w:highlight w:val="green"/>
        </w:rPr>
        <w:t>OU</w:t>
      </w:r>
      <w:r>
        <w:rPr>
          <w:color w:val="FF0000"/>
          <w:sz w:val="16"/>
        </w:rPr>
        <w:t> </w:t>
      </w:r>
      <w:r>
        <w:rPr>
          <w:color w:val="FF0000"/>
          <w:sz w:val="16"/>
          <w:u w:val="single" w:color="FF0000"/>
        </w:rPr>
        <w:t>não atendido;</w:t>
      </w:r>
    </w:p>
    <w:p>
      <w:pPr>
        <w:pStyle w:val="ListParagraph"/>
        <w:numPr>
          <w:ilvl w:val="0"/>
          <w:numId w:val="11"/>
        </w:numPr>
        <w:tabs>
          <w:tab w:pos="2125" w:val="left" w:leader="none"/>
        </w:tabs>
        <w:spacing w:line="276" w:lineRule="auto" w:before="30" w:after="0"/>
        <w:ind w:left="1949" w:right="140" w:firstLine="0"/>
        <w:jc w:val="left"/>
        <w:rPr>
          <w:sz w:val="16"/>
        </w:rPr>
      </w:pPr>
      <w:r>
        <w:rPr>
          <w:sz w:val="16"/>
        </w:rPr>
        <w:t>constar anotação de responsabilidade técnica relativa às alterações nas planilhas orçamentárias integrantes do</w:t>
      </w:r>
      <w:r>
        <w:rPr>
          <w:spacing w:val="40"/>
          <w:sz w:val="16"/>
        </w:rPr>
        <w:t> </w:t>
      </w:r>
      <w:r>
        <w:rPr>
          <w:sz w:val="16"/>
        </w:rPr>
        <w:t>projeto</w:t>
      </w:r>
      <w:r>
        <w:rPr>
          <w:spacing w:val="18"/>
          <w:sz w:val="16"/>
        </w:rPr>
        <w:t> </w:t>
      </w:r>
      <w:r>
        <w:rPr>
          <w:sz w:val="16"/>
        </w:rPr>
        <w:t>(Lei</w:t>
      </w:r>
      <w:r>
        <w:rPr>
          <w:spacing w:val="18"/>
          <w:sz w:val="16"/>
        </w:rPr>
        <w:t> </w:t>
      </w:r>
      <w:r>
        <w:rPr>
          <w:sz w:val="16"/>
        </w:rPr>
        <w:t>n°</w:t>
      </w:r>
      <w:r>
        <w:rPr>
          <w:spacing w:val="18"/>
          <w:sz w:val="16"/>
        </w:rPr>
        <w:t> </w:t>
      </w:r>
      <w:r>
        <w:rPr>
          <w:sz w:val="16"/>
        </w:rPr>
        <w:t>6.496/1977,</w:t>
      </w:r>
      <w:r>
        <w:rPr>
          <w:spacing w:val="18"/>
          <w:sz w:val="16"/>
        </w:rPr>
        <w:t> </w:t>
      </w:r>
      <w:r>
        <w:rPr>
          <w:sz w:val="16"/>
        </w:rPr>
        <w:t>art.</w:t>
      </w:r>
      <w:r>
        <w:rPr>
          <w:spacing w:val="18"/>
          <w:sz w:val="16"/>
        </w:rPr>
        <w:t> </w:t>
      </w:r>
      <w:r>
        <w:rPr>
          <w:sz w:val="16"/>
        </w:rPr>
        <w:t>10,</w:t>
      </w:r>
      <w:r>
        <w:rPr>
          <w:spacing w:val="18"/>
          <w:sz w:val="16"/>
        </w:rPr>
        <w:t> </w:t>
      </w:r>
      <w:r>
        <w:rPr>
          <w:sz w:val="16"/>
        </w:rPr>
        <w:t>II,</w:t>
      </w:r>
      <w:r>
        <w:rPr>
          <w:spacing w:val="18"/>
          <w:sz w:val="16"/>
        </w:rPr>
        <w:t> </w:t>
      </w:r>
      <w:r>
        <w:rPr>
          <w:sz w:val="16"/>
        </w:rPr>
        <w:t>e</w:t>
      </w:r>
      <w:r>
        <w:rPr>
          <w:spacing w:val="18"/>
          <w:sz w:val="16"/>
        </w:rPr>
        <w:t> </w:t>
      </w:r>
      <w:r>
        <w:rPr>
          <w:sz w:val="16"/>
        </w:rPr>
        <w:t>art.</w:t>
      </w:r>
      <w:r>
        <w:rPr>
          <w:spacing w:val="18"/>
          <w:sz w:val="16"/>
        </w:rPr>
        <w:t> </w:t>
      </w:r>
      <w:r>
        <w:rPr>
          <w:sz w:val="16"/>
        </w:rPr>
        <w:t>12,</w:t>
      </w:r>
      <w:r>
        <w:rPr>
          <w:spacing w:val="18"/>
          <w:sz w:val="16"/>
        </w:rPr>
        <w:t> </w:t>
      </w:r>
      <w:r>
        <w:rPr>
          <w:sz w:val="16"/>
        </w:rPr>
        <w:t>da</w:t>
      </w:r>
      <w:r>
        <w:rPr>
          <w:spacing w:val="18"/>
          <w:sz w:val="16"/>
        </w:rPr>
        <w:t> </w:t>
      </w:r>
      <w:r>
        <w:rPr>
          <w:sz w:val="16"/>
        </w:rPr>
        <w:t>Resolução</w:t>
      </w:r>
      <w:r>
        <w:rPr>
          <w:spacing w:val="18"/>
          <w:sz w:val="16"/>
        </w:rPr>
        <w:t> </w:t>
      </w:r>
      <w:r>
        <w:rPr>
          <w:sz w:val="16"/>
        </w:rPr>
        <w:t>CONFEA Nº</w:t>
      </w:r>
      <w:r>
        <w:rPr>
          <w:spacing w:val="18"/>
          <w:sz w:val="16"/>
        </w:rPr>
        <w:t> </w:t>
      </w:r>
      <w:r>
        <w:rPr>
          <w:sz w:val="16"/>
        </w:rPr>
        <w:t>1.137,</w:t>
      </w:r>
      <w:r>
        <w:rPr>
          <w:spacing w:val="18"/>
          <w:sz w:val="16"/>
        </w:rPr>
        <w:t> </w:t>
      </w:r>
      <w:r>
        <w:rPr>
          <w:sz w:val="16"/>
        </w:rPr>
        <w:t>de</w:t>
      </w:r>
      <w:r>
        <w:rPr>
          <w:spacing w:val="18"/>
          <w:sz w:val="16"/>
        </w:rPr>
        <w:t> </w:t>
      </w:r>
      <w:r>
        <w:rPr>
          <w:sz w:val="16"/>
        </w:rPr>
        <w:t>31</w:t>
      </w:r>
      <w:r>
        <w:rPr>
          <w:spacing w:val="18"/>
          <w:sz w:val="16"/>
        </w:rPr>
        <w:t> </w:t>
      </w:r>
      <w:r>
        <w:rPr>
          <w:sz w:val="16"/>
        </w:rPr>
        <w:t>de</w:t>
      </w:r>
      <w:r>
        <w:rPr>
          <w:spacing w:val="18"/>
          <w:sz w:val="16"/>
        </w:rPr>
        <w:t> </w:t>
      </w:r>
      <w:r>
        <w:rPr>
          <w:sz w:val="16"/>
        </w:rPr>
        <w:t>março</w:t>
      </w:r>
      <w:r>
        <w:rPr>
          <w:spacing w:val="18"/>
          <w:sz w:val="16"/>
        </w:rPr>
        <w:t> </w:t>
      </w:r>
      <w:r>
        <w:rPr>
          <w:sz w:val="16"/>
        </w:rPr>
        <w:t>de</w:t>
      </w:r>
      <w:r>
        <w:rPr>
          <w:spacing w:val="18"/>
          <w:sz w:val="16"/>
        </w:rPr>
        <w:t> </w:t>
      </w:r>
      <w:r>
        <w:rPr>
          <w:sz w:val="16"/>
        </w:rPr>
        <w:t>2023,</w:t>
      </w:r>
      <w:r>
        <w:rPr>
          <w:spacing w:val="40"/>
          <w:sz w:val="16"/>
        </w:rPr>
        <w:t> </w:t>
      </w:r>
      <w:r>
        <w:rPr>
          <w:sz w:val="16"/>
        </w:rPr>
        <w:t>Súmula 260 do TCU e Decreto 7983/2013, art. 10) - </w:t>
      </w:r>
      <w:r>
        <w:rPr>
          <w:b/>
          <w:color w:val="FF0000"/>
          <w:sz w:val="16"/>
        </w:rPr>
        <w:t>cumprido (fls. SEI n ) </w:t>
      </w:r>
      <w:r>
        <w:rPr>
          <w:color w:val="FF0000"/>
          <w:sz w:val="16"/>
          <w:highlight w:val="green"/>
        </w:rPr>
        <w:t>OU</w:t>
      </w:r>
      <w:r>
        <w:rPr>
          <w:color w:val="FF0000"/>
          <w:sz w:val="16"/>
        </w:rPr>
        <w:t> </w:t>
      </w:r>
      <w:r>
        <w:rPr>
          <w:color w:val="FF0000"/>
          <w:sz w:val="16"/>
          <w:u w:val="single" w:color="FF0000"/>
        </w:rPr>
        <w:t>não atendido;</w:t>
      </w:r>
    </w:p>
    <w:p>
      <w:pPr>
        <w:pStyle w:val="ListParagraph"/>
        <w:numPr>
          <w:ilvl w:val="0"/>
          <w:numId w:val="11"/>
        </w:numPr>
        <w:tabs>
          <w:tab w:pos="2140" w:val="left" w:leader="none"/>
        </w:tabs>
        <w:spacing w:line="276" w:lineRule="auto" w:before="30" w:after="0"/>
        <w:ind w:left="1949" w:right="137" w:firstLine="0"/>
        <w:jc w:val="both"/>
        <w:rPr>
          <w:sz w:val="16"/>
        </w:rPr>
      </w:pPr>
      <w:r>
        <w:rPr>
          <w:sz w:val="16"/>
        </w:rPr>
        <w:t>havendo a inclusão de custo unitário não originalmente previsto, atestar que o preço corresponde ao custo</w:t>
      </w:r>
      <w:r>
        <w:rPr>
          <w:spacing w:val="40"/>
          <w:sz w:val="16"/>
        </w:rPr>
        <w:t> </w:t>
      </w:r>
      <w:r>
        <w:rPr>
          <w:sz w:val="16"/>
        </w:rPr>
        <w:t>obtido nos sistemas de custos da Administração acrescido do BDI e aplicado o desconto global obtido na</w:t>
      </w:r>
      <w:r>
        <w:rPr>
          <w:spacing w:val="40"/>
          <w:sz w:val="16"/>
        </w:rPr>
        <w:t> </w:t>
      </w:r>
      <w:r>
        <w:rPr>
          <w:sz w:val="16"/>
        </w:rPr>
        <w:t>licitação - </w:t>
      </w:r>
      <w:r>
        <w:rPr>
          <w:b/>
          <w:color w:val="FF0000"/>
          <w:sz w:val="16"/>
        </w:rPr>
        <w:t>cumprido (fls. SEI n ) </w:t>
      </w:r>
      <w:r>
        <w:rPr>
          <w:color w:val="FF0000"/>
          <w:sz w:val="16"/>
          <w:highlight w:val="green"/>
        </w:rPr>
        <w:t>OU</w:t>
      </w:r>
      <w:r>
        <w:rPr>
          <w:color w:val="FF0000"/>
          <w:sz w:val="16"/>
        </w:rPr>
        <w:t> </w:t>
      </w:r>
      <w:r>
        <w:rPr>
          <w:color w:val="FF0000"/>
          <w:sz w:val="16"/>
          <w:u w:val="single" w:color="FF0000"/>
        </w:rPr>
        <w:t>não atendido;</w:t>
      </w:r>
    </w:p>
    <w:p>
      <w:pPr>
        <w:pStyle w:val="ListParagraph"/>
        <w:numPr>
          <w:ilvl w:val="0"/>
          <w:numId w:val="12"/>
        </w:numPr>
        <w:tabs>
          <w:tab w:pos="2123" w:val="left" w:leader="none"/>
        </w:tabs>
        <w:spacing w:line="276" w:lineRule="auto" w:before="30" w:after="0"/>
        <w:ind w:left="1949" w:right="140" w:firstLine="0"/>
        <w:jc w:val="both"/>
        <w:rPr>
          <w:sz w:val="16"/>
        </w:rPr>
      </w:pPr>
      <w:r>
        <w:rPr>
          <w:sz w:val="16"/>
        </w:rPr>
        <w:t>observar a vedação de reduzir, em favor do contratado, a diferença percentual entre o valor global do contrato</w:t>
      </w:r>
      <w:r>
        <w:rPr>
          <w:spacing w:val="40"/>
          <w:sz w:val="16"/>
        </w:rPr>
        <w:t> </w:t>
      </w:r>
      <w:r>
        <w:rPr>
          <w:sz w:val="16"/>
        </w:rPr>
        <w:t>e o preço global de referência (art. 14 do Decreto nº 7.983/2013 e</w:t>
      </w:r>
      <w:r>
        <w:rPr>
          <w:spacing w:val="16"/>
          <w:sz w:val="16"/>
        </w:rPr>
        <w:t> </w:t>
      </w:r>
      <w:r>
        <w:rPr>
          <w:sz w:val="16"/>
        </w:rPr>
        <w:t>Acórdão 1302/2015-Plenário, e, na hipótese</w:t>
      </w:r>
      <w:r>
        <w:rPr>
          <w:spacing w:val="80"/>
          <w:sz w:val="16"/>
        </w:rPr>
        <w:t> </w:t>
      </w:r>
      <w:r>
        <w:rPr>
          <w:sz w:val="16"/>
        </w:rPr>
        <w:t>de RDC, art. 42, §7º, do Decreto nº 7.581/2011) - </w:t>
      </w:r>
      <w:r>
        <w:rPr>
          <w:b/>
          <w:color w:val="FF0000"/>
          <w:sz w:val="16"/>
        </w:rPr>
        <w:t>cumprido (fls. SEI n ) </w:t>
      </w:r>
      <w:r>
        <w:rPr>
          <w:color w:val="FF0000"/>
          <w:sz w:val="16"/>
          <w:highlight w:val="green"/>
        </w:rPr>
        <w:t>OU</w:t>
      </w:r>
      <w:r>
        <w:rPr>
          <w:color w:val="FF0000"/>
          <w:sz w:val="16"/>
        </w:rPr>
        <w:t> </w:t>
      </w:r>
      <w:r>
        <w:rPr>
          <w:color w:val="FF0000"/>
          <w:sz w:val="16"/>
          <w:u w:val="single" w:color="FF0000"/>
        </w:rPr>
        <w:t>não atendido;</w:t>
      </w:r>
    </w:p>
    <w:p>
      <w:pPr>
        <w:pStyle w:val="ListParagraph"/>
        <w:numPr>
          <w:ilvl w:val="0"/>
          <w:numId w:val="12"/>
        </w:numPr>
        <w:tabs>
          <w:tab w:pos="2128" w:val="left" w:leader="none"/>
        </w:tabs>
        <w:spacing w:line="276" w:lineRule="auto" w:before="29" w:after="0"/>
        <w:ind w:left="1949" w:right="140" w:firstLine="0"/>
        <w:jc w:val="both"/>
        <w:rPr>
          <w:sz w:val="16"/>
        </w:rPr>
      </w:pPr>
      <w:r>
        <w:rPr>
          <w:sz w:val="16"/>
        </w:rPr>
        <w:t>que seja verificado e certificado nos autos o atendimento da cláusula</w:t>
      </w:r>
      <w:r>
        <w:rPr>
          <w:spacing w:val="28"/>
          <w:sz w:val="16"/>
        </w:rPr>
        <w:t> </w:t>
      </w:r>
      <w:r>
        <w:rPr>
          <w:color w:val="FF0000"/>
          <w:sz w:val="16"/>
        </w:rPr>
        <w:t>xx </w:t>
      </w:r>
      <w:r>
        <w:rPr>
          <w:sz w:val="16"/>
        </w:rPr>
        <w:t>do contrato, referente aos requisitos</w:t>
      </w:r>
      <w:r>
        <w:rPr>
          <w:spacing w:val="40"/>
          <w:sz w:val="16"/>
        </w:rPr>
        <w:t> </w:t>
      </w:r>
      <w:r>
        <w:rPr>
          <w:sz w:val="16"/>
        </w:rPr>
        <w:t>para a alteração do contrato (fls. / SEl ) </w:t>
      </w:r>
      <w:r>
        <w:rPr>
          <w:color w:val="FF0000"/>
          <w:sz w:val="16"/>
        </w:rPr>
        <w:t>- </w:t>
      </w:r>
      <w:r>
        <w:rPr>
          <w:b/>
          <w:color w:val="FF0000"/>
          <w:sz w:val="16"/>
        </w:rPr>
        <w:t>cumprido (fls. SEI n </w:t>
      </w:r>
      <w:r>
        <w:rPr>
          <w:color w:val="FF0000"/>
          <w:sz w:val="16"/>
          <w:highlight w:val="green"/>
        </w:rPr>
        <w:t>OU</w:t>
      </w:r>
      <w:r>
        <w:rPr>
          <w:color w:val="FF0000"/>
          <w:sz w:val="16"/>
        </w:rPr>
        <w:t> </w:t>
      </w:r>
      <w:r>
        <w:rPr>
          <w:color w:val="FF0000"/>
          <w:sz w:val="16"/>
          <w:u w:val="single" w:color="FF0000"/>
        </w:rPr>
        <w:t>não atendido;</w:t>
      </w:r>
    </w:p>
    <w:p>
      <w:pPr>
        <w:spacing w:line="240" w:lineRule="auto" w:before="75"/>
        <w:rPr>
          <w:sz w:val="17"/>
        </w:rPr>
      </w:pPr>
    </w:p>
    <w:p>
      <w:pPr>
        <w:spacing w:before="0"/>
        <w:ind w:left="1269" w:right="0" w:firstLine="0"/>
        <w:jc w:val="left"/>
        <w:rPr>
          <w:sz w:val="17"/>
        </w:rPr>
      </w:pPr>
      <w:r>
        <w:rPr>
          <w:color w:val="FF0000"/>
          <w:w w:val="105"/>
          <w:sz w:val="17"/>
          <w:highlight w:val="cyan"/>
        </w:rPr>
        <w:t>Na</w:t>
      </w:r>
      <w:r>
        <w:rPr>
          <w:color w:val="FF0000"/>
          <w:spacing w:val="-9"/>
          <w:w w:val="105"/>
          <w:sz w:val="17"/>
          <w:highlight w:val="cyan"/>
        </w:rPr>
        <w:t> </w:t>
      </w:r>
      <w:r>
        <w:rPr>
          <w:color w:val="FF0000"/>
          <w:w w:val="105"/>
          <w:sz w:val="17"/>
          <w:highlight w:val="cyan"/>
        </w:rPr>
        <w:t>hipótese</w:t>
      </w:r>
      <w:r>
        <w:rPr>
          <w:color w:val="FF0000"/>
          <w:spacing w:val="-9"/>
          <w:w w:val="105"/>
          <w:sz w:val="17"/>
          <w:highlight w:val="cyan"/>
        </w:rPr>
        <w:t> </w:t>
      </w:r>
      <w:r>
        <w:rPr>
          <w:color w:val="FF0000"/>
          <w:w w:val="105"/>
          <w:sz w:val="17"/>
          <w:highlight w:val="cyan"/>
        </w:rPr>
        <w:t>de</w:t>
      </w:r>
      <w:r>
        <w:rPr>
          <w:color w:val="FF0000"/>
          <w:spacing w:val="-8"/>
          <w:w w:val="105"/>
          <w:sz w:val="17"/>
          <w:highlight w:val="cyan"/>
        </w:rPr>
        <w:t> </w:t>
      </w:r>
      <w:r>
        <w:rPr>
          <w:color w:val="FF0000"/>
          <w:spacing w:val="-2"/>
          <w:w w:val="105"/>
          <w:sz w:val="17"/>
          <w:highlight w:val="cyan"/>
        </w:rPr>
        <w:t>obra:</w:t>
      </w:r>
    </w:p>
    <w:p>
      <w:pPr>
        <w:pStyle w:val="ListParagraph"/>
        <w:numPr>
          <w:ilvl w:val="0"/>
          <w:numId w:val="13"/>
        </w:numPr>
        <w:tabs>
          <w:tab w:pos="2162" w:val="left" w:leader="none"/>
        </w:tabs>
        <w:spacing w:line="276" w:lineRule="auto" w:before="52" w:after="0"/>
        <w:ind w:left="1949" w:right="147" w:firstLine="0"/>
        <w:jc w:val="both"/>
        <w:rPr>
          <w:sz w:val="16"/>
        </w:rPr>
      </w:pPr>
      <w:r>
        <w:rPr>
          <w:sz w:val="16"/>
        </w:rPr>
        <w:t>celebração do termo aditivo dentro do prazo de vigência da contratação (itens I e V da Conclusão</w:t>
      </w:r>
      <w:r>
        <w:rPr>
          <w:spacing w:val="40"/>
          <w:sz w:val="16"/>
        </w:rPr>
        <w:t> </w:t>
      </w:r>
      <w:r>
        <w:rPr>
          <w:sz w:val="16"/>
        </w:rPr>
        <w:t>DEPCONSU/PGF/AGU nº 58/2013);</w:t>
      </w:r>
    </w:p>
    <w:p>
      <w:pPr>
        <w:pStyle w:val="ListParagraph"/>
        <w:numPr>
          <w:ilvl w:val="0"/>
          <w:numId w:val="13"/>
        </w:numPr>
        <w:tabs>
          <w:tab w:pos="2157" w:val="left" w:leader="none"/>
        </w:tabs>
        <w:spacing w:line="276" w:lineRule="auto" w:before="30" w:after="0"/>
        <w:ind w:left="1949" w:right="139" w:firstLine="0"/>
        <w:jc w:val="both"/>
        <w:rPr>
          <w:sz w:val="16"/>
        </w:rPr>
      </w:pPr>
      <w:r>
        <w:rPr>
          <w:sz w:val="16"/>
        </w:rPr>
        <w:t>demonstração da presença de razões supervenientes que motivem a alteração (art. 65, caput, da Lei n.</w:t>
      </w:r>
      <w:r>
        <w:rPr>
          <w:spacing w:val="40"/>
          <w:sz w:val="16"/>
        </w:rPr>
        <w:t> </w:t>
      </w:r>
      <w:r>
        <w:rPr>
          <w:sz w:val="16"/>
        </w:rPr>
        <w:t>8.666/93 e Acórdão TCU nº 1.134/2017 - Plenário) - </w:t>
      </w:r>
      <w:r>
        <w:rPr>
          <w:b/>
          <w:color w:val="FF0000"/>
          <w:sz w:val="16"/>
        </w:rPr>
        <w:t>cumprido (fls. SEI n ) </w:t>
      </w:r>
      <w:r>
        <w:rPr>
          <w:color w:val="FF0000"/>
          <w:sz w:val="16"/>
          <w:highlight w:val="green"/>
        </w:rPr>
        <w:t>OU</w:t>
      </w:r>
      <w:r>
        <w:rPr>
          <w:color w:val="FF0000"/>
          <w:sz w:val="16"/>
        </w:rPr>
        <w:t> </w:t>
      </w:r>
      <w:r>
        <w:rPr>
          <w:color w:val="FF0000"/>
          <w:sz w:val="16"/>
          <w:u w:val="single" w:color="FF0000"/>
        </w:rPr>
        <w:t>não atendido;</w:t>
      </w:r>
    </w:p>
    <w:p>
      <w:pPr>
        <w:pStyle w:val="ListParagraph"/>
        <w:numPr>
          <w:ilvl w:val="0"/>
          <w:numId w:val="13"/>
        </w:numPr>
        <w:tabs>
          <w:tab w:pos="2121" w:val="left" w:leader="none"/>
        </w:tabs>
        <w:spacing w:line="276" w:lineRule="auto" w:before="31" w:after="0"/>
        <w:ind w:left="1949" w:right="140" w:firstLine="0"/>
        <w:jc w:val="both"/>
        <w:rPr>
          <w:sz w:val="16"/>
        </w:rPr>
      </w:pPr>
      <w:r>
        <w:rPr>
          <w:sz w:val="16"/>
        </w:rPr>
        <w:t>descrição do objeto do contrato com as suas especificações e do modo de execução (art. 65, caput, da Lei n.</w:t>
      </w:r>
      <w:r>
        <w:rPr>
          <w:spacing w:val="40"/>
          <w:sz w:val="16"/>
        </w:rPr>
        <w:t> </w:t>
      </w:r>
      <w:r>
        <w:rPr>
          <w:sz w:val="16"/>
        </w:rPr>
        <w:t>8.666/93) - </w:t>
      </w:r>
      <w:r>
        <w:rPr>
          <w:b/>
          <w:color w:val="FF0000"/>
          <w:sz w:val="16"/>
        </w:rPr>
        <w:t>cumprido (fls. SEI n ) </w:t>
      </w:r>
      <w:r>
        <w:rPr>
          <w:color w:val="FF0000"/>
          <w:sz w:val="16"/>
          <w:highlight w:val="green"/>
        </w:rPr>
        <w:t>OU</w:t>
      </w:r>
      <w:r>
        <w:rPr>
          <w:color w:val="FF0000"/>
          <w:sz w:val="16"/>
        </w:rPr>
        <w:t> </w:t>
      </w:r>
      <w:r>
        <w:rPr>
          <w:color w:val="FF0000"/>
          <w:sz w:val="16"/>
          <w:u w:val="single" w:color="FF0000"/>
        </w:rPr>
        <w:t>não atendido;</w:t>
      </w:r>
    </w:p>
    <w:p>
      <w:pPr>
        <w:pStyle w:val="ListParagraph"/>
        <w:numPr>
          <w:ilvl w:val="0"/>
          <w:numId w:val="13"/>
        </w:numPr>
        <w:tabs>
          <w:tab w:pos="2124" w:val="left" w:leader="none"/>
        </w:tabs>
        <w:spacing w:line="276" w:lineRule="auto" w:before="30" w:after="0"/>
        <w:ind w:left="1949" w:right="140" w:firstLine="0"/>
        <w:jc w:val="both"/>
        <w:rPr>
          <w:sz w:val="16"/>
        </w:rPr>
      </w:pPr>
      <w:r>
        <w:rPr>
          <w:sz w:val="16"/>
        </w:rPr>
        <w:t>descrição detalhada da proposta de alteração (art. 65, caput, da Lei n. 8.666/93)</w:t>
      </w:r>
      <w:r>
        <w:rPr>
          <w:spacing w:val="35"/>
          <w:sz w:val="16"/>
        </w:rPr>
        <w:t> </w:t>
      </w:r>
      <w:r>
        <w:rPr>
          <w:b/>
          <w:sz w:val="16"/>
        </w:rPr>
        <w:t>- </w:t>
      </w:r>
      <w:r>
        <w:rPr>
          <w:b/>
          <w:color w:val="FF0000"/>
          <w:sz w:val="16"/>
        </w:rPr>
        <w:t>cumprido (fls. SEI n ) </w:t>
      </w:r>
      <w:r>
        <w:rPr>
          <w:color w:val="FF0000"/>
          <w:sz w:val="16"/>
          <w:highlight w:val="green"/>
        </w:rPr>
        <w:t>OU</w:t>
      </w:r>
      <w:r>
        <w:rPr>
          <w:color w:val="FF0000"/>
          <w:spacing w:val="40"/>
          <w:sz w:val="16"/>
        </w:rPr>
        <w:t> </w:t>
      </w:r>
      <w:r>
        <w:rPr>
          <w:color w:val="FF0000"/>
          <w:sz w:val="16"/>
          <w:u w:val="single" w:color="FF0000"/>
        </w:rPr>
        <w:t>não</w:t>
      </w:r>
      <w:r>
        <w:rPr>
          <w:color w:val="FF0000"/>
          <w:spacing w:val="-1"/>
          <w:sz w:val="16"/>
          <w:u w:val="single" w:color="FF0000"/>
        </w:rPr>
        <w:t> </w:t>
      </w:r>
      <w:r>
        <w:rPr>
          <w:color w:val="FF0000"/>
          <w:sz w:val="16"/>
          <w:u w:val="single" w:color="FF0000"/>
        </w:rPr>
        <w:t>atendido;</w:t>
      </w:r>
    </w:p>
    <w:p>
      <w:pPr>
        <w:pStyle w:val="ListParagraph"/>
        <w:numPr>
          <w:ilvl w:val="0"/>
          <w:numId w:val="13"/>
        </w:numPr>
        <w:tabs>
          <w:tab w:pos="2125" w:val="left" w:leader="none"/>
        </w:tabs>
        <w:spacing w:line="288" w:lineRule="auto" w:before="30" w:after="0"/>
        <w:ind w:left="1949" w:right="137" w:firstLine="0"/>
        <w:jc w:val="both"/>
        <w:rPr>
          <w:sz w:val="16"/>
        </w:rPr>
      </w:pPr>
      <w:r>
        <w:rPr>
          <w:sz w:val="16"/>
        </w:rPr>
        <mc:AlternateContent>
          <mc:Choice Requires="wps">
            <w:drawing>
              <wp:anchor distT="0" distB="0" distL="0" distR="0" allowOverlap="1" layoutInCell="1" locked="0" behindDoc="1" simplePos="0" relativeHeight="487214080">
                <wp:simplePos x="0" y="0"/>
                <wp:positionH relativeFrom="page">
                  <wp:posOffset>5230451</wp:posOffset>
                </wp:positionH>
                <wp:positionV relativeFrom="paragraph">
                  <wp:posOffset>246814</wp:posOffset>
                </wp:positionV>
                <wp:extent cx="44450" cy="127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44450" cy="1270"/>
                        </a:xfrm>
                        <a:custGeom>
                          <a:avLst/>
                          <a:gdLst/>
                          <a:ahLst/>
                          <a:cxnLst/>
                          <a:rect l="l" t="t" r="r" b="b"/>
                          <a:pathLst>
                            <a:path w="44450" h="0">
                              <a:moveTo>
                                <a:pt x="0" y="0"/>
                              </a:moveTo>
                              <a:lnTo>
                                <a:pt x="43902" y="0"/>
                              </a:lnTo>
                            </a:path>
                          </a:pathLst>
                        </a:custGeom>
                        <a:ln w="243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102400" from="411.846588pt,19.434252pt" to="415.303513pt,19.434252pt" stroked="true" strokeweight=".192051pt" strokecolor="#000000">
                <v:stroke dashstyle="solid"/>
                <w10:wrap type="none"/>
              </v:line>
            </w:pict>
          </mc:Fallback>
        </mc:AlternateContent>
      </w:r>
      <w:r>
        <w:rPr>
          <w:sz w:val="16"/>
        </w:rPr>
        <w:t>detalhamento dos custos unitários da alteração, de forma a demonstrar que não extrapola os limites legais e</w:t>
      </w:r>
      <w:r>
        <w:rPr>
          <w:spacing w:val="40"/>
          <w:sz w:val="16"/>
        </w:rPr>
        <w:t> </w:t>
      </w:r>
      <w:r>
        <w:rPr>
          <w:sz w:val="16"/>
        </w:rPr>
        <w:t>que mantém a equação econômico-financeira do contrato (art. 65, caput e §1</w:t>
      </w:r>
      <w:r>
        <w:rPr>
          <w:position w:val="6"/>
          <w:sz w:val="13"/>
        </w:rPr>
        <w:t>o</w:t>
      </w:r>
      <w:r>
        <w:rPr>
          <w:sz w:val="16"/>
        </w:rPr>
        <w:t>, da Lei n. 8.666/93) </w:t>
      </w:r>
      <w:r>
        <w:rPr>
          <w:b/>
          <w:sz w:val="16"/>
        </w:rPr>
        <w:t>- </w:t>
      </w:r>
      <w:r>
        <w:rPr>
          <w:b/>
          <w:color w:val="FF0000"/>
          <w:sz w:val="16"/>
        </w:rPr>
        <w:t>cumprido</w:t>
      </w:r>
      <w:r>
        <w:rPr>
          <w:b/>
          <w:color w:val="FF0000"/>
          <w:spacing w:val="40"/>
          <w:sz w:val="16"/>
        </w:rPr>
        <w:t> </w:t>
      </w:r>
      <w:r>
        <w:rPr>
          <w:b/>
          <w:color w:val="FF0000"/>
          <w:sz w:val="16"/>
        </w:rPr>
        <w:t>(fls. SEI n ) </w:t>
      </w:r>
      <w:r>
        <w:rPr>
          <w:color w:val="FF0000"/>
          <w:sz w:val="16"/>
          <w:highlight w:val="green"/>
        </w:rPr>
        <w:t>OU</w:t>
      </w:r>
      <w:r>
        <w:rPr>
          <w:color w:val="FF0000"/>
          <w:sz w:val="16"/>
        </w:rPr>
        <w:t> </w:t>
      </w:r>
      <w:r>
        <w:rPr>
          <w:color w:val="FF0000"/>
          <w:sz w:val="16"/>
          <w:u w:val="single" w:color="FF0000"/>
        </w:rPr>
        <w:t>não atendido;</w:t>
      </w:r>
    </w:p>
    <w:p>
      <w:pPr>
        <w:pStyle w:val="ListParagraph"/>
        <w:numPr>
          <w:ilvl w:val="0"/>
          <w:numId w:val="13"/>
        </w:numPr>
        <w:tabs>
          <w:tab w:pos="2098" w:val="left" w:leader="none"/>
        </w:tabs>
        <w:spacing w:line="276" w:lineRule="auto" w:before="38" w:after="0"/>
        <w:ind w:left="1949" w:right="145" w:firstLine="0"/>
        <w:jc w:val="both"/>
        <w:rPr>
          <w:sz w:val="16"/>
        </w:rPr>
      </w:pPr>
      <w:r>
        <w:rPr>
          <w:sz w:val="16"/>
        </w:rPr>
        <mc:AlternateContent>
          <mc:Choice Requires="wps">
            <w:drawing>
              <wp:anchor distT="0" distB="0" distL="0" distR="0" allowOverlap="1" layoutInCell="1" locked="0" behindDoc="1" simplePos="0" relativeHeight="487214592">
                <wp:simplePos x="0" y="0"/>
                <wp:positionH relativeFrom="page">
                  <wp:posOffset>4703616</wp:posOffset>
                </wp:positionH>
                <wp:positionV relativeFrom="paragraph">
                  <wp:posOffset>106377</wp:posOffset>
                </wp:positionV>
                <wp:extent cx="44450" cy="127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44450" cy="1270"/>
                        </a:xfrm>
                        <a:custGeom>
                          <a:avLst/>
                          <a:gdLst/>
                          <a:ahLst/>
                          <a:cxnLst/>
                          <a:rect l="l" t="t" r="r" b="b"/>
                          <a:pathLst>
                            <a:path w="44450" h="0">
                              <a:moveTo>
                                <a:pt x="0" y="0"/>
                              </a:moveTo>
                              <a:lnTo>
                                <a:pt x="43902" y="0"/>
                              </a:lnTo>
                            </a:path>
                          </a:pathLst>
                        </a:custGeom>
                        <a:ln w="243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101888" from="370.363495pt,8.376184pt" to="373.820419pt,8.376184pt" stroked="true" strokeweight=".192051pt" strokecolor="#000000">
                <v:stroke dashstyle="solid"/>
                <w10:wrap type="none"/>
              </v:line>
            </w:pict>
          </mc:Fallback>
        </mc:AlternateContent>
      </w:r>
      <w:r>
        <w:rPr>
          <w:sz w:val="16"/>
        </w:rPr>
        <w:t>não descaracterização do objeto contratual (art. 65, caput e</w:t>
      </w:r>
      <w:r>
        <w:rPr>
          <w:spacing w:val="28"/>
          <w:sz w:val="16"/>
        </w:rPr>
        <w:t> </w:t>
      </w:r>
      <w:r>
        <w:rPr>
          <w:sz w:val="16"/>
        </w:rPr>
        <w:t>§1</w:t>
      </w:r>
      <w:r>
        <w:rPr>
          <w:position w:val="6"/>
          <w:sz w:val="13"/>
        </w:rPr>
        <w:t>o</w:t>
      </w:r>
      <w:r>
        <w:rPr>
          <w:sz w:val="16"/>
        </w:rPr>
        <w:t>, da Lei n. 8.666/93) – </w:t>
      </w:r>
      <w:r>
        <w:rPr>
          <w:b/>
          <w:color w:val="FF0000"/>
          <w:sz w:val="16"/>
        </w:rPr>
        <w:t>cumprido (fls. SEI n )</w:t>
      </w:r>
      <w:r>
        <w:rPr>
          <w:b/>
          <w:color w:val="FF0000"/>
          <w:spacing w:val="40"/>
          <w:sz w:val="16"/>
        </w:rPr>
        <w:t> </w:t>
      </w:r>
      <w:r>
        <w:rPr>
          <w:color w:val="FF0000"/>
          <w:sz w:val="16"/>
          <w:highlight w:val="green"/>
        </w:rPr>
        <w:t>OU</w:t>
      </w:r>
      <w:r>
        <w:rPr>
          <w:color w:val="FF0000"/>
          <w:sz w:val="16"/>
        </w:rPr>
        <w:t> </w:t>
      </w:r>
      <w:r>
        <w:rPr>
          <w:color w:val="FF0000"/>
          <w:sz w:val="16"/>
          <w:u w:val="single" w:color="FF0000"/>
        </w:rPr>
        <w:t>não atendido;</w:t>
      </w:r>
    </w:p>
    <w:p>
      <w:pPr>
        <w:pStyle w:val="ListParagraph"/>
        <w:numPr>
          <w:ilvl w:val="0"/>
          <w:numId w:val="13"/>
        </w:numPr>
        <w:tabs>
          <w:tab w:pos="2128" w:val="left" w:leader="none"/>
        </w:tabs>
        <w:spacing w:line="276" w:lineRule="auto" w:before="30" w:after="0"/>
        <w:ind w:left="1949" w:right="137" w:firstLine="0"/>
        <w:jc w:val="both"/>
        <w:rPr>
          <w:sz w:val="16"/>
        </w:rPr>
      </w:pPr>
      <w:r>
        <w:rPr>
          <w:sz w:val="16"/>
        </w:rPr>
        <w:t>avaliar a necessidade de alteração formal do termo de referência/projeto básico com respectiva aprovação da</w:t>
      </w:r>
      <w:r>
        <w:rPr>
          <w:spacing w:val="40"/>
          <w:sz w:val="16"/>
        </w:rPr>
        <w:t> </w:t>
      </w:r>
      <w:r>
        <w:rPr>
          <w:sz w:val="16"/>
        </w:rPr>
        <w:t>autoridade competente (art. 7º §1º, por analogia, da Lei nº 8.666/93) -</w:t>
      </w:r>
      <w:r>
        <w:rPr>
          <w:spacing w:val="-2"/>
          <w:sz w:val="16"/>
        </w:rPr>
        <w:t> </w:t>
      </w:r>
      <w:r>
        <w:rPr>
          <w:color w:val="FF0000"/>
          <w:sz w:val="16"/>
        </w:rPr>
        <w:t>cumprido, vide item 30 da lista de</w:t>
      </w:r>
      <w:r>
        <w:rPr>
          <w:color w:val="FF0000"/>
          <w:spacing w:val="40"/>
          <w:sz w:val="16"/>
        </w:rPr>
        <w:t> </w:t>
      </w:r>
      <w:r>
        <w:rPr>
          <w:color w:val="FF0000"/>
          <w:sz w:val="16"/>
        </w:rPr>
        <w:t>verificação de aditamentos, atualização em março/2022 (fls. SEI n ) </w:t>
      </w:r>
      <w:r>
        <w:rPr>
          <w:color w:val="FF0000"/>
          <w:sz w:val="16"/>
          <w:highlight w:val="cyan"/>
        </w:rPr>
        <w:t>OU</w:t>
      </w:r>
      <w:r>
        <w:rPr>
          <w:color w:val="FF0000"/>
          <w:sz w:val="16"/>
        </w:rPr>
        <w:t> não atendido, o que demanda</w:t>
      </w:r>
      <w:r>
        <w:rPr>
          <w:color w:val="FF0000"/>
          <w:spacing w:val="40"/>
          <w:sz w:val="16"/>
        </w:rPr>
        <w:t> </w:t>
      </w:r>
      <w:r>
        <w:rPr>
          <w:color w:val="FF0000"/>
          <w:sz w:val="16"/>
        </w:rPr>
        <w:t>saneamento,</w:t>
      </w:r>
      <w:r>
        <w:rPr>
          <w:color w:val="FF0000"/>
          <w:spacing w:val="40"/>
          <w:sz w:val="16"/>
        </w:rPr>
        <w:t> </w:t>
      </w:r>
      <w:r>
        <w:rPr>
          <w:color w:val="FF0000"/>
          <w:sz w:val="16"/>
        </w:rPr>
        <w:t>vide</w:t>
      </w:r>
      <w:r>
        <w:rPr>
          <w:color w:val="FF0000"/>
          <w:spacing w:val="40"/>
          <w:sz w:val="16"/>
        </w:rPr>
        <w:t> </w:t>
      </w:r>
      <w:r>
        <w:rPr>
          <w:color w:val="FF0000"/>
          <w:sz w:val="16"/>
        </w:rPr>
        <w:t>item</w:t>
      </w:r>
      <w:r>
        <w:rPr>
          <w:color w:val="FF0000"/>
          <w:spacing w:val="40"/>
          <w:sz w:val="16"/>
        </w:rPr>
        <w:t> </w:t>
      </w:r>
      <w:r>
        <w:rPr>
          <w:color w:val="FF0000"/>
          <w:sz w:val="16"/>
        </w:rPr>
        <w:t>30</w:t>
      </w:r>
      <w:r>
        <w:rPr>
          <w:color w:val="FF0000"/>
          <w:spacing w:val="40"/>
          <w:sz w:val="16"/>
        </w:rPr>
        <w:t> </w:t>
      </w:r>
      <w:r>
        <w:rPr>
          <w:color w:val="FF0000"/>
          <w:sz w:val="16"/>
        </w:rPr>
        <w:t>da</w:t>
      </w:r>
      <w:r>
        <w:rPr>
          <w:color w:val="FF0000"/>
          <w:spacing w:val="40"/>
          <w:sz w:val="16"/>
        </w:rPr>
        <w:t> </w:t>
      </w:r>
      <w:r>
        <w:rPr>
          <w:color w:val="FF0000"/>
          <w:sz w:val="16"/>
        </w:rPr>
        <w:t>lista</w:t>
      </w:r>
      <w:r>
        <w:rPr>
          <w:color w:val="FF0000"/>
          <w:spacing w:val="40"/>
          <w:sz w:val="16"/>
        </w:rPr>
        <w:t> </w:t>
      </w:r>
      <w:r>
        <w:rPr>
          <w:color w:val="FF0000"/>
          <w:sz w:val="16"/>
        </w:rPr>
        <w:t>de</w:t>
      </w:r>
      <w:r>
        <w:rPr>
          <w:color w:val="FF0000"/>
          <w:spacing w:val="40"/>
          <w:sz w:val="16"/>
        </w:rPr>
        <w:t> </w:t>
      </w:r>
      <w:r>
        <w:rPr>
          <w:color w:val="FF0000"/>
          <w:sz w:val="16"/>
        </w:rPr>
        <w:t>verificação</w:t>
      </w:r>
      <w:r>
        <w:rPr>
          <w:color w:val="FF0000"/>
          <w:spacing w:val="40"/>
          <w:sz w:val="16"/>
        </w:rPr>
        <w:t> </w:t>
      </w:r>
      <w:r>
        <w:rPr>
          <w:color w:val="FF0000"/>
          <w:sz w:val="16"/>
        </w:rPr>
        <w:t>de</w:t>
      </w:r>
      <w:r>
        <w:rPr>
          <w:color w:val="FF0000"/>
          <w:spacing w:val="40"/>
          <w:sz w:val="16"/>
        </w:rPr>
        <w:t> </w:t>
      </w:r>
      <w:r>
        <w:rPr>
          <w:color w:val="FF0000"/>
          <w:sz w:val="16"/>
        </w:rPr>
        <w:t>aditamentos,</w:t>
      </w:r>
      <w:r>
        <w:rPr>
          <w:color w:val="FF0000"/>
          <w:spacing w:val="40"/>
          <w:sz w:val="16"/>
        </w:rPr>
        <w:t> </w:t>
      </w:r>
      <w:r>
        <w:rPr>
          <w:color w:val="FF0000"/>
          <w:sz w:val="16"/>
        </w:rPr>
        <w:t>atualização</w:t>
      </w:r>
      <w:r>
        <w:rPr>
          <w:color w:val="FF0000"/>
          <w:spacing w:val="40"/>
          <w:sz w:val="16"/>
        </w:rPr>
        <w:t> </w:t>
      </w:r>
      <w:r>
        <w:rPr>
          <w:color w:val="FF0000"/>
          <w:sz w:val="16"/>
        </w:rPr>
        <w:t>em</w:t>
      </w:r>
      <w:r>
        <w:rPr>
          <w:color w:val="FF0000"/>
          <w:spacing w:val="40"/>
          <w:sz w:val="16"/>
        </w:rPr>
        <w:t> </w:t>
      </w:r>
      <w:r>
        <w:rPr>
          <w:color w:val="FF0000"/>
          <w:sz w:val="16"/>
        </w:rPr>
        <w:t>março/2022,</w:t>
      </w:r>
      <w:r>
        <w:rPr>
          <w:color w:val="FF0000"/>
          <w:spacing w:val="40"/>
          <w:sz w:val="16"/>
        </w:rPr>
        <w:t> </w:t>
      </w:r>
      <w:r>
        <w:rPr>
          <w:color w:val="FF0000"/>
          <w:sz w:val="16"/>
        </w:rPr>
        <w:t>disponível</w:t>
      </w:r>
      <w:r>
        <w:rPr>
          <w:color w:val="FF0000"/>
          <w:spacing w:val="40"/>
          <w:sz w:val="16"/>
        </w:rPr>
        <w:t> </w:t>
      </w:r>
      <w:r>
        <w:rPr>
          <w:color w:val="FF0000"/>
          <w:sz w:val="16"/>
        </w:rPr>
        <w:t>em </w:t>
      </w:r>
      <w:hyperlink r:id="rId8">
        <w:r>
          <w:rPr>
            <w:color w:val="FF0000"/>
            <w:sz w:val="16"/>
          </w:rPr>
          <w:t>https://www.gov.br/agu/pt-br/composicao/cgu/cgu/modelos/licitacoesecontratos/8666e10520/listas-de-</w:t>
        </w:r>
      </w:hyperlink>
      <w:r>
        <w:rPr>
          <w:color w:val="FF0000"/>
          <w:sz w:val="16"/>
        </w:rPr>
        <w:t>verificacao</w:t>
      </w:r>
      <w:r>
        <w:rPr>
          <w:color w:val="FF0000"/>
          <w:spacing w:val="-1"/>
          <w:sz w:val="16"/>
        </w:rPr>
        <w:t> </w:t>
      </w:r>
      <w:r>
        <w:rPr>
          <w:color w:val="FF0000"/>
          <w:sz w:val="16"/>
        </w:rPr>
        <w:t>;</w:t>
      </w:r>
    </w:p>
    <w:p>
      <w:pPr>
        <w:pStyle w:val="ListParagraph"/>
        <w:numPr>
          <w:ilvl w:val="0"/>
          <w:numId w:val="13"/>
        </w:numPr>
        <w:tabs>
          <w:tab w:pos="2126" w:val="left" w:leader="none"/>
        </w:tabs>
        <w:spacing w:line="276" w:lineRule="auto" w:before="29" w:after="0"/>
        <w:ind w:left="1949" w:right="139" w:firstLine="0"/>
        <w:jc w:val="both"/>
        <w:rPr>
          <w:sz w:val="16"/>
        </w:rPr>
      </w:pPr>
      <w:r>
        <w:rPr>
          <w:sz w:val="16"/>
        </w:rPr>
        <w:t>autorização do aditamento pela autoridade competente (art. 38, caput e parágrafo único, da Lei n. 8.666/93) -</w:t>
      </w:r>
      <w:r>
        <w:rPr>
          <w:spacing w:val="40"/>
          <w:sz w:val="16"/>
        </w:rPr>
        <w:t> </w:t>
      </w:r>
      <w:r>
        <w:rPr>
          <w:b/>
          <w:color w:val="FF0000"/>
          <w:sz w:val="16"/>
        </w:rPr>
        <w:t>cumprido (fls. SEI n ) </w:t>
      </w:r>
      <w:r>
        <w:rPr>
          <w:color w:val="FF0000"/>
          <w:sz w:val="16"/>
          <w:highlight w:val="green"/>
        </w:rPr>
        <w:t>OU</w:t>
      </w:r>
      <w:r>
        <w:rPr>
          <w:color w:val="FF0000"/>
          <w:sz w:val="16"/>
        </w:rPr>
        <w:t> </w:t>
      </w:r>
      <w:r>
        <w:rPr>
          <w:color w:val="FF0000"/>
          <w:sz w:val="16"/>
          <w:u w:val="single" w:color="FF0000"/>
        </w:rPr>
        <w:t>não atendido;</w:t>
      </w:r>
    </w:p>
    <w:p>
      <w:pPr>
        <w:pStyle w:val="ListParagraph"/>
        <w:numPr>
          <w:ilvl w:val="0"/>
          <w:numId w:val="13"/>
        </w:numPr>
        <w:tabs>
          <w:tab w:pos="2093" w:val="left" w:leader="none"/>
        </w:tabs>
        <w:spacing w:line="276" w:lineRule="auto" w:before="30" w:after="0"/>
        <w:ind w:left="1949" w:right="139" w:firstLine="0"/>
        <w:jc w:val="both"/>
        <w:rPr>
          <w:sz w:val="16"/>
        </w:rPr>
      </w:pPr>
      <w:r>
        <w:rPr>
          <w:sz w:val="16"/>
        </w:rPr>
        <w:t>manutenção de todas as condições de habilitação e ausência de impedimentos à contratação (art. 55, XIII, da</w:t>
      </w:r>
      <w:r>
        <w:rPr>
          <w:spacing w:val="40"/>
          <w:sz w:val="16"/>
        </w:rPr>
        <w:t> </w:t>
      </w:r>
      <w:r>
        <w:rPr>
          <w:sz w:val="16"/>
        </w:rPr>
        <w:t>Lei nº 8.666/1993 e verificação de sistemas e sítios da internet - exibição do SICAF, Cadastro Informativo de</w:t>
      </w:r>
      <w:r>
        <w:rPr>
          <w:spacing w:val="40"/>
          <w:sz w:val="16"/>
        </w:rPr>
        <w:t> </w:t>
      </w:r>
      <w:r>
        <w:rPr>
          <w:sz w:val="16"/>
        </w:rPr>
        <w:t>Créditos</w:t>
      </w:r>
      <w:r>
        <w:rPr>
          <w:spacing w:val="29"/>
          <w:sz w:val="16"/>
        </w:rPr>
        <w:t> </w:t>
      </w:r>
      <w:r>
        <w:rPr>
          <w:sz w:val="16"/>
        </w:rPr>
        <w:t>Não</w:t>
      </w:r>
      <w:r>
        <w:rPr>
          <w:spacing w:val="29"/>
          <w:sz w:val="16"/>
        </w:rPr>
        <w:t> </w:t>
      </w:r>
      <w:r>
        <w:rPr>
          <w:sz w:val="16"/>
        </w:rPr>
        <w:t>Quitados</w:t>
      </w:r>
      <w:r>
        <w:rPr>
          <w:spacing w:val="29"/>
          <w:sz w:val="16"/>
        </w:rPr>
        <w:t> </w:t>
      </w:r>
      <w:r>
        <w:rPr>
          <w:sz w:val="16"/>
        </w:rPr>
        <w:t>do</w:t>
      </w:r>
      <w:r>
        <w:rPr>
          <w:spacing w:val="29"/>
          <w:sz w:val="16"/>
        </w:rPr>
        <w:t> </w:t>
      </w:r>
      <w:r>
        <w:rPr>
          <w:sz w:val="16"/>
        </w:rPr>
        <w:t>Setor</w:t>
      </w:r>
      <w:r>
        <w:rPr>
          <w:spacing w:val="29"/>
          <w:sz w:val="16"/>
        </w:rPr>
        <w:t> </w:t>
      </w:r>
      <w:r>
        <w:rPr>
          <w:sz w:val="16"/>
        </w:rPr>
        <w:t>Público</w:t>
      </w:r>
      <w:r>
        <w:rPr>
          <w:spacing w:val="29"/>
          <w:sz w:val="16"/>
        </w:rPr>
        <w:t> </w:t>
      </w:r>
      <w:r>
        <w:rPr>
          <w:sz w:val="16"/>
        </w:rPr>
        <w:t>Federal</w:t>
      </w:r>
      <w:r>
        <w:rPr>
          <w:spacing w:val="29"/>
          <w:sz w:val="16"/>
        </w:rPr>
        <w:t> </w:t>
      </w:r>
      <w:r>
        <w:rPr>
          <w:sz w:val="16"/>
        </w:rPr>
        <w:t>-</w:t>
      </w:r>
      <w:r>
        <w:rPr>
          <w:spacing w:val="80"/>
          <w:sz w:val="16"/>
        </w:rPr>
        <w:t> </w:t>
      </w:r>
      <w:r>
        <w:rPr>
          <w:sz w:val="16"/>
        </w:rPr>
        <w:t>CADIN</w:t>
      </w:r>
      <w:r>
        <w:rPr>
          <w:spacing w:val="29"/>
          <w:sz w:val="16"/>
        </w:rPr>
        <w:t> </w:t>
      </w:r>
      <w:r>
        <w:rPr>
          <w:sz w:val="16"/>
        </w:rPr>
        <w:t>e</w:t>
      </w:r>
      <w:r>
        <w:rPr>
          <w:spacing w:val="29"/>
          <w:sz w:val="16"/>
        </w:rPr>
        <w:t> </w:t>
      </w:r>
      <w:r>
        <w:rPr>
          <w:sz w:val="16"/>
        </w:rPr>
        <w:t>Consulta</w:t>
      </w:r>
      <w:r>
        <w:rPr>
          <w:spacing w:val="29"/>
          <w:sz w:val="16"/>
        </w:rPr>
        <w:t> </w:t>
      </w:r>
      <w:r>
        <w:rPr>
          <w:sz w:val="16"/>
        </w:rPr>
        <w:t>Consolidada</w:t>
      </w:r>
      <w:r>
        <w:rPr>
          <w:spacing w:val="29"/>
          <w:sz w:val="16"/>
        </w:rPr>
        <w:t> </w:t>
      </w:r>
      <w:r>
        <w:rPr>
          <w:sz w:val="16"/>
        </w:rPr>
        <w:t>de</w:t>
      </w:r>
      <w:r>
        <w:rPr>
          <w:spacing w:val="29"/>
          <w:sz w:val="16"/>
        </w:rPr>
        <w:t> </w:t>
      </w:r>
      <w:r>
        <w:rPr>
          <w:sz w:val="16"/>
        </w:rPr>
        <w:t>Pessoa</w:t>
      </w:r>
      <w:r>
        <w:rPr>
          <w:spacing w:val="29"/>
          <w:sz w:val="16"/>
        </w:rPr>
        <w:t> </w:t>
      </w:r>
      <w:r>
        <w:rPr>
          <w:sz w:val="16"/>
        </w:rPr>
        <w:t>Jurídica</w:t>
      </w:r>
      <w:r>
        <w:rPr>
          <w:spacing w:val="29"/>
          <w:sz w:val="16"/>
        </w:rPr>
        <w:t> </w:t>
      </w:r>
      <w:r>
        <w:rPr>
          <w:sz w:val="16"/>
        </w:rPr>
        <w:t>do</w:t>
      </w:r>
      <w:r>
        <w:rPr>
          <w:spacing w:val="40"/>
          <w:sz w:val="16"/>
        </w:rPr>
        <w:t> </w:t>
      </w:r>
      <w:r>
        <w:rPr>
          <w:sz w:val="16"/>
        </w:rPr>
        <w:t>TCU) </w:t>
      </w:r>
      <w:r>
        <w:rPr>
          <w:b/>
          <w:sz w:val="16"/>
        </w:rPr>
        <w:t>- </w:t>
      </w:r>
      <w:r>
        <w:rPr>
          <w:b/>
          <w:color w:val="FF0000"/>
          <w:sz w:val="16"/>
        </w:rPr>
        <w:t>cumprido (fls. SEI n ) </w:t>
      </w:r>
      <w:r>
        <w:rPr>
          <w:color w:val="FF0000"/>
          <w:sz w:val="16"/>
          <w:highlight w:val="green"/>
        </w:rPr>
        <w:t>OU</w:t>
      </w:r>
      <w:r>
        <w:rPr>
          <w:color w:val="FF0000"/>
          <w:sz w:val="16"/>
        </w:rPr>
        <w:t> </w:t>
      </w:r>
      <w:r>
        <w:rPr>
          <w:color w:val="FF0000"/>
          <w:sz w:val="16"/>
          <w:u w:val="single" w:color="FF0000"/>
        </w:rPr>
        <w:t>não atendido;</w:t>
      </w:r>
    </w:p>
    <w:p>
      <w:pPr>
        <w:pStyle w:val="ListParagraph"/>
        <w:numPr>
          <w:ilvl w:val="0"/>
          <w:numId w:val="13"/>
        </w:numPr>
        <w:tabs>
          <w:tab w:pos="2086" w:val="left" w:leader="none"/>
        </w:tabs>
        <w:spacing w:line="276" w:lineRule="auto" w:before="29" w:after="0"/>
        <w:ind w:left="1949" w:right="135" w:firstLine="0"/>
        <w:jc w:val="both"/>
        <w:rPr>
          <w:sz w:val="16"/>
        </w:rPr>
      </w:pPr>
      <w:r>
        <w:rPr>
          <w:sz w:val="16"/>
        </w:rPr>
        <w:t>disponibilidade orçamentária </w:t>
      </w:r>
      <w:r>
        <w:rPr>
          <w:b/>
          <w:sz w:val="16"/>
        </w:rPr>
        <w:t>- </w:t>
      </w:r>
      <w:r>
        <w:rPr>
          <w:b/>
          <w:color w:val="FF0000"/>
          <w:sz w:val="16"/>
        </w:rPr>
        <w:t>não se aplica, pois se trata de redução do objeto</w:t>
      </w:r>
      <w:r>
        <w:rPr>
          <w:b/>
          <w:color w:val="FF0000"/>
          <w:spacing w:val="20"/>
          <w:sz w:val="16"/>
        </w:rPr>
        <w:t> </w:t>
      </w:r>
      <w:r>
        <w:rPr>
          <w:b/>
          <w:color w:val="FF0000"/>
          <w:sz w:val="16"/>
          <w:u w:val="single" w:color="FF0000"/>
        </w:rPr>
        <w:t>OU</w:t>
      </w:r>
      <w:r>
        <w:rPr>
          <w:b/>
          <w:color w:val="FF0000"/>
          <w:sz w:val="16"/>
        </w:rPr>
        <w:t> cumprido (fls. SEI n )</w:t>
      </w:r>
      <w:r>
        <w:rPr>
          <w:b/>
          <w:color w:val="FF0000"/>
          <w:spacing w:val="40"/>
          <w:sz w:val="16"/>
        </w:rPr>
        <w:t> </w:t>
      </w:r>
      <w:r>
        <w:rPr>
          <w:color w:val="FF0000"/>
          <w:sz w:val="16"/>
          <w:highlight w:val="green"/>
        </w:rPr>
        <w:t>OU</w:t>
      </w:r>
      <w:r>
        <w:rPr>
          <w:color w:val="FF0000"/>
          <w:sz w:val="16"/>
        </w:rPr>
        <w:t> </w:t>
      </w:r>
      <w:r>
        <w:rPr>
          <w:color w:val="FF0000"/>
          <w:sz w:val="16"/>
          <w:u w:val="single" w:color="FF0000"/>
        </w:rPr>
        <w:t>não atendido;</w:t>
      </w:r>
    </w:p>
    <w:p>
      <w:pPr>
        <w:pStyle w:val="ListParagraph"/>
        <w:numPr>
          <w:ilvl w:val="0"/>
          <w:numId w:val="13"/>
        </w:numPr>
        <w:tabs>
          <w:tab w:pos="2125" w:val="left" w:leader="none"/>
        </w:tabs>
        <w:spacing w:line="276" w:lineRule="auto" w:before="30" w:after="0"/>
        <w:ind w:left="1949" w:right="139" w:firstLine="0"/>
        <w:jc w:val="both"/>
        <w:rPr>
          <w:sz w:val="16"/>
        </w:rPr>
      </w:pPr>
      <w:r>
        <w:rPr>
          <w:sz w:val="16"/>
        </w:rPr>
        <w:t>análise prévia da consultoria jurídica do órgão (art. 38, parágrafo único, da Lei n. 8.666/93) -</w:t>
      </w:r>
      <w:r>
        <w:rPr>
          <w:spacing w:val="40"/>
          <w:sz w:val="16"/>
        </w:rPr>
        <w:t> </w:t>
      </w:r>
      <w:r>
        <w:rPr>
          <w:b/>
          <w:color w:val="FF0000"/>
          <w:sz w:val="16"/>
        </w:rPr>
        <w:t>cumprido (fls.</w:t>
      </w:r>
      <w:r>
        <w:rPr>
          <w:b/>
          <w:color w:val="FF0000"/>
          <w:spacing w:val="40"/>
          <w:sz w:val="16"/>
        </w:rPr>
        <w:t> </w:t>
      </w:r>
      <w:r>
        <w:rPr>
          <w:b/>
          <w:color w:val="FF0000"/>
          <w:sz w:val="16"/>
        </w:rPr>
        <w:t>SEI n</w:t>
      </w:r>
      <w:r>
        <w:rPr>
          <w:b/>
          <w:color w:val="FF0000"/>
          <w:spacing w:val="80"/>
          <w:sz w:val="16"/>
        </w:rPr>
        <w:t> </w:t>
      </w:r>
      <w:r>
        <w:rPr>
          <w:b/>
          <w:color w:val="FF0000"/>
          <w:sz w:val="16"/>
        </w:rPr>
        <w:t>) </w:t>
      </w:r>
      <w:r>
        <w:rPr>
          <w:color w:val="FF0000"/>
          <w:sz w:val="16"/>
          <w:highlight w:val="green"/>
        </w:rPr>
        <w:t>OU</w:t>
      </w:r>
      <w:r>
        <w:rPr>
          <w:color w:val="FF0000"/>
          <w:sz w:val="16"/>
        </w:rPr>
        <w:t> </w:t>
      </w:r>
      <w:r>
        <w:rPr>
          <w:color w:val="FF0000"/>
          <w:sz w:val="16"/>
          <w:u w:val="single" w:color="FF0000"/>
        </w:rPr>
        <w:t>não atendido;</w:t>
      </w:r>
    </w:p>
    <w:p>
      <w:pPr>
        <w:pStyle w:val="ListParagraph"/>
        <w:numPr>
          <w:ilvl w:val="0"/>
          <w:numId w:val="13"/>
        </w:numPr>
        <w:tabs>
          <w:tab w:pos="2089" w:val="left" w:leader="none"/>
        </w:tabs>
        <w:spacing w:line="276" w:lineRule="auto" w:before="30" w:after="0"/>
        <w:ind w:left="1949" w:right="145" w:firstLine="0"/>
        <w:jc w:val="both"/>
        <w:rPr>
          <w:sz w:val="16"/>
        </w:rPr>
      </w:pPr>
      <w:r>
        <w:rPr>
          <w:sz w:val="16"/>
        </w:rPr>
        <w:t>elaboração de minuta do termo aditivo (art. 38, parágrafo único, da Lei n. 8.666/93) -</w:t>
      </w:r>
      <w:r>
        <w:rPr>
          <w:spacing w:val="34"/>
          <w:sz w:val="16"/>
        </w:rPr>
        <w:t> </w:t>
      </w:r>
      <w:r>
        <w:rPr>
          <w:b/>
          <w:color w:val="FF0000"/>
          <w:sz w:val="16"/>
        </w:rPr>
        <w:t>cumprido (fls. SEI n )</w:t>
      </w:r>
      <w:r>
        <w:rPr>
          <w:b/>
          <w:color w:val="FF0000"/>
          <w:spacing w:val="40"/>
          <w:sz w:val="16"/>
        </w:rPr>
        <w:t> </w:t>
      </w:r>
      <w:r>
        <w:rPr>
          <w:color w:val="FF0000"/>
          <w:sz w:val="16"/>
          <w:highlight w:val="green"/>
        </w:rPr>
        <w:t>OU</w:t>
      </w:r>
      <w:r>
        <w:rPr>
          <w:color w:val="FF0000"/>
          <w:sz w:val="16"/>
        </w:rPr>
        <w:t> </w:t>
      </w:r>
      <w:r>
        <w:rPr>
          <w:color w:val="FF0000"/>
          <w:sz w:val="16"/>
          <w:u w:val="single" w:color="FF0000"/>
        </w:rPr>
        <w:t>não atendido;</w:t>
      </w:r>
    </w:p>
    <w:p>
      <w:pPr>
        <w:pStyle w:val="ListParagraph"/>
        <w:numPr>
          <w:ilvl w:val="0"/>
          <w:numId w:val="13"/>
        </w:numPr>
        <w:tabs>
          <w:tab w:pos="2170" w:val="left" w:leader="none"/>
        </w:tabs>
        <w:spacing w:line="276" w:lineRule="auto" w:before="30" w:after="0"/>
        <w:ind w:left="1949" w:right="137" w:firstLine="0"/>
        <w:jc w:val="both"/>
        <w:rPr>
          <w:sz w:val="16"/>
        </w:rPr>
      </w:pPr>
      <w:r>
        <w:rPr>
          <w:sz w:val="16"/>
        </w:rPr>
        <w:t>ciência da contratada, por escrito, em relação às alterações propostas no caso de alteração unilateral ou a sua</w:t>
      </w:r>
      <w:r>
        <w:rPr>
          <w:spacing w:val="40"/>
          <w:sz w:val="16"/>
        </w:rPr>
        <w:t> </w:t>
      </w:r>
      <w:r>
        <w:rPr>
          <w:sz w:val="16"/>
        </w:rPr>
        <w:t>concordância para as situações de alteração por acordo das partes (art. 65, incs. I e II, da Lei n. 8.666/93) -</w:t>
      </w:r>
      <w:r>
        <w:rPr>
          <w:spacing w:val="40"/>
          <w:sz w:val="16"/>
        </w:rPr>
        <w:t> </w:t>
      </w:r>
      <w:r>
        <w:rPr>
          <w:b/>
          <w:color w:val="FF0000"/>
          <w:sz w:val="16"/>
        </w:rPr>
        <w:t>cumprido (fls. SEI n ) </w:t>
      </w:r>
      <w:r>
        <w:rPr>
          <w:color w:val="FF0000"/>
          <w:sz w:val="16"/>
          <w:highlight w:val="green"/>
        </w:rPr>
        <w:t>OU</w:t>
      </w:r>
      <w:r>
        <w:rPr>
          <w:color w:val="FF0000"/>
          <w:sz w:val="16"/>
        </w:rPr>
        <w:t> </w:t>
      </w:r>
      <w:r>
        <w:rPr>
          <w:color w:val="FF0000"/>
          <w:sz w:val="16"/>
          <w:u w:val="single" w:color="FF0000"/>
        </w:rPr>
        <w:t>não atendido;</w:t>
      </w:r>
    </w:p>
    <w:p>
      <w:pPr>
        <w:pStyle w:val="ListParagraph"/>
        <w:numPr>
          <w:ilvl w:val="0"/>
          <w:numId w:val="13"/>
        </w:numPr>
        <w:tabs>
          <w:tab w:pos="2136" w:val="left" w:leader="none"/>
        </w:tabs>
        <w:spacing w:line="240" w:lineRule="auto" w:before="30" w:after="0"/>
        <w:ind w:left="2136" w:right="0" w:hanging="187"/>
        <w:jc w:val="both"/>
        <w:rPr>
          <w:sz w:val="16"/>
        </w:rPr>
      </w:pPr>
      <w:r>
        <w:rPr>
          <w:sz w:val="16"/>
        </w:rPr>
        <w:t>reforço</w:t>
      </w:r>
      <w:r>
        <w:rPr>
          <w:spacing w:val="10"/>
          <w:sz w:val="16"/>
        </w:rPr>
        <w:t> </w:t>
      </w:r>
      <w:r>
        <w:rPr>
          <w:sz w:val="16"/>
        </w:rPr>
        <w:t>do</w:t>
      </w:r>
      <w:r>
        <w:rPr>
          <w:spacing w:val="12"/>
          <w:sz w:val="16"/>
        </w:rPr>
        <w:t> </w:t>
      </w:r>
      <w:r>
        <w:rPr>
          <w:sz w:val="16"/>
        </w:rPr>
        <w:t>valor</w:t>
      </w:r>
      <w:r>
        <w:rPr>
          <w:spacing w:val="12"/>
          <w:sz w:val="16"/>
        </w:rPr>
        <w:t> </w:t>
      </w:r>
      <w:r>
        <w:rPr>
          <w:sz w:val="16"/>
        </w:rPr>
        <w:t>da</w:t>
      </w:r>
      <w:r>
        <w:rPr>
          <w:spacing w:val="12"/>
          <w:sz w:val="16"/>
        </w:rPr>
        <w:t> </w:t>
      </w:r>
      <w:r>
        <w:rPr>
          <w:sz w:val="16"/>
        </w:rPr>
        <w:t>garantia,</w:t>
      </w:r>
      <w:r>
        <w:rPr>
          <w:spacing w:val="13"/>
          <w:sz w:val="16"/>
        </w:rPr>
        <w:t> </w:t>
      </w:r>
      <w:r>
        <w:rPr>
          <w:sz w:val="16"/>
        </w:rPr>
        <w:t>se</w:t>
      </w:r>
      <w:r>
        <w:rPr>
          <w:spacing w:val="12"/>
          <w:sz w:val="16"/>
        </w:rPr>
        <w:t> </w:t>
      </w:r>
      <w:r>
        <w:rPr>
          <w:sz w:val="16"/>
        </w:rPr>
        <w:t>houver</w:t>
      </w:r>
      <w:r>
        <w:rPr>
          <w:spacing w:val="12"/>
          <w:sz w:val="16"/>
        </w:rPr>
        <w:t> </w:t>
      </w:r>
      <w:r>
        <w:rPr>
          <w:sz w:val="16"/>
        </w:rPr>
        <w:t>aumento</w:t>
      </w:r>
      <w:r>
        <w:rPr>
          <w:spacing w:val="12"/>
          <w:sz w:val="16"/>
        </w:rPr>
        <w:t> </w:t>
      </w:r>
      <w:r>
        <w:rPr>
          <w:sz w:val="16"/>
        </w:rPr>
        <w:t>do</w:t>
      </w:r>
      <w:r>
        <w:rPr>
          <w:spacing w:val="13"/>
          <w:sz w:val="16"/>
        </w:rPr>
        <w:t> </w:t>
      </w:r>
      <w:r>
        <w:rPr>
          <w:sz w:val="16"/>
        </w:rPr>
        <w:t>valor</w:t>
      </w:r>
      <w:r>
        <w:rPr>
          <w:spacing w:val="12"/>
          <w:sz w:val="16"/>
        </w:rPr>
        <w:t> </w:t>
      </w:r>
      <w:r>
        <w:rPr>
          <w:sz w:val="16"/>
        </w:rPr>
        <w:t>do</w:t>
      </w:r>
      <w:r>
        <w:rPr>
          <w:spacing w:val="12"/>
          <w:sz w:val="16"/>
        </w:rPr>
        <w:t> </w:t>
      </w:r>
      <w:r>
        <w:rPr>
          <w:sz w:val="16"/>
        </w:rPr>
        <w:t>objeto</w:t>
      </w:r>
      <w:r>
        <w:rPr>
          <w:spacing w:val="12"/>
          <w:sz w:val="16"/>
        </w:rPr>
        <w:t> </w:t>
      </w:r>
      <w:r>
        <w:rPr>
          <w:sz w:val="16"/>
        </w:rPr>
        <w:t>contratual</w:t>
      </w:r>
      <w:r>
        <w:rPr>
          <w:spacing w:val="12"/>
          <w:sz w:val="16"/>
        </w:rPr>
        <w:t> </w:t>
      </w:r>
      <w:r>
        <w:rPr>
          <w:sz w:val="16"/>
        </w:rPr>
        <w:t>após</w:t>
      </w:r>
      <w:r>
        <w:rPr>
          <w:spacing w:val="13"/>
          <w:sz w:val="16"/>
        </w:rPr>
        <w:t> </w:t>
      </w:r>
      <w:r>
        <w:rPr>
          <w:sz w:val="16"/>
        </w:rPr>
        <w:t>a</w:t>
      </w:r>
      <w:r>
        <w:rPr>
          <w:spacing w:val="12"/>
          <w:sz w:val="16"/>
        </w:rPr>
        <w:t> </w:t>
      </w:r>
      <w:r>
        <w:rPr>
          <w:sz w:val="16"/>
        </w:rPr>
        <w:t>incidência</w:t>
      </w:r>
      <w:r>
        <w:rPr>
          <w:spacing w:val="12"/>
          <w:sz w:val="16"/>
        </w:rPr>
        <w:t> </w:t>
      </w:r>
      <w:r>
        <w:rPr>
          <w:sz w:val="16"/>
        </w:rPr>
        <w:t>do</w:t>
      </w:r>
      <w:r>
        <w:rPr>
          <w:spacing w:val="12"/>
          <w:sz w:val="16"/>
        </w:rPr>
        <w:t> </w:t>
      </w:r>
      <w:r>
        <w:rPr>
          <w:sz w:val="16"/>
        </w:rPr>
        <w:t>art.</w:t>
      </w:r>
      <w:r>
        <w:rPr>
          <w:spacing w:val="13"/>
          <w:sz w:val="16"/>
        </w:rPr>
        <w:t> </w:t>
      </w:r>
      <w:r>
        <w:rPr>
          <w:spacing w:val="-5"/>
          <w:sz w:val="16"/>
        </w:rPr>
        <w:t>42,</w:t>
      </w:r>
    </w:p>
    <w:p>
      <w:pPr>
        <w:spacing w:line="276" w:lineRule="auto" w:before="27"/>
        <w:ind w:left="1949" w:right="137" w:firstLine="0"/>
        <w:jc w:val="both"/>
        <w:rPr>
          <w:sz w:val="16"/>
        </w:rPr>
      </w:pPr>
      <w:r>
        <w:rPr>
          <w:sz w:val="16"/>
        </w:rPr>
        <w:t>§7º, do Decreto nº 7.581/2011 e/ou do art. 14 do Decreto nº 7.983/2013 </w:t>
      </w:r>
      <w:r>
        <w:rPr>
          <w:b/>
          <w:sz w:val="16"/>
        </w:rPr>
        <w:t>- </w:t>
      </w:r>
      <w:r>
        <w:rPr>
          <w:b/>
          <w:color w:val="FF0000"/>
          <w:sz w:val="16"/>
        </w:rPr>
        <w:t>não se aplica, pois não há previsão</w:t>
      </w:r>
      <w:r>
        <w:rPr>
          <w:b/>
          <w:color w:val="FF0000"/>
          <w:spacing w:val="80"/>
          <w:sz w:val="16"/>
        </w:rPr>
        <w:t> </w:t>
      </w:r>
      <w:r>
        <w:rPr>
          <w:b/>
          <w:color w:val="FF0000"/>
          <w:sz w:val="16"/>
        </w:rPr>
        <w:t>no contrato, pois se trata de redução do objeto </w:t>
      </w:r>
      <w:r>
        <w:rPr>
          <w:color w:val="FF0000"/>
          <w:sz w:val="16"/>
        </w:rPr>
        <w:t>OU </w:t>
      </w:r>
      <w:r>
        <w:rPr>
          <w:b/>
          <w:color w:val="FF0000"/>
          <w:sz w:val="16"/>
        </w:rPr>
        <w:t>cumprido (fls. SEI n ) </w:t>
      </w:r>
      <w:r>
        <w:rPr>
          <w:color w:val="FF0000"/>
          <w:sz w:val="16"/>
          <w:highlight w:val="green"/>
        </w:rPr>
        <w:t>OU</w:t>
      </w:r>
      <w:r>
        <w:rPr>
          <w:color w:val="FF0000"/>
          <w:sz w:val="16"/>
        </w:rPr>
        <w:t> </w:t>
      </w:r>
      <w:r>
        <w:rPr>
          <w:color w:val="FF0000"/>
          <w:sz w:val="16"/>
          <w:u w:val="single" w:color="FF0000"/>
        </w:rPr>
        <w:t>não atendido, devendo ser</w:t>
      </w:r>
      <w:r>
        <w:rPr>
          <w:color w:val="FF0000"/>
          <w:spacing w:val="40"/>
          <w:sz w:val="16"/>
        </w:rPr>
        <w:t> </w:t>
      </w:r>
      <w:r>
        <w:rPr>
          <w:color w:val="FF0000"/>
          <w:sz w:val="16"/>
          <w:u w:val="single" w:color="FF0000"/>
        </w:rPr>
        <w:t>providenciado</w:t>
      </w:r>
      <w:r>
        <w:rPr>
          <w:color w:val="FF0000"/>
          <w:spacing w:val="-1"/>
          <w:sz w:val="16"/>
          <w:u w:val="single" w:color="FF0000"/>
        </w:rPr>
        <w:t> </w:t>
      </w:r>
      <w:r>
        <w:rPr>
          <w:color w:val="FF0000"/>
          <w:sz w:val="16"/>
          <w:u w:val="single" w:color="FF0000"/>
        </w:rPr>
        <w:t>em</w:t>
      </w:r>
      <w:r>
        <w:rPr>
          <w:color w:val="FF0000"/>
          <w:spacing w:val="-1"/>
          <w:sz w:val="16"/>
          <w:u w:val="single" w:color="FF0000"/>
        </w:rPr>
        <w:t> </w:t>
      </w:r>
      <w:r>
        <w:rPr>
          <w:color w:val="FF0000"/>
          <w:sz w:val="16"/>
          <w:u w:val="single" w:color="FF0000"/>
        </w:rPr>
        <w:t>atenção</w:t>
      </w:r>
      <w:r>
        <w:rPr>
          <w:color w:val="FF0000"/>
          <w:spacing w:val="-1"/>
          <w:sz w:val="16"/>
          <w:u w:val="single" w:color="FF0000"/>
        </w:rPr>
        <w:t> </w:t>
      </w:r>
      <w:r>
        <w:rPr>
          <w:color w:val="FF0000"/>
          <w:sz w:val="16"/>
          <w:u w:val="single" w:color="FF0000"/>
        </w:rPr>
        <w:t>à</w:t>
      </w:r>
      <w:r>
        <w:rPr>
          <w:color w:val="FF0000"/>
          <w:spacing w:val="-1"/>
          <w:sz w:val="16"/>
          <w:u w:val="single" w:color="FF0000"/>
        </w:rPr>
        <w:t> </w:t>
      </w:r>
      <w:r>
        <w:rPr>
          <w:color w:val="FF0000"/>
          <w:sz w:val="16"/>
          <w:u w:val="single" w:color="FF0000"/>
        </w:rPr>
        <w:t>cláusula xx</w:t>
      </w:r>
      <w:r>
        <w:rPr>
          <w:color w:val="FF0000"/>
          <w:spacing w:val="-1"/>
          <w:sz w:val="16"/>
          <w:u w:val="single" w:color="FF0000"/>
        </w:rPr>
        <w:t> </w:t>
      </w:r>
      <w:r>
        <w:rPr>
          <w:color w:val="FF0000"/>
          <w:sz w:val="16"/>
          <w:u w:val="single" w:color="FF0000"/>
        </w:rPr>
        <w:t>do</w:t>
      </w:r>
      <w:r>
        <w:rPr>
          <w:color w:val="FF0000"/>
          <w:spacing w:val="-1"/>
          <w:sz w:val="16"/>
          <w:u w:val="single" w:color="FF0000"/>
        </w:rPr>
        <w:t> </w:t>
      </w:r>
      <w:r>
        <w:rPr>
          <w:color w:val="FF0000"/>
          <w:sz w:val="16"/>
          <w:u w:val="single" w:color="FF0000"/>
        </w:rPr>
        <w:t>contrato</w:t>
      </w:r>
      <w:r>
        <w:rPr>
          <w:color w:val="FF0000"/>
          <w:spacing w:val="-1"/>
          <w:sz w:val="16"/>
          <w:u w:val="single" w:color="FF0000"/>
        </w:rPr>
        <w:t> </w:t>
      </w:r>
      <w:r>
        <w:rPr>
          <w:color w:val="FF0000"/>
          <w:sz w:val="16"/>
          <w:u w:val="single" w:color="FF0000"/>
        </w:rPr>
        <w:t>(fls.</w:t>
      </w:r>
      <w:r>
        <w:rPr>
          <w:color w:val="FF0000"/>
          <w:spacing w:val="-1"/>
          <w:sz w:val="16"/>
          <w:u w:val="single" w:color="FF0000"/>
        </w:rPr>
        <w:t> </w:t>
      </w:r>
      <w:r>
        <w:rPr>
          <w:color w:val="FF0000"/>
          <w:sz w:val="16"/>
          <w:u w:val="single" w:color="FF0000"/>
        </w:rPr>
        <w:t>SEI n.</w:t>
      </w:r>
      <w:r>
        <w:rPr>
          <w:color w:val="FF0000"/>
          <w:spacing w:val="-1"/>
          <w:sz w:val="16"/>
          <w:u w:val="single" w:color="FF0000"/>
        </w:rPr>
        <w:t> </w:t>
      </w:r>
      <w:r>
        <w:rPr>
          <w:color w:val="FF0000"/>
          <w:sz w:val="16"/>
          <w:u w:val="single" w:color="FF0000"/>
        </w:rPr>
        <w:t>).</w:t>
      </w:r>
      <w:r>
        <w:rPr>
          <w:color w:val="FF0000"/>
          <w:spacing w:val="-1"/>
          <w:sz w:val="16"/>
          <w:u w:val="single" w:color="FF0000"/>
        </w:rPr>
        <w:t> </w:t>
      </w:r>
      <w:r>
        <w:rPr>
          <w:color w:val="FF0000"/>
          <w:sz w:val="16"/>
          <w:u w:val="single" w:color="FF0000"/>
        </w:rPr>
        <w:t>Nessa</w:t>
      </w:r>
      <w:r>
        <w:rPr>
          <w:color w:val="FF0000"/>
          <w:spacing w:val="-1"/>
          <w:sz w:val="16"/>
          <w:u w:val="single" w:color="FF0000"/>
        </w:rPr>
        <w:t> </w:t>
      </w:r>
      <w:r>
        <w:rPr>
          <w:color w:val="FF0000"/>
          <w:sz w:val="16"/>
          <w:u w:val="single" w:color="FF0000"/>
        </w:rPr>
        <w:t>senda,</w:t>
      </w:r>
      <w:r>
        <w:rPr>
          <w:color w:val="FF0000"/>
          <w:spacing w:val="-1"/>
          <w:sz w:val="16"/>
          <w:u w:val="single" w:color="FF0000"/>
        </w:rPr>
        <w:t> </w:t>
      </w:r>
      <w:r>
        <w:rPr>
          <w:color w:val="FF0000"/>
          <w:sz w:val="16"/>
          <w:u w:val="single" w:color="FF0000"/>
        </w:rPr>
        <w:t>não é</w:t>
      </w:r>
      <w:r>
        <w:rPr>
          <w:color w:val="FF0000"/>
          <w:spacing w:val="-1"/>
          <w:sz w:val="16"/>
          <w:u w:val="single" w:color="FF0000"/>
        </w:rPr>
        <w:t> </w:t>
      </w:r>
      <w:r>
        <w:rPr>
          <w:color w:val="FF0000"/>
          <w:sz w:val="16"/>
          <w:u w:val="single" w:color="FF0000"/>
        </w:rPr>
        <w:t>demais</w:t>
      </w:r>
      <w:r>
        <w:rPr>
          <w:color w:val="FF0000"/>
          <w:spacing w:val="-1"/>
          <w:sz w:val="16"/>
          <w:u w:val="single" w:color="FF0000"/>
        </w:rPr>
        <w:t> </w:t>
      </w:r>
      <w:r>
        <w:rPr>
          <w:color w:val="FF0000"/>
          <w:sz w:val="16"/>
          <w:u w:val="single" w:color="FF0000"/>
        </w:rPr>
        <w:t>alertar</w:t>
      </w:r>
      <w:r>
        <w:rPr>
          <w:color w:val="FF0000"/>
          <w:spacing w:val="-1"/>
          <w:sz w:val="16"/>
          <w:u w:val="single" w:color="FF0000"/>
        </w:rPr>
        <w:t> </w:t>
      </w:r>
      <w:r>
        <w:rPr>
          <w:color w:val="FF0000"/>
          <w:sz w:val="16"/>
          <w:u w:val="single" w:color="FF0000"/>
        </w:rPr>
        <w:t>o</w:t>
      </w:r>
      <w:r>
        <w:rPr>
          <w:color w:val="FF0000"/>
          <w:spacing w:val="-1"/>
          <w:sz w:val="16"/>
          <w:u w:val="single" w:color="FF0000"/>
        </w:rPr>
        <w:t> </w:t>
      </w:r>
      <w:r>
        <w:rPr>
          <w:color w:val="FF0000"/>
          <w:sz w:val="16"/>
          <w:u w:val="single" w:color="FF0000"/>
        </w:rPr>
        <w:t>gestor </w:t>
      </w:r>
      <w:r>
        <w:rPr>
          <w:color w:val="FF0000"/>
          <w:spacing w:val="-5"/>
          <w:sz w:val="16"/>
          <w:u w:val="single" w:color="FF0000"/>
        </w:rPr>
        <w:t>que</w:t>
      </w:r>
    </w:p>
    <w:p>
      <w:pPr>
        <w:spacing w:after="0" w:line="276" w:lineRule="auto"/>
        <w:jc w:val="both"/>
        <w:rPr>
          <w:sz w:val="16"/>
        </w:rPr>
        <w:sectPr>
          <w:pgSz w:w="11900" w:h="16840"/>
          <w:pgMar w:top="480" w:bottom="280" w:left="1275" w:right="1275"/>
        </w:sectPr>
      </w:pPr>
    </w:p>
    <w:p>
      <w:pPr>
        <w:spacing w:line="276" w:lineRule="auto" w:before="83"/>
        <w:ind w:left="1949" w:right="138" w:firstLine="0"/>
        <w:jc w:val="both"/>
        <w:rPr>
          <w:sz w:val="16"/>
        </w:rPr>
      </w:pPr>
      <w:r>
        <w:rPr>
          <w:color w:val="FF0000"/>
          <w:sz w:val="16"/>
        </w:rPr>
        <w:t>"</w:t>
      </w:r>
      <w:r>
        <w:rPr>
          <w:b/>
          <w:i/>
          <w:color w:val="FF0000"/>
          <w:sz w:val="16"/>
        </w:rPr>
        <w:t>É irregular a aceitação de cartas de fiança fidejussória, de natureza não bancária, como garantia de</w:t>
      </w:r>
      <w:r>
        <w:rPr>
          <w:b/>
          <w:i/>
          <w:color w:val="FF0000"/>
          <w:spacing w:val="40"/>
          <w:sz w:val="16"/>
        </w:rPr>
        <w:t> </w:t>
      </w:r>
      <w:r>
        <w:rPr>
          <w:b/>
          <w:i/>
          <w:color w:val="FF0000"/>
          <w:sz w:val="16"/>
        </w:rPr>
        <w:t>contrato administrativo, uma vez que não correspondem ao instrumento de fiança bancária (art. 56, § 1º,</w:t>
      </w:r>
      <w:r>
        <w:rPr>
          <w:b/>
          <w:i/>
          <w:color w:val="FF0000"/>
          <w:spacing w:val="40"/>
          <w:sz w:val="16"/>
        </w:rPr>
        <w:t> </w:t>
      </w:r>
      <w:r>
        <w:rPr>
          <w:b/>
          <w:i/>
          <w:color w:val="FF0000"/>
          <w:sz w:val="16"/>
        </w:rPr>
        <w:t>inciso III, da Lei 8.666/1993 e art. 96, § 1º, inciso III, da Lei 14.133/2021), emitida por banco ou instituição</w:t>
      </w:r>
      <w:r>
        <w:rPr>
          <w:b/>
          <w:i/>
          <w:color w:val="FF0000"/>
          <w:spacing w:val="40"/>
          <w:sz w:val="16"/>
        </w:rPr>
        <w:t> </w:t>
      </w:r>
      <w:r>
        <w:rPr>
          <w:b/>
          <w:i/>
          <w:color w:val="FF0000"/>
          <w:sz w:val="16"/>
        </w:rPr>
        <w:t>financeira autorizada a operar pelo Banco Central do Brasil.</w:t>
      </w:r>
      <w:r>
        <w:rPr>
          <w:color w:val="FF0000"/>
          <w:sz w:val="16"/>
        </w:rPr>
        <w:t>" (Acórdão TCU n. 597/2023, Plenário,</w:t>
      </w:r>
      <w:r>
        <w:rPr>
          <w:color w:val="FF0000"/>
          <w:spacing w:val="40"/>
          <w:sz w:val="16"/>
        </w:rPr>
        <w:t> </w:t>
      </w:r>
      <w:r>
        <w:rPr>
          <w:color w:val="FF0000"/>
          <w:sz w:val="16"/>
        </w:rPr>
        <w:t>Representação, Relator Ministro</w:t>
      </w:r>
      <w:r>
        <w:rPr>
          <w:color w:val="FF0000"/>
          <w:spacing w:val="-1"/>
          <w:sz w:val="16"/>
        </w:rPr>
        <w:t> </w:t>
      </w:r>
      <w:r>
        <w:rPr>
          <w:color w:val="FF0000"/>
          <w:sz w:val="16"/>
        </w:rPr>
        <w:t>Vital do Rêgo, Boletim de Jurisprudência n. 441. e Informativo de Licitações e</w:t>
      </w:r>
      <w:r>
        <w:rPr>
          <w:color w:val="FF0000"/>
          <w:spacing w:val="40"/>
          <w:sz w:val="16"/>
        </w:rPr>
        <w:t> </w:t>
      </w:r>
      <w:r>
        <w:rPr>
          <w:color w:val="FF0000"/>
          <w:sz w:val="16"/>
        </w:rPr>
        <w:t>Contratos n. 456.);</w:t>
      </w:r>
    </w:p>
    <w:p>
      <w:pPr>
        <w:pStyle w:val="ListParagraph"/>
        <w:numPr>
          <w:ilvl w:val="0"/>
          <w:numId w:val="13"/>
        </w:numPr>
        <w:tabs>
          <w:tab w:pos="2138" w:val="left" w:leader="none"/>
        </w:tabs>
        <w:spacing w:line="276" w:lineRule="auto" w:before="28" w:after="0"/>
        <w:ind w:left="1949" w:right="141" w:firstLine="0"/>
        <w:jc w:val="both"/>
        <w:rPr>
          <w:sz w:val="16"/>
        </w:rPr>
      </w:pPr>
      <w:r>
        <w:rPr>
          <w:sz w:val="16"/>
        </w:rPr>
        <w:t>prévio empenho nos termos do art. 60 da Lei nº 4.320/1964 </w:t>
      </w:r>
      <w:r>
        <w:rPr>
          <w:b/>
          <w:color w:val="FF0000"/>
          <w:sz w:val="16"/>
        </w:rPr>
        <w:t>- não se aplica, pois se trata de redução do</w:t>
      </w:r>
      <w:r>
        <w:rPr>
          <w:b/>
          <w:color w:val="FF0000"/>
          <w:spacing w:val="40"/>
          <w:sz w:val="16"/>
        </w:rPr>
        <w:t> </w:t>
      </w:r>
      <w:r>
        <w:rPr>
          <w:b/>
          <w:color w:val="FF0000"/>
          <w:sz w:val="16"/>
        </w:rPr>
        <w:t>objeto </w:t>
      </w:r>
      <w:r>
        <w:rPr>
          <w:color w:val="FF0000"/>
          <w:sz w:val="16"/>
        </w:rPr>
        <w:t>OU </w:t>
      </w:r>
      <w:r>
        <w:rPr>
          <w:b/>
          <w:color w:val="FF0000"/>
          <w:sz w:val="16"/>
        </w:rPr>
        <w:t>cumprido (fls. SEI n ) </w:t>
      </w:r>
      <w:r>
        <w:rPr>
          <w:color w:val="FF0000"/>
          <w:sz w:val="16"/>
          <w:highlight w:val="green"/>
        </w:rPr>
        <w:t>OU</w:t>
      </w:r>
      <w:r>
        <w:rPr>
          <w:color w:val="FF0000"/>
          <w:sz w:val="16"/>
        </w:rPr>
        <w:t> </w:t>
      </w:r>
      <w:r>
        <w:rPr>
          <w:color w:val="FF0000"/>
          <w:sz w:val="16"/>
          <w:u w:val="single" w:color="FF0000"/>
        </w:rPr>
        <w:t>não atendido;</w:t>
      </w:r>
    </w:p>
    <w:p>
      <w:pPr>
        <w:pStyle w:val="ListParagraph"/>
        <w:numPr>
          <w:ilvl w:val="0"/>
          <w:numId w:val="13"/>
        </w:numPr>
        <w:tabs>
          <w:tab w:pos="2123" w:val="left" w:leader="none"/>
        </w:tabs>
        <w:spacing w:line="240" w:lineRule="auto" w:before="31" w:after="0"/>
        <w:ind w:left="2123" w:right="0" w:hanging="174"/>
        <w:jc w:val="both"/>
        <w:rPr>
          <w:sz w:val="16"/>
        </w:rPr>
      </w:pPr>
      <w:r>
        <w:rPr>
          <w:sz w:val="16"/>
        </w:rPr>
        <w:t>publicação</w:t>
      </w:r>
      <w:r>
        <w:rPr>
          <w:spacing w:val="-1"/>
          <w:sz w:val="16"/>
        </w:rPr>
        <w:t> </w:t>
      </w:r>
      <w:r>
        <w:rPr>
          <w:sz w:val="16"/>
        </w:rPr>
        <w:t>na</w:t>
      </w:r>
      <w:r>
        <w:rPr>
          <w:spacing w:val="-1"/>
          <w:sz w:val="16"/>
        </w:rPr>
        <w:t> </w:t>
      </w:r>
      <w:r>
        <w:rPr>
          <w:sz w:val="16"/>
        </w:rPr>
        <w:t>imprensa</w:t>
      </w:r>
      <w:r>
        <w:rPr>
          <w:spacing w:val="-1"/>
          <w:sz w:val="16"/>
        </w:rPr>
        <w:t> </w:t>
      </w:r>
      <w:r>
        <w:rPr>
          <w:sz w:val="16"/>
        </w:rPr>
        <w:t>oficial</w:t>
      </w:r>
      <w:r>
        <w:rPr>
          <w:spacing w:val="-1"/>
          <w:sz w:val="16"/>
        </w:rPr>
        <w:t> </w:t>
      </w:r>
      <w:r>
        <w:rPr>
          <w:sz w:val="16"/>
        </w:rPr>
        <w:t>do</w:t>
      </w:r>
      <w:r>
        <w:rPr>
          <w:spacing w:val="-1"/>
          <w:sz w:val="16"/>
        </w:rPr>
        <w:t> </w:t>
      </w:r>
      <w:r>
        <w:rPr>
          <w:sz w:val="16"/>
        </w:rPr>
        <w:t>extrato</w:t>
      </w:r>
      <w:r>
        <w:rPr>
          <w:spacing w:val="-1"/>
          <w:sz w:val="16"/>
        </w:rPr>
        <w:t> </w:t>
      </w:r>
      <w:r>
        <w:rPr>
          <w:sz w:val="16"/>
        </w:rPr>
        <w:t>do</w:t>
      </w:r>
      <w:r>
        <w:rPr>
          <w:spacing w:val="-1"/>
          <w:sz w:val="16"/>
        </w:rPr>
        <w:t> </w:t>
      </w:r>
      <w:r>
        <w:rPr>
          <w:sz w:val="16"/>
        </w:rPr>
        <w:t>termo</w:t>
      </w:r>
      <w:r>
        <w:rPr>
          <w:spacing w:val="-1"/>
          <w:sz w:val="16"/>
        </w:rPr>
        <w:t> </w:t>
      </w:r>
      <w:r>
        <w:rPr>
          <w:sz w:val="16"/>
        </w:rPr>
        <w:t>aditivo</w:t>
      </w:r>
      <w:r>
        <w:rPr>
          <w:spacing w:val="-1"/>
          <w:sz w:val="16"/>
        </w:rPr>
        <w:t> </w:t>
      </w:r>
      <w:r>
        <w:rPr>
          <w:sz w:val="16"/>
        </w:rPr>
        <w:t>(art.</w:t>
      </w:r>
      <w:r>
        <w:rPr>
          <w:spacing w:val="-1"/>
          <w:sz w:val="16"/>
        </w:rPr>
        <w:t> </w:t>
      </w:r>
      <w:r>
        <w:rPr>
          <w:sz w:val="16"/>
        </w:rPr>
        <w:t>61,</w:t>
      </w:r>
      <w:r>
        <w:rPr>
          <w:spacing w:val="-1"/>
          <w:sz w:val="16"/>
        </w:rPr>
        <w:t> </w:t>
      </w:r>
      <w:r>
        <w:rPr>
          <w:sz w:val="16"/>
        </w:rPr>
        <w:t>parágrafo</w:t>
      </w:r>
      <w:r>
        <w:rPr>
          <w:spacing w:val="-1"/>
          <w:sz w:val="16"/>
        </w:rPr>
        <w:t> </w:t>
      </w:r>
      <w:r>
        <w:rPr>
          <w:sz w:val="16"/>
        </w:rPr>
        <w:t>único,</w:t>
      </w:r>
      <w:r>
        <w:rPr>
          <w:spacing w:val="-1"/>
          <w:sz w:val="16"/>
        </w:rPr>
        <w:t> </w:t>
      </w:r>
      <w:r>
        <w:rPr>
          <w:sz w:val="16"/>
        </w:rPr>
        <w:t>da</w:t>
      </w:r>
      <w:r>
        <w:rPr>
          <w:spacing w:val="-1"/>
          <w:sz w:val="16"/>
        </w:rPr>
        <w:t> </w:t>
      </w:r>
      <w:r>
        <w:rPr>
          <w:sz w:val="16"/>
        </w:rPr>
        <w:t>Lei</w:t>
      </w:r>
      <w:r>
        <w:rPr>
          <w:spacing w:val="-1"/>
          <w:sz w:val="16"/>
        </w:rPr>
        <w:t> </w:t>
      </w:r>
      <w:r>
        <w:rPr>
          <w:sz w:val="16"/>
        </w:rPr>
        <w:t>nº</w:t>
      </w:r>
      <w:r>
        <w:rPr>
          <w:spacing w:val="-1"/>
          <w:sz w:val="16"/>
        </w:rPr>
        <w:t> </w:t>
      </w:r>
      <w:r>
        <w:rPr>
          <w:spacing w:val="-2"/>
          <w:sz w:val="16"/>
        </w:rPr>
        <w:t>8.666/93).</w:t>
      </w:r>
    </w:p>
    <w:p>
      <w:pPr>
        <w:pStyle w:val="ListParagraph"/>
        <w:numPr>
          <w:ilvl w:val="0"/>
          <w:numId w:val="13"/>
        </w:numPr>
        <w:tabs>
          <w:tab w:pos="2128" w:val="left" w:leader="none"/>
        </w:tabs>
        <w:spacing w:line="276" w:lineRule="auto" w:before="58" w:after="0"/>
        <w:ind w:left="1949" w:right="137" w:firstLine="0"/>
        <w:jc w:val="both"/>
        <w:rPr>
          <w:sz w:val="16"/>
        </w:rPr>
      </w:pPr>
      <w:r>
        <w:rPr>
          <w:sz w:val="16"/>
        </w:rPr>
        <w:t>tratando-se de alteração de cronograma físico-financeiro de serviço de engenharia, contemplar essa alteração</w:t>
      </w:r>
      <w:r>
        <w:rPr>
          <w:spacing w:val="40"/>
          <w:sz w:val="16"/>
        </w:rPr>
        <w:t> </w:t>
      </w:r>
      <w:r>
        <w:rPr>
          <w:sz w:val="16"/>
        </w:rPr>
        <w:t>no termo de aditamento (TCU, Acórdão 4465/2011-Segunda Câmara) - </w:t>
      </w:r>
      <w:r>
        <w:rPr>
          <w:b/>
          <w:color w:val="FF0000"/>
          <w:sz w:val="16"/>
        </w:rPr>
        <w:t>cumprido (fls. SEI n )</w:t>
      </w:r>
      <w:r>
        <w:rPr>
          <w:b/>
          <w:color w:val="FF0000"/>
          <w:spacing w:val="40"/>
          <w:sz w:val="16"/>
        </w:rPr>
        <w:t> </w:t>
      </w:r>
      <w:r>
        <w:rPr>
          <w:color w:val="FF0000"/>
          <w:sz w:val="16"/>
          <w:highlight w:val="green"/>
        </w:rPr>
        <w:t>OU</w:t>
      </w:r>
      <w:r>
        <w:rPr>
          <w:color w:val="FF0000"/>
          <w:sz w:val="16"/>
        </w:rPr>
        <w:t> </w:t>
      </w:r>
      <w:r>
        <w:rPr>
          <w:color w:val="FF0000"/>
          <w:sz w:val="16"/>
          <w:u w:val="single" w:color="FF0000"/>
        </w:rPr>
        <w:t>não</w:t>
      </w:r>
      <w:r>
        <w:rPr>
          <w:color w:val="FF0000"/>
          <w:spacing w:val="40"/>
          <w:sz w:val="16"/>
        </w:rPr>
        <w:t> </w:t>
      </w:r>
      <w:r>
        <w:rPr>
          <w:color w:val="FF0000"/>
          <w:spacing w:val="-2"/>
          <w:sz w:val="16"/>
          <w:u w:val="single" w:color="FF0000"/>
        </w:rPr>
        <w:t>atendido;</w:t>
      </w:r>
    </w:p>
    <w:p>
      <w:pPr>
        <w:pStyle w:val="ListParagraph"/>
        <w:numPr>
          <w:ilvl w:val="0"/>
          <w:numId w:val="13"/>
        </w:numPr>
        <w:tabs>
          <w:tab w:pos="2125" w:val="left" w:leader="none"/>
        </w:tabs>
        <w:spacing w:line="276" w:lineRule="auto" w:before="29" w:after="0"/>
        <w:ind w:left="1949" w:right="137" w:firstLine="0"/>
        <w:jc w:val="both"/>
        <w:rPr>
          <w:sz w:val="16"/>
        </w:rPr>
      </w:pPr>
      <w:r>
        <w:rPr>
          <w:sz w:val="16"/>
        </w:rPr>
        <w:t>em se tratando de serviços de engenharia, considerar os descontos contidos nos preços contratados e os</w:t>
      </w:r>
      <w:r>
        <w:rPr>
          <w:spacing w:val="40"/>
          <w:sz w:val="16"/>
        </w:rPr>
        <w:t> </w:t>
      </w:r>
      <w:r>
        <w:rPr>
          <w:sz w:val="16"/>
        </w:rPr>
        <w:t>efetivamente praticados pelo mercado em relação ao referencial de preços utilizado, a exemplo do Sicro ou do</w:t>
      </w:r>
      <w:r>
        <w:rPr>
          <w:spacing w:val="40"/>
          <w:sz w:val="16"/>
        </w:rPr>
        <w:t> </w:t>
      </w:r>
      <w:r>
        <w:rPr>
          <w:sz w:val="16"/>
        </w:rPr>
        <w:t>Sinapi (Acórdão 3302/2014-Plenário) - </w:t>
      </w:r>
      <w:r>
        <w:rPr>
          <w:b/>
          <w:color w:val="FF0000"/>
          <w:sz w:val="16"/>
        </w:rPr>
        <w:t>cumprido (fls. SEI n ) </w:t>
      </w:r>
      <w:r>
        <w:rPr>
          <w:color w:val="FF0000"/>
          <w:sz w:val="16"/>
          <w:highlight w:val="green"/>
        </w:rPr>
        <w:t>OU</w:t>
      </w:r>
      <w:r>
        <w:rPr>
          <w:color w:val="FF0000"/>
          <w:sz w:val="16"/>
        </w:rPr>
        <w:t> </w:t>
      </w:r>
      <w:r>
        <w:rPr>
          <w:color w:val="FF0000"/>
          <w:sz w:val="16"/>
          <w:u w:val="single" w:color="FF0000"/>
        </w:rPr>
        <w:t>não atendido;</w:t>
      </w:r>
    </w:p>
    <w:p>
      <w:pPr>
        <w:pStyle w:val="ListParagraph"/>
        <w:numPr>
          <w:ilvl w:val="0"/>
          <w:numId w:val="13"/>
        </w:numPr>
        <w:tabs>
          <w:tab w:pos="2116" w:val="left" w:leader="none"/>
        </w:tabs>
        <w:spacing w:line="276" w:lineRule="auto" w:before="30" w:after="0"/>
        <w:ind w:left="1949" w:right="137" w:firstLine="0"/>
        <w:jc w:val="both"/>
        <w:rPr>
          <w:sz w:val="16"/>
        </w:rPr>
      </w:pPr>
      <w:r>
        <w:rPr>
          <w:sz w:val="16"/>
        </w:rPr>
        <w:t>tratando-se de atraso na execução de serviço de engenharia por culpa da contratada,</w:t>
      </w:r>
      <w:r>
        <w:rPr>
          <w:spacing w:val="40"/>
          <w:sz w:val="16"/>
        </w:rPr>
        <w:t> </w:t>
      </w:r>
      <w:r>
        <w:rPr>
          <w:sz w:val="16"/>
        </w:rPr>
        <w:t>observar a vedação de</w:t>
      </w:r>
      <w:r>
        <w:rPr>
          <w:spacing w:val="40"/>
          <w:sz w:val="16"/>
        </w:rPr>
        <w:t> </w:t>
      </w:r>
      <w:r>
        <w:rPr>
          <w:sz w:val="16"/>
        </w:rPr>
        <w:t>acréscimo nos valores dos serviços “administração local” e “operação e manutenção do canteiro” (TCU,</w:t>
      </w:r>
      <w:r>
        <w:rPr>
          <w:spacing w:val="80"/>
          <w:sz w:val="16"/>
        </w:rPr>
        <w:t> </w:t>
      </w:r>
      <w:r>
        <w:rPr>
          <w:sz w:val="16"/>
        </w:rPr>
        <w:t>Acórdão 178/2019-Plenário) - </w:t>
      </w:r>
      <w:r>
        <w:rPr>
          <w:b/>
          <w:color w:val="FF0000"/>
          <w:sz w:val="16"/>
        </w:rPr>
        <w:t>cumprido (fls. SEI n ) </w:t>
      </w:r>
      <w:r>
        <w:rPr>
          <w:color w:val="FF0000"/>
          <w:sz w:val="16"/>
          <w:highlight w:val="green"/>
        </w:rPr>
        <w:t>OU</w:t>
      </w:r>
      <w:r>
        <w:rPr>
          <w:color w:val="FF0000"/>
          <w:sz w:val="16"/>
        </w:rPr>
        <w:t> </w:t>
      </w:r>
      <w:r>
        <w:rPr>
          <w:color w:val="FF0000"/>
          <w:sz w:val="16"/>
          <w:u w:val="single" w:color="FF0000"/>
        </w:rPr>
        <w:t>não atendido;</w:t>
      </w:r>
    </w:p>
    <w:p>
      <w:pPr>
        <w:pStyle w:val="ListParagraph"/>
        <w:numPr>
          <w:ilvl w:val="0"/>
          <w:numId w:val="13"/>
        </w:numPr>
        <w:tabs>
          <w:tab w:pos="2115" w:val="left" w:leader="none"/>
        </w:tabs>
        <w:spacing w:line="276" w:lineRule="auto" w:before="30" w:after="0"/>
        <w:ind w:left="1949" w:right="139" w:firstLine="0"/>
        <w:jc w:val="both"/>
        <w:rPr>
          <w:sz w:val="16"/>
        </w:rPr>
      </w:pPr>
      <w:r>
        <w:rPr>
          <w:sz w:val="16"/>
        </w:rPr>
        <w:t>orçamento específico detalhado em planilha, nos termos do Capítulo II do Decreto nº 7.983/2013 ou, na</w:t>
      </w:r>
      <w:r>
        <w:rPr>
          <w:spacing w:val="40"/>
          <w:sz w:val="16"/>
        </w:rPr>
        <w:t> </w:t>
      </w:r>
      <w:r>
        <w:rPr>
          <w:sz w:val="16"/>
        </w:rPr>
        <w:t>hipótese de RDC, conforme o Decreto nº 7.581/2011 - </w:t>
      </w:r>
      <w:r>
        <w:rPr>
          <w:b/>
          <w:color w:val="FF0000"/>
          <w:sz w:val="16"/>
        </w:rPr>
        <w:t>cumprido (fls. SEI n ) </w:t>
      </w:r>
      <w:r>
        <w:rPr>
          <w:color w:val="FF0000"/>
          <w:sz w:val="16"/>
          <w:highlight w:val="green"/>
        </w:rPr>
        <w:t>OU</w:t>
      </w:r>
      <w:r>
        <w:rPr>
          <w:color w:val="FF0000"/>
          <w:sz w:val="16"/>
        </w:rPr>
        <w:t> </w:t>
      </w:r>
      <w:r>
        <w:rPr>
          <w:color w:val="FF0000"/>
          <w:sz w:val="16"/>
          <w:u w:val="single" w:color="FF0000"/>
        </w:rPr>
        <w:t>não atendido;</w:t>
      </w:r>
    </w:p>
    <w:p>
      <w:pPr>
        <w:pStyle w:val="ListParagraph"/>
        <w:numPr>
          <w:ilvl w:val="0"/>
          <w:numId w:val="13"/>
        </w:numPr>
        <w:tabs>
          <w:tab w:pos="2125" w:val="left" w:leader="none"/>
        </w:tabs>
        <w:spacing w:line="276" w:lineRule="auto" w:before="30" w:after="0"/>
        <w:ind w:left="1949" w:right="140" w:firstLine="0"/>
        <w:jc w:val="both"/>
        <w:rPr>
          <w:sz w:val="16"/>
        </w:rPr>
      </w:pPr>
      <w:r>
        <w:rPr>
          <w:sz w:val="16"/>
        </w:rPr>
        <w:t>constar anotação de responsabilidade técnica relativa às alterações nas planilhas orçamentárias integrantes do</w:t>
      </w:r>
      <w:r>
        <w:rPr>
          <w:spacing w:val="40"/>
          <w:sz w:val="16"/>
        </w:rPr>
        <w:t> </w:t>
      </w:r>
      <w:r>
        <w:rPr>
          <w:sz w:val="16"/>
        </w:rPr>
        <w:t>projeto (Lei n° 6.496/1977, art. 10, II, e art. 12, da Resolução CONFEA Nº 1.137, de 31 de março de 2023,</w:t>
      </w:r>
      <w:r>
        <w:rPr>
          <w:spacing w:val="40"/>
          <w:sz w:val="16"/>
        </w:rPr>
        <w:t> </w:t>
      </w:r>
      <w:r>
        <w:rPr>
          <w:sz w:val="16"/>
        </w:rPr>
        <w:t>Súmula 260 do TCU e Decreto 7983/2013, art. 10) - </w:t>
      </w:r>
      <w:r>
        <w:rPr>
          <w:b/>
          <w:color w:val="FF0000"/>
          <w:sz w:val="16"/>
        </w:rPr>
        <w:t>cumprido (fls. SEI n ) </w:t>
      </w:r>
      <w:r>
        <w:rPr>
          <w:color w:val="FF0000"/>
          <w:sz w:val="16"/>
          <w:highlight w:val="green"/>
        </w:rPr>
        <w:t>OU</w:t>
      </w:r>
      <w:r>
        <w:rPr>
          <w:color w:val="FF0000"/>
          <w:sz w:val="16"/>
        </w:rPr>
        <w:t> </w:t>
      </w:r>
      <w:r>
        <w:rPr>
          <w:color w:val="FF0000"/>
          <w:sz w:val="16"/>
          <w:u w:val="single" w:color="FF0000"/>
        </w:rPr>
        <w:t>não atendido;</w:t>
      </w:r>
    </w:p>
    <w:p>
      <w:pPr>
        <w:pStyle w:val="ListParagraph"/>
        <w:numPr>
          <w:ilvl w:val="0"/>
          <w:numId w:val="13"/>
        </w:numPr>
        <w:tabs>
          <w:tab w:pos="2140" w:val="left" w:leader="none"/>
        </w:tabs>
        <w:spacing w:line="276" w:lineRule="auto" w:before="30" w:after="0"/>
        <w:ind w:left="1949" w:right="137" w:firstLine="0"/>
        <w:jc w:val="both"/>
        <w:rPr>
          <w:sz w:val="16"/>
        </w:rPr>
      </w:pPr>
      <w:r>
        <w:rPr>
          <w:sz w:val="16"/>
        </w:rPr>
        <w:t>havendo a inclusão de custo unitário não originalmente previsto, atestar que o preço corresponde ao custo</w:t>
      </w:r>
      <w:r>
        <w:rPr>
          <w:spacing w:val="40"/>
          <w:sz w:val="16"/>
        </w:rPr>
        <w:t> </w:t>
      </w:r>
      <w:r>
        <w:rPr>
          <w:sz w:val="16"/>
        </w:rPr>
        <w:t>obtido nos sistemas de custos da Administração acrescido do BDI e aplicado o desconto global obtido na</w:t>
      </w:r>
      <w:r>
        <w:rPr>
          <w:spacing w:val="40"/>
          <w:sz w:val="16"/>
        </w:rPr>
        <w:t> </w:t>
      </w:r>
      <w:r>
        <w:rPr>
          <w:sz w:val="16"/>
        </w:rPr>
        <w:t>licitação - </w:t>
      </w:r>
      <w:r>
        <w:rPr>
          <w:b/>
          <w:color w:val="FF0000"/>
          <w:sz w:val="16"/>
        </w:rPr>
        <w:t>cumprido (fls. SEI n ) </w:t>
      </w:r>
      <w:r>
        <w:rPr>
          <w:color w:val="FF0000"/>
          <w:sz w:val="16"/>
          <w:highlight w:val="green"/>
        </w:rPr>
        <w:t>OU</w:t>
      </w:r>
      <w:r>
        <w:rPr>
          <w:color w:val="FF0000"/>
          <w:sz w:val="16"/>
        </w:rPr>
        <w:t> </w:t>
      </w:r>
      <w:r>
        <w:rPr>
          <w:color w:val="FF0000"/>
          <w:sz w:val="16"/>
          <w:u w:val="single" w:color="FF0000"/>
        </w:rPr>
        <w:t>não atendido;</w:t>
      </w:r>
    </w:p>
    <w:p>
      <w:pPr>
        <w:pStyle w:val="ListParagraph"/>
        <w:numPr>
          <w:ilvl w:val="0"/>
          <w:numId w:val="14"/>
        </w:numPr>
        <w:tabs>
          <w:tab w:pos="2123" w:val="left" w:leader="none"/>
        </w:tabs>
        <w:spacing w:line="276" w:lineRule="auto" w:before="29" w:after="0"/>
        <w:ind w:left="1949" w:right="140" w:firstLine="0"/>
        <w:jc w:val="both"/>
        <w:rPr>
          <w:sz w:val="16"/>
        </w:rPr>
      </w:pPr>
      <w:r>
        <w:rPr>
          <w:sz w:val="16"/>
        </w:rPr>
        <w:t>observar a vedação de reduzir, em favor do contratado, a diferença percentual entre o valor global do contrato</w:t>
      </w:r>
      <w:r>
        <w:rPr>
          <w:spacing w:val="40"/>
          <w:sz w:val="16"/>
        </w:rPr>
        <w:t> </w:t>
      </w:r>
      <w:r>
        <w:rPr>
          <w:sz w:val="16"/>
        </w:rPr>
        <w:t>e o preço global de referência (art. 14 do Decreto nº 7.983/2013 e</w:t>
      </w:r>
      <w:r>
        <w:rPr>
          <w:spacing w:val="16"/>
          <w:sz w:val="16"/>
        </w:rPr>
        <w:t> </w:t>
      </w:r>
      <w:r>
        <w:rPr>
          <w:sz w:val="16"/>
        </w:rPr>
        <w:t>Acórdão 1302/2015-Plenário, e, na hipótese</w:t>
      </w:r>
      <w:r>
        <w:rPr>
          <w:spacing w:val="80"/>
          <w:sz w:val="16"/>
        </w:rPr>
        <w:t> </w:t>
      </w:r>
      <w:r>
        <w:rPr>
          <w:sz w:val="16"/>
        </w:rPr>
        <w:t>de RDC, art. 42, §7º, do Decreto nº 7.581/2011) - </w:t>
      </w:r>
      <w:r>
        <w:rPr>
          <w:b/>
          <w:color w:val="FF0000"/>
          <w:sz w:val="16"/>
        </w:rPr>
        <w:t>cumprido (fls. SEI n ) </w:t>
      </w:r>
      <w:r>
        <w:rPr>
          <w:color w:val="FF0000"/>
          <w:sz w:val="16"/>
          <w:highlight w:val="green"/>
        </w:rPr>
        <w:t>OU</w:t>
      </w:r>
      <w:r>
        <w:rPr>
          <w:color w:val="FF0000"/>
          <w:sz w:val="16"/>
        </w:rPr>
        <w:t> </w:t>
      </w:r>
      <w:r>
        <w:rPr>
          <w:color w:val="FF0000"/>
          <w:sz w:val="16"/>
          <w:u w:val="single" w:color="FF0000"/>
        </w:rPr>
        <w:t>não atendido;</w:t>
      </w:r>
    </w:p>
    <w:p>
      <w:pPr>
        <w:pStyle w:val="ListParagraph"/>
        <w:numPr>
          <w:ilvl w:val="0"/>
          <w:numId w:val="14"/>
        </w:numPr>
        <w:tabs>
          <w:tab w:pos="2128" w:val="left" w:leader="none"/>
        </w:tabs>
        <w:spacing w:line="276" w:lineRule="auto" w:before="30" w:after="0"/>
        <w:ind w:left="1949" w:right="140" w:firstLine="0"/>
        <w:jc w:val="both"/>
        <w:rPr>
          <w:sz w:val="16"/>
        </w:rPr>
      </w:pPr>
      <w:r>
        <w:rPr>
          <w:sz w:val="16"/>
        </w:rPr>
        <w:t>que seja verificado e certificado nos autos o atendimento da cláusula</w:t>
      </w:r>
      <w:r>
        <w:rPr>
          <w:spacing w:val="28"/>
          <w:sz w:val="16"/>
        </w:rPr>
        <w:t> </w:t>
      </w:r>
      <w:r>
        <w:rPr>
          <w:color w:val="FF0000"/>
          <w:sz w:val="16"/>
        </w:rPr>
        <w:t>xx </w:t>
      </w:r>
      <w:r>
        <w:rPr>
          <w:sz w:val="16"/>
        </w:rPr>
        <w:t>do contrato, referente aos requisitos</w:t>
      </w:r>
      <w:r>
        <w:rPr>
          <w:spacing w:val="40"/>
          <w:sz w:val="16"/>
        </w:rPr>
        <w:t> </w:t>
      </w:r>
      <w:r>
        <w:rPr>
          <w:sz w:val="16"/>
        </w:rPr>
        <w:t>para a alteração do contrato (fls. / SEl n. ) </w:t>
      </w:r>
      <w:r>
        <w:rPr>
          <w:color w:val="FF0000"/>
          <w:sz w:val="16"/>
        </w:rPr>
        <w:t>- </w:t>
      </w:r>
      <w:r>
        <w:rPr>
          <w:b/>
          <w:color w:val="FF0000"/>
          <w:sz w:val="16"/>
        </w:rPr>
        <w:t>cumprido (fls. SEI n ) </w:t>
      </w:r>
      <w:r>
        <w:rPr>
          <w:color w:val="FF0000"/>
          <w:sz w:val="16"/>
          <w:highlight w:val="green"/>
        </w:rPr>
        <w:t>OU</w:t>
      </w:r>
      <w:r>
        <w:rPr>
          <w:color w:val="FF0000"/>
          <w:sz w:val="16"/>
        </w:rPr>
        <w:t> </w:t>
      </w:r>
      <w:r>
        <w:rPr>
          <w:color w:val="FF0000"/>
          <w:sz w:val="16"/>
          <w:u w:val="single" w:color="FF0000"/>
        </w:rPr>
        <w:t>não atendido;</w:t>
      </w:r>
    </w:p>
    <w:p>
      <w:pPr>
        <w:spacing w:line="240" w:lineRule="auto" w:before="75"/>
        <w:rPr>
          <w:sz w:val="17"/>
        </w:rPr>
      </w:pPr>
    </w:p>
    <w:p>
      <w:pPr>
        <w:pStyle w:val="ListParagraph"/>
        <w:numPr>
          <w:ilvl w:val="0"/>
          <w:numId w:val="1"/>
        </w:numPr>
        <w:tabs>
          <w:tab w:pos="1269" w:val="left" w:leader="none"/>
        </w:tabs>
        <w:spacing w:line="259" w:lineRule="auto" w:before="0" w:after="0"/>
        <w:ind w:left="136" w:right="138" w:firstLine="0"/>
        <w:jc w:val="both"/>
        <w:rPr>
          <w:sz w:val="17"/>
        </w:rPr>
      </w:pPr>
      <w:r>
        <w:rPr>
          <w:w w:val="105"/>
          <w:sz w:val="17"/>
        </w:rPr>
        <w:t>Para</w:t>
      </w:r>
      <w:r>
        <w:rPr>
          <w:w w:val="105"/>
          <w:sz w:val="17"/>
        </w:rPr>
        <w:t> os</w:t>
      </w:r>
      <w:r>
        <w:rPr>
          <w:w w:val="105"/>
          <w:sz w:val="17"/>
        </w:rPr>
        <w:t> requisitos</w:t>
      </w:r>
      <w:r>
        <w:rPr>
          <w:w w:val="105"/>
          <w:sz w:val="17"/>
        </w:rPr>
        <w:t> considerados</w:t>
      </w:r>
      <w:r>
        <w:rPr>
          <w:w w:val="105"/>
          <w:sz w:val="17"/>
        </w:rPr>
        <w:t> como</w:t>
      </w:r>
      <w:r>
        <w:rPr>
          <w:w w:val="105"/>
          <w:sz w:val="17"/>
        </w:rPr>
        <w:t> adequadamente</w:t>
      </w:r>
      <w:r>
        <w:rPr>
          <w:w w:val="105"/>
          <w:sz w:val="17"/>
        </w:rPr>
        <w:t> satisfeitos,</w:t>
      </w:r>
      <w:r>
        <w:rPr>
          <w:w w:val="105"/>
          <w:sz w:val="17"/>
        </w:rPr>
        <w:t> foi</w:t>
      </w:r>
      <w:r>
        <w:rPr>
          <w:w w:val="105"/>
          <w:sz w:val="17"/>
        </w:rPr>
        <w:t> indicada</w:t>
      </w:r>
      <w:r>
        <w:rPr>
          <w:w w:val="105"/>
          <w:sz w:val="17"/>
        </w:rPr>
        <w:t> ao</w:t>
      </w:r>
      <w:r>
        <w:rPr>
          <w:w w:val="105"/>
          <w:sz w:val="17"/>
        </w:rPr>
        <w:t> lado</w:t>
      </w:r>
      <w:r>
        <w:rPr>
          <w:w w:val="105"/>
          <w:sz w:val="17"/>
        </w:rPr>
        <w:t> das</w:t>
      </w:r>
      <w:r>
        <w:rPr>
          <w:w w:val="105"/>
          <w:sz w:val="17"/>
        </w:rPr>
        <w:t> alíneas</w:t>
      </w:r>
      <w:r>
        <w:rPr>
          <w:w w:val="105"/>
          <w:sz w:val="17"/>
        </w:rPr>
        <w:t> acima</w:t>
      </w:r>
      <w:r>
        <w:rPr>
          <w:w w:val="105"/>
          <w:sz w:val="17"/>
        </w:rPr>
        <w:t> uma observação</w:t>
      </w:r>
      <w:r>
        <w:rPr>
          <w:w w:val="105"/>
          <w:sz w:val="17"/>
        </w:rPr>
        <w:t> de</w:t>
      </w:r>
      <w:r>
        <w:rPr>
          <w:w w:val="105"/>
          <w:sz w:val="17"/>
        </w:rPr>
        <w:t> "cumprido"</w:t>
      </w:r>
      <w:r>
        <w:rPr>
          <w:w w:val="105"/>
          <w:sz w:val="17"/>
        </w:rPr>
        <w:t> em</w:t>
      </w:r>
      <w:r>
        <w:rPr>
          <w:w w:val="105"/>
          <w:sz w:val="17"/>
        </w:rPr>
        <w:t> negrito</w:t>
      </w:r>
      <w:r>
        <w:rPr>
          <w:w w:val="105"/>
          <w:sz w:val="17"/>
        </w:rPr>
        <w:t> e</w:t>
      </w:r>
      <w:r>
        <w:rPr>
          <w:w w:val="105"/>
          <w:sz w:val="17"/>
        </w:rPr>
        <w:t> com</w:t>
      </w:r>
      <w:r>
        <w:rPr>
          <w:w w:val="105"/>
          <w:sz w:val="17"/>
        </w:rPr>
        <w:t> remissão</w:t>
      </w:r>
      <w:r>
        <w:rPr>
          <w:w w:val="105"/>
          <w:sz w:val="17"/>
        </w:rPr>
        <w:t> à</w:t>
      </w:r>
      <w:r>
        <w:rPr>
          <w:w w:val="105"/>
          <w:sz w:val="17"/>
        </w:rPr>
        <w:t> folha</w:t>
      </w:r>
      <w:r>
        <w:rPr>
          <w:w w:val="105"/>
          <w:sz w:val="17"/>
        </w:rPr>
        <w:t> do</w:t>
      </w:r>
      <w:r>
        <w:rPr>
          <w:w w:val="105"/>
          <w:sz w:val="17"/>
        </w:rPr>
        <w:t> processo</w:t>
      </w:r>
      <w:r>
        <w:rPr>
          <w:w w:val="105"/>
          <w:sz w:val="17"/>
        </w:rPr>
        <w:t> administrativo</w:t>
      </w:r>
      <w:r>
        <w:rPr>
          <w:w w:val="105"/>
          <w:sz w:val="17"/>
        </w:rPr>
        <w:t> que</w:t>
      </w:r>
      <w:r>
        <w:rPr>
          <w:w w:val="105"/>
          <w:sz w:val="17"/>
        </w:rPr>
        <w:t> consta</w:t>
      </w:r>
      <w:r>
        <w:rPr>
          <w:w w:val="105"/>
          <w:sz w:val="17"/>
        </w:rPr>
        <w:t> do</w:t>
      </w:r>
      <w:r>
        <w:rPr>
          <w:w w:val="105"/>
          <w:sz w:val="17"/>
        </w:rPr>
        <w:t> sistema</w:t>
      </w:r>
      <w:r>
        <w:rPr>
          <w:w w:val="105"/>
          <w:sz w:val="17"/>
        </w:rPr>
        <w:t> Sapiens</w:t>
      </w:r>
      <w:r>
        <w:rPr>
          <w:w w:val="105"/>
          <w:sz w:val="17"/>
        </w:rPr>
        <w:t> da AGU. Nos demais casos ou em situação de cumprimento parcial, serão realizadas análises específicas em seguida.</w:t>
      </w:r>
    </w:p>
    <w:p>
      <w:pPr>
        <w:pStyle w:val="ListParagraph"/>
        <w:numPr>
          <w:ilvl w:val="0"/>
          <w:numId w:val="1"/>
        </w:numPr>
        <w:tabs>
          <w:tab w:pos="1269" w:val="left" w:leader="none"/>
        </w:tabs>
        <w:spacing w:line="259" w:lineRule="auto" w:before="35" w:after="0"/>
        <w:ind w:left="136" w:right="137" w:firstLine="0"/>
        <w:jc w:val="both"/>
        <w:rPr>
          <w:sz w:val="17"/>
        </w:rPr>
      </w:pPr>
      <w:r>
        <w:rPr>
          <w:color w:val="FF0000"/>
          <w:w w:val="105"/>
          <w:sz w:val="17"/>
        </w:rPr>
        <w:t>Compulsando</w:t>
      </w:r>
      <w:r>
        <w:rPr>
          <w:color w:val="FF0000"/>
          <w:w w:val="105"/>
          <w:sz w:val="17"/>
        </w:rPr>
        <w:t> os</w:t>
      </w:r>
      <w:r>
        <w:rPr>
          <w:color w:val="FF0000"/>
          <w:w w:val="105"/>
          <w:sz w:val="17"/>
        </w:rPr>
        <w:t> autos,</w:t>
      </w:r>
      <w:r>
        <w:rPr>
          <w:color w:val="FF0000"/>
          <w:w w:val="105"/>
          <w:sz w:val="17"/>
        </w:rPr>
        <w:t> tem-se</w:t>
      </w:r>
      <w:r>
        <w:rPr>
          <w:color w:val="FF0000"/>
          <w:w w:val="105"/>
          <w:sz w:val="17"/>
        </w:rPr>
        <w:t> a</w:t>
      </w:r>
      <w:r>
        <w:rPr>
          <w:color w:val="FF0000"/>
          <w:w w:val="105"/>
          <w:sz w:val="17"/>
        </w:rPr>
        <w:t> descrição</w:t>
      </w:r>
      <w:r>
        <w:rPr>
          <w:color w:val="FF0000"/>
          <w:w w:val="105"/>
          <w:sz w:val="17"/>
        </w:rPr>
        <w:t> do</w:t>
      </w:r>
      <w:r>
        <w:rPr>
          <w:color w:val="FF0000"/>
          <w:w w:val="105"/>
          <w:sz w:val="17"/>
        </w:rPr>
        <w:t> objeto</w:t>
      </w:r>
      <w:r>
        <w:rPr>
          <w:color w:val="FF0000"/>
          <w:w w:val="105"/>
          <w:sz w:val="17"/>
        </w:rPr>
        <w:t> do</w:t>
      </w:r>
      <w:r>
        <w:rPr>
          <w:color w:val="FF0000"/>
          <w:w w:val="105"/>
          <w:sz w:val="17"/>
        </w:rPr>
        <w:t> contrato</w:t>
      </w:r>
      <w:r>
        <w:rPr>
          <w:color w:val="FF0000"/>
          <w:w w:val="105"/>
          <w:sz w:val="17"/>
        </w:rPr>
        <w:t> com</w:t>
      </w:r>
      <w:r>
        <w:rPr>
          <w:color w:val="FF0000"/>
          <w:w w:val="105"/>
          <w:sz w:val="17"/>
        </w:rPr>
        <w:t> as</w:t>
      </w:r>
      <w:r>
        <w:rPr>
          <w:color w:val="FF0000"/>
          <w:w w:val="105"/>
          <w:sz w:val="17"/>
        </w:rPr>
        <w:t> suas</w:t>
      </w:r>
      <w:r>
        <w:rPr>
          <w:color w:val="FF0000"/>
          <w:w w:val="105"/>
          <w:sz w:val="17"/>
        </w:rPr>
        <w:t> especificações</w:t>
      </w:r>
      <w:r>
        <w:rPr>
          <w:color w:val="FF0000"/>
          <w:w w:val="105"/>
          <w:sz w:val="17"/>
        </w:rPr>
        <w:t> e</w:t>
      </w:r>
      <w:r>
        <w:rPr>
          <w:color w:val="FF0000"/>
          <w:w w:val="105"/>
          <w:sz w:val="17"/>
        </w:rPr>
        <w:t> do</w:t>
      </w:r>
      <w:r>
        <w:rPr>
          <w:color w:val="FF0000"/>
          <w:w w:val="105"/>
          <w:sz w:val="17"/>
        </w:rPr>
        <w:t> modo</w:t>
      </w:r>
      <w:r>
        <w:rPr>
          <w:color w:val="FF0000"/>
          <w:w w:val="105"/>
          <w:sz w:val="17"/>
        </w:rPr>
        <w:t> de execução</w:t>
      </w:r>
      <w:r>
        <w:rPr>
          <w:color w:val="FF0000"/>
          <w:spacing w:val="-4"/>
          <w:w w:val="105"/>
          <w:sz w:val="17"/>
        </w:rPr>
        <w:t> </w:t>
      </w:r>
      <w:r>
        <w:rPr>
          <w:color w:val="FF0000"/>
          <w:w w:val="105"/>
          <w:sz w:val="17"/>
        </w:rPr>
        <w:t>(</w:t>
      </w:r>
      <w:r>
        <w:rPr>
          <w:b/>
          <w:color w:val="FF0000"/>
          <w:w w:val="105"/>
          <w:sz w:val="17"/>
        </w:rPr>
        <w:t>fls./SEI</w:t>
      </w:r>
      <w:r>
        <w:rPr>
          <w:color w:val="FF0000"/>
          <w:w w:val="105"/>
          <w:sz w:val="17"/>
        </w:rPr>
        <w:t>),</w:t>
      </w:r>
      <w:r>
        <w:rPr>
          <w:color w:val="FF0000"/>
          <w:spacing w:val="-4"/>
          <w:w w:val="105"/>
          <w:sz w:val="17"/>
        </w:rPr>
        <w:t> </w:t>
      </w:r>
      <w:r>
        <w:rPr>
          <w:color w:val="FF0000"/>
          <w:w w:val="105"/>
          <w:sz w:val="17"/>
        </w:rPr>
        <w:t>a</w:t>
      </w:r>
      <w:r>
        <w:rPr>
          <w:color w:val="FF0000"/>
          <w:spacing w:val="-4"/>
          <w:w w:val="105"/>
          <w:sz w:val="17"/>
        </w:rPr>
        <w:t> </w:t>
      </w:r>
      <w:r>
        <w:rPr>
          <w:color w:val="FF0000"/>
          <w:w w:val="105"/>
          <w:sz w:val="17"/>
        </w:rPr>
        <w:t>descrição</w:t>
      </w:r>
      <w:r>
        <w:rPr>
          <w:color w:val="FF0000"/>
          <w:spacing w:val="-4"/>
          <w:w w:val="105"/>
          <w:sz w:val="17"/>
        </w:rPr>
        <w:t> </w:t>
      </w:r>
      <w:r>
        <w:rPr>
          <w:color w:val="FF0000"/>
          <w:w w:val="105"/>
          <w:sz w:val="17"/>
        </w:rPr>
        <w:t>detalhada</w:t>
      </w:r>
      <w:r>
        <w:rPr>
          <w:color w:val="FF0000"/>
          <w:spacing w:val="-4"/>
          <w:w w:val="105"/>
          <w:sz w:val="17"/>
        </w:rPr>
        <w:t> </w:t>
      </w:r>
      <w:r>
        <w:rPr>
          <w:color w:val="FF0000"/>
          <w:w w:val="105"/>
          <w:sz w:val="17"/>
        </w:rPr>
        <w:t>da</w:t>
      </w:r>
      <w:r>
        <w:rPr>
          <w:color w:val="FF0000"/>
          <w:spacing w:val="-4"/>
          <w:w w:val="105"/>
          <w:sz w:val="17"/>
        </w:rPr>
        <w:t> </w:t>
      </w:r>
      <w:r>
        <w:rPr>
          <w:color w:val="FF0000"/>
          <w:w w:val="105"/>
          <w:sz w:val="17"/>
        </w:rPr>
        <w:t>proposta</w:t>
      </w:r>
      <w:r>
        <w:rPr>
          <w:color w:val="FF0000"/>
          <w:spacing w:val="-4"/>
          <w:w w:val="105"/>
          <w:sz w:val="17"/>
        </w:rPr>
        <w:t> </w:t>
      </w:r>
      <w:r>
        <w:rPr>
          <w:color w:val="FF0000"/>
          <w:w w:val="105"/>
          <w:sz w:val="17"/>
        </w:rPr>
        <w:t>de</w:t>
      </w:r>
      <w:r>
        <w:rPr>
          <w:color w:val="FF0000"/>
          <w:spacing w:val="-4"/>
          <w:w w:val="105"/>
          <w:sz w:val="17"/>
        </w:rPr>
        <w:t> </w:t>
      </w:r>
      <w:r>
        <w:rPr>
          <w:color w:val="FF0000"/>
          <w:w w:val="105"/>
          <w:sz w:val="17"/>
        </w:rPr>
        <w:t>alteração</w:t>
      </w:r>
      <w:r>
        <w:rPr>
          <w:color w:val="FF0000"/>
          <w:spacing w:val="-4"/>
          <w:w w:val="105"/>
          <w:sz w:val="17"/>
        </w:rPr>
        <w:t> </w:t>
      </w:r>
      <w:r>
        <w:rPr>
          <w:color w:val="FF0000"/>
          <w:w w:val="105"/>
          <w:sz w:val="17"/>
        </w:rPr>
        <w:t>e</w:t>
      </w:r>
      <w:r>
        <w:rPr>
          <w:color w:val="FF0000"/>
          <w:spacing w:val="-4"/>
          <w:w w:val="105"/>
          <w:sz w:val="17"/>
        </w:rPr>
        <w:t> </w:t>
      </w:r>
      <w:r>
        <w:rPr>
          <w:color w:val="FF0000"/>
          <w:w w:val="105"/>
          <w:sz w:val="17"/>
        </w:rPr>
        <w:t>a</w:t>
      </w:r>
      <w:r>
        <w:rPr>
          <w:color w:val="FF0000"/>
          <w:spacing w:val="-4"/>
          <w:w w:val="105"/>
          <w:sz w:val="17"/>
        </w:rPr>
        <w:t> </w:t>
      </w:r>
      <w:r>
        <w:rPr>
          <w:color w:val="FF0000"/>
          <w:w w:val="105"/>
          <w:sz w:val="17"/>
        </w:rPr>
        <w:t>justificativa</w:t>
      </w:r>
      <w:r>
        <w:rPr>
          <w:color w:val="FF0000"/>
          <w:spacing w:val="-4"/>
          <w:w w:val="105"/>
          <w:sz w:val="17"/>
        </w:rPr>
        <w:t> </w:t>
      </w:r>
      <w:r>
        <w:rPr>
          <w:color w:val="FF0000"/>
          <w:w w:val="105"/>
          <w:sz w:val="17"/>
        </w:rPr>
        <w:t>para</w:t>
      </w:r>
      <w:r>
        <w:rPr>
          <w:color w:val="FF0000"/>
          <w:spacing w:val="-4"/>
          <w:w w:val="105"/>
          <w:sz w:val="17"/>
        </w:rPr>
        <w:t> </w:t>
      </w:r>
      <w:r>
        <w:rPr>
          <w:color w:val="FF0000"/>
          <w:w w:val="105"/>
          <w:sz w:val="17"/>
        </w:rPr>
        <w:t>a</w:t>
      </w:r>
      <w:r>
        <w:rPr>
          <w:color w:val="FF0000"/>
          <w:spacing w:val="-4"/>
          <w:w w:val="105"/>
          <w:sz w:val="17"/>
        </w:rPr>
        <w:t> </w:t>
      </w:r>
      <w:r>
        <w:rPr>
          <w:color w:val="FF0000"/>
          <w:w w:val="105"/>
          <w:sz w:val="17"/>
        </w:rPr>
        <w:t>necessidade</w:t>
      </w:r>
      <w:r>
        <w:rPr>
          <w:color w:val="FF0000"/>
          <w:spacing w:val="-4"/>
          <w:w w:val="105"/>
          <w:sz w:val="17"/>
        </w:rPr>
        <w:t> </w:t>
      </w:r>
      <w:r>
        <w:rPr>
          <w:color w:val="FF0000"/>
          <w:w w:val="105"/>
          <w:sz w:val="17"/>
        </w:rPr>
        <w:t>da</w:t>
      </w:r>
      <w:r>
        <w:rPr>
          <w:color w:val="FF0000"/>
          <w:spacing w:val="-4"/>
          <w:w w:val="105"/>
          <w:sz w:val="17"/>
        </w:rPr>
        <w:t> </w:t>
      </w:r>
      <w:r>
        <w:rPr>
          <w:color w:val="FF0000"/>
          <w:w w:val="105"/>
          <w:sz w:val="17"/>
        </w:rPr>
        <w:t>alteração</w:t>
      </w:r>
      <w:r>
        <w:rPr>
          <w:color w:val="FF0000"/>
          <w:spacing w:val="-4"/>
          <w:w w:val="105"/>
          <w:sz w:val="17"/>
        </w:rPr>
        <w:t> </w:t>
      </w:r>
      <w:r>
        <w:rPr>
          <w:color w:val="FF0000"/>
          <w:w w:val="105"/>
          <w:sz w:val="17"/>
        </w:rPr>
        <w:t>proposta</w:t>
      </w:r>
      <w:r>
        <w:rPr>
          <w:color w:val="FF0000"/>
          <w:spacing w:val="-4"/>
          <w:w w:val="105"/>
          <w:sz w:val="17"/>
        </w:rPr>
        <w:t> </w:t>
      </w:r>
      <w:r>
        <w:rPr>
          <w:color w:val="FF0000"/>
          <w:w w:val="105"/>
          <w:sz w:val="17"/>
        </w:rPr>
        <w:t>e</w:t>
      </w:r>
      <w:r>
        <w:rPr>
          <w:color w:val="FF0000"/>
          <w:spacing w:val="-4"/>
          <w:w w:val="105"/>
          <w:sz w:val="17"/>
        </w:rPr>
        <w:t> </w:t>
      </w:r>
      <w:r>
        <w:rPr>
          <w:color w:val="FF0000"/>
          <w:w w:val="105"/>
          <w:sz w:val="17"/>
        </w:rPr>
        <w:t>a referida hipótese legal (</w:t>
      </w:r>
      <w:r>
        <w:rPr>
          <w:b/>
          <w:color w:val="FF0000"/>
          <w:w w:val="105"/>
          <w:sz w:val="17"/>
        </w:rPr>
        <w:t>fls./SEI</w:t>
      </w:r>
      <w:r>
        <w:rPr>
          <w:color w:val="FF0000"/>
          <w:w w:val="105"/>
          <w:sz w:val="17"/>
        </w:rPr>
        <w:t>), o detalhamento dos custos da alteração de forma a demonstrar que não extrapola os limites legais</w:t>
      </w:r>
      <w:r>
        <w:rPr>
          <w:color w:val="FF0000"/>
          <w:spacing w:val="-4"/>
          <w:w w:val="105"/>
          <w:sz w:val="17"/>
        </w:rPr>
        <w:t> </w:t>
      </w:r>
      <w:r>
        <w:rPr>
          <w:color w:val="FF0000"/>
          <w:w w:val="105"/>
          <w:sz w:val="17"/>
        </w:rPr>
        <w:t>e</w:t>
      </w:r>
      <w:r>
        <w:rPr>
          <w:color w:val="FF0000"/>
          <w:spacing w:val="-4"/>
          <w:w w:val="105"/>
          <w:sz w:val="17"/>
        </w:rPr>
        <w:t> </w:t>
      </w:r>
      <w:r>
        <w:rPr>
          <w:color w:val="FF0000"/>
          <w:w w:val="105"/>
          <w:sz w:val="17"/>
        </w:rPr>
        <w:t>que</w:t>
      </w:r>
      <w:r>
        <w:rPr>
          <w:color w:val="FF0000"/>
          <w:spacing w:val="-4"/>
          <w:w w:val="105"/>
          <w:sz w:val="17"/>
        </w:rPr>
        <w:t> </w:t>
      </w:r>
      <w:r>
        <w:rPr>
          <w:color w:val="FF0000"/>
          <w:w w:val="105"/>
          <w:sz w:val="17"/>
        </w:rPr>
        <w:t>mantém</w:t>
      </w:r>
      <w:r>
        <w:rPr>
          <w:color w:val="FF0000"/>
          <w:spacing w:val="-4"/>
          <w:w w:val="105"/>
          <w:sz w:val="17"/>
        </w:rPr>
        <w:t> </w:t>
      </w:r>
      <w:r>
        <w:rPr>
          <w:color w:val="FF0000"/>
          <w:w w:val="105"/>
          <w:sz w:val="17"/>
        </w:rPr>
        <w:t>a</w:t>
      </w:r>
      <w:r>
        <w:rPr>
          <w:color w:val="FF0000"/>
          <w:spacing w:val="-4"/>
          <w:w w:val="105"/>
          <w:sz w:val="17"/>
        </w:rPr>
        <w:t> </w:t>
      </w:r>
      <w:r>
        <w:rPr>
          <w:color w:val="FF0000"/>
          <w:w w:val="105"/>
          <w:sz w:val="17"/>
        </w:rPr>
        <w:t>equação</w:t>
      </w:r>
      <w:r>
        <w:rPr>
          <w:color w:val="FF0000"/>
          <w:spacing w:val="-4"/>
          <w:w w:val="105"/>
          <w:sz w:val="17"/>
        </w:rPr>
        <w:t> </w:t>
      </w:r>
      <w:r>
        <w:rPr>
          <w:color w:val="FF0000"/>
          <w:w w:val="105"/>
          <w:sz w:val="17"/>
        </w:rPr>
        <w:t>econômico-financeira</w:t>
      </w:r>
      <w:r>
        <w:rPr>
          <w:color w:val="FF0000"/>
          <w:spacing w:val="-4"/>
          <w:w w:val="105"/>
          <w:sz w:val="17"/>
        </w:rPr>
        <w:t> </w:t>
      </w:r>
      <w:r>
        <w:rPr>
          <w:color w:val="FF0000"/>
          <w:w w:val="105"/>
          <w:sz w:val="17"/>
        </w:rPr>
        <w:t>do</w:t>
      </w:r>
      <w:r>
        <w:rPr>
          <w:color w:val="FF0000"/>
          <w:spacing w:val="-4"/>
          <w:w w:val="105"/>
          <w:sz w:val="17"/>
        </w:rPr>
        <w:t> </w:t>
      </w:r>
      <w:r>
        <w:rPr>
          <w:color w:val="FF0000"/>
          <w:w w:val="105"/>
          <w:sz w:val="17"/>
        </w:rPr>
        <w:t>contrato</w:t>
      </w:r>
      <w:r>
        <w:rPr>
          <w:color w:val="FF0000"/>
          <w:spacing w:val="-4"/>
          <w:w w:val="105"/>
          <w:sz w:val="17"/>
        </w:rPr>
        <w:t> </w:t>
      </w:r>
      <w:r>
        <w:rPr>
          <w:color w:val="FF0000"/>
          <w:w w:val="105"/>
          <w:sz w:val="17"/>
        </w:rPr>
        <w:t>(</w:t>
      </w:r>
      <w:r>
        <w:rPr>
          <w:b/>
          <w:color w:val="FF0000"/>
          <w:w w:val="105"/>
          <w:sz w:val="17"/>
        </w:rPr>
        <w:t>fls./SEI</w:t>
      </w:r>
      <w:r>
        <w:rPr>
          <w:color w:val="FF0000"/>
          <w:w w:val="105"/>
          <w:sz w:val="17"/>
        </w:rPr>
        <w:t>)</w:t>
      </w:r>
      <w:r>
        <w:rPr>
          <w:color w:val="FF0000"/>
          <w:spacing w:val="-4"/>
          <w:w w:val="105"/>
          <w:sz w:val="17"/>
        </w:rPr>
        <w:t> </w:t>
      </w:r>
      <w:r>
        <w:rPr>
          <w:color w:val="FF0000"/>
          <w:w w:val="105"/>
          <w:sz w:val="17"/>
        </w:rPr>
        <w:t>e</w:t>
      </w:r>
      <w:r>
        <w:rPr>
          <w:color w:val="FF0000"/>
          <w:spacing w:val="-4"/>
          <w:w w:val="105"/>
          <w:sz w:val="17"/>
        </w:rPr>
        <w:t> </w:t>
      </w:r>
      <w:r>
        <w:rPr>
          <w:color w:val="FF0000"/>
          <w:w w:val="105"/>
          <w:sz w:val="17"/>
        </w:rPr>
        <w:t>a</w:t>
      </w:r>
      <w:r>
        <w:rPr>
          <w:color w:val="FF0000"/>
          <w:spacing w:val="-4"/>
          <w:w w:val="105"/>
          <w:sz w:val="17"/>
        </w:rPr>
        <w:t> </w:t>
      </w:r>
      <w:r>
        <w:rPr>
          <w:color w:val="FF0000"/>
          <w:w w:val="105"/>
          <w:sz w:val="17"/>
        </w:rPr>
        <w:t>ciência</w:t>
      </w:r>
      <w:r>
        <w:rPr>
          <w:color w:val="FF0000"/>
          <w:spacing w:val="-4"/>
          <w:w w:val="105"/>
          <w:sz w:val="17"/>
        </w:rPr>
        <w:t> </w:t>
      </w:r>
      <w:r>
        <w:rPr>
          <w:color w:val="FF0000"/>
          <w:w w:val="105"/>
          <w:sz w:val="17"/>
        </w:rPr>
        <w:t>da</w:t>
      </w:r>
      <w:r>
        <w:rPr>
          <w:color w:val="FF0000"/>
          <w:spacing w:val="-4"/>
          <w:w w:val="105"/>
          <w:sz w:val="17"/>
        </w:rPr>
        <w:t> </w:t>
      </w:r>
      <w:r>
        <w:rPr>
          <w:color w:val="FF0000"/>
          <w:w w:val="105"/>
          <w:sz w:val="17"/>
        </w:rPr>
        <w:t>contratada,</w:t>
      </w:r>
      <w:r>
        <w:rPr>
          <w:color w:val="FF0000"/>
          <w:spacing w:val="-4"/>
          <w:w w:val="105"/>
          <w:sz w:val="17"/>
        </w:rPr>
        <w:t> </w:t>
      </w:r>
      <w:r>
        <w:rPr>
          <w:color w:val="FF0000"/>
          <w:w w:val="105"/>
          <w:sz w:val="17"/>
        </w:rPr>
        <w:t>por</w:t>
      </w:r>
      <w:r>
        <w:rPr>
          <w:color w:val="FF0000"/>
          <w:spacing w:val="-4"/>
          <w:w w:val="105"/>
          <w:sz w:val="17"/>
        </w:rPr>
        <w:t> </w:t>
      </w:r>
      <w:r>
        <w:rPr>
          <w:color w:val="FF0000"/>
          <w:w w:val="105"/>
          <w:sz w:val="17"/>
        </w:rPr>
        <w:t>escrito,</w:t>
      </w:r>
      <w:r>
        <w:rPr>
          <w:color w:val="FF0000"/>
          <w:spacing w:val="-4"/>
          <w:w w:val="105"/>
          <w:sz w:val="17"/>
        </w:rPr>
        <w:t> </w:t>
      </w:r>
      <w:r>
        <w:rPr>
          <w:color w:val="FF0000"/>
          <w:w w:val="105"/>
          <w:sz w:val="17"/>
        </w:rPr>
        <w:t>em</w:t>
      </w:r>
      <w:r>
        <w:rPr>
          <w:color w:val="FF0000"/>
          <w:spacing w:val="-4"/>
          <w:w w:val="105"/>
          <w:sz w:val="17"/>
        </w:rPr>
        <w:t> </w:t>
      </w:r>
      <w:r>
        <w:rPr>
          <w:color w:val="FF0000"/>
          <w:w w:val="105"/>
          <w:sz w:val="17"/>
        </w:rPr>
        <w:t>relação</w:t>
      </w:r>
      <w:r>
        <w:rPr>
          <w:color w:val="FF0000"/>
          <w:spacing w:val="-4"/>
          <w:w w:val="105"/>
          <w:sz w:val="17"/>
        </w:rPr>
        <w:t> </w:t>
      </w:r>
      <w:r>
        <w:rPr>
          <w:color w:val="FF0000"/>
          <w:w w:val="105"/>
          <w:sz w:val="17"/>
        </w:rPr>
        <w:t>às alterações</w:t>
      </w:r>
      <w:r>
        <w:rPr>
          <w:color w:val="FF0000"/>
          <w:spacing w:val="29"/>
          <w:w w:val="105"/>
          <w:sz w:val="17"/>
        </w:rPr>
        <w:t> </w:t>
      </w:r>
      <w:r>
        <w:rPr>
          <w:color w:val="FF0000"/>
          <w:w w:val="105"/>
          <w:sz w:val="17"/>
        </w:rPr>
        <w:t>propostas</w:t>
      </w:r>
      <w:r>
        <w:rPr>
          <w:color w:val="FF0000"/>
          <w:spacing w:val="29"/>
          <w:w w:val="105"/>
          <w:sz w:val="17"/>
        </w:rPr>
        <w:t> </w:t>
      </w:r>
      <w:r>
        <w:rPr>
          <w:color w:val="FF0000"/>
          <w:w w:val="105"/>
          <w:sz w:val="17"/>
        </w:rPr>
        <w:t>no</w:t>
      </w:r>
      <w:r>
        <w:rPr>
          <w:color w:val="FF0000"/>
          <w:spacing w:val="29"/>
          <w:w w:val="105"/>
          <w:sz w:val="17"/>
        </w:rPr>
        <w:t> </w:t>
      </w:r>
      <w:r>
        <w:rPr>
          <w:color w:val="FF0000"/>
          <w:w w:val="105"/>
          <w:sz w:val="17"/>
        </w:rPr>
        <w:t>caso</w:t>
      </w:r>
      <w:r>
        <w:rPr>
          <w:color w:val="FF0000"/>
          <w:spacing w:val="29"/>
          <w:w w:val="105"/>
          <w:sz w:val="17"/>
        </w:rPr>
        <w:t> </w:t>
      </w:r>
      <w:r>
        <w:rPr>
          <w:color w:val="FF0000"/>
          <w:w w:val="105"/>
          <w:sz w:val="17"/>
        </w:rPr>
        <w:t>de</w:t>
      </w:r>
      <w:r>
        <w:rPr>
          <w:color w:val="FF0000"/>
          <w:spacing w:val="29"/>
          <w:w w:val="105"/>
          <w:sz w:val="17"/>
        </w:rPr>
        <w:t> </w:t>
      </w:r>
      <w:r>
        <w:rPr>
          <w:color w:val="FF0000"/>
          <w:w w:val="105"/>
          <w:sz w:val="17"/>
        </w:rPr>
        <w:t>alteração</w:t>
      </w:r>
      <w:r>
        <w:rPr>
          <w:color w:val="FF0000"/>
          <w:spacing w:val="29"/>
          <w:w w:val="105"/>
          <w:sz w:val="17"/>
        </w:rPr>
        <w:t> </w:t>
      </w:r>
      <w:r>
        <w:rPr>
          <w:color w:val="FF0000"/>
          <w:w w:val="105"/>
          <w:sz w:val="17"/>
        </w:rPr>
        <w:t>unilateral</w:t>
      </w:r>
      <w:r>
        <w:rPr>
          <w:color w:val="FF0000"/>
          <w:spacing w:val="29"/>
          <w:w w:val="105"/>
          <w:sz w:val="17"/>
        </w:rPr>
        <w:t> </w:t>
      </w:r>
      <w:r>
        <w:rPr>
          <w:color w:val="FF0000"/>
          <w:w w:val="105"/>
          <w:sz w:val="17"/>
        </w:rPr>
        <w:t>ou</w:t>
      </w:r>
      <w:r>
        <w:rPr>
          <w:color w:val="FF0000"/>
          <w:spacing w:val="29"/>
          <w:w w:val="105"/>
          <w:sz w:val="17"/>
        </w:rPr>
        <w:t> </w:t>
      </w:r>
      <w:r>
        <w:rPr>
          <w:color w:val="FF0000"/>
          <w:w w:val="105"/>
          <w:sz w:val="17"/>
        </w:rPr>
        <w:t>a</w:t>
      </w:r>
      <w:r>
        <w:rPr>
          <w:color w:val="FF0000"/>
          <w:spacing w:val="29"/>
          <w:w w:val="105"/>
          <w:sz w:val="17"/>
        </w:rPr>
        <w:t> </w:t>
      </w:r>
      <w:r>
        <w:rPr>
          <w:color w:val="FF0000"/>
          <w:w w:val="105"/>
          <w:sz w:val="17"/>
        </w:rPr>
        <w:t>sua</w:t>
      </w:r>
      <w:r>
        <w:rPr>
          <w:color w:val="FF0000"/>
          <w:spacing w:val="29"/>
          <w:w w:val="105"/>
          <w:sz w:val="17"/>
        </w:rPr>
        <w:t> </w:t>
      </w:r>
      <w:r>
        <w:rPr>
          <w:color w:val="FF0000"/>
          <w:w w:val="105"/>
          <w:sz w:val="17"/>
        </w:rPr>
        <w:t>concordância</w:t>
      </w:r>
      <w:r>
        <w:rPr>
          <w:color w:val="FF0000"/>
          <w:spacing w:val="29"/>
          <w:w w:val="105"/>
          <w:sz w:val="17"/>
        </w:rPr>
        <w:t> </w:t>
      </w:r>
      <w:r>
        <w:rPr>
          <w:color w:val="FF0000"/>
          <w:w w:val="105"/>
          <w:sz w:val="17"/>
        </w:rPr>
        <w:t>para</w:t>
      </w:r>
      <w:r>
        <w:rPr>
          <w:color w:val="FF0000"/>
          <w:spacing w:val="29"/>
          <w:w w:val="105"/>
          <w:sz w:val="17"/>
        </w:rPr>
        <w:t> </w:t>
      </w:r>
      <w:r>
        <w:rPr>
          <w:color w:val="FF0000"/>
          <w:w w:val="105"/>
          <w:sz w:val="17"/>
        </w:rPr>
        <w:t>as</w:t>
      </w:r>
      <w:r>
        <w:rPr>
          <w:color w:val="FF0000"/>
          <w:spacing w:val="29"/>
          <w:w w:val="105"/>
          <w:sz w:val="17"/>
        </w:rPr>
        <w:t> </w:t>
      </w:r>
      <w:r>
        <w:rPr>
          <w:color w:val="FF0000"/>
          <w:w w:val="105"/>
          <w:sz w:val="17"/>
        </w:rPr>
        <w:t>situações</w:t>
      </w:r>
      <w:r>
        <w:rPr>
          <w:color w:val="FF0000"/>
          <w:spacing w:val="29"/>
          <w:w w:val="105"/>
          <w:sz w:val="17"/>
        </w:rPr>
        <w:t> </w:t>
      </w:r>
      <w:r>
        <w:rPr>
          <w:color w:val="FF0000"/>
          <w:w w:val="105"/>
          <w:sz w:val="17"/>
        </w:rPr>
        <w:t>de</w:t>
      </w:r>
      <w:r>
        <w:rPr>
          <w:color w:val="FF0000"/>
          <w:spacing w:val="29"/>
          <w:w w:val="105"/>
          <w:sz w:val="17"/>
        </w:rPr>
        <w:t> </w:t>
      </w:r>
      <w:r>
        <w:rPr>
          <w:color w:val="FF0000"/>
          <w:w w:val="105"/>
          <w:sz w:val="17"/>
        </w:rPr>
        <w:t>alteração</w:t>
      </w:r>
      <w:r>
        <w:rPr>
          <w:color w:val="FF0000"/>
          <w:spacing w:val="29"/>
          <w:w w:val="105"/>
          <w:sz w:val="17"/>
        </w:rPr>
        <w:t> </w:t>
      </w:r>
      <w:r>
        <w:rPr>
          <w:color w:val="FF0000"/>
          <w:w w:val="105"/>
          <w:sz w:val="17"/>
        </w:rPr>
        <w:t>por</w:t>
      </w:r>
      <w:r>
        <w:rPr>
          <w:color w:val="FF0000"/>
          <w:spacing w:val="29"/>
          <w:w w:val="105"/>
          <w:sz w:val="17"/>
        </w:rPr>
        <w:t> </w:t>
      </w:r>
      <w:r>
        <w:rPr>
          <w:color w:val="FF0000"/>
          <w:w w:val="105"/>
          <w:sz w:val="17"/>
        </w:rPr>
        <w:t>acordo</w:t>
      </w:r>
      <w:r>
        <w:rPr>
          <w:color w:val="FF0000"/>
          <w:spacing w:val="29"/>
          <w:w w:val="105"/>
          <w:sz w:val="17"/>
        </w:rPr>
        <w:t> </w:t>
      </w:r>
      <w:r>
        <w:rPr>
          <w:color w:val="FF0000"/>
          <w:w w:val="105"/>
          <w:sz w:val="17"/>
        </w:rPr>
        <w:t>das partes (</w:t>
      </w:r>
      <w:r>
        <w:rPr>
          <w:b/>
          <w:color w:val="FF0000"/>
          <w:w w:val="105"/>
          <w:sz w:val="17"/>
        </w:rPr>
        <w:t>fls./SEI</w:t>
      </w:r>
      <w:r>
        <w:rPr>
          <w:color w:val="FF0000"/>
          <w:w w:val="105"/>
          <w:sz w:val="17"/>
        </w:rPr>
        <w:t>).</w:t>
      </w:r>
    </w:p>
    <w:p>
      <w:pPr>
        <w:spacing w:before="35"/>
        <w:ind w:left="1269" w:right="0" w:firstLine="0"/>
        <w:jc w:val="left"/>
        <w:rPr>
          <w:sz w:val="17"/>
        </w:rPr>
      </w:pPr>
      <w:r>
        <w:rPr>
          <w:color w:val="FF0000"/>
          <w:spacing w:val="-5"/>
          <w:w w:val="105"/>
          <w:sz w:val="17"/>
          <w:highlight w:val="green"/>
        </w:rPr>
        <w:t>OU</w:t>
      </w:r>
    </w:p>
    <w:p>
      <w:pPr>
        <w:spacing w:line="259" w:lineRule="auto" w:before="51"/>
        <w:ind w:left="136" w:right="138" w:firstLine="1133"/>
        <w:jc w:val="both"/>
        <w:rPr>
          <w:sz w:val="17"/>
        </w:rPr>
      </w:pPr>
      <w:r>
        <w:rPr>
          <w:color w:val="FF0000"/>
          <w:w w:val="105"/>
          <w:sz w:val="17"/>
          <w:u w:val="single" w:color="FF0000"/>
        </w:rPr>
        <w:t>Por</w:t>
      </w:r>
      <w:r>
        <w:rPr>
          <w:color w:val="FF0000"/>
          <w:w w:val="105"/>
          <w:sz w:val="17"/>
          <w:u w:val="single" w:color="FF0000"/>
        </w:rPr>
        <w:t> sua</w:t>
      </w:r>
      <w:r>
        <w:rPr>
          <w:color w:val="FF0000"/>
          <w:w w:val="105"/>
          <w:sz w:val="17"/>
          <w:u w:val="single" w:color="FF0000"/>
        </w:rPr>
        <w:t> vez,</w:t>
      </w:r>
      <w:r>
        <w:rPr>
          <w:color w:val="FF0000"/>
          <w:w w:val="105"/>
          <w:sz w:val="17"/>
          <w:u w:val="single" w:color="FF0000"/>
        </w:rPr>
        <w:t> não</w:t>
      </w:r>
      <w:r>
        <w:rPr>
          <w:color w:val="FF0000"/>
          <w:w w:val="105"/>
          <w:sz w:val="17"/>
          <w:u w:val="single" w:color="FF0000"/>
        </w:rPr>
        <w:t> restou</w:t>
      </w:r>
      <w:r>
        <w:rPr>
          <w:color w:val="FF0000"/>
          <w:w w:val="105"/>
          <w:sz w:val="17"/>
          <w:u w:val="single" w:color="FF0000"/>
        </w:rPr>
        <w:t> comprovado</w:t>
      </w:r>
      <w:r>
        <w:rPr>
          <w:color w:val="FF0000"/>
          <w:w w:val="105"/>
          <w:sz w:val="17"/>
          <w:u w:val="single" w:color="FF0000"/>
        </w:rPr>
        <w:t> nos</w:t>
      </w:r>
      <w:r>
        <w:rPr>
          <w:color w:val="FF0000"/>
          <w:w w:val="105"/>
          <w:sz w:val="17"/>
          <w:u w:val="single" w:color="FF0000"/>
        </w:rPr>
        <w:t> autos,</w:t>
      </w:r>
      <w:r>
        <w:rPr>
          <w:color w:val="FF0000"/>
          <w:w w:val="105"/>
          <w:sz w:val="17"/>
          <w:u w:val="single" w:color="FF0000"/>
        </w:rPr>
        <w:t> demandando</w:t>
      </w:r>
      <w:r>
        <w:rPr>
          <w:color w:val="FF0000"/>
          <w:w w:val="105"/>
          <w:sz w:val="17"/>
          <w:u w:val="single" w:color="FF0000"/>
        </w:rPr>
        <w:t> a</w:t>
      </w:r>
      <w:r>
        <w:rPr>
          <w:color w:val="FF0000"/>
          <w:w w:val="105"/>
          <w:sz w:val="17"/>
          <w:u w:val="single" w:color="FF0000"/>
        </w:rPr>
        <w:t> complementação</w:t>
      </w:r>
      <w:r>
        <w:rPr>
          <w:color w:val="FF0000"/>
          <w:w w:val="105"/>
          <w:sz w:val="17"/>
          <w:u w:val="single" w:color="FF0000"/>
        </w:rPr>
        <w:t> processual,</w:t>
      </w:r>
      <w:r>
        <w:rPr>
          <w:color w:val="FF0000"/>
          <w:w w:val="105"/>
          <w:sz w:val="17"/>
        </w:rPr>
        <w:t> a</w:t>
      </w:r>
      <w:r>
        <w:rPr>
          <w:color w:val="FF0000"/>
          <w:w w:val="105"/>
          <w:sz w:val="17"/>
        </w:rPr>
        <w:t> descrição</w:t>
      </w:r>
      <w:r>
        <w:rPr>
          <w:color w:val="FF0000"/>
          <w:w w:val="105"/>
          <w:sz w:val="17"/>
        </w:rPr>
        <w:t> do objeto</w:t>
      </w:r>
      <w:r>
        <w:rPr>
          <w:color w:val="FF0000"/>
          <w:w w:val="105"/>
          <w:sz w:val="17"/>
        </w:rPr>
        <w:t> do</w:t>
      </w:r>
      <w:r>
        <w:rPr>
          <w:color w:val="FF0000"/>
          <w:w w:val="105"/>
          <w:sz w:val="17"/>
        </w:rPr>
        <w:t> contrato</w:t>
      </w:r>
      <w:r>
        <w:rPr>
          <w:color w:val="FF0000"/>
          <w:w w:val="105"/>
          <w:sz w:val="17"/>
        </w:rPr>
        <w:t> com</w:t>
      </w:r>
      <w:r>
        <w:rPr>
          <w:color w:val="FF0000"/>
          <w:w w:val="105"/>
          <w:sz w:val="17"/>
        </w:rPr>
        <w:t> as</w:t>
      </w:r>
      <w:r>
        <w:rPr>
          <w:color w:val="FF0000"/>
          <w:w w:val="105"/>
          <w:sz w:val="17"/>
        </w:rPr>
        <w:t> suas</w:t>
      </w:r>
      <w:r>
        <w:rPr>
          <w:color w:val="FF0000"/>
          <w:w w:val="105"/>
          <w:sz w:val="17"/>
        </w:rPr>
        <w:t> especificações</w:t>
      </w:r>
      <w:r>
        <w:rPr>
          <w:color w:val="FF0000"/>
          <w:w w:val="105"/>
          <w:sz w:val="17"/>
        </w:rPr>
        <w:t> e</w:t>
      </w:r>
      <w:r>
        <w:rPr>
          <w:color w:val="FF0000"/>
          <w:w w:val="105"/>
          <w:sz w:val="17"/>
        </w:rPr>
        <w:t> do</w:t>
      </w:r>
      <w:r>
        <w:rPr>
          <w:color w:val="FF0000"/>
          <w:w w:val="105"/>
          <w:sz w:val="17"/>
        </w:rPr>
        <w:t> modo</w:t>
      </w:r>
      <w:r>
        <w:rPr>
          <w:color w:val="FF0000"/>
          <w:w w:val="105"/>
          <w:sz w:val="17"/>
        </w:rPr>
        <w:t> de</w:t>
      </w:r>
      <w:r>
        <w:rPr>
          <w:color w:val="FF0000"/>
          <w:w w:val="105"/>
          <w:sz w:val="17"/>
        </w:rPr>
        <w:t> execução,</w:t>
      </w:r>
      <w:r>
        <w:rPr>
          <w:color w:val="FF0000"/>
          <w:w w:val="105"/>
          <w:sz w:val="17"/>
        </w:rPr>
        <w:t> a</w:t>
      </w:r>
      <w:r>
        <w:rPr>
          <w:color w:val="FF0000"/>
          <w:w w:val="105"/>
          <w:sz w:val="17"/>
        </w:rPr>
        <w:t> descrição</w:t>
      </w:r>
      <w:r>
        <w:rPr>
          <w:color w:val="FF0000"/>
          <w:w w:val="105"/>
          <w:sz w:val="17"/>
        </w:rPr>
        <w:t> detalhada</w:t>
      </w:r>
      <w:r>
        <w:rPr>
          <w:color w:val="FF0000"/>
          <w:w w:val="105"/>
          <w:sz w:val="17"/>
        </w:rPr>
        <w:t> da</w:t>
      </w:r>
      <w:r>
        <w:rPr>
          <w:color w:val="FF0000"/>
          <w:w w:val="105"/>
          <w:sz w:val="17"/>
        </w:rPr>
        <w:t> proposta</w:t>
      </w:r>
      <w:r>
        <w:rPr>
          <w:color w:val="FF0000"/>
          <w:w w:val="105"/>
          <w:sz w:val="17"/>
        </w:rPr>
        <w:t> de</w:t>
      </w:r>
      <w:r>
        <w:rPr>
          <w:color w:val="FF0000"/>
          <w:w w:val="105"/>
          <w:sz w:val="17"/>
        </w:rPr>
        <w:t> alteração</w:t>
      </w:r>
      <w:r>
        <w:rPr>
          <w:color w:val="FF0000"/>
          <w:w w:val="105"/>
          <w:sz w:val="17"/>
        </w:rPr>
        <w:t> e</w:t>
      </w:r>
      <w:r>
        <w:rPr>
          <w:color w:val="FF0000"/>
          <w:w w:val="105"/>
          <w:sz w:val="17"/>
        </w:rPr>
        <w:t> a justificativa</w:t>
      </w:r>
      <w:r>
        <w:rPr>
          <w:color w:val="FF0000"/>
          <w:w w:val="105"/>
          <w:sz w:val="17"/>
        </w:rPr>
        <w:t> para</w:t>
      </w:r>
      <w:r>
        <w:rPr>
          <w:color w:val="FF0000"/>
          <w:w w:val="105"/>
          <w:sz w:val="17"/>
        </w:rPr>
        <w:t> a</w:t>
      </w:r>
      <w:r>
        <w:rPr>
          <w:color w:val="FF0000"/>
          <w:w w:val="105"/>
          <w:sz w:val="17"/>
        </w:rPr>
        <w:t> necessidade</w:t>
      </w:r>
      <w:r>
        <w:rPr>
          <w:color w:val="FF0000"/>
          <w:w w:val="105"/>
          <w:sz w:val="17"/>
        </w:rPr>
        <w:t> da</w:t>
      </w:r>
      <w:r>
        <w:rPr>
          <w:color w:val="FF0000"/>
          <w:w w:val="105"/>
          <w:sz w:val="17"/>
        </w:rPr>
        <w:t> alteração</w:t>
      </w:r>
      <w:r>
        <w:rPr>
          <w:color w:val="FF0000"/>
          <w:w w:val="105"/>
          <w:sz w:val="17"/>
        </w:rPr>
        <w:t> proposta</w:t>
      </w:r>
      <w:r>
        <w:rPr>
          <w:color w:val="FF0000"/>
          <w:w w:val="105"/>
          <w:sz w:val="17"/>
        </w:rPr>
        <w:t> e</w:t>
      </w:r>
      <w:r>
        <w:rPr>
          <w:color w:val="FF0000"/>
          <w:w w:val="105"/>
          <w:sz w:val="17"/>
        </w:rPr>
        <w:t> a</w:t>
      </w:r>
      <w:r>
        <w:rPr>
          <w:color w:val="FF0000"/>
          <w:w w:val="105"/>
          <w:sz w:val="17"/>
        </w:rPr>
        <w:t> referida</w:t>
      </w:r>
      <w:r>
        <w:rPr>
          <w:color w:val="FF0000"/>
          <w:w w:val="105"/>
          <w:sz w:val="17"/>
        </w:rPr>
        <w:t> hipótese</w:t>
      </w:r>
      <w:r>
        <w:rPr>
          <w:color w:val="FF0000"/>
          <w:w w:val="105"/>
          <w:sz w:val="17"/>
        </w:rPr>
        <w:t> legal,</w:t>
      </w:r>
      <w:r>
        <w:rPr>
          <w:color w:val="FF0000"/>
          <w:w w:val="105"/>
          <w:sz w:val="17"/>
        </w:rPr>
        <w:t> o</w:t>
      </w:r>
      <w:r>
        <w:rPr>
          <w:color w:val="FF0000"/>
          <w:w w:val="105"/>
          <w:sz w:val="17"/>
        </w:rPr>
        <w:t> detalhamento</w:t>
      </w:r>
      <w:r>
        <w:rPr>
          <w:color w:val="FF0000"/>
          <w:w w:val="105"/>
          <w:sz w:val="17"/>
        </w:rPr>
        <w:t> dos</w:t>
      </w:r>
      <w:r>
        <w:rPr>
          <w:color w:val="FF0000"/>
          <w:w w:val="105"/>
          <w:sz w:val="17"/>
        </w:rPr>
        <w:t> custos</w:t>
      </w:r>
      <w:r>
        <w:rPr>
          <w:color w:val="FF0000"/>
          <w:w w:val="105"/>
          <w:sz w:val="17"/>
        </w:rPr>
        <w:t> da</w:t>
      </w:r>
      <w:r>
        <w:rPr>
          <w:color w:val="FF0000"/>
          <w:w w:val="105"/>
          <w:sz w:val="17"/>
        </w:rPr>
        <w:t> alteração</w:t>
      </w:r>
      <w:r>
        <w:rPr>
          <w:color w:val="FF0000"/>
          <w:w w:val="105"/>
          <w:sz w:val="17"/>
        </w:rPr>
        <w:t> de forma a demonstrar que não extrapola os limites legais e que mantém a equação econômico-financeira do contrato e a ciência da</w:t>
      </w:r>
      <w:r>
        <w:rPr>
          <w:color w:val="FF0000"/>
          <w:w w:val="105"/>
          <w:sz w:val="17"/>
        </w:rPr>
        <w:t> contratada,</w:t>
      </w:r>
      <w:r>
        <w:rPr>
          <w:color w:val="FF0000"/>
          <w:w w:val="105"/>
          <w:sz w:val="17"/>
        </w:rPr>
        <w:t> por</w:t>
      </w:r>
      <w:r>
        <w:rPr>
          <w:color w:val="FF0000"/>
          <w:w w:val="105"/>
          <w:sz w:val="17"/>
        </w:rPr>
        <w:t> escrito,</w:t>
      </w:r>
      <w:r>
        <w:rPr>
          <w:color w:val="FF0000"/>
          <w:w w:val="105"/>
          <w:sz w:val="17"/>
        </w:rPr>
        <w:t> em</w:t>
      </w:r>
      <w:r>
        <w:rPr>
          <w:color w:val="FF0000"/>
          <w:w w:val="105"/>
          <w:sz w:val="17"/>
        </w:rPr>
        <w:t> relação</w:t>
      </w:r>
      <w:r>
        <w:rPr>
          <w:color w:val="FF0000"/>
          <w:w w:val="105"/>
          <w:sz w:val="17"/>
        </w:rPr>
        <w:t> às</w:t>
      </w:r>
      <w:r>
        <w:rPr>
          <w:color w:val="FF0000"/>
          <w:w w:val="105"/>
          <w:sz w:val="17"/>
        </w:rPr>
        <w:t> alterações</w:t>
      </w:r>
      <w:r>
        <w:rPr>
          <w:color w:val="FF0000"/>
          <w:w w:val="105"/>
          <w:sz w:val="17"/>
        </w:rPr>
        <w:t> propostas</w:t>
      </w:r>
      <w:r>
        <w:rPr>
          <w:color w:val="FF0000"/>
          <w:w w:val="105"/>
          <w:sz w:val="17"/>
        </w:rPr>
        <w:t> no</w:t>
      </w:r>
      <w:r>
        <w:rPr>
          <w:color w:val="FF0000"/>
          <w:w w:val="105"/>
          <w:sz w:val="17"/>
        </w:rPr>
        <w:t> caso</w:t>
      </w:r>
      <w:r>
        <w:rPr>
          <w:color w:val="FF0000"/>
          <w:w w:val="105"/>
          <w:sz w:val="17"/>
        </w:rPr>
        <w:t> de</w:t>
      </w:r>
      <w:r>
        <w:rPr>
          <w:color w:val="FF0000"/>
          <w:w w:val="105"/>
          <w:sz w:val="17"/>
        </w:rPr>
        <w:t> alteração</w:t>
      </w:r>
      <w:r>
        <w:rPr>
          <w:color w:val="FF0000"/>
          <w:w w:val="105"/>
          <w:sz w:val="17"/>
        </w:rPr>
        <w:t> unilateral</w:t>
      </w:r>
      <w:r>
        <w:rPr>
          <w:color w:val="FF0000"/>
          <w:w w:val="105"/>
          <w:sz w:val="17"/>
        </w:rPr>
        <w:t> ou</w:t>
      </w:r>
      <w:r>
        <w:rPr>
          <w:color w:val="FF0000"/>
          <w:w w:val="105"/>
          <w:sz w:val="17"/>
        </w:rPr>
        <w:t> a</w:t>
      </w:r>
      <w:r>
        <w:rPr>
          <w:color w:val="FF0000"/>
          <w:w w:val="105"/>
          <w:sz w:val="17"/>
        </w:rPr>
        <w:t> sua</w:t>
      </w:r>
      <w:r>
        <w:rPr>
          <w:color w:val="FF0000"/>
          <w:w w:val="105"/>
          <w:sz w:val="17"/>
        </w:rPr>
        <w:t> concordância</w:t>
      </w:r>
      <w:r>
        <w:rPr>
          <w:color w:val="FF0000"/>
          <w:w w:val="105"/>
          <w:sz w:val="17"/>
        </w:rPr>
        <w:t> para</w:t>
      </w:r>
      <w:r>
        <w:rPr>
          <w:color w:val="FF0000"/>
          <w:w w:val="105"/>
          <w:sz w:val="17"/>
        </w:rPr>
        <w:t> as situações de alteração por acordo das partes (</w:t>
      </w:r>
      <w:r>
        <w:rPr>
          <w:b/>
          <w:color w:val="FF0000"/>
          <w:w w:val="105"/>
          <w:sz w:val="17"/>
        </w:rPr>
        <w:t>fls./SEI</w:t>
      </w:r>
      <w:r>
        <w:rPr>
          <w:color w:val="FF0000"/>
          <w:w w:val="105"/>
          <w:sz w:val="17"/>
        </w:rPr>
        <w:t>).</w:t>
      </w:r>
    </w:p>
    <w:p>
      <w:pPr>
        <w:pStyle w:val="ListParagraph"/>
        <w:numPr>
          <w:ilvl w:val="0"/>
          <w:numId w:val="1"/>
        </w:numPr>
        <w:tabs>
          <w:tab w:pos="1269" w:val="left" w:leader="none"/>
        </w:tabs>
        <w:spacing w:line="266" w:lineRule="auto" w:before="35" w:after="0"/>
        <w:ind w:left="136" w:right="138" w:firstLine="0"/>
        <w:jc w:val="both"/>
        <w:rPr>
          <w:sz w:val="17"/>
        </w:rPr>
      </w:pPr>
      <w:r>
        <w:rPr>
          <w:sz w:val="17"/>
        </w:rPr>
        <mc:AlternateContent>
          <mc:Choice Requires="wps">
            <w:drawing>
              <wp:anchor distT="0" distB="0" distL="0" distR="0" allowOverlap="1" layoutInCell="1" locked="0" behindDoc="1" simplePos="0" relativeHeight="487215104">
                <wp:simplePos x="0" y="0"/>
                <wp:positionH relativeFrom="page">
                  <wp:posOffset>2688958</wp:posOffset>
                </wp:positionH>
                <wp:positionV relativeFrom="paragraph">
                  <wp:posOffset>387903</wp:posOffset>
                </wp:positionV>
                <wp:extent cx="46355" cy="127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46355" cy="1270"/>
                        </a:xfrm>
                        <a:custGeom>
                          <a:avLst/>
                          <a:gdLst/>
                          <a:ahLst/>
                          <a:cxnLst/>
                          <a:rect l="l" t="t" r="r" b="b"/>
                          <a:pathLst>
                            <a:path w="46355" h="0">
                              <a:moveTo>
                                <a:pt x="0" y="0"/>
                              </a:moveTo>
                              <a:lnTo>
                                <a:pt x="46341" y="0"/>
                              </a:lnTo>
                            </a:path>
                          </a:pathLst>
                        </a:custGeom>
                        <a:ln w="2439">
                          <a:solidFill>
                            <a:srgbClr val="FF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101376" from="211.72905pt,30.543598pt" to="215.378026pt,30.543598pt" stroked="true" strokeweight=".192051pt" strokecolor="#ff0000">
                <v:stroke dashstyle="solid"/>
                <w10:wrap type="none"/>
              </v:line>
            </w:pict>
          </mc:Fallback>
        </mc:AlternateContent>
      </w:r>
      <w:r>
        <w:rPr>
          <w:sz w:val="17"/>
        </w:rPr>
        <mc:AlternateContent>
          <mc:Choice Requires="wps">
            <w:drawing>
              <wp:anchor distT="0" distB="0" distL="0" distR="0" allowOverlap="1" layoutInCell="1" locked="0" behindDoc="1" simplePos="0" relativeHeight="487215616">
                <wp:simplePos x="0" y="0"/>
                <wp:positionH relativeFrom="page">
                  <wp:posOffset>3025548</wp:posOffset>
                </wp:positionH>
                <wp:positionV relativeFrom="paragraph">
                  <wp:posOffset>553759</wp:posOffset>
                </wp:positionV>
                <wp:extent cx="46355" cy="127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46355" cy="1270"/>
                        </a:xfrm>
                        <a:custGeom>
                          <a:avLst/>
                          <a:gdLst/>
                          <a:ahLst/>
                          <a:cxnLst/>
                          <a:rect l="l" t="t" r="r" b="b"/>
                          <a:pathLst>
                            <a:path w="46355" h="0">
                              <a:moveTo>
                                <a:pt x="0" y="0"/>
                              </a:moveTo>
                              <a:lnTo>
                                <a:pt x="46341" y="0"/>
                              </a:lnTo>
                            </a:path>
                          </a:pathLst>
                        </a:custGeom>
                        <a:ln w="2439">
                          <a:solidFill>
                            <a:srgbClr val="FF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100864" from="238.232147pt,43.603088pt" to="241.881123pt,43.603088pt" stroked="true" strokeweight=".192051pt" strokecolor="#ff0000">
                <v:stroke dashstyle="solid"/>
                <w10:wrap type="none"/>
              </v:line>
            </w:pict>
          </mc:Fallback>
        </mc:AlternateContent>
      </w:r>
      <w:r>
        <w:rPr>
          <w:color w:val="FF0000"/>
          <w:w w:val="105"/>
          <w:sz w:val="17"/>
        </w:rPr>
        <w:t>Nessa</w:t>
      </w:r>
      <w:r>
        <w:rPr>
          <w:color w:val="FF0000"/>
          <w:spacing w:val="40"/>
          <w:w w:val="105"/>
          <w:sz w:val="17"/>
        </w:rPr>
        <w:t> </w:t>
      </w:r>
      <w:r>
        <w:rPr>
          <w:color w:val="FF0000"/>
          <w:w w:val="105"/>
          <w:sz w:val="17"/>
        </w:rPr>
        <w:t>senda,</w:t>
      </w:r>
      <w:r>
        <w:rPr>
          <w:color w:val="FF0000"/>
          <w:spacing w:val="40"/>
          <w:w w:val="105"/>
          <w:sz w:val="17"/>
        </w:rPr>
        <w:t> </w:t>
      </w:r>
      <w:r>
        <w:rPr>
          <w:color w:val="FF0000"/>
          <w:w w:val="105"/>
          <w:sz w:val="17"/>
        </w:rPr>
        <w:t>havendo</w:t>
      </w:r>
      <w:r>
        <w:rPr>
          <w:color w:val="FF0000"/>
          <w:spacing w:val="40"/>
          <w:w w:val="105"/>
          <w:sz w:val="17"/>
        </w:rPr>
        <w:t> </w:t>
      </w:r>
      <w:r>
        <w:rPr>
          <w:color w:val="FF0000"/>
          <w:w w:val="105"/>
          <w:sz w:val="17"/>
        </w:rPr>
        <w:t>a</w:t>
      </w:r>
      <w:r>
        <w:rPr>
          <w:color w:val="FF0000"/>
          <w:spacing w:val="40"/>
          <w:w w:val="105"/>
          <w:sz w:val="17"/>
        </w:rPr>
        <w:t> </w:t>
      </w:r>
      <w:r>
        <w:rPr>
          <w:color w:val="FF0000"/>
          <w:w w:val="105"/>
          <w:sz w:val="17"/>
        </w:rPr>
        <w:t>alteração</w:t>
      </w:r>
      <w:r>
        <w:rPr>
          <w:color w:val="FF0000"/>
          <w:spacing w:val="40"/>
          <w:w w:val="105"/>
          <w:sz w:val="17"/>
        </w:rPr>
        <w:t> </w:t>
      </w:r>
      <w:r>
        <w:rPr>
          <w:color w:val="FF0000"/>
          <w:w w:val="105"/>
          <w:sz w:val="17"/>
        </w:rPr>
        <w:t>do</w:t>
      </w:r>
      <w:r>
        <w:rPr>
          <w:color w:val="FF0000"/>
          <w:spacing w:val="40"/>
          <w:w w:val="105"/>
          <w:sz w:val="17"/>
        </w:rPr>
        <w:t> </w:t>
      </w:r>
      <w:r>
        <w:rPr>
          <w:color w:val="FF0000"/>
          <w:w w:val="105"/>
          <w:sz w:val="17"/>
        </w:rPr>
        <w:t>contrato</w:t>
      </w:r>
      <w:r>
        <w:rPr>
          <w:color w:val="FF0000"/>
          <w:spacing w:val="40"/>
          <w:w w:val="105"/>
          <w:sz w:val="17"/>
        </w:rPr>
        <w:t> </w:t>
      </w:r>
      <w:r>
        <w:rPr>
          <w:color w:val="FF0000"/>
          <w:w w:val="105"/>
          <w:sz w:val="17"/>
        </w:rPr>
        <w:t>administrativo,</w:t>
      </w:r>
      <w:r>
        <w:rPr>
          <w:color w:val="FF0000"/>
          <w:spacing w:val="40"/>
          <w:w w:val="105"/>
          <w:sz w:val="17"/>
        </w:rPr>
        <w:t> </w:t>
      </w:r>
      <w:r>
        <w:rPr>
          <w:color w:val="FF0000"/>
          <w:w w:val="105"/>
          <w:sz w:val="17"/>
        </w:rPr>
        <w:t>com</w:t>
      </w:r>
      <w:r>
        <w:rPr>
          <w:color w:val="FF0000"/>
          <w:spacing w:val="40"/>
          <w:w w:val="105"/>
          <w:sz w:val="17"/>
        </w:rPr>
        <w:t> </w:t>
      </w:r>
      <w:r>
        <w:rPr>
          <w:color w:val="FF0000"/>
          <w:w w:val="105"/>
          <w:sz w:val="17"/>
        </w:rPr>
        <w:t>fulcro</w:t>
      </w:r>
      <w:r>
        <w:rPr>
          <w:color w:val="FF0000"/>
          <w:spacing w:val="40"/>
          <w:w w:val="105"/>
          <w:sz w:val="17"/>
        </w:rPr>
        <w:t> </w:t>
      </w:r>
      <w:r>
        <w:rPr>
          <w:color w:val="FF0000"/>
          <w:w w:val="105"/>
          <w:sz w:val="17"/>
        </w:rPr>
        <w:t>no</w:t>
      </w:r>
      <w:r>
        <w:rPr>
          <w:color w:val="FF0000"/>
          <w:spacing w:val="40"/>
          <w:w w:val="105"/>
          <w:sz w:val="17"/>
        </w:rPr>
        <w:t> </w:t>
      </w:r>
      <w:r>
        <w:rPr>
          <w:color w:val="FF0000"/>
          <w:w w:val="105"/>
          <w:sz w:val="17"/>
        </w:rPr>
        <w:t>art.</w:t>
      </w:r>
      <w:r>
        <w:rPr>
          <w:color w:val="FF0000"/>
          <w:spacing w:val="40"/>
          <w:w w:val="105"/>
          <w:sz w:val="17"/>
        </w:rPr>
        <w:t> </w:t>
      </w:r>
      <w:r>
        <w:rPr>
          <w:color w:val="FF0000"/>
          <w:w w:val="105"/>
          <w:sz w:val="17"/>
        </w:rPr>
        <w:t>30,</w:t>
      </w:r>
      <w:r>
        <w:rPr>
          <w:color w:val="FF0000"/>
          <w:spacing w:val="40"/>
          <w:w w:val="105"/>
          <w:sz w:val="17"/>
        </w:rPr>
        <w:t> </w:t>
      </w:r>
      <w:r>
        <w:rPr>
          <w:color w:val="FF0000"/>
          <w:w w:val="105"/>
          <w:sz w:val="17"/>
        </w:rPr>
        <w:t>da</w:t>
      </w:r>
      <w:r>
        <w:rPr>
          <w:color w:val="FF0000"/>
          <w:spacing w:val="40"/>
          <w:w w:val="105"/>
          <w:sz w:val="17"/>
        </w:rPr>
        <w:t> </w:t>
      </w:r>
      <w:r>
        <w:rPr>
          <w:color w:val="FF0000"/>
          <w:w w:val="105"/>
          <w:sz w:val="17"/>
        </w:rPr>
        <w:t>Portaria</w:t>
      </w:r>
      <w:r>
        <w:rPr>
          <w:color w:val="FF0000"/>
          <w:spacing w:val="40"/>
          <w:w w:val="105"/>
          <w:sz w:val="17"/>
        </w:rPr>
        <w:t> </w:t>
      </w:r>
      <w:r>
        <w:rPr>
          <w:color w:val="FF0000"/>
          <w:w w:val="105"/>
          <w:sz w:val="17"/>
        </w:rPr>
        <w:t>PGF</w:t>
      </w:r>
      <w:r>
        <w:rPr>
          <w:color w:val="FF0000"/>
          <w:spacing w:val="80"/>
          <w:w w:val="105"/>
          <w:sz w:val="17"/>
        </w:rPr>
        <w:t> </w:t>
      </w:r>
      <w:r>
        <w:rPr>
          <w:color w:val="FF0000"/>
          <w:w w:val="105"/>
          <w:sz w:val="17"/>
        </w:rPr>
        <w:t>nº</w:t>
      </w:r>
      <w:r>
        <w:rPr>
          <w:color w:val="FF0000"/>
          <w:spacing w:val="40"/>
          <w:w w:val="105"/>
          <w:sz w:val="17"/>
        </w:rPr>
        <w:t> </w:t>
      </w:r>
      <w:r>
        <w:rPr>
          <w:color w:val="FF0000"/>
          <w:w w:val="105"/>
          <w:sz w:val="17"/>
        </w:rPr>
        <w:t>261/2017,</w:t>
      </w:r>
      <w:r>
        <w:rPr>
          <w:color w:val="FF0000"/>
          <w:spacing w:val="-4"/>
          <w:w w:val="105"/>
          <w:sz w:val="17"/>
        </w:rPr>
        <w:t> </w:t>
      </w:r>
      <w:r>
        <w:rPr>
          <w:b/>
          <w:color w:val="FF0000"/>
          <w:w w:val="105"/>
          <w:sz w:val="17"/>
        </w:rPr>
        <w:t>é</w:t>
      </w:r>
      <w:r>
        <w:rPr>
          <w:b/>
          <w:color w:val="FF0000"/>
          <w:spacing w:val="18"/>
          <w:w w:val="105"/>
          <w:sz w:val="17"/>
        </w:rPr>
        <w:t> </w:t>
      </w:r>
      <w:r>
        <w:rPr>
          <w:b/>
          <w:color w:val="FF0000"/>
          <w:w w:val="105"/>
          <w:sz w:val="17"/>
        </w:rPr>
        <w:t>recomendado</w:t>
      </w:r>
      <w:r>
        <w:rPr>
          <w:b/>
          <w:color w:val="FF0000"/>
          <w:spacing w:val="18"/>
          <w:w w:val="105"/>
          <w:sz w:val="17"/>
        </w:rPr>
        <w:t> </w:t>
      </w:r>
      <w:r>
        <w:rPr>
          <w:b/>
          <w:color w:val="FF0000"/>
          <w:w w:val="105"/>
          <w:sz w:val="17"/>
        </w:rPr>
        <w:t>ao</w:t>
      </w:r>
      <w:r>
        <w:rPr>
          <w:b/>
          <w:color w:val="FF0000"/>
          <w:spacing w:val="18"/>
          <w:w w:val="105"/>
          <w:sz w:val="17"/>
        </w:rPr>
        <w:t> </w:t>
      </w:r>
      <w:r>
        <w:rPr>
          <w:b/>
          <w:color w:val="FF0000"/>
          <w:w w:val="105"/>
          <w:sz w:val="17"/>
        </w:rPr>
        <w:t>gestor</w:t>
      </w:r>
      <w:r>
        <w:rPr>
          <w:b/>
          <w:color w:val="FF0000"/>
          <w:spacing w:val="15"/>
          <w:w w:val="105"/>
          <w:sz w:val="17"/>
        </w:rPr>
        <w:t> </w:t>
      </w:r>
      <w:r>
        <w:rPr>
          <w:b/>
          <w:color w:val="FF0000"/>
          <w:w w:val="105"/>
          <w:sz w:val="17"/>
        </w:rPr>
        <w:t>também</w:t>
      </w:r>
      <w:r>
        <w:rPr>
          <w:b/>
          <w:color w:val="FF0000"/>
          <w:spacing w:val="18"/>
          <w:w w:val="105"/>
          <w:sz w:val="17"/>
        </w:rPr>
        <w:t> </w:t>
      </w:r>
      <w:r>
        <w:rPr>
          <w:b/>
          <w:color w:val="FF0000"/>
          <w:w w:val="105"/>
          <w:sz w:val="17"/>
        </w:rPr>
        <w:t>avaliar</w:t>
      </w:r>
      <w:r>
        <w:rPr>
          <w:b/>
          <w:color w:val="FF0000"/>
          <w:spacing w:val="15"/>
          <w:w w:val="105"/>
          <w:sz w:val="17"/>
        </w:rPr>
        <w:t> </w:t>
      </w:r>
      <w:r>
        <w:rPr>
          <w:b/>
          <w:color w:val="FF0000"/>
          <w:w w:val="105"/>
          <w:sz w:val="17"/>
        </w:rPr>
        <w:t>a</w:t>
      </w:r>
      <w:r>
        <w:rPr>
          <w:b/>
          <w:color w:val="FF0000"/>
          <w:spacing w:val="18"/>
          <w:w w:val="105"/>
          <w:sz w:val="17"/>
        </w:rPr>
        <w:t> </w:t>
      </w:r>
      <w:r>
        <w:rPr>
          <w:b/>
          <w:color w:val="FF0000"/>
          <w:w w:val="105"/>
          <w:sz w:val="17"/>
        </w:rPr>
        <w:t>eventual</w:t>
      </w:r>
      <w:r>
        <w:rPr>
          <w:b/>
          <w:color w:val="FF0000"/>
          <w:spacing w:val="18"/>
          <w:w w:val="105"/>
          <w:sz w:val="17"/>
        </w:rPr>
        <w:t> </w:t>
      </w:r>
      <w:r>
        <w:rPr>
          <w:b/>
          <w:color w:val="FF0000"/>
          <w:w w:val="105"/>
          <w:sz w:val="17"/>
        </w:rPr>
        <w:t>necessidade</w:t>
      </w:r>
      <w:r>
        <w:rPr>
          <w:b/>
          <w:color w:val="FF0000"/>
          <w:spacing w:val="18"/>
          <w:w w:val="105"/>
          <w:sz w:val="17"/>
        </w:rPr>
        <w:t> </w:t>
      </w:r>
      <w:r>
        <w:rPr>
          <w:b/>
          <w:color w:val="FF0000"/>
          <w:w w:val="105"/>
          <w:sz w:val="17"/>
        </w:rPr>
        <w:t>de</w:t>
      </w:r>
      <w:r>
        <w:rPr>
          <w:b/>
          <w:color w:val="FF0000"/>
          <w:spacing w:val="80"/>
          <w:w w:val="105"/>
          <w:sz w:val="17"/>
        </w:rPr>
        <w:t> </w:t>
      </w:r>
      <w:r>
        <w:rPr>
          <w:b/>
          <w:color w:val="FF0000"/>
          <w:w w:val="105"/>
          <w:sz w:val="17"/>
        </w:rPr>
        <w:t>prorrogação</w:t>
      </w:r>
      <w:r>
        <w:rPr>
          <w:b/>
          <w:color w:val="FF0000"/>
          <w:spacing w:val="18"/>
          <w:w w:val="105"/>
          <w:sz w:val="17"/>
        </w:rPr>
        <w:t> </w:t>
      </w:r>
      <w:r>
        <w:rPr>
          <w:b/>
          <w:color w:val="FF0000"/>
          <w:w w:val="105"/>
          <w:sz w:val="17"/>
        </w:rPr>
        <w:t>do</w:t>
      </w:r>
      <w:r>
        <w:rPr>
          <w:b/>
          <w:color w:val="FF0000"/>
          <w:spacing w:val="18"/>
          <w:w w:val="105"/>
          <w:sz w:val="17"/>
        </w:rPr>
        <w:t> </w:t>
      </w:r>
      <w:r>
        <w:rPr>
          <w:b/>
          <w:color w:val="FF0000"/>
          <w:w w:val="105"/>
          <w:sz w:val="17"/>
        </w:rPr>
        <w:t>prazo</w:t>
      </w:r>
      <w:r>
        <w:rPr>
          <w:b/>
          <w:color w:val="FF0000"/>
          <w:spacing w:val="18"/>
          <w:w w:val="105"/>
          <w:sz w:val="17"/>
        </w:rPr>
        <w:t> </w:t>
      </w:r>
      <w:r>
        <w:rPr>
          <w:b/>
          <w:color w:val="FF0000"/>
          <w:w w:val="105"/>
          <w:sz w:val="17"/>
        </w:rPr>
        <w:t>de</w:t>
      </w:r>
      <w:r>
        <w:rPr>
          <w:b/>
          <w:color w:val="FF0000"/>
          <w:spacing w:val="18"/>
          <w:w w:val="105"/>
          <w:sz w:val="17"/>
        </w:rPr>
        <w:t> </w:t>
      </w:r>
      <w:r>
        <w:rPr>
          <w:b/>
          <w:color w:val="FF0000"/>
          <w:w w:val="105"/>
          <w:sz w:val="17"/>
        </w:rPr>
        <w:t>vigência do contrato</w:t>
      </w:r>
      <w:r>
        <w:rPr>
          <w:color w:val="FF0000"/>
          <w:w w:val="105"/>
          <w:sz w:val="17"/>
        </w:rPr>
        <w:t>, nos termos do art. 57, § 1</w:t>
      </w:r>
      <w:r>
        <w:rPr>
          <w:color w:val="FF0000"/>
          <w:w w:val="105"/>
          <w:position w:val="6"/>
          <w:sz w:val="14"/>
        </w:rPr>
        <w:t>o</w:t>
      </w:r>
      <w:r>
        <w:rPr>
          <w:color w:val="FF0000"/>
          <w:w w:val="105"/>
          <w:position w:val="6"/>
          <w:sz w:val="14"/>
        </w:rPr>
        <w:t> </w:t>
      </w:r>
      <w:r>
        <w:rPr>
          <w:color w:val="FF0000"/>
          <w:w w:val="105"/>
          <w:sz w:val="17"/>
        </w:rPr>
        <w:t>, inc. I, da Lei n. 8.666/93 na hipótese de alteração do projeto ou especificações, pela Administração e/ou com fulcro no art. 57, § 1</w:t>
      </w:r>
      <w:r>
        <w:rPr>
          <w:color w:val="FF0000"/>
          <w:w w:val="105"/>
          <w:position w:val="6"/>
          <w:sz w:val="14"/>
        </w:rPr>
        <w:t>o</w:t>
      </w:r>
      <w:r>
        <w:rPr>
          <w:color w:val="FF0000"/>
          <w:w w:val="105"/>
          <w:position w:val="6"/>
          <w:sz w:val="14"/>
        </w:rPr>
        <w:t> </w:t>
      </w:r>
      <w:r>
        <w:rPr>
          <w:color w:val="FF0000"/>
          <w:w w:val="105"/>
          <w:sz w:val="17"/>
        </w:rPr>
        <w:t>, inc. IV da Lei n. 8.666/93, diante do aumento das quantidades inicialmente previstas no contrato, da Lei n. 8.666/93, a fim de evitar a extinção da vigência do contrato em virtude da sua não prorrogação tempestiva,</w:t>
      </w:r>
      <w:r>
        <w:rPr>
          <w:color w:val="FF0000"/>
          <w:w w:val="105"/>
          <w:sz w:val="17"/>
        </w:rPr>
        <w:t> cuja</w:t>
      </w:r>
      <w:r>
        <w:rPr>
          <w:color w:val="FF0000"/>
          <w:w w:val="105"/>
          <w:sz w:val="17"/>
        </w:rPr>
        <w:t> vigência</w:t>
      </w:r>
      <w:r>
        <w:rPr>
          <w:color w:val="FF0000"/>
          <w:w w:val="105"/>
          <w:sz w:val="17"/>
        </w:rPr>
        <w:t> expira</w:t>
      </w:r>
      <w:r>
        <w:rPr>
          <w:color w:val="FF0000"/>
          <w:w w:val="105"/>
          <w:sz w:val="17"/>
        </w:rPr>
        <w:t> em</w:t>
      </w:r>
      <w:r>
        <w:rPr>
          <w:color w:val="FF0000"/>
          <w:w w:val="105"/>
          <w:sz w:val="17"/>
        </w:rPr>
        <w:t> XX/XX/2X</w:t>
      </w:r>
      <w:r>
        <w:rPr>
          <w:color w:val="FF0000"/>
          <w:w w:val="105"/>
          <w:sz w:val="17"/>
        </w:rPr>
        <w:t> (fls.</w:t>
      </w:r>
      <w:r>
        <w:rPr>
          <w:color w:val="FF0000"/>
          <w:w w:val="105"/>
          <w:sz w:val="17"/>
        </w:rPr>
        <w:t> /SEI</w:t>
      </w:r>
      <w:r>
        <w:rPr>
          <w:color w:val="FF0000"/>
          <w:w w:val="105"/>
          <w:sz w:val="17"/>
        </w:rPr>
        <w:t> n.),</w:t>
      </w:r>
      <w:r>
        <w:rPr>
          <w:color w:val="FF0000"/>
          <w:w w:val="105"/>
          <w:sz w:val="17"/>
        </w:rPr>
        <w:t> nos</w:t>
      </w:r>
      <w:r>
        <w:rPr>
          <w:color w:val="FF0000"/>
          <w:w w:val="105"/>
          <w:sz w:val="17"/>
        </w:rPr>
        <w:t> termos</w:t>
      </w:r>
      <w:r>
        <w:rPr>
          <w:color w:val="FF0000"/>
          <w:w w:val="105"/>
          <w:sz w:val="17"/>
        </w:rPr>
        <w:t> do</w:t>
      </w:r>
      <w:r>
        <w:rPr>
          <w:color w:val="FF0000"/>
          <w:w w:val="105"/>
          <w:sz w:val="17"/>
        </w:rPr>
        <w:t> PARECER</w:t>
      </w:r>
      <w:r>
        <w:rPr>
          <w:color w:val="FF0000"/>
          <w:w w:val="105"/>
          <w:sz w:val="17"/>
        </w:rPr>
        <w:t> N° 13/2013/CPLC/DEPCONSU/PGF/AGU, que gerou a CONCLUSÃO DEPCONSU/PGF/AGU N° 58/2013., </w:t>
      </w:r>
      <w:r>
        <w:rPr>
          <w:i/>
          <w:color w:val="FF0000"/>
          <w:w w:val="105"/>
          <w:sz w:val="17"/>
        </w:rPr>
        <w:t>in verbis</w:t>
      </w:r>
      <w:r>
        <w:rPr>
          <w:color w:val="FF0000"/>
          <w:w w:val="105"/>
          <w:sz w:val="17"/>
        </w:rPr>
        <w:t>:</w:t>
      </w:r>
    </w:p>
    <w:p>
      <w:pPr>
        <w:spacing w:before="32"/>
        <w:ind w:left="1949" w:right="0" w:firstLine="0"/>
        <w:jc w:val="both"/>
        <w:rPr>
          <w:b/>
          <w:sz w:val="16"/>
        </w:rPr>
      </w:pPr>
      <w:r>
        <w:rPr>
          <w:b/>
          <w:color w:val="FF0000"/>
          <w:sz w:val="16"/>
        </w:rPr>
        <w:t>CONCLUSÃO</w:t>
      </w:r>
      <w:r>
        <w:rPr>
          <w:b/>
          <w:color w:val="FF0000"/>
          <w:spacing w:val="-8"/>
          <w:sz w:val="16"/>
        </w:rPr>
        <w:t> </w:t>
      </w:r>
      <w:r>
        <w:rPr>
          <w:b/>
          <w:color w:val="FF0000"/>
          <w:sz w:val="16"/>
        </w:rPr>
        <w:t>DEPCONSU/PGF/AGU</w:t>
      </w:r>
      <w:r>
        <w:rPr>
          <w:b/>
          <w:color w:val="FF0000"/>
          <w:spacing w:val="-8"/>
          <w:sz w:val="16"/>
        </w:rPr>
        <w:t> </w:t>
      </w:r>
      <w:r>
        <w:rPr>
          <w:b/>
          <w:color w:val="FF0000"/>
          <w:sz w:val="16"/>
        </w:rPr>
        <w:t>N°</w:t>
      </w:r>
      <w:r>
        <w:rPr>
          <w:b/>
          <w:color w:val="FF0000"/>
          <w:spacing w:val="-8"/>
          <w:sz w:val="16"/>
        </w:rPr>
        <w:t> </w:t>
      </w:r>
      <w:r>
        <w:rPr>
          <w:b/>
          <w:color w:val="FF0000"/>
          <w:spacing w:val="-2"/>
          <w:sz w:val="16"/>
        </w:rPr>
        <w:t>58/2013</w:t>
      </w:r>
    </w:p>
    <w:p>
      <w:pPr>
        <w:spacing w:before="58"/>
        <w:ind w:left="1949" w:right="0" w:firstLine="0"/>
        <w:jc w:val="both"/>
        <w:rPr>
          <w:sz w:val="16"/>
        </w:rPr>
      </w:pPr>
      <w:r>
        <w:rPr>
          <w:color w:val="FF0000"/>
          <w:sz w:val="16"/>
        </w:rPr>
        <w:t>(VIGÊNCIA</w:t>
      </w:r>
      <w:r>
        <w:rPr>
          <w:color w:val="FF0000"/>
          <w:spacing w:val="-4"/>
          <w:sz w:val="16"/>
        </w:rPr>
        <w:t> </w:t>
      </w:r>
      <w:r>
        <w:rPr>
          <w:color w:val="FF0000"/>
          <w:sz w:val="16"/>
        </w:rPr>
        <w:t>DO</w:t>
      </w:r>
      <w:r>
        <w:rPr>
          <w:color w:val="FF0000"/>
          <w:spacing w:val="-3"/>
          <w:sz w:val="16"/>
        </w:rPr>
        <w:t> </w:t>
      </w:r>
      <w:r>
        <w:rPr>
          <w:color w:val="FF0000"/>
          <w:sz w:val="16"/>
        </w:rPr>
        <w:t>CONTRATO</w:t>
      </w:r>
      <w:r>
        <w:rPr>
          <w:color w:val="FF0000"/>
          <w:spacing w:val="-4"/>
          <w:sz w:val="16"/>
        </w:rPr>
        <w:t> </w:t>
      </w:r>
      <w:r>
        <w:rPr>
          <w:color w:val="FF0000"/>
          <w:sz w:val="16"/>
        </w:rPr>
        <w:t>DE</w:t>
      </w:r>
      <w:r>
        <w:rPr>
          <w:color w:val="FF0000"/>
          <w:spacing w:val="-3"/>
          <w:sz w:val="16"/>
        </w:rPr>
        <w:t> </w:t>
      </w:r>
      <w:r>
        <w:rPr>
          <w:color w:val="FF0000"/>
          <w:spacing w:val="-2"/>
          <w:sz w:val="16"/>
        </w:rPr>
        <w:t>ESCOPO)</w:t>
      </w:r>
    </w:p>
    <w:p>
      <w:pPr>
        <w:pStyle w:val="ListParagraph"/>
        <w:numPr>
          <w:ilvl w:val="0"/>
          <w:numId w:val="15"/>
        </w:numPr>
        <w:tabs>
          <w:tab w:pos="2090" w:val="left" w:leader="none"/>
        </w:tabs>
        <w:spacing w:line="276" w:lineRule="auto" w:before="58" w:after="0"/>
        <w:ind w:left="1949" w:right="139" w:firstLine="0"/>
        <w:jc w:val="both"/>
        <w:rPr>
          <w:sz w:val="16"/>
        </w:rPr>
      </w:pPr>
      <w:r>
        <w:rPr>
          <w:b/>
          <w:color w:val="FF0000"/>
          <w:sz w:val="16"/>
          <w:u w:val="single" w:color="FF0000"/>
        </w:rPr>
        <w:t>CONSIDERA-SE EXTINTO CONTRATO</w:t>
      </w:r>
      <w:r>
        <w:rPr>
          <w:b/>
          <w:color w:val="FF0000"/>
          <w:spacing w:val="-3"/>
          <w:sz w:val="16"/>
          <w:u w:val="single" w:color="FF0000"/>
        </w:rPr>
        <w:t> </w:t>
      </w:r>
      <w:r>
        <w:rPr>
          <w:b/>
          <w:color w:val="FF0000"/>
          <w:sz w:val="16"/>
          <w:u w:val="single" w:color="FF0000"/>
        </w:rPr>
        <w:t>ADMINISTRATIVO QUE</w:t>
      </w:r>
      <w:r>
        <w:rPr>
          <w:b/>
          <w:color w:val="FF0000"/>
          <w:spacing w:val="-3"/>
          <w:sz w:val="16"/>
          <w:u w:val="single" w:color="FF0000"/>
        </w:rPr>
        <w:t> </w:t>
      </w:r>
      <w:r>
        <w:rPr>
          <w:b/>
          <w:color w:val="FF0000"/>
          <w:sz w:val="16"/>
          <w:u w:val="single" w:color="FF0000"/>
        </w:rPr>
        <w:t>ATINGE SEU PRAZO FINAL </w:t>
      </w:r>
      <w:r>
        <w:rPr>
          <w:b/>
          <w:color w:val="FF0000"/>
          <w:spacing w:val="40"/>
          <w:sz w:val="16"/>
        </w:rPr>
        <w:t> </w:t>
      </w:r>
      <w:r>
        <w:rPr>
          <w:b/>
          <w:color w:val="FF0000"/>
          <w:sz w:val="16"/>
          <w:u w:val="single" w:color="FF0000"/>
        </w:rPr>
        <w:t>DE VIGÊNCIA</w:t>
      </w:r>
      <w:r>
        <w:rPr>
          <w:color w:val="FF0000"/>
          <w:sz w:val="16"/>
        </w:rPr>
        <w:t>, AINDA QUE SEJA CLASSIFICADO COMO CONTRATO "DE ESCOPO";</w:t>
      </w:r>
    </w:p>
    <w:p>
      <w:pPr>
        <w:pStyle w:val="ListParagraph"/>
        <w:numPr>
          <w:ilvl w:val="0"/>
          <w:numId w:val="15"/>
        </w:numPr>
        <w:tabs>
          <w:tab w:pos="2197" w:val="left" w:leader="none"/>
        </w:tabs>
        <w:spacing w:line="276" w:lineRule="auto" w:before="30" w:after="0"/>
        <w:ind w:left="1949" w:right="163" w:firstLine="0"/>
        <w:jc w:val="both"/>
        <w:rPr>
          <w:sz w:val="16"/>
        </w:rPr>
      </w:pPr>
      <w:r>
        <w:rPr>
          <w:color w:val="FF0000"/>
          <w:sz w:val="16"/>
        </w:rPr>
        <w:t>EXPIRADO PRAZO DE VIGÊNCIA PENDENTE CONCLUSÃO DO OBJETO ALMEJADO NO</w:t>
      </w:r>
      <w:r>
        <w:rPr>
          <w:color w:val="FF0000"/>
          <w:spacing w:val="40"/>
          <w:sz w:val="16"/>
        </w:rPr>
        <w:t> </w:t>
      </w:r>
      <w:r>
        <w:rPr>
          <w:color w:val="FF0000"/>
          <w:sz w:val="16"/>
        </w:rPr>
        <w:t>CONTRATO DE ESCOPO, DEVE-SE PROVIDENCIAR INSERÇÃO DA PARTE REMANESCENTE EM</w:t>
      </w:r>
      <w:r>
        <w:rPr>
          <w:color w:val="FF0000"/>
          <w:spacing w:val="40"/>
          <w:sz w:val="16"/>
        </w:rPr>
        <w:t> </w:t>
      </w:r>
      <w:r>
        <w:rPr>
          <w:color w:val="FF0000"/>
          <w:sz w:val="16"/>
        </w:rPr>
        <w:t>NOVO CONTRATO ADMINISTRATIVO, O QUAL DEVERÁ SER PRECEDIDO DE LICITAÇÃO OU</w:t>
      </w:r>
      <w:r>
        <w:rPr>
          <w:color w:val="FF0000"/>
          <w:spacing w:val="40"/>
          <w:sz w:val="16"/>
        </w:rPr>
        <w:t> </w:t>
      </w:r>
      <w:r>
        <w:rPr>
          <w:color w:val="FF0000"/>
          <w:sz w:val="16"/>
        </w:rPr>
        <w:t>ENQUADRADO EM ALGUMA HIPÓTESE DE DISPENSA OU INEXIGIBILIDADE;</w:t>
      </w:r>
    </w:p>
    <w:p>
      <w:pPr>
        <w:pStyle w:val="ListParagraph"/>
        <w:numPr>
          <w:ilvl w:val="0"/>
          <w:numId w:val="15"/>
        </w:numPr>
        <w:tabs>
          <w:tab w:pos="2201" w:val="left" w:leader="none"/>
        </w:tabs>
        <w:spacing w:line="276" w:lineRule="auto" w:before="30" w:after="0"/>
        <w:ind w:left="1949" w:right="167" w:firstLine="0"/>
        <w:jc w:val="both"/>
        <w:rPr>
          <w:sz w:val="16"/>
        </w:rPr>
      </w:pPr>
      <w:r>
        <w:rPr>
          <w:color w:val="FF0000"/>
          <w:sz w:val="16"/>
        </w:rPr>
        <w:t>DISPENSA DE LICITAÇÃO DO ART. 24, IV, DA LEI N^ 8.666/93 PODE SER UTILIZADA MESMO</w:t>
      </w:r>
      <w:r>
        <w:rPr>
          <w:color w:val="FF0000"/>
          <w:spacing w:val="40"/>
          <w:sz w:val="16"/>
        </w:rPr>
        <w:t> </w:t>
      </w:r>
      <w:r>
        <w:rPr>
          <w:color w:val="FF0000"/>
          <w:sz w:val="16"/>
        </w:rPr>
        <w:t>NOS CASOS EM QUE PRAZO DE VIGÊNCIA DO CONTRATO DE ESCOPO TENHA EXPIRADO POR</w:t>
      </w:r>
      <w:r>
        <w:rPr>
          <w:color w:val="FF0000"/>
          <w:spacing w:val="40"/>
          <w:sz w:val="16"/>
        </w:rPr>
        <w:t> </w:t>
      </w:r>
      <w:r>
        <w:rPr>
          <w:color w:val="FF0000"/>
          <w:sz w:val="16"/>
        </w:rPr>
        <w:t>DESÍDIA DA ADMINISTRAÇÃO, DESDE QUE CUMPRIDOS OS REQUISITOS DO DISPOSITIVO</w:t>
      </w:r>
      <w:r>
        <w:rPr>
          <w:color w:val="FF0000"/>
          <w:spacing w:val="40"/>
          <w:sz w:val="16"/>
        </w:rPr>
        <w:t> </w:t>
      </w:r>
      <w:r>
        <w:rPr>
          <w:color w:val="FF0000"/>
          <w:sz w:val="16"/>
        </w:rPr>
        <w:t>LEGAL</w:t>
      </w:r>
      <w:r>
        <w:rPr>
          <w:color w:val="FF0000"/>
          <w:spacing w:val="-1"/>
          <w:sz w:val="16"/>
        </w:rPr>
        <w:t> </w:t>
      </w:r>
      <w:r>
        <w:rPr>
          <w:color w:val="FF0000"/>
          <w:sz w:val="16"/>
        </w:rPr>
        <w:t>RECOMENDADA</w:t>
      </w:r>
      <w:r>
        <w:rPr>
          <w:color w:val="FF0000"/>
          <w:spacing w:val="-10"/>
          <w:sz w:val="16"/>
        </w:rPr>
        <w:t> </w:t>
      </w:r>
      <w:r>
        <w:rPr>
          <w:color w:val="FF0000"/>
          <w:sz w:val="16"/>
        </w:rPr>
        <w:t>APURAÇÃO DE RESPONSABILIDADE DE QUEM DEU CAUSA</w:t>
      </w:r>
      <w:r>
        <w:rPr>
          <w:color w:val="FF0000"/>
          <w:spacing w:val="-1"/>
          <w:sz w:val="16"/>
        </w:rPr>
        <w:t> </w:t>
      </w:r>
      <w:r>
        <w:rPr>
          <w:color w:val="FF0000"/>
          <w:sz w:val="16"/>
        </w:rPr>
        <w:t>SITUAÇÃO</w:t>
      </w:r>
      <w:r>
        <w:rPr>
          <w:color w:val="FF0000"/>
          <w:spacing w:val="40"/>
          <w:sz w:val="16"/>
        </w:rPr>
        <w:t> </w:t>
      </w:r>
      <w:r>
        <w:rPr>
          <w:color w:val="FF0000"/>
          <w:spacing w:val="-2"/>
          <w:sz w:val="16"/>
        </w:rPr>
        <w:t>EMERGENCIAL;</w:t>
      </w:r>
    </w:p>
    <w:p>
      <w:pPr>
        <w:pStyle w:val="ListParagraph"/>
        <w:numPr>
          <w:ilvl w:val="0"/>
          <w:numId w:val="15"/>
        </w:numPr>
        <w:tabs>
          <w:tab w:pos="2276" w:val="left" w:leader="none"/>
        </w:tabs>
        <w:spacing w:line="276" w:lineRule="auto" w:before="29" w:after="0"/>
        <w:ind w:left="1949" w:right="179" w:firstLine="0"/>
        <w:jc w:val="both"/>
        <w:rPr>
          <w:sz w:val="16"/>
        </w:rPr>
      </w:pPr>
      <w:r>
        <w:rPr>
          <w:color w:val="FF0000"/>
          <w:sz w:val="16"/>
        </w:rPr>
        <w:t>EXECUÇÃO DE CONTRATO EXTINTO, SEJA ELE DE ESCOPO OU DE EXECUÇÃO</w:t>
      </w:r>
      <w:r>
        <w:rPr>
          <w:color w:val="FF0000"/>
          <w:spacing w:val="40"/>
          <w:sz w:val="16"/>
        </w:rPr>
        <w:t> </w:t>
      </w:r>
      <w:r>
        <w:rPr>
          <w:color w:val="FF0000"/>
          <w:sz w:val="16"/>
        </w:rPr>
        <w:t>CONTINUADA,</w:t>
      </w:r>
      <w:r>
        <w:rPr>
          <w:color w:val="FF0000"/>
          <w:spacing w:val="40"/>
          <w:sz w:val="16"/>
        </w:rPr>
        <w:t> </w:t>
      </w:r>
      <w:r>
        <w:rPr>
          <w:color w:val="FF0000"/>
          <w:sz w:val="16"/>
        </w:rPr>
        <w:t>CONFIGURA</w:t>
      </w:r>
      <w:r>
        <w:rPr>
          <w:color w:val="FF0000"/>
          <w:spacing w:val="39"/>
          <w:sz w:val="16"/>
        </w:rPr>
        <w:t> </w:t>
      </w:r>
      <w:r>
        <w:rPr>
          <w:color w:val="FF0000"/>
          <w:sz w:val="16"/>
        </w:rPr>
        <w:t>CONTRATO</w:t>
      </w:r>
      <w:r>
        <w:rPr>
          <w:color w:val="FF0000"/>
          <w:spacing w:val="40"/>
          <w:sz w:val="16"/>
        </w:rPr>
        <w:t> </w:t>
      </w:r>
      <w:r>
        <w:rPr>
          <w:color w:val="FF0000"/>
          <w:sz w:val="16"/>
        </w:rPr>
        <w:t>VERBAL,</w:t>
      </w:r>
      <w:r>
        <w:rPr>
          <w:color w:val="FF0000"/>
          <w:spacing w:val="39"/>
          <w:sz w:val="16"/>
        </w:rPr>
        <w:t> </w:t>
      </w:r>
      <w:r>
        <w:rPr>
          <w:color w:val="FF0000"/>
          <w:sz w:val="16"/>
        </w:rPr>
        <w:t>APLICANDO-SE</w:t>
      </w:r>
      <w:r>
        <w:rPr>
          <w:color w:val="FF0000"/>
          <w:spacing w:val="40"/>
          <w:sz w:val="16"/>
        </w:rPr>
        <w:t> </w:t>
      </w:r>
      <w:r>
        <w:rPr>
          <w:color w:val="FF0000"/>
          <w:sz w:val="16"/>
        </w:rPr>
        <w:t>ON/AGU</w:t>
      </w:r>
      <w:r>
        <w:rPr>
          <w:color w:val="FF0000"/>
          <w:spacing w:val="40"/>
          <w:sz w:val="16"/>
        </w:rPr>
        <w:t> </w:t>
      </w:r>
      <w:r>
        <w:rPr>
          <w:color w:val="FF0000"/>
          <w:sz w:val="16"/>
        </w:rPr>
        <w:t>NQ</w:t>
      </w:r>
      <w:r>
        <w:rPr>
          <w:color w:val="FF0000"/>
          <w:spacing w:val="40"/>
          <w:sz w:val="16"/>
        </w:rPr>
        <w:t> </w:t>
      </w:r>
      <w:r>
        <w:rPr>
          <w:color w:val="FF0000"/>
          <w:sz w:val="16"/>
        </w:rPr>
        <w:t>04/2009,</w:t>
      </w:r>
      <w:r>
        <w:rPr>
          <w:color w:val="FF0000"/>
          <w:spacing w:val="40"/>
          <w:sz w:val="16"/>
        </w:rPr>
        <w:t> </w:t>
      </w:r>
      <w:r>
        <w:rPr>
          <w:color w:val="FF0000"/>
          <w:sz w:val="16"/>
        </w:rPr>
        <w:t>QUE</w:t>
      </w:r>
    </w:p>
    <w:p>
      <w:pPr>
        <w:pStyle w:val="ListParagraph"/>
        <w:spacing w:after="0" w:line="276" w:lineRule="auto"/>
        <w:jc w:val="both"/>
        <w:rPr>
          <w:sz w:val="16"/>
        </w:rPr>
        <w:sectPr>
          <w:pgSz w:w="11900" w:h="16840"/>
          <w:pgMar w:top="480" w:bottom="280" w:left="1275" w:right="1275"/>
        </w:sectPr>
      </w:pPr>
    </w:p>
    <w:p>
      <w:pPr>
        <w:spacing w:line="276" w:lineRule="auto" w:before="83"/>
        <w:ind w:left="1949" w:right="178" w:firstLine="0"/>
        <w:jc w:val="both"/>
        <w:rPr>
          <w:sz w:val="16"/>
        </w:rPr>
      </w:pPr>
      <w:r>
        <w:rPr>
          <w:color w:val="FF0000"/>
          <w:sz w:val="16"/>
        </w:rPr>
        <w:t>DETERMINA PAGAMENTO POR MEIO DE RECONHECIMENTO DA OBRIGAÇÃO DE INDENIZAR</w:t>
      </w:r>
      <w:r>
        <w:rPr>
          <w:color w:val="FF0000"/>
          <w:spacing w:val="40"/>
          <w:sz w:val="16"/>
        </w:rPr>
        <w:t> </w:t>
      </w:r>
      <w:r>
        <w:rPr>
          <w:color w:val="FF0000"/>
          <w:sz w:val="16"/>
        </w:rPr>
        <w:t>NOS TERMOS DO ART. 59 DA LEI 8.666/93;</w:t>
      </w:r>
    </w:p>
    <w:p>
      <w:pPr>
        <w:pStyle w:val="ListParagraph"/>
        <w:numPr>
          <w:ilvl w:val="0"/>
          <w:numId w:val="15"/>
        </w:numPr>
        <w:tabs>
          <w:tab w:pos="2162" w:val="left" w:leader="none"/>
        </w:tabs>
        <w:spacing w:line="276" w:lineRule="auto" w:before="30" w:after="0"/>
        <w:ind w:left="1949" w:right="139" w:firstLine="0"/>
        <w:jc w:val="both"/>
        <w:rPr>
          <w:sz w:val="16"/>
        </w:rPr>
      </w:pPr>
      <w:r>
        <w:rPr>
          <w:b/>
          <w:color w:val="FF0000"/>
          <w:sz w:val="16"/>
          <w:u w:val="single" w:color="FF0000"/>
        </w:rPr>
        <w:t>VEDADA REALIZAÇÃO DE OUTROS ATOS CONTRATUAIS, TAIS COMO PRORROGAÇÃO </w:t>
      </w:r>
      <w:r>
        <w:rPr>
          <w:b/>
          <w:color w:val="FF0000"/>
          <w:spacing w:val="40"/>
          <w:sz w:val="16"/>
        </w:rPr>
        <w:t> </w:t>
      </w:r>
      <w:r>
        <w:rPr>
          <w:b/>
          <w:color w:val="FF0000"/>
          <w:sz w:val="16"/>
          <w:u w:val="single" w:color="FF0000"/>
        </w:rPr>
        <w:t>OU RESCISÃO, DE CONTRATO ADMINISTRATIVO EXTINTO POR DECURSO DO PRAZO DE</w:t>
      </w:r>
      <w:r>
        <w:rPr>
          <w:b/>
          <w:color w:val="FF0000"/>
          <w:spacing w:val="40"/>
          <w:sz w:val="16"/>
        </w:rPr>
        <w:t> </w:t>
      </w:r>
      <w:r>
        <w:rPr>
          <w:b/>
          <w:color w:val="FF0000"/>
          <w:spacing w:val="-2"/>
          <w:sz w:val="16"/>
          <w:u w:val="single" w:color="FF0000"/>
        </w:rPr>
        <w:t>VIGÊNCIA</w:t>
      </w:r>
      <w:r>
        <w:rPr>
          <w:color w:val="FF0000"/>
          <w:spacing w:val="-2"/>
          <w:sz w:val="16"/>
        </w:rPr>
        <w:t>.</w:t>
      </w:r>
    </w:p>
    <w:p>
      <w:pPr>
        <w:spacing w:line="240" w:lineRule="auto" w:before="90"/>
        <w:rPr>
          <w:sz w:val="16"/>
        </w:rPr>
      </w:pPr>
    </w:p>
    <w:p>
      <w:pPr>
        <w:pStyle w:val="Heading1"/>
      </w:pPr>
      <w:r>
        <w:rPr>
          <w:color w:val="FF0000"/>
        </w:rPr>
        <w:t>DA</w:t>
      </w:r>
      <w:r>
        <w:rPr>
          <w:color w:val="FF0000"/>
          <w:spacing w:val="19"/>
        </w:rPr>
        <w:t> </w:t>
      </w:r>
      <w:r>
        <w:rPr>
          <w:color w:val="FF0000"/>
        </w:rPr>
        <w:t>PRORROGAÇÃO</w:t>
      </w:r>
      <w:r>
        <w:rPr>
          <w:color w:val="FF0000"/>
          <w:spacing w:val="19"/>
        </w:rPr>
        <w:t> </w:t>
      </w:r>
      <w:r>
        <w:rPr>
          <w:color w:val="FF0000"/>
        </w:rPr>
        <w:t>DA</w:t>
      </w:r>
      <w:r>
        <w:rPr>
          <w:color w:val="FF0000"/>
          <w:spacing w:val="20"/>
        </w:rPr>
        <w:t> </w:t>
      </w:r>
      <w:r>
        <w:rPr>
          <w:color w:val="FF0000"/>
        </w:rPr>
        <w:t>VIGÊNCIA</w:t>
      </w:r>
      <w:r>
        <w:rPr>
          <w:color w:val="FF0000"/>
          <w:spacing w:val="19"/>
        </w:rPr>
        <w:t> </w:t>
      </w:r>
      <w:r>
        <w:rPr>
          <w:color w:val="FF0000"/>
          <w:spacing w:val="-2"/>
        </w:rPr>
        <w:t>CONTRATUAL</w:t>
      </w:r>
    </w:p>
    <w:p>
      <w:pPr>
        <w:spacing w:line="240" w:lineRule="auto" w:before="118"/>
        <w:rPr>
          <w:b/>
          <w:sz w:val="17"/>
        </w:rPr>
      </w:pPr>
    </w:p>
    <w:p>
      <w:pPr>
        <w:pStyle w:val="ListParagraph"/>
        <w:numPr>
          <w:ilvl w:val="0"/>
          <w:numId w:val="1"/>
        </w:numPr>
        <w:tabs>
          <w:tab w:pos="1269" w:val="left" w:leader="none"/>
        </w:tabs>
        <w:spacing w:line="259" w:lineRule="auto" w:before="0" w:after="0"/>
        <w:ind w:left="136" w:right="140" w:firstLine="0"/>
        <w:jc w:val="left"/>
        <w:rPr>
          <w:i/>
          <w:sz w:val="17"/>
        </w:rPr>
      </w:pPr>
      <w:r>
        <w:rPr>
          <w:i/>
          <w:sz w:val="17"/>
        </w:rPr>
        <mc:AlternateContent>
          <mc:Choice Requires="wps">
            <w:drawing>
              <wp:anchor distT="0" distB="0" distL="0" distR="0" allowOverlap="1" layoutInCell="1" locked="0" behindDoc="1" simplePos="0" relativeHeight="487216128">
                <wp:simplePos x="0" y="0"/>
                <wp:positionH relativeFrom="page">
                  <wp:posOffset>6023143</wp:posOffset>
                </wp:positionH>
                <wp:positionV relativeFrom="paragraph">
                  <wp:posOffset>86124</wp:posOffset>
                </wp:positionV>
                <wp:extent cx="46355" cy="127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46355" cy="1270"/>
                        </a:xfrm>
                        <a:custGeom>
                          <a:avLst/>
                          <a:gdLst/>
                          <a:ahLst/>
                          <a:cxnLst/>
                          <a:rect l="l" t="t" r="r" b="b"/>
                          <a:pathLst>
                            <a:path w="46355" h="0">
                              <a:moveTo>
                                <a:pt x="0" y="0"/>
                              </a:moveTo>
                              <a:lnTo>
                                <a:pt x="46341" y="0"/>
                              </a:lnTo>
                            </a:path>
                          </a:pathLst>
                        </a:custGeom>
                        <a:ln w="2439">
                          <a:solidFill>
                            <a:srgbClr val="FF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100352" from="474.263275pt,6.781429pt" to="477.912251pt,6.781429pt" stroked="true" strokeweight=".192051pt" strokecolor="#ff0000">
                <v:stroke dashstyle="solid"/>
                <w10:wrap type="none"/>
              </v:line>
            </w:pict>
          </mc:Fallback>
        </mc:AlternateContent>
      </w:r>
      <w:r>
        <w:rPr>
          <w:color w:val="FF0000"/>
          <w:w w:val="105"/>
          <w:sz w:val="17"/>
        </w:rPr>
        <w:t>A</w:t>
      </w:r>
      <w:r>
        <w:rPr>
          <w:color w:val="FF0000"/>
          <w:spacing w:val="-12"/>
          <w:w w:val="105"/>
          <w:sz w:val="17"/>
        </w:rPr>
        <w:t> </w:t>
      </w:r>
      <w:r>
        <w:rPr>
          <w:color w:val="FF0000"/>
          <w:w w:val="105"/>
          <w:sz w:val="17"/>
        </w:rPr>
        <w:t>prorrogação</w:t>
      </w:r>
      <w:r>
        <w:rPr>
          <w:color w:val="FF0000"/>
          <w:spacing w:val="-4"/>
          <w:w w:val="105"/>
          <w:sz w:val="17"/>
        </w:rPr>
        <w:t> </w:t>
      </w:r>
      <w:r>
        <w:rPr>
          <w:color w:val="FF0000"/>
          <w:w w:val="105"/>
          <w:sz w:val="17"/>
        </w:rPr>
        <w:t>do</w:t>
      </w:r>
      <w:r>
        <w:rPr>
          <w:color w:val="FF0000"/>
          <w:spacing w:val="-3"/>
          <w:w w:val="105"/>
          <w:sz w:val="17"/>
        </w:rPr>
        <w:t> </w:t>
      </w:r>
      <w:r>
        <w:rPr>
          <w:color w:val="FF0000"/>
          <w:w w:val="105"/>
          <w:sz w:val="17"/>
        </w:rPr>
        <w:t>contrato</w:t>
      </w:r>
      <w:r>
        <w:rPr>
          <w:color w:val="FF0000"/>
          <w:spacing w:val="-3"/>
          <w:w w:val="105"/>
          <w:sz w:val="17"/>
        </w:rPr>
        <w:t> </w:t>
      </w:r>
      <w:r>
        <w:rPr>
          <w:color w:val="FF0000"/>
          <w:w w:val="105"/>
          <w:sz w:val="17"/>
        </w:rPr>
        <w:t>encontra</w:t>
      </w:r>
      <w:r>
        <w:rPr>
          <w:color w:val="FF0000"/>
          <w:spacing w:val="-3"/>
          <w:w w:val="105"/>
          <w:sz w:val="17"/>
        </w:rPr>
        <w:t> </w:t>
      </w:r>
      <w:r>
        <w:rPr>
          <w:color w:val="FF0000"/>
          <w:w w:val="105"/>
          <w:sz w:val="17"/>
        </w:rPr>
        <w:t>amparo</w:t>
      </w:r>
      <w:r>
        <w:rPr>
          <w:color w:val="FF0000"/>
          <w:spacing w:val="-3"/>
          <w:w w:val="105"/>
          <w:sz w:val="17"/>
        </w:rPr>
        <w:t> </w:t>
      </w:r>
      <w:r>
        <w:rPr>
          <w:color w:val="FF0000"/>
          <w:w w:val="105"/>
          <w:sz w:val="17"/>
        </w:rPr>
        <w:t>na</w:t>
      </w:r>
      <w:r>
        <w:rPr>
          <w:color w:val="FF0000"/>
          <w:spacing w:val="14"/>
          <w:w w:val="105"/>
          <w:sz w:val="17"/>
        </w:rPr>
        <w:t> </w:t>
      </w:r>
      <w:r>
        <w:rPr>
          <w:b/>
          <w:color w:val="FF0000"/>
          <w:w w:val="105"/>
          <w:sz w:val="17"/>
        </w:rPr>
        <w:t>cláusula</w:t>
      </w:r>
      <w:r>
        <w:rPr>
          <w:b/>
          <w:color w:val="FF0000"/>
          <w:spacing w:val="-3"/>
          <w:w w:val="105"/>
          <w:sz w:val="17"/>
        </w:rPr>
        <w:t> </w:t>
      </w:r>
      <w:r>
        <w:rPr>
          <w:b/>
          <w:color w:val="FF0000"/>
          <w:w w:val="105"/>
          <w:sz w:val="17"/>
        </w:rPr>
        <w:t>segunda</w:t>
      </w:r>
      <w:r>
        <w:rPr>
          <w:b/>
          <w:color w:val="FF0000"/>
          <w:spacing w:val="-3"/>
          <w:w w:val="105"/>
          <w:sz w:val="17"/>
        </w:rPr>
        <w:t> </w:t>
      </w:r>
      <w:r>
        <w:rPr>
          <w:b/>
          <w:color w:val="FF0000"/>
          <w:w w:val="105"/>
          <w:sz w:val="17"/>
        </w:rPr>
        <w:t>do</w:t>
      </w:r>
      <w:r>
        <w:rPr>
          <w:b/>
          <w:color w:val="FF0000"/>
          <w:spacing w:val="-3"/>
          <w:w w:val="105"/>
          <w:sz w:val="17"/>
        </w:rPr>
        <w:t> </w:t>
      </w:r>
      <w:r>
        <w:rPr>
          <w:b/>
          <w:color w:val="FF0000"/>
          <w:w w:val="105"/>
          <w:sz w:val="17"/>
        </w:rPr>
        <w:t>contrato</w:t>
      </w:r>
      <w:r>
        <w:rPr>
          <w:b/>
          <w:color w:val="FF0000"/>
          <w:spacing w:val="-2"/>
          <w:w w:val="105"/>
          <w:sz w:val="17"/>
        </w:rPr>
        <w:t> </w:t>
      </w:r>
      <w:r>
        <w:rPr>
          <w:color w:val="FF0000"/>
          <w:w w:val="105"/>
          <w:sz w:val="17"/>
        </w:rPr>
        <w:t>e</w:t>
      </w:r>
      <w:r>
        <w:rPr>
          <w:color w:val="FF0000"/>
          <w:spacing w:val="-3"/>
          <w:w w:val="105"/>
          <w:sz w:val="17"/>
        </w:rPr>
        <w:t> </w:t>
      </w:r>
      <w:r>
        <w:rPr>
          <w:color w:val="FF0000"/>
          <w:w w:val="105"/>
          <w:sz w:val="17"/>
        </w:rPr>
        <w:t>no</w:t>
      </w:r>
      <w:r>
        <w:rPr>
          <w:color w:val="FF0000"/>
          <w:spacing w:val="-2"/>
          <w:w w:val="105"/>
          <w:sz w:val="17"/>
        </w:rPr>
        <w:t> </w:t>
      </w:r>
      <w:r>
        <w:rPr>
          <w:color w:val="FF0000"/>
          <w:w w:val="105"/>
          <w:sz w:val="17"/>
        </w:rPr>
        <w:t>artigo</w:t>
      </w:r>
      <w:r>
        <w:rPr>
          <w:color w:val="FF0000"/>
          <w:spacing w:val="-3"/>
          <w:w w:val="105"/>
          <w:sz w:val="17"/>
        </w:rPr>
        <w:t> </w:t>
      </w:r>
      <w:r>
        <w:rPr>
          <w:color w:val="FF0000"/>
          <w:w w:val="105"/>
          <w:sz w:val="17"/>
        </w:rPr>
        <w:t>57,</w:t>
      </w:r>
      <w:r>
        <w:rPr>
          <w:color w:val="FF0000"/>
          <w:spacing w:val="-2"/>
          <w:w w:val="105"/>
          <w:sz w:val="17"/>
        </w:rPr>
        <w:t> </w:t>
      </w:r>
      <w:r>
        <w:rPr>
          <w:color w:val="FF0000"/>
          <w:w w:val="105"/>
          <w:sz w:val="17"/>
        </w:rPr>
        <w:t>§</w:t>
      </w:r>
      <w:r>
        <w:rPr>
          <w:color w:val="FF0000"/>
          <w:spacing w:val="-3"/>
          <w:w w:val="105"/>
          <w:sz w:val="17"/>
        </w:rPr>
        <w:t> </w:t>
      </w:r>
      <w:r>
        <w:rPr>
          <w:color w:val="FF0000"/>
          <w:w w:val="105"/>
          <w:sz w:val="17"/>
        </w:rPr>
        <w:t>1</w:t>
      </w:r>
      <w:r>
        <w:rPr>
          <w:color w:val="FF0000"/>
          <w:w w:val="105"/>
          <w:position w:val="6"/>
          <w:sz w:val="14"/>
        </w:rPr>
        <w:t>o</w:t>
      </w:r>
      <w:r>
        <w:rPr>
          <w:color w:val="FF0000"/>
          <w:w w:val="105"/>
          <w:sz w:val="17"/>
        </w:rPr>
        <w:t>,</w:t>
      </w:r>
      <w:r>
        <w:rPr>
          <w:color w:val="FF0000"/>
          <w:spacing w:val="-2"/>
          <w:w w:val="105"/>
          <w:sz w:val="17"/>
        </w:rPr>
        <w:t> </w:t>
      </w:r>
      <w:r>
        <w:rPr>
          <w:color w:val="FF0000"/>
          <w:w w:val="105"/>
          <w:sz w:val="17"/>
        </w:rPr>
        <w:t>incs.</w:t>
      </w:r>
      <w:r>
        <w:rPr>
          <w:color w:val="FF0000"/>
          <w:spacing w:val="-3"/>
          <w:w w:val="105"/>
          <w:sz w:val="17"/>
        </w:rPr>
        <w:t> </w:t>
      </w:r>
      <w:r>
        <w:rPr>
          <w:color w:val="FF0000"/>
          <w:w w:val="105"/>
          <w:sz w:val="17"/>
        </w:rPr>
        <w:t>I,</w:t>
      </w:r>
      <w:r>
        <w:rPr>
          <w:color w:val="FF0000"/>
          <w:spacing w:val="-2"/>
          <w:w w:val="105"/>
          <w:sz w:val="17"/>
        </w:rPr>
        <w:t> </w:t>
      </w:r>
      <w:r>
        <w:rPr>
          <w:color w:val="FF0000"/>
          <w:w w:val="105"/>
          <w:sz w:val="17"/>
        </w:rPr>
        <w:t>e/ou IV, da Lei nº 8.666/1993, a seguir</w:t>
      </w:r>
      <w:r>
        <w:rPr>
          <w:i/>
          <w:color w:val="FF0000"/>
          <w:w w:val="105"/>
          <w:sz w:val="17"/>
        </w:rPr>
        <w:t>:</w:t>
      </w:r>
    </w:p>
    <w:p>
      <w:pPr>
        <w:pStyle w:val="BodyText"/>
        <w:spacing w:line="276" w:lineRule="auto" w:before="37"/>
        <w:ind w:right="158"/>
      </w:pPr>
      <w:r>
        <w:rPr>
          <w:color w:val="FF0000"/>
        </w:rPr>
        <w:t>Art.</w:t>
      </w:r>
      <w:r>
        <w:rPr>
          <w:color w:val="FF0000"/>
          <w:spacing w:val="29"/>
        </w:rPr>
        <w:t> </w:t>
      </w:r>
      <w:r>
        <w:rPr>
          <w:color w:val="FF0000"/>
        </w:rPr>
        <w:t>57.</w:t>
      </w:r>
      <w:r>
        <w:rPr>
          <w:color w:val="FF0000"/>
          <w:spacing w:val="80"/>
        </w:rPr>
        <w:t> </w:t>
      </w:r>
      <w:r>
        <w:rPr>
          <w:color w:val="FF0000"/>
        </w:rPr>
        <w:t>A</w:t>
      </w:r>
      <w:r>
        <w:rPr>
          <w:color w:val="FF0000"/>
          <w:spacing w:val="25"/>
        </w:rPr>
        <w:t> </w:t>
      </w:r>
      <w:r>
        <w:rPr>
          <w:color w:val="FF0000"/>
        </w:rPr>
        <w:t>duração</w:t>
      </w:r>
      <w:r>
        <w:rPr>
          <w:color w:val="FF0000"/>
          <w:spacing w:val="29"/>
        </w:rPr>
        <w:t> </w:t>
      </w:r>
      <w:r>
        <w:rPr>
          <w:color w:val="FF0000"/>
        </w:rPr>
        <w:t>dos</w:t>
      </w:r>
      <w:r>
        <w:rPr>
          <w:color w:val="FF0000"/>
          <w:spacing w:val="29"/>
        </w:rPr>
        <w:t> </w:t>
      </w:r>
      <w:r>
        <w:rPr>
          <w:color w:val="FF0000"/>
        </w:rPr>
        <w:t>contratos</w:t>
      </w:r>
      <w:r>
        <w:rPr>
          <w:color w:val="FF0000"/>
          <w:spacing w:val="29"/>
        </w:rPr>
        <w:t> </w:t>
      </w:r>
      <w:r>
        <w:rPr>
          <w:color w:val="FF0000"/>
        </w:rPr>
        <w:t>regidos</w:t>
      </w:r>
      <w:r>
        <w:rPr>
          <w:color w:val="FF0000"/>
          <w:spacing w:val="29"/>
        </w:rPr>
        <w:t> </w:t>
      </w:r>
      <w:r>
        <w:rPr>
          <w:color w:val="FF0000"/>
        </w:rPr>
        <w:t>por</w:t>
      </w:r>
      <w:r>
        <w:rPr>
          <w:color w:val="FF0000"/>
          <w:spacing w:val="29"/>
        </w:rPr>
        <w:t> </w:t>
      </w:r>
      <w:r>
        <w:rPr>
          <w:color w:val="FF0000"/>
        </w:rPr>
        <w:t>esta</w:t>
      </w:r>
      <w:r>
        <w:rPr>
          <w:color w:val="FF0000"/>
          <w:spacing w:val="29"/>
        </w:rPr>
        <w:t> </w:t>
      </w:r>
      <w:r>
        <w:rPr>
          <w:color w:val="FF0000"/>
        </w:rPr>
        <w:t>Lei</w:t>
      </w:r>
      <w:r>
        <w:rPr>
          <w:color w:val="FF0000"/>
          <w:spacing w:val="29"/>
        </w:rPr>
        <w:t> </w:t>
      </w:r>
      <w:r>
        <w:rPr>
          <w:color w:val="FF0000"/>
        </w:rPr>
        <w:t>ficará</w:t>
      </w:r>
      <w:r>
        <w:rPr>
          <w:color w:val="FF0000"/>
          <w:spacing w:val="29"/>
        </w:rPr>
        <w:t> </w:t>
      </w:r>
      <w:r>
        <w:rPr>
          <w:color w:val="FF0000"/>
        </w:rPr>
        <w:t>adstrita</w:t>
      </w:r>
      <w:r>
        <w:rPr>
          <w:color w:val="FF0000"/>
          <w:spacing w:val="29"/>
        </w:rPr>
        <w:t> </w:t>
      </w:r>
      <w:r>
        <w:rPr>
          <w:color w:val="FF0000"/>
        </w:rPr>
        <w:t>à</w:t>
      </w:r>
      <w:r>
        <w:rPr>
          <w:color w:val="FF0000"/>
          <w:spacing w:val="29"/>
        </w:rPr>
        <w:t> </w:t>
      </w:r>
      <w:r>
        <w:rPr>
          <w:color w:val="FF0000"/>
        </w:rPr>
        <w:t>vigência</w:t>
      </w:r>
      <w:r>
        <w:rPr>
          <w:color w:val="FF0000"/>
          <w:spacing w:val="29"/>
        </w:rPr>
        <w:t> </w:t>
      </w:r>
      <w:r>
        <w:rPr>
          <w:color w:val="FF0000"/>
        </w:rPr>
        <w:t>dos</w:t>
      </w:r>
      <w:r>
        <w:rPr>
          <w:color w:val="FF0000"/>
          <w:spacing w:val="29"/>
        </w:rPr>
        <w:t> </w:t>
      </w:r>
      <w:r>
        <w:rPr>
          <w:color w:val="FF0000"/>
        </w:rPr>
        <w:t>respectivos</w:t>
      </w:r>
      <w:r>
        <w:rPr>
          <w:color w:val="FF0000"/>
          <w:spacing w:val="29"/>
        </w:rPr>
        <w:t> </w:t>
      </w:r>
      <w:r>
        <w:rPr>
          <w:color w:val="FF0000"/>
        </w:rPr>
        <w:t>créditos</w:t>
      </w:r>
      <w:r>
        <w:rPr>
          <w:color w:val="FF0000"/>
          <w:spacing w:val="40"/>
        </w:rPr>
        <w:t> </w:t>
      </w:r>
      <w:r>
        <w:rPr>
          <w:color w:val="FF0000"/>
        </w:rPr>
        <w:t>orçamentários, exceto quanto aos relativos:</w:t>
      </w:r>
    </w:p>
    <w:p>
      <w:pPr>
        <w:spacing w:before="30"/>
        <w:ind w:left="1949" w:right="0" w:firstLine="0"/>
        <w:jc w:val="left"/>
        <w:rPr>
          <w:i/>
          <w:sz w:val="16"/>
        </w:rPr>
      </w:pPr>
      <w:r>
        <w:rPr>
          <w:i/>
          <w:color w:val="FF0000"/>
          <w:spacing w:val="-2"/>
          <w:sz w:val="16"/>
        </w:rPr>
        <w:t>(...)</w:t>
      </w:r>
    </w:p>
    <w:p>
      <w:pPr>
        <w:pStyle w:val="BodyText"/>
        <w:spacing w:line="276" w:lineRule="auto" w:before="76"/>
        <w:ind w:right="144"/>
        <w:jc w:val="both"/>
      </w:pPr>
      <w:r>
        <w:rPr/>
        <mc:AlternateContent>
          <mc:Choice Requires="wps">
            <w:drawing>
              <wp:anchor distT="0" distB="0" distL="0" distR="0" allowOverlap="1" layoutInCell="1" locked="0" behindDoc="1" simplePos="0" relativeHeight="487216640">
                <wp:simplePos x="0" y="0"/>
                <wp:positionH relativeFrom="page">
                  <wp:posOffset>2179197</wp:posOffset>
                </wp:positionH>
                <wp:positionV relativeFrom="paragraph">
                  <wp:posOffset>130584</wp:posOffset>
                </wp:positionV>
                <wp:extent cx="44450" cy="127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44450" cy="1270"/>
                        </a:xfrm>
                        <a:custGeom>
                          <a:avLst/>
                          <a:gdLst/>
                          <a:ahLst/>
                          <a:cxnLst/>
                          <a:rect l="l" t="t" r="r" b="b"/>
                          <a:pathLst>
                            <a:path w="44450" h="0">
                              <a:moveTo>
                                <a:pt x="0" y="0"/>
                              </a:moveTo>
                              <a:lnTo>
                                <a:pt x="43902" y="0"/>
                              </a:lnTo>
                            </a:path>
                          </a:pathLst>
                        </a:custGeom>
                        <a:ln w="2439">
                          <a:solidFill>
                            <a:srgbClr val="FF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099840" from="171.590317pt,10.282217pt" to="175.047241pt,10.282217pt" stroked="true" strokeweight=".192051pt" strokecolor="#ff0000">
                <v:stroke dashstyle="solid"/>
                <w10:wrap type="none"/>
              </v:line>
            </w:pict>
          </mc:Fallback>
        </mc:AlternateContent>
      </w:r>
      <w:r>
        <w:rPr>
          <w:color w:val="FF0000"/>
        </w:rPr>
        <w:t>§ 1</w:t>
      </w:r>
      <w:r>
        <w:rPr>
          <w:color w:val="FF0000"/>
          <w:position w:val="6"/>
          <w:sz w:val="13"/>
        </w:rPr>
        <w:t>o</w:t>
      </w:r>
      <w:r>
        <w:rPr>
          <w:color w:val="FF0000"/>
          <w:spacing w:val="40"/>
          <w:position w:val="6"/>
          <w:sz w:val="13"/>
        </w:rPr>
        <w:t> </w:t>
      </w:r>
      <w:r>
        <w:rPr>
          <w:color w:val="FF0000"/>
        </w:rPr>
        <w:t>Os prazos de início de etapas de execução, de conclusão e de entrega admitem prorrogação, mantidas as</w:t>
      </w:r>
      <w:r>
        <w:rPr>
          <w:color w:val="FF0000"/>
          <w:spacing w:val="40"/>
        </w:rPr>
        <w:t> </w:t>
      </w:r>
      <w:r>
        <w:rPr>
          <w:color w:val="FF0000"/>
        </w:rPr>
        <w:t>demais cláusulas do contrato e assegurada a manutenção de seu equilíbrio econômico-financeiro, desde que</w:t>
      </w:r>
      <w:r>
        <w:rPr>
          <w:color w:val="FF0000"/>
          <w:spacing w:val="40"/>
        </w:rPr>
        <w:t> </w:t>
      </w:r>
      <w:r>
        <w:rPr>
          <w:color w:val="FF0000"/>
        </w:rPr>
        <w:t>ocorra algum dos seguintes motivos, devidamente autuados em processo:</w:t>
      </w:r>
    </w:p>
    <w:p>
      <w:pPr>
        <w:pStyle w:val="ListParagraph"/>
        <w:numPr>
          <w:ilvl w:val="0"/>
          <w:numId w:val="16"/>
        </w:numPr>
        <w:tabs>
          <w:tab w:pos="2011" w:val="left" w:leader="none"/>
        </w:tabs>
        <w:spacing w:line="240" w:lineRule="auto" w:before="30" w:after="0"/>
        <w:ind w:left="2011" w:right="0" w:hanging="62"/>
        <w:jc w:val="both"/>
        <w:rPr>
          <w:b/>
          <w:i/>
          <w:color w:val="FF0000"/>
          <w:sz w:val="16"/>
        </w:rPr>
      </w:pPr>
      <w:r>
        <w:rPr>
          <w:b/>
          <w:i/>
          <w:color w:val="FF0000"/>
          <w:spacing w:val="-1"/>
          <w:sz w:val="16"/>
          <w:u w:val="single" w:color="FF0000"/>
        </w:rPr>
        <w:t> </w:t>
      </w:r>
      <w:r>
        <w:rPr>
          <w:b/>
          <w:i/>
          <w:color w:val="FF0000"/>
          <w:sz w:val="16"/>
          <w:u w:val="single" w:color="FF0000"/>
        </w:rPr>
        <w:t>-</w:t>
      </w:r>
      <w:r>
        <w:rPr>
          <w:b/>
          <w:i/>
          <w:color w:val="FF0000"/>
          <w:spacing w:val="-1"/>
          <w:sz w:val="16"/>
          <w:u w:val="single" w:color="FF0000"/>
        </w:rPr>
        <w:t> </w:t>
      </w:r>
      <w:r>
        <w:rPr>
          <w:b/>
          <w:i/>
          <w:color w:val="FF0000"/>
          <w:sz w:val="16"/>
          <w:u w:val="single" w:color="FF0000"/>
        </w:rPr>
        <w:t>alteração</w:t>
      </w:r>
      <w:r>
        <w:rPr>
          <w:b/>
          <w:i/>
          <w:color w:val="FF0000"/>
          <w:spacing w:val="-1"/>
          <w:sz w:val="16"/>
          <w:u w:val="single" w:color="FF0000"/>
        </w:rPr>
        <w:t> </w:t>
      </w:r>
      <w:r>
        <w:rPr>
          <w:b/>
          <w:i/>
          <w:color w:val="FF0000"/>
          <w:sz w:val="16"/>
          <w:u w:val="single" w:color="FF0000"/>
        </w:rPr>
        <w:t>do</w:t>
      </w:r>
      <w:r>
        <w:rPr>
          <w:b/>
          <w:i/>
          <w:color w:val="FF0000"/>
          <w:spacing w:val="-1"/>
          <w:sz w:val="16"/>
          <w:u w:val="single" w:color="FF0000"/>
        </w:rPr>
        <w:t> </w:t>
      </w:r>
      <w:r>
        <w:rPr>
          <w:b/>
          <w:i/>
          <w:color w:val="FF0000"/>
          <w:sz w:val="16"/>
          <w:u w:val="single" w:color="FF0000"/>
        </w:rPr>
        <w:t>projeto</w:t>
      </w:r>
      <w:r>
        <w:rPr>
          <w:b/>
          <w:i/>
          <w:color w:val="FF0000"/>
          <w:spacing w:val="-1"/>
          <w:sz w:val="16"/>
          <w:u w:val="single" w:color="FF0000"/>
        </w:rPr>
        <w:t> </w:t>
      </w:r>
      <w:r>
        <w:rPr>
          <w:b/>
          <w:i/>
          <w:color w:val="FF0000"/>
          <w:sz w:val="16"/>
          <w:u w:val="single" w:color="FF0000"/>
        </w:rPr>
        <w:t>ou</w:t>
      </w:r>
      <w:r>
        <w:rPr>
          <w:b/>
          <w:i/>
          <w:color w:val="FF0000"/>
          <w:spacing w:val="-1"/>
          <w:sz w:val="16"/>
          <w:u w:val="single" w:color="FF0000"/>
        </w:rPr>
        <w:t> </w:t>
      </w:r>
      <w:r>
        <w:rPr>
          <w:b/>
          <w:i/>
          <w:color w:val="FF0000"/>
          <w:sz w:val="16"/>
          <w:u w:val="single" w:color="FF0000"/>
        </w:rPr>
        <w:t>especificações,</w:t>
      </w:r>
      <w:r>
        <w:rPr>
          <w:b/>
          <w:i/>
          <w:color w:val="FF0000"/>
          <w:spacing w:val="-1"/>
          <w:sz w:val="16"/>
          <w:u w:val="single" w:color="FF0000"/>
        </w:rPr>
        <w:t> </w:t>
      </w:r>
      <w:r>
        <w:rPr>
          <w:b/>
          <w:i/>
          <w:color w:val="FF0000"/>
          <w:sz w:val="16"/>
          <w:u w:val="single" w:color="FF0000"/>
        </w:rPr>
        <w:t>pela </w:t>
      </w:r>
      <w:r>
        <w:rPr>
          <w:b/>
          <w:i/>
          <w:color w:val="FF0000"/>
          <w:spacing w:val="-2"/>
          <w:sz w:val="16"/>
          <w:u w:val="single" w:color="FF0000"/>
        </w:rPr>
        <w:t>Administração;</w:t>
      </w:r>
    </w:p>
    <w:p>
      <w:pPr>
        <w:pStyle w:val="ListParagraph"/>
        <w:numPr>
          <w:ilvl w:val="0"/>
          <w:numId w:val="16"/>
        </w:numPr>
        <w:tabs>
          <w:tab w:pos="2164" w:val="left" w:leader="none"/>
        </w:tabs>
        <w:spacing w:line="276" w:lineRule="auto" w:before="58" w:after="0"/>
        <w:ind w:left="1949" w:right="155" w:firstLine="0"/>
        <w:jc w:val="both"/>
        <w:rPr>
          <w:i/>
          <w:color w:val="FF0000"/>
          <w:sz w:val="16"/>
        </w:rPr>
      </w:pPr>
      <w:r>
        <w:rPr>
          <w:i/>
          <w:color w:val="FF0000"/>
          <w:sz w:val="16"/>
        </w:rPr>
        <w:t>- superveniência de fato excepcional ou imprevisível, estranho à vontade das partes, que altere</w:t>
      </w:r>
      <w:r>
        <w:rPr>
          <w:i/>
          <w:color w:val="FF0000"/>
          <w:spacing w:val="40"/>
          <w:sz w:val="16"/>
        </w:rPr>
        <w:t> </w:t>
      </w:r>
      <w:r>
        <w:rPr>
          <w:i/>
          <w:color w:val="FF0000"/>
          <w:sz w:val="16"/>
        </w:rPr>
        <w:t>fundamentalmente as condições de execução do contrato;</w:t>
      </w:r>
    </w:p>
    <w:p>
      <w:pPr>
        <w:pStyle w:val="ListParagraph"/>
        <w:numPr>
          <w:ilvl w:val="0"/>
          <w:numId w:val="16"/>
        </w:numPr>
        <w:tabs>
          <w:tab w:pos="2171" w:val="left" w:leader="none"/>
        </w:tabs>
        <w:spacing w:line="276" w:lineRule="auto" w:before="30" w:after="0"/>
        <w:ind w:left="1949" w:right="156" w:firstLine="0"/>
        <w:jc w:val="both"/>
        <w:rPr>
          <w:i/>
          <w:color w:val="FF0000"/>
          <w:sz w:val="16"/>
        </w:rPr>
      </w:pPr>
      <w:r>
        <w:rPr>
          <w:i/>
          <w:color w:val="FF0000"/>
          <w:sz w:val="16"/>
        </w:rPr>
        <w:t>- interrupção da execução do contrato ou diminuição do ritmo de trabalho por ordem e no interesse da</w:t>
      </w:r>
      <w:r>
        <w:rPr>
          <w:i/>
          <w:color w:val="FF0000"/>
          <w:spacing w:val="40"/>
          <w:sz w:val="16"/>
        </w:rPr>
        <w:t> </w:t>
      </w:r>
      <w:r>
        <w:rPr>
          <w:i/>
          <w:color w:val="FF0000"/>
          <w:spacing w:val="-2"/>
          <w:sz w:val="16"/>
        </w:rPr>
        <w:t>Administração;</w:t>
      </w:r>
    </w:p>
    <w:p>
      <w:pPr>
        <w:pStyle w:val="ListParagraph"/>
        <w:numPr>
          <w:ilvl w:val="0"/>
          <w:numId w:val="16"/>
        </w:numPr>
        <w:tabs>
          <w:tab w:pos="2141" w:val="left" w:leader="none"/>
        </w:tabs>
        <w:spacing w:line="240" w:lineRule="auto" w:before="30" w:after="0"/>
        <w:ind w:left="2141" w:right="0" w:hanging="192"/>
        <w:jc w:val="both"/>
        <w:rPr>
          <w:i/>
          <w:color w:val="FF0000"/>
          <w:sz w:val="16"/>
        </w:rPr>
      </w:pPr>
      <w:r>
        <w:rPr>
          <w:i/>
          <w:color w:val="FF0000"/>
          <w:sz w:val="16"/>
        </w:rPr>
        <w:t>-</w:t>
      </w:r>
      <w:r>
        <w:rPr>
          <w:i/>
          <w:color w:val="FF0000"/>
          <w:spacing w:val="-2"/>
          <w:sz w:val="16"/>
        </w:rPr>
        <w:t> </w:t>
      </w:r>
      <w:r>
        <w:rPr>
          <w:i/>
          <w:color w:val="FF0000"/>
          <w:sz w:val="16"/>
        </w:rPr>
        <w:t>aumento</w:t>
      </w:r>
      <w:r>
        <w:rPr>
          <w:i/>
          <w:color w:val="FF0000"/>
          <w:spacing w:val="-2"/>
          <w:sz w:val="16"/>
        </w:rPr>
        <w:t> </w:t>
      </w:r>
      <w:r>
        <w:rPr>
          <w:i/>
          <w:color w:val="FF0000"/>
          <w:sz w:val="16"/>
        </w:rPr>
        <w:t>das</w:t>
      </w:r>
      <w:r>
        <w:rPr>
          <w:i/>
          <w:color w:val="FF0000"/>
          <w:spacing w:val="-2"/>
          <w:sz w:val="16"/>
        </w:rPr>
        <w:t> </w:t>
      </w:r>
      <w:r>
        <w:rPr>
          <w:i/>
          <w:color w:val="FF0000"/>
          <w:sz w:val="16"/>
        </w:rPr>
        <w:t>quantidades</w:t>
      </w:r>
      <w:r>
        <w:rPr>
          <w:i/>
          <w:color w:val="FF0000"/>
          <w:spacing w:val="-2"/>
          <w:sz w:val="16"/>
        </w:rPr>
        <w:t> </w:t>
      </w:r>
      <w:r>
        <w:rPr>
          <w:i/>
          <w:color w:val="FF0000"/>
          <w:sz w:val="16"/>
        </w:rPr>
        <w:t>inicialmente</w:t>
      </w:r>
      <w:r>
        <w:rPr>
          <w:i/>
          <w:color w:val="FF0000"/>
          <w:spacing w:val="-2"/>
          <w:sz w:val="16"/>
        </w:rPr>
        <w:t> </w:t>
      </w:r>
      <w:r>
        <w:rPr>
          <w:i/>
          <w:color w:val="FF0000"/>
          <w:sz w:val="16"/>
        </w:rPr>
        <w:t>previstas</w:t>
      </w:r>
      <w:r>
        <w:rPr>
          <w:i/>
          <w:color w:val="FF0000"/>
          <w:spacing w:val="-2"/>
          <w:sz w:val="16"/>
        </w:rPr>
        <w:t> </w:t>
      </w:r>
      <w:r>
        <w:rPr>
          <w:i/>
          <w:color w:val="FF0000"/>
          <w:sz w:val="16"/>
        </w:rPr>
        <w:t>no</w:t>
      </w:r>
      <w:r>
        <w:rPr>
          <w:i/>
          <w:color w:val="FF0000"/>
          <w:spacing w:val="-1"/>
          <w:sz w:val="16"/>
        </w:rPr>
        <w:t> </w:t>
      </w:r>
      <w:r>
        <w:rPr>
          <w:i/>
          <w:color w:val="FF0000"/>
          <w:sz w:val="16"/>
        </w:rPr>
        <w:t>contrato,</w:t>
      </w:r>
      <w:r>
        <w:rPr>
          <w:i/>
          <w:color w:val="FF0000"/>
          <w:spacing w:val="-2"/>
          <w:sz w:val="16"/>
        </w:rPr>
        <w:t> </w:t>
      </w:r>
      <w:r>
        <w:rPr>
          <w:i/>
          <w:color w:val="FF0000"/>
          <w:sz w:val="16"/>
        </w:rPr>
        <w:t>nos</w:t>
      </w:r>
      <w:r>
        <w:rPr>
          <w:i/>
          <w:color w:val="FF0000"/>
          <w:spacing w:val="-2"/>
          <w:sz w:val="16"/>
        </w:rPr>
        <w:t> </w:t>
      </w:r>
      <w:r>
        <w:rPr>
          <w:i/>
          <w:color w:val="FF0000"/>
          <w:sz w:val="16"/>
        </w:rPr>
        <w:t>limites</w:t>
      </w:r>
      <w:r>
        <w:rPr>
          <w:i/>
          <w:color w:val="FF0000"/>
          <w:spacing w:val="-2"/>
          <w:sz w:val="16"/>
        </w:rPr>
        <w:t> </w:t>
      </w:r>
      <w:r>
        <w:rPr>
          <w:i/>
          <w:color w:val="FF0000"/>
          <w:sz w:val="16"/>
        </w:rPr>
        <w:t>permitidos</w:t>
      </w:r>
      <w:r>
        <w:rPr>
          <w:i/>
          <w:color w:val="FF0000"/>
          <w:spacing w:val="-2"/>
          <w:sz w:val="16"/>
        </w:rPr>
        <w:t> </w:t>
      </w:r>
      <w:r>
        <w:rPr>
          <w:i/>
          <w:color w:val="FF0000"/>
          <w:sz w:val="16"/>
        </w:rPr>
        <w:t>por</w:t>
      </w:r>
      <w:r>
        <w:rPr>
          <w:i/>
          <w:color w:val="FF0000"/>
          <w:spacing w:val="-2"/>
          <w:sz w:val="16"/>
        </w:rPr>
        <w:t> </w:t>
      </w:r>
      <w:r>
        <w:rPr>
          <w:i/>
          <w:color w:val="FF0000"/>
          <w:sz w:val="16"/>
        </w:rPr>
        <w:t>esta</w:t>
      </w:r>
      <w:r>
        <w:rPr>
          <w:i/>
          <w:color w:val="FF0000"/>
          <w:spacing w:val="-1"/>
          <w:sz w:val="16"/>
        </w:rPr>
        <w:t> </w:t>
      </w:r>
      <w:r>
        <w:rPr>
          <w:i/>
          <w:color w:val="FF0000"/>
          <w:spacing w:val="-4"/>
          <w:sz w:val="16"/>
        </w:rPr>
        <w:t>Lei;</w:t>
      </w:r>
    </w:p>
    <w:p>
      <w:pPr>
        <w:pStyle w:val="ListParagraph"/>
        <w:numPr>
          <w:ilvl w:val="0"/>
          <w:numId w:val="16"/>
        </w:numPr>
        <w:tabs>
          <w:tab w:pos="2111" w:val="left" w:leader="none"/>
        </w:tabs>
        <w:spacing w:line="276" w:lineRule="auto" w:before="58" w:after="0"/>
        <w:ind w:left="1949" w:right="171" w:firstLine="0"/>
        <w:jc w:val="both"/>
        <w:rPr>
          <w:i/>
          <w:color w:val="FF0000"/>
          <w:sz w:val="16"/>
        </w:rPr>
      </w:pPr>
      <w:r>
        <w:rPr>
          <w:i/>
          <w:color w:val="FF0000"/>
          <w:sz w:val="16"/>
        </w:rPr>
        <w:t>- impedimento de execução do contrato por fato ou ato de terceiro reconhecido pela Administração em</w:t>
      </w:r>
      <w:r>
        <w:rPr>
          <w:i/>
          <w:color w:val="FF0000"/>
          <w:spacing w:val="40"/>
          <w:sz w:val="16"/>
        </w:rPr>
        <w:t> </w:t>
      </w:r>
      <w:r>
        <w:rPr>
          <w:i/>
          <w:color w:val="FF0000"/>
          <w:sz w:val="16"/>
        </w:rPr>
        <w:t>documento contemporâneo à sua ocorrência;</w:t>
      </w:r>
    </w:p>
    <w:p>
      <w:pPr>
        <w:pStyle w:val="ListParagraph"/>
        <w:numPr>
          <w:ilvl w:val="0"/>
          <w:numId w:val="16"/>
        </w:numPr>
        <w:tabs>
          <w:tab w:pos="2150" w:val="left" w:leader="none"/>
        </w:tabs>
        <w:spacing w:line="276" w:lineRule="auto" w:before="30" w:after="0"/>
        <w:ind w:left="1949" w:right="164" w:firstLine="0"/>
        <w:jc w:val="both"/>
        <w:rPr>
          <w:i/>
          <w:color w:val="FF0000"/>
          <w:sz w:val="16"/>
        </w:rPr>
      </w:pPr>
      <w:r>
        <w:rPr>
          <w:i/>
          <w:color w:val="FF0000"/>
          <w:sz w:val="16"/>
        </w:rPr>
        <w:t>- omissão ou atraso de providências a cargo da Administração, inclusive quanto aos pagamentos previstos</w:t>
      </w:r>
      <w:r>
        <w:rPr>
          <w:i/>
          <w:color w:val="FF0000"/>
          <w:spacing w:val="40"/>
          <w:sz w:val="16"/>
        </w:rPr>
        <w:t> </w:t>
      </w:r>
      <w:r>
        <w:rPr>
          <w:i/>
          <w:color w:val="FF0000"/>
          <w:sz w:val="16"/>
        </w:rPr>
        <w:t>de que resulte, diretamente, impedimento ou retardamento na execução do contrato, sem prejuízo das sanções</w:t>
      </w:r>
      <w:r>
        <w:rPr>
          <w:i/>
          <w:color w:val="FF0000"/>
          <w:spacing w:val="40"/>
          <w:sz w:val="16"/>
        </w:rPr>
        <w:t> </w:t>
      </w:r>
      <w:r>
        <w:rPr>
          <w:i/>
          <w:color w:val="FF0000"/>
          <w:sz w:val="16"/>
        </w:rPr>
        <w:t>legais aplicáveis aos responsáveis.</w:t>
      </w:r>
    </w:p>
    <w:p>
      <w:pPr>
        <w:pStyle w:val="BodyText"/>
        <w:spacing w:line="276" w:lineRule="auto" w:before="48"/>
        <w:ind w:right="178"/>
        <w:jc w:val="both"/>
      </w:pPr>
      <w:r>
        <w:rPr>
          <w:color w:val="FF0000"/>
        </w:rPr>
        <w:t>§ 2</w:t>
      </w:r>
      <w:r>
        <w:rPr>
          <w:color w:val="FF0000"/>
          <w:position w:val="6"/>
          <w:sz w:val="13"/>
        </w:rPr>
        <w:t>o</w:t>
      </w:r>
      <w:r>
        <w:rPr>
          <w:color w:val="FF0000"/>
          <w:spacing w:val="80"/>
          <w:position w:val="6"/>
          <w:sz w:val="13"/>
        </w:rPr>
        <w:t> </w:t>
      </w:r>
      <w:r>
        <w:rPr>
          <w:color w:val="FF0000"/>
        </w:rPr>
        <w:t>Toda prorrogação de prazo deverá ser justificada por escrito e previamente autorizada pela autoridade</w:t>
      </w:r>
      <w:r>
        <w:rPr>
          <w:color w:val="FF0000"/>
          <w:spacing w:val="40"/>
        </w:rPr>
        <w:t> </w:t>
      </w:r>
      <w:r>
        <w:rPr>
          <w:color w:val="FF0000"/>
        </w:rPr>
        <w:t>competente para celebrar o contrato.</w:t>
      </w:r>
    </w:p>
    <w:p>
      <w:pPr>
        <w:pStyle w:val="BodyText"/>
        <w:spacing w:before="48"/>
        <w:jc w:val="both"/>
      </w:pPr>
      <w:r>
        <w:rPr/>
        <mc:AlternateContent>
          <mc:Choice Requires="wps">
            <w:drawing>
              <wp:anchor distT="0" distB="0" distL="0" distR="0" allowOverlap="1" layoutInCell="1" locked="0" behindDoc="1" simplePos="0" relativeHeight="487217152">
                <wp:simplePos x="0" y="0"/>
                <wp:positionH relativeFrom="page">
                  <wp:posOffset>2176758</wp:posOffset>
                </wp:positionH>
                <wp:positionV relativeFrom="paragraph">
                  <wp:posOffset>112610</wp:posOffset>
                </wp:positionV>
                <wp:extent cx="44450" cy="1270"/>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44450" cy="1270"/>
                        </a:xfrm>
                        <a:custGeom>
                          <a:avLst/>
                          <a:gdLst/>
                          <a:ahLst/>
                          <a:cxnLst/>
                          <a:rect l="l" t="t" r="r" b="b"/>
                          <a:pathLst>
                            <a:path w="44450" h="0">
                              <a:moveTo>
                                <a:pt x="0" y="0"/>
                              </a:moveTo>
                              <a:lnTo>
                                <a:pt x="43902" y="0"/>
                              </a:lnTo>
                            </a:path>
                          </a:pathLst>
                        </a:custGeom>
                        <a:ln w="2439">
                          <a:solidFill>
                            <a:srgbClr val="FF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099328" from="171.39827pt,8.866963pt" to="174.855194pt,8.866963pt" stroked="true" strokeweight=".192051pt" strokecolor="#ff0000">
                <v:stroke dashstyle="solid"/>
                <w10:wrap type="none"/>
              </v:line>
            </w:pict>
          </mc:Fallback>
        </mc:AlternateContent>
      </w:r>
      <w:r>
        <w:rPr>
          <w:color w:val="FF0000"/>
          <w:u w:val="single" w:color="FF0000"/>
        </w:rPr>
        <w:t>§ 3</w:t>
      </w:r>
      <w:r>
        <w:rPr>
          <w:color w:val="FF0000"/>
          <w:position w:val="6"/>
          <w:sz w:val="13"/>
        </w:rPr>
        <w:t>o</w:t>
      </w:r>
      <w:r>
        <w:rPr>
          <w:i w:val="0"/>
          <w:color w:val="FF0000"/>
          <w:spacing w:val="79"/>
          <w:u w:val="single" w:color="FF0000"/>
        </w:rPr>
        <w:t> </w:t>
      </w:r>
      <w:r>
        <w:rPr>
          <w:color w:val="FF0000"/>
          <w:u w:val="single" w:color="FF0000"/>
        </w:rPr>
        <w:t>É vedado o contrato com prazo de vigência </w:t>
      </w:r>
      <w:r>
        <w:rPr>
          <w:color w:val="FF0000"/>
          <w:spacing w:val="-2"/>
          <w:u w:val="single" w:color="FF0000"/>
        </w:rPr>
        <w:t>indeterminado.</w:t>
      </w:r>
    </w:p>
    <w:p>
      <w:pPr>
        <w:spacing w:line="240" w:lineRule="auto" w:before="106"/>
        <w:rPr>
          <w:i/>
          <w:sz w:val="17"/>
        </w:rPr>
      </w:pPr>
    </w:p>
    <w:p>
      <w:pPr>
        <w:pStyle w:val="ListParagraph"/>
        <w:numPr>
          <w:ilvl w:val="0"/>
          <w:numId w:val="1"/>
        </w:numPr>
        <w:tabs>
          <w:tab w:pos="1269" w:val="left" w:leader="none"/>
        </w:tabs>
        <w:spacing w:line="259" w:lineRule="auto" w:before="0" w:after="0"/>
        <w:ind w:left="136" w:right="140" w:firstLine="0"/>
        <w:jc w:val="both"/>
        <w:rPr>
          <w:sz w:val="17"/>
        </w:rPr>
      </w:pPr>
      <w:r>
        <w:rPr>
          <w:color w:val="FF0000"/>
          <w:w w:val="105"/>
          <w:sz w:val="17"/>
        </w:rPr>
        <w:t>No caso concreto, a prorrogação do prazo de vigência pode decorrer da alteração do projeto ou especificações, pela</w:t>
      </w:r>
      <w:r>
        <w:rPr>
          <w:color w:val="FF0000"/>
          <w:spacing w:val="18"/>
          <w:w w:val="105"/>
          <w:sz w:val="17"/>
        </w:rPr>
        <w:t> </w:t>
      </w:r>
      <w:r>
        <w:rPr>
          <w:color w:val="FF0000"/>
          <w:w w:val="105"/>
          <w:sz w:val="17"/>
        </w:rPr>
        <w:t>Administração</w:t>
      </w:r>
      <w:r>
        <w:rPr>
          <w:color w:val="FF0000"/>
          <w:spacing w:val="80"/>
          <w:w w:val="105"/>
          <w:sz w:val="17"/>
        </w:rPr>
        <w:t> </w:t>
      </w:r>
      <w:r>
        <w:rPr>
          <w:color w:val="FF0000"/>
          <w:w w:val="105"/>
          <w:sz w:val="17"/>
        </w:rPr>
        <w:t>e/ou</w:t>
      </w:r>
      <w:r>
        <w:rPr>
          <w:color w:val="FF0000"/>
          <w:spacing w:val="28"/>
          <w:w w:val="105"/>
          <w:sz w:val="17"/>
        </w:rPr>
        <w:t> </w:t>
      </w:r>
      <w:r>
        <w:rPr>
          <w:color w:val="FF0000"/>
          <w:w w:val="105"/>
          <w:sz w:val="17"/>
        </w:rPr>
        <w:t>do</w:t>
      </w:r>
      <w:r>
        <w:rPr>
          <w:color w:val="FF0000"/>
          <w:spacing w:val="28"/>
          <w:w w:val="105"/>
          <w:sz w:val="17"/>
        </w:rPr>
        <w:t> </w:t>
      </w:r>
      <w:r>
        <w:rPr>
          <w:color w:val="FF0000"/>
          <w:w w:val="105"/>
          <w:sz w:val="17"/>
        </w:rPr>
        <w:t>aumento</w:t>
      </w:r>
      <w:r>
        <w:rPr>
          <w:color w:val="FF0000"/>
          <w:spacing w:val="28"/>
          <w:w w:val="105"/>
          <w:sz w:val="17"/>
        </w:rPr>
        <w:t> </w:t>
      </w:r>
      <w:r>
        <w:rPr>
          <w:color w:val="FF0000"/>
          <w:w w:val="105"/>
          <w:sz w:val="17"/>
        </w:rPr>
        <w:t>das</w:t>
      </w:r>
      <w:r>
        <w:rPr>
          <w:color w:val="FF0000"/>
          <w:spacing w:val="28"/>
          <w:w w:val="105"/>
          <w:sz w:val="17"/>
        </w:rPr>
        <w:t> </w:t>
      </w:r>
      <w:r>
        <w:rPr>
          <w:color w:val="FF0000"/>
          <w:w w:val="105"/>
          <w:sz w:val="17"/>
        </w:rPr>
        <w:t>quantidades</w:t>
      </w:r>
      <w:r>
        <w:rPr>
          <w:color w:val="FF0000"/>
          <w:spacing w:val="28"/>
          <w:w w:val="105"/>
          <w:sz w:val="17"/>
        </w:rPr>
        <w:t> </w:t>
      </w:r>
      <w:r>
        <w:rPr>
          <w:color w:val="FF0000"/>
          <w:w w:val="105"/>
          <w:sz w:val="17"/>
        </w:rPr>
        <w:t>inicialmente</w:t>
      </w:r>
      <w:r>
        <w:rPr>
          <w:color w:val="FF0000"/>
          <w:spacing w:val="28"/>
          <w:w w:val="105"/>
          <w:sz w:val="17"/>
        </w:rPr>
        <w:t> </w:t>
      </w:r>
      <w:r>
        <w:rPr>
          <w:color w:val="FF0000"/>
          <w:w w:val="105"/>
          <w:sz w:val="17"/>
        </w:rPr>
        <w:t>previstas</w:t>
      </w:r>
      <w:r>
        <w:rPr>
          <w:color w:val="FF0000"/>
          <w:spacing w:val="28"/>
          <w:w w:val="105"/>
          <w:sz w:val="17"/>
        </w:rPr>
        <w:t> </w:t>
      </w:r>
      <w:r>
        <w:rPr>
          <w:color w:val="FF0000"/>
          <w:w w:val="105"/>
          <w:sz w:val="17"/>
        </w:rPr>
        <w:t>no</w:t>
      </w:r>
      <w:r>
        <w:rPr>
          <w:color w:val="FF0000"/>
          <w:spacing w:val="28"/>
          <w:w w:val="105"/>
          <w:sz w:val="17"/>
        </w:rPr>
        <w:t> </w:t>
      </w:r>
      <w:r>
        <w:rPr>
          <w:color w:val="FF0000"/>
          <w:w w:val="105"/>
          <w:sz w:val="17"/>
        </w:rPr>
        <w:t>contrato,</w:t>
      </w:r>
      <w:r>
        <w:rPr>
          <w:color w:val="FF0000"/>
          <w:spacing w:val="28"/>
          <w:w w:val="105"/>
          <w:sz w:val="17"/>
        </w:rPr>
        <w:t> </w:t>
      </w:r>
      <w:r>
        <w:rPr>
          <w:color w:val="FF0000"/>
          <w:w w:val="105"/>
          <w:sz w:val="17"/>
        </w:rPr>
        <w:t>nos</w:t>
      </w:r>
      <w:r>
        <w:rPr>
          <w:color w:val="FF0000"/>
          <w:spacing w:val="28"/>
          <w:w w:val="105"/>
          <w:sz w:val="17"/>
        </w:rPr>
        <w:t> </w:t>
      </w:r>
      <w:r>
        <w:rPr>
          <w:color w:val="FF0000"/>
          <w:w w:val="105"/>
          <w:sz w:val="17"/>
        </w:rPr>
        <w:t>limites</w:t>
      </w:r>
      <w:r>
        <w:rPr>
          <w:color w:val="FF0000"/>
          <w:spacing w:val="28"/>
          <w:w w:val="105"/>
          <w:sz w:val="17"/>
        </w:rPr>
        <w:t> </w:t>
      </w:r>
      <w:r>
        <w:rPr>
          <w:color w:val="FF0000"/>
          <w:w w:val="105"/>
          <w:sz w:val="17"/>
        </w:rPr>
        <w:t>permitidos</w:t>
      </w:r>
      <w:r>
        <w:rPr>
          <w:color w:val="FF0000"/>
          <w:spacing w:val="28"/>
          <w:w w:val="105"/>
          <w:sz w:val="17"/>
        </w:rPr>
        <w:t> </w:t>
      </w:r>
      <w:r>
        <w:rPr>
          <w:color w:val="FF0000"/>
          <w:w w:val="105"/>
          <w:sz w:val="17"/>
        </w:rPr>
        <w:t>por</w:t>
      </w:r>
      <w:r>
        <w:rPr>
          <w:color w:val="FF0000"/>
          <w:spacing w:val="28"/>
          <w:w w:val="105"/>
          <w:sz w:val="17"/>
        </w:rPr>
        <w:t> </w:t>
      </w:r>
      <w:r>
        <w:rPr>
          <w:color w:val="FF0000"/>
          <w:w w:val="105"/>
          <w:sz w:val="17"/>
        </w:rPr>
        <w:t>esta Lei,</w:t>
      </w:r>
      <w:r>
        <w:rPr>
          <w:color w:val="FF0000"/>
          <w:w w:val="105"/>
          <w:sz w:val="17"/>
        </w:rPr>
        <w:t> bem</w:t>
      </w:r>
      <w:r>
        <w:rPr>
          <w:color w:val="FF0000"/>
          <w:w w:val="105"/>
          <w:sz w:val="17"/>
        </w:rPr>
        <w:t> como</w:t>
      </w:r>
      <w:r>
        <w:rPr>
          <w:color w:val="FF0000"/>
          <w:w w:val="105"/>
          <w:sz w:val="17"/>
        </w:rPr>
        <w:t> demanda</w:t>
      </w:r>
      <w:r>
        <w:rPr>
          <w:color w:val="FF0000"/>
          <w:w w:val="105"/>
          <w:sz w:val="17"/>
        </w:rPr>
        <w:t> justificativa</w:t>
      </w:r>
      <w:r>
        <w:rPr>
          <w:color w:val="FF0000"/>
          <w:w w:val="105"/>
          <w:sz w:val="17"/>
        </w:rPr>
        <w:t> quanto</w:t>
      </w:r>
      <w:r>
        <w:rPr>
          <w:color w:val="FF0000"/>
          <w:w w:val="105"/>
          <w:sz w:val="17"/>
        </w:rPr>
        <w:t> à</w:t>
      </w:r>
      <w:r>
        <w:rPr>
          <w:color w:val="FF0000"/>
          <w:w w:val="105"/>
          <w:sz w:val="17"/>
        </w:rPr>
        <w:t> necessidade</w:t>
      </w:r>
      <w:r>
        <w:rPr>
          <w:color w:val="FF0000"/>
          <w:w w:val="105"/>
          <w:sz w:val="17"/>
        </w:rPr>
        <w:t> quantitativa</w:t>
      </w:r>
      <w:r>
        <w:rPr>
          <w:color w:val="FF0000"/>
          <w:w w:val="105"/>
          <w:sz w:val="17"/>
        </w:rPr>
        <w:t> do</w:t>
      </w:r>
      <w:r>
        <w:rPr>
          <w:color w:val="FF0000"/>
          <w:w w:val="105"/>
          <w:sz w:val="17"/>
        </w:rPr>
        <w:t> prazo</w:t>
      </w:r>
      <w:r>
        <w:rPr>
          <w:color w:val="FF0000"/>
          <w:w w:val="105"/>
          <w:sz w:val="17"/>
        </w:rPr>
        <w:t> objeto</w:t>
      </w:r>
      <w:r>
        <w:rPr>
          <w:color w:val="FF0000"/>
          <w:w w:val="105"/>
          <w:sz w:val="17"/>
        </w:rPr>
        <w:t> de</w:t>
      </w:r>
      <w:r>
        <w:rPr>
          <w:color w:val="FF0000"/>
          <w:w w:val="105"/>
          <w:sz w:val="17"/>
        </w:rPr>
        <w:t> prorrogação</w:t>
      </w:r>
      <w:r>
        <w:rPr>
          <w:color w:val="FF0000"/>
          <w:w w:val="105"/>
          <w:sz w:val="17"/>
        </w:rPr>
        <w:t> e</w:t>
      </w:r>
      <w:r>
        <w:rPr>
          <w:color w:val="FF0000"/>
          <w:w w:val="105"/>
          <w:sz w:val="17"/>
        </w:rPr>
        <w:t> autorização</w:t>
      </w:r>
      <w:r>
        <w:rPr>
          <w:color w:val="FF0000"/>
          <w:w w:val="105"/>
          <w:sz w:val="17"/>
        </w:rPr>
        <w:t> da autoridade competente, que enseja a complementação do feito OU (fls. SEI n.),</w:t>
      </w:r>
      <w:r>
        <w:rPr>
          <w:color w:val="FF0000"/>
          <w:spacing w:val="-8"/>
          <w:w w:val="105"/>
          <w:sz w:val="17"/>
        </w:rPr>
        <w:t> </w:t>
      </w:r>
      <w:r>
        <w:rPr>
          <w:color w:val="FF0000"/>
          <w:w w:val="105"/>
          <w:sz w:val="17"/>
          <w:u w:val="single" w:color="FF0000"/>
        </w:rPr>
        <w:t>observada a vedação de contrato com prazo de</w:t>
      </w:r>
      <w:r>
        <w:rPr>
          <w:color w:val="FF0000"/>
          <w:w w:val="105"/>
          <w:sz w:val="17"/>
        </w:rPr>
        <w:t> </w:t>
      </w:r>
      <w:r>
        <w:rPr>
          <w:color w:val="FF0000"/>
          <w:w w:val="105"/>
          <w:sz w:val="17"/>
          <w:u w:val="single" w:color="FF0000"/>
        </w:rPr>
        <w:t>vigência indeterminado.</w:t>
      </w:r>
    </w:p>
    <w:p>
      <w:pPr>
        <w:pStyle w:val="ListParagraph"/>
        <w:numPr>
          <w:ilvl w:val="0"/>
          <w:numId w:val="1"/>
        </w:numPr>
        <w:tabs>
          <w:tab w:pos="1269" w:val="left" w:leader="none"/>
        </w:tabs>
        <w:spacing w:line="259" w:lineRule="auto" w:before="35" w:after="0"/>
        <w:ind w:left="136" w:right="140" w:firstLine="0"/>
        <w:jc w:val="both"/>
        <w:rPr>
          <w:sz w:val="17"/>
        </w:rPr>
      </w:pPr>
      <w:r>
        <w:rPr>
          <w:color w:val="FF0000"/>
          <w:w w:val="105"/>
          <w:sz w:val="17"/>
        </w:rPr>
        <w:t>Quanto</w:t>
      </w:r>
      <w:r>
        <w:rPr>
          <w:color w:val="FF0000"/>
          <w:spacing w:val="40"/>
          <w:w w:val="105"/>
          <w:sz w:val="17"/>
        </w:rPr>
        <w:t> </w:t>
      </w:r>
      <w:r>
        <w:rPr>
          <w:color w:val="FF0000"/>
          <w:w w:val="105"/>
          <w:sz w:val="17"/>
        </w:rPr>
        <w:t>aos</w:t>
      </w:r>
      <w:r>
        <w:rPr>
          <w:color w:val="FF0000"/>
          <w:spacing w:val="-4"/>
          <w:w w:val="105"/>
          <w:sz w:val="17"/>
        </w:rPr>
        <w:t> </w:t>
      </w:r>
      <w:r>
        <w:rPr>
          <w:b/>
          <w:color w:val="FF0000"/>
          <w:w w:val="105"/>
          <w:sz w:val="17"/>
          <w:u w:val="single" w:color="FF0000"/>
        </w:rPr>
        <w:t>requisitos</w:t>
      </w:r>
      <w:r>
        <w:rPr>
          <w:b/>
          <w:color w:val="FF0000"/>
          <w:w w:val="105"/>
          <w:sz w:val="17"/>
          <w:u w:val="single" w:color="FF0000"/>
        </w:rPr>
        <w:t> do</w:t>
      </w:r>
      <w:r>
        <w:rPr>
          <w:b/>
          <w:color w:val="FF0000"/>
          <w:w w:val="105"/>
          <w:sz w:val="17"/>
          <w:u w:val="single" w:color="FF0000"/>
        </w:rPr>
        <w:t> aditamento</w:t>
      </w:r>
      <w:r>
        <w:rPr>
          <w:b/>
          <w:color w:val="FF0000"/>
          <w:w w:val="105"/>
          <w:sz w:val="17"/>
          <w:u w:val="single" w:color="FF0000"/>
        </w:rPr>
        <w:t> que</w:t>
      </w:r>
      <w:r>
        <w:rPr>
          <w:b/>
          <w:color w:val="FF0000"/>
          <w:w w:val="105"/>
          <w:sz w:val="17"/>
          <w:u w:val="single" w:color="FF0000"/>
        </w:rPr>
        <w:t> tenha</w:t>
      </w:r>
      <w:r>
        <w:rPr>
          <w:b/>
          <w:color w:val="FF0000"/>
          <w:w w:val="105"/>
          <w:sz w:val="17"/>
          <w:u w:val="single" w:color="FF0000"/>
        </w:rPr>
        <w:t> por</w:t>
      </w:r>
      <w:r>
        <w:rPr>
          <w:b/>
          <w:color w:val="FF0000"/>
          <w:w w:val="105"/>
          <w:sz w:val="17"/>
          <w:u w:val="single" w:color="FF0000"/>
        </w:rPr>
        <w:t> objeto</w:t>
      </w:r>
      <w:r>
        <w:rPr>
          <w:b/>
          <w:color w:val="FF0000"/>
          <w:w w:val="105"/>
          <w:sz w:val="17"/>
          <w:u w:val="single" w:color="FF0000"/>
        </w:rPr>
        <w:t> a</w:t>
      </w:r>
      <w:r>
        <w:rPr>
          <w:b/>
          <w:color w:val="FF0000"/>
          <w:w w:val="105"/>
          <w:sz w:val="17"/>
          <w:u w:val="single" w:color="FF0000"/>
        </w:rPr>
        <w:t> </w:t>
      </w:r>
      <w:r>
        <w:rPr>
          <w:b/>
          <w:color w:val="FF0000"/>
          <w:w w:val="105"/>
          <w:sz w:val="17"/>
          <w:highlight w:val="yellow"/>
          <w:u w:val="single" w:color="FF0000"/>
        </w:rPr>
        <w:t>prorrogação</w:t>
      </w:r>
      <w:r>
        <w:rPr>
          <w:b/>
          <w:color w:val="FF0000"/>
          <w:w w:val="105"/>
          <w:sz w:val="17"/>
          <w:highlight w:val="yellow"/>
          <w:u w:val="single" w:color="FF0000"/>
        </w:rPr>
        <w:t> contratual</w:t>
      </w:r>
      <w:r>
        <w:rPr>
          <w:color w:val="FF0000"/>
          <w:w w:val="105"/>
          <w:sz w:val="17"/>
        </w:rPr>
        <w:t>,</w:t>
      </w:r>
      <w:r>
        <w:rPr>
          <w:color w:val="FF0000"/>
          <w:w w:val="105"/>
          <w:sz w:val="17"/>
        </w:rPr>
        <w:t> deverão</w:t>
      </w:r>
      <w:r>
        <w:rPr>
          <w:color w:val="FF0000"/>
          <w:w w:val="105"/>
          <w:sz w:val="17"/>
        </w:rPr>
        <w:t> ser cumpridos os delineados abaixo:</w:t>
      </w:r>
    </w:p>
    <w:p>
      <w:pPr>
        <w:spacing w:before="37"/>
        <w:ind w:left="1949" w:right="0" w:firstLine="0"/>
        <w:jc w:val="both"/>
        <w:rPr>
          <w:sz w:val="16"/>
        </w:rPr>
      </w:pPr>
      <w:r>
        <w:rPr>
          <w:color w:val="FF0000"/>
          <w:sz w:val="16"/>
          <w:highlight w:val="cyan"/>
        </w:rPr>
        <w:t>Na</w:t>
      </w:r>
      <w:r>
        <w:rPr>
          <w:color w:val="FF0000"/>
          <w:spacing w:val="-3"/>
          <w:sz w:val="16"/>
          <w:highlight w:val="cyan"/>
        </w:rPr>
        <w:t> </w:t>
      </w:r>
      <w:r>
        <w:rPr>
          <w:color w:val="FF0000"/>
          <w:sz w:val="16"/>
          <w:highlight w:val="cyan"/>
        </w:rPr>
        <w:t>hipótese</w:t>
      </w:r>
      <w:r>
        <w:rPr>
          <w:color w:val="FF0000"/>
          <w:spacing w:val="-1"/>
          <w:sz w:val="16"/>
          <w:highlight w:val="cyan"/>
        </w:rPr>
        <w:t> </w:t>
      </w:r>
      <w:r>
        <w:rPr>
          <w:color w:val="FF0000"/>
          <w:sz w:val="16"/>
          <w:highlight w:val="cyan"/>
        </w:rPr>
        <w:t>de</w:t>
      </w:r>
      <w:r>
        <w:rPr>
          <w:color w:val="FF0000"/>
          <w:spacing w:val="-1"/>
          <w:sz w:val="16"/>
          <w:highlight w:val="cyan"/>
        </w:rPr>
        <w:t> </w:t>
      </w:r>
      <w:r>
        <w:rPr>
          <w:color w:val="FF0000"/>
          <w:spacing w:val="-2"/>
          <w:sz w:val="16"/>
          <w:highlight w:val="cyan"/>
        </w:rPr>
        <w:t>obra:</w:t>
      </w:r>
    </w:p>
    <w:p>
      <w:pPr>
        <w:pStyle w:val="ListParagraph"/>
        <w:numPr>
          <w:ilvl w:val="0"/>
          <w:numId w:val="17"/>
        </w:numPr>
        <w:tabs>
          <w:tab w:pos="2137" w:val="left" w:leader="none"/>
        </w:tabs>
        <w:spacing w:line="276" w:lineRule="auto" w:before="58" w:after="0"/>
        <w:ind w:left="1949" w:right="144" w:firstLine="0"/>
        <w:jc w:val="both"/>
        <w:rPr>
          <w:sz w:val="16"/>
        </w:rPr>
      </w:pPr>
      <w:r>
        <w:rPr>
          <w:color w:val="FF0000"/>
          <w:sz w:val="16"/>
        </w:rPr>
        <w:t>No caso de obra:celebração do termo aditivo dentro do prazo de vigência da contratação (itens I e V da</w:t>
      </w:r>
      <w:r>
        <w:rPr>
          <w:color w:val="FF0000"/>
          <w:spacing w:val="40"/>
          <w:sz w:val="16"/>
        </w:rPr>
        <w:t> </w:t>
      </w:r>
      <w:r>
        <w:rPr>
          <w:color w:val="FF0000"/>
          <w:sz w:val="16"/>
        </w:rPr>
        <w:t>Conclusão DEPCONSU/PGF/AGU nº 58/2013) - cumprido (fls. SEI n ) </w:t>
      </w:r>
      <w:r>
        <w:rPr>
          <w:color w:val="FF0000"/>
          <w:sz w:val="16"/>
          <w:highlight w:val="green"/>
        </w:rPr>
        <w:t>OU</w:t>
      </w:r>
      <w:r>
        <w:rPr>
          <w:color w:val="FF0000"/>
          <w:sz w:val="16"/>
        </w:rPr>
        <w:t> não atendido;</w:t>
      </w:r>
    </w:p>
    <w:p>
      <w:pPr>
        <w:pStyle w:val="ListParagraph"/>
        <w:numPr>
          <w:ilvl w:val="0"/>
          <w:numId w:val="17"/>
        </w:numPr>
        <w:tabs>
          <w:tab w:pos="2154" w:val="left" w:leader="none"/>
        </w:tabs>
        <w:spacing w:line="276" w:lineRule="auto" w:before="30" w:after="0"/>
        <w:ind w:left="1949" w:right="139" w:firstLine="0"/>
        <w:jc w:val="both"/>
        <w:rPr>
          <w:sz w:val="16"/>
        </w:rPr>
      </w:pPr>
      <w:r>
        <w:rPr>
          <w:color w:val="FF0000"/>
          <w:sz w:val="16"/>
        </w:rPr>
        <w:t>justificativa da prorrogação e demonstração do enquadramento da hipótese no §1º do art. 57 da Lei nº</w:t>
      </w:r>
      <w:r>
        <w:rPr>
          <w:color w:val="FF0000"/>
          <w:spacing w:val="40"/>
          <w:sz w:val="16"/>
        </w:rPr>
        <w:t> </w:t>
      </w:r>
      <w:r>
        <w:rPr>
          <w:color w:val="FF0000"/>
          <w:sz w:val="16"/>
        </w:rPr>
        <w:t>8.666/93 - cumprido (fls. SEI n ) </w:t>
      </w:r>
      <w:r>
        <w:rPr>
          <w:color w:val="FF0000"/>
          <w:sz w:val="16"/>
          <w:highlight w:val="green"/>
        </w:rPr>
        <w:t>OU</w:t>
      </w:r>
      <w:r>
        <w:rPr>
          <w:color w:val="FF0000"/>
          <w:sz w:val="16"/>
        </w:rPr>
        <w:t> não atendido;</w:t>
      </w:r>
    </w:p>
    <w:p>
      <w:pPr>
        <w:pStyle w:val="ListParagraph"/>
        <w:numPr>
          <w:ilvl w:val="0"/>
          <w:numId w:val="17"/>
        </w:numPr>
        <w:tabs>
          <w:tab w:pos="2115" w:val="left" w:leader="none"/>
        </w:tabs>
        <w:spacing w:line="276" w:lineRule="auto" w:before="30" w:after="0"/>
        <w:ind w:left="1949" w:right="140" w:firstLine="0"/>
        <w:jc w:val="both"/>
        <w:rPr>
          <w:sz w:val="16"/>
        </w:rPr>
      </w:pPr>
      <w:r>
        <w:rPr>
          <w:color w:val="FF0000"/>
          <w:sz w:val="16"/>
        </w:rPr>
        <w:t>certificação da manutenção do equilíbrio econômico-financeiro do contrato (art. 57, §1º, da Lei nº 8.666/93) -</w:t>
      </w:r>
      <w:r>
        <w:rPr>
          <w:color w:val="FF0000"/>
          <w:spacing w:val="40"/>
          <w:sz w:val="16"/>
        </w:rPr>
        <w:t> </w:t>
      </w:r>
      <w:r>
        <w:rPr>
          <w:color w:val="FF0000"/>
          <w:sz w:val="16"/>
        </w:rPr>
        <w:t>cumprido (fls. SEI n ) </w:t>
      </w:r>
      <w:r>
        <w:rPr>
          <w:color w:val="FF0000"/>
          <w:sz w:val="16"/>
          <w:highlight w:val="green"/>
        </w:rPr>
        <w:t>OU</w:t>
      </w:r>
      <w:r>
        <w:rPr>
          <w:color w:val="FF0000"/>
          <w:sz w:val="16"/>
        </w:rPr>
        <w:t> não atendido;</w:t>
      </w:r>
    </w:p>
    <w:p>
      <w:pPr>
        <w:pStyle w:val="ListParagraph"/>
        <w:numPr>
          <w:ilvl w:val="0"/>
          <w:numId w:val="17"/>
        </w:numPr>
        <w:tabs>
          <w:tab w:pos="2136" w:val="left" w:leader="none"/>
        </w:tabs>
        <w:spacing w:line="276" w:lineRule="auto" w:before="30" w:after="0"/>
        <w:ind w:left="1949" w:right="137" w:firstLine="0"/>
        <w:jc w:val="both"/>
        <w:rPr>
          <w:sz w:val="16"/>
        </w:rPr>
      </w:pPr>
      <w:r>
        <w:rPr>
          <w:color w:val="FF0000"/>
          <w:sz w:val="16"/>
        </w:rPr>
        <w:t>autorização prévia da autoridade administrativa competente para celebrar o contrato (art. 57, §2º, da Lei nº</w:t>
      </w:r>
      <w:r>
        <w:rPr>
          <w:color w:val="FF0000"/>
          <w:spacing w:val="40"/>
          <w:sz w:val="16"/>
        </w:rPr>
        <w:t> </w:t>
      </w:r>
      <w:r>
        <w:rPr>
          <w:color w:val="FF0000"/>
          <w:sz w:val="16"/>
        </w:rPr>
        <w:t>8.666/93) - cumprido (fls. SEI n ) </w:t>
      </w:r>
      <w:r>
        <w:rPr>
          <w:color w:val="FF0000"/>
          <w:sz w:val="16"/>
          <w:highlight w:val="green"/>
        </w:rPr>
        <w:t>OU</w:t>
      </w:r>
      <w:r>
        <w:rPr>
          <w:color w:val="FF0000"/>
          <w:sz w:val="16"/>
        </w:rPr>
        <w:t> não atendido;</w:t>
      </w:r>
    </w:p>
    <w:p>
      <w:pPr>
        <w:pStyle w:val="ListParagraph"/>
        <w:numPr>
          <w:ilvl w:val="0"/>
          <w:numId w:val="17"/>
        </w:numPr>
        <w:tabs>
          <w:tab w:pos="2119" w:val="left" w:leader="none"/>
        </w:tabs>
        <w:spacing w:line="276" w:lineRule="auto" w:before="30" w:after="0"/>
        <w:ind w:left="1949" w:right="128" w:firstLine="0"/>
        <w:jc w:val="both"/>
        <w:rPr>
          <w:sz w:val="16"/>
        </w:rPr>
      </w:pPr>
      <w:r>
        <w:rPr>
          <w:color w:val="FF0000"/>
          <w:sz w:val="16"/>
        </w:rPr>
        <w:t>manutenção de todas as condições de habilitação e ausência de impedimentos à contratação (art. 55, XIII, da</w:t>
      </w:r>
      <w:r>
        <w:rPr>
          <w:color w:val="FF0000"/>
          <w:spacing w:val="40"/>
          <w:sz w:val="16"/>
        </w:rPr>
        <w:t> </w:t>
      </w:r>
      <w:r>
        <w:rPr>
          <w:color w:val="FF0000"/>
          <w:sz w:val="16"/>
        </w:rPr>
        <w:t>Lei nº 8.666/1993 e verificação de sistemas e sítios da internet - exibição do SICAF, Cadastro Informativo de</w:t>
      </w:r>
      <w:r>
        <w:rPr>
          <w:color w:val="FF0000"/>
          <w:spacing w:val="40"/>
          <w:sz w:val="16"/>
        </w:rPr>
        <w:t> </w:t>
      </w:r>
      <w:r>
        <w:rPr>
          <w:color w:val="FF0000"/>
          <w:sz w:val="16"/>
        </w:rPr>
        <w:t>Créditos Não Quitados do Setor Público Federal - CADIN e Consulta Consolidada de Pessoa Jurídica do TCU) -</w:t>
      </w:r>
      <w:r>
        <w:rPr>
          <w:color w:val="FF0000"/>
          <w:spacing w:val="40"/>
          <w:sz w:val="16"/>
        </w:rPr>
        <w:t> </w:t>
      </w:r>
      <w:r>
        <w:rPr>
          <w:color w:val="FF0000"/>
          <w:sz w:val="16"/>
        </w:rPr>
        <w:t>cumprido (fls. SEI n ) </w:t>
      </w:r>
      <w:r>
        <w:rPr>
          <w:color w:val="FF0000"/>
          <w:sz w:val="16"/>
          <w:highlight w:val="green"/>
        </w:rPr>
        <w:t>OU</w:t>
      </w:r>
      <w:r>
        <w:rPr>
          <w:color w:val="FF0000"/>
          <w:sz w:val="16"/>
        </w:rPr>
        <w:t> não atendido;</w:t>
      </w:r>
    </w:p>
    <w:p>
      <w:pPr>
        <w:pStyle w:val="ListParagraph"/>
        <w:numPr>
          <w:ilvl w:val="0"/>
          <w:numId w:val="17"/>
        </w:numPr>
        <w:tabs>
          <w:tab w:pos="2109" w:val="left" w:leader="none"/>
        </w:tabs>
        <w:spacing w:line="276" w:lineRule="auto" w:before="30" w:after="0"/>
        <w:ind w:left="1949" w:right="137" w:firstLine="0"/>
        <w:jc w:val="both"/>
        <w:rPr>
          <w:sz w:val="16"/>
        </w:rPr>
      </w:pPr>
      <w:r>
        <w:rPr>
          <w:color w:val="FF0000"/>
          <w:sz w:val="16"/>
        </w:rPr>
        <w:t>disponibilidade orçamentária e prévio empenho nos termos do art. 60 da Lei nº 4.320/1964 - não se aplica,</w:t>
      </w:r>
      <w:r>
        <w:rPr>
          <w:color w:val="FF0000"/>
          <w:spacing w:val="40"/>
          <w:sz w:val="16"/>
        </w:rPr>
        <w:t> </w:t>
      </w:r>
      <w:r>
        <w:rPr>
          <w:color w:val="FF0000"/>
          <w:sz w:val="16"/>
        </w:rPr>
        <w:t>pois se trata de prorrogação contratual sem ônus adicional para a</w:t>
      </w:r>
      <w:r>
        <w:rPr>
          <w:color w:val="FF0000"/>
          <w:spacing w:val="-2"/>
          <w:sz w:val="16"/>
        </w:rPr>
        <w:t> </w:t>
      </w:r>
      <w:r>
        <w:rPr>
          <w:color w:val="FF0000"/>
          <w:sz w:val="16"/>
        </w:rPr>
        <w:t>Administração </w:t>
      </w:r>
      <w:r>
        <w:rPr>
          <w:color w:val="FF0000"/>
          <w:sz w:val="16"/>
          <w:highlight w:val="green"/>
        </w:rPr>
        <w:t>OU</w:t>
      </w:r>
      <w:r>
        <w:rPr>
          <w:color w:val="FF0000"/>
          <w:sz w:val="16"/>
        </w:rPr>
        <w:t> cumprido (fls. SEI n ) </w:t>
      </w:r>
      <w:r>
        <w:rPr>
          <w:color w:val="FF0000"/>
          <w:sz w:val="16"/>
          <w:highlight w:val="green"/>
        </w:rPr>
        <w:t>OU</w:t>
      </w:r>
      <w:r>
        <w:rPr>
          <w:color w:val="FF0000"/>
          <w:spacing w:val="40"/>
          <w:sz w:val="16"/>
        </w:rPr>
        <w:t> </w:t>
      </w:r>
      <w:r>
        <w:rPr>
          <w:color w:val="FF0000"/>
          <w:sz w:val="16"/>
        </w:rPr>
        <w:t>não</w:t>
      </w:r>
      <w:r>
        <w:rPr>
          <w:color w:val="FF0000"/>
          <w:spacing w:val="-1"/>
          <w:sz w:val="16"/>
        </w:rPr>
        <w:t> </w:t>
      </w:r>
      <w:r>
        <w:rPr>
          <w:color w:val="FF0000"/>
          <w:sz w:val="16"/>
        </w:rPr>
        <w:t>atendido;</w:t>
      </w:r>
    </w:p>
    <w:p>
      <w:pPr>
        <w:pStyle w:val="ListParagraph"/>
        <w:numPr>
          <w:ilvl w:val="0"/>
          <w:numId w:val="17"/>
        </w:numPr>
        <w:tabs>
          <w:tab w:pos="2125" w:val="left" w:leader="none"/>
        </w:tabs>
        <w:spacing w:line="276" w:lineRule="auto" w:before="29" w:after="0"/>
        <w:ind w:left="1949" w:right="145" w:firstLine="0"/>
        <w:jc w:val="both"/>
        <w:rPr>
          <w:sz w:val="16"/>
        </w:rPr>
      </w:pPr>
      <w:r>
        <w:rPr>
          <w:color w:val="FF0000"/>
          <w:sz w:val="16"/>
        </w:rPr>
        <w:t>emissão de</w:t>
      </w:r>
      <w:r>
        <w:rPr>
          <w:color w:val="FF0000"/>
          <w:spacing w:val="-4"/>
          <w:sz w:val="16"/>
        </w:rPr>
        <w:t> </w:t>
      </w:r>
      <w:r>
        <w:rPr>
          <w:color w:val="FF0000"/>
          <w:sz w:val="16"/>
        </w:rPr>
        <w:t>Anotação de Responsabilidade</w:t>
      </w:r>
      <w:r>
        <w:rPr>
          <w:color w:val="FF0000"/>
          <w:spacing w:val="-1"/>
          <w:sz w:val="16"/>
        </w:rPr>
        <w:t> </w:t>
      </w:r>
      <w:r>
        <w:rPr>
          <w:color w:val="FF0000"/>
          <w:sz w:val="16"/>
        </w:rPr>
        <w:t>Técnica (ART), conforme exigência dos arts. 1º e 2º da Lei 6.496,</w:t>
      </w:r>
      <w:r>
        <w:rPr>
          <w:color w:val="FF0000"/>
          <w:spacing w:val="40"/>
          <w:sz w:val="16"/>
        </w:rPr>
        <w:t> </w:t>
      </w:r>
      <w:r>
        <w:rPr>
          <w:color w:val="FF0000"/>
          <w:sz w:val="16"/>
        </w:rPr>
        <w:t>de 1977; art. 10, II, e art. 12, Resolução CONFEA</w:t>
      </w:r>
      <w:r>
        <w:rPr>
          <w:color w:val="FF0000"/>
          <w:spacing w:val="-4"/>
          <w:sz w:val="16"/>
        </w:rPr>
        <w:t> </w:t>
      </w:r>
      <w:r>
        <w:rPr>
          <w:color w:val="FF0000"/>
          <w:sz w:val="16"/>
        </w:rPr>
        <w:t>Nº 1.137, de 31 de março de 2023, art. 10 do Decreto 7.983,</w:t>
      </w:r>
      <w:r>
        <w:rPr>
          <w:color w:val="FF0000"/>
          <w:spacing w:val="40"/>
          <w:sz w:val="16"/>
        </w:rPr>
        <w:t> </w:t>
      </w:r>
      <w:r>
        <w:rPr>
          <w:color w:val="FF0000"/>
          <w:sz w:val="16"/>
        </w:rPr>
        <w:t>de 2013, e Súmula 260 do TCU - cumprido (fls. SEI n ) </w:t>
      </w:r>
      <w:r>
        <w:rPr>
          <w:color w:val="FF0000"/>
          <w:sz w:val="16"/>
          <w:highlight w:val="green"/>
        </w:rPr>
        <w:t>OU</w:t>
      </w:r>
      <w:r>
        <w:rPr>
          <w:color w:val="FF0000"/>
          <w:sz w:val="16"/>
        </w:rPr>
        <w:t> não atendido;</w:t>
      </w:r>
    </w:p>
    <w:p>
      <w:pPr>
        <w:pStyle w:val="ListParagraph"/>
        <w:numPr>
          <w:ilvl w:val="0"/>
          <w:numId w:val="17"/>
        </w:numPr>
        <w:tabs>
          <w:tab w:pos="2135" w:val="left" w:leader="none"/>
        </w:tabs>
        <w:spacing w:line="276" w:lineRule="auto" w:before="30" w:after="0"/>
        <w:ind w:left="1949" w:right="140" w:firstLine="0"/>
        <w:jc w:val="both"/>
        <w:rPr>
          <w:sz w:val="16"/>
        </w:rPr>
      </w:pPr>
      <w:r>
        <w:rPr>
          <w:color w:val="FF0000"/>
          <w:sz w:val="16"/>
        </w:rPr>
        <w:t>ciência da contratada, por escrito, em relação aos prazos propostos no caso de prorrogação - cumprido (fls.</w:t>
      </w:r>
      <w:r>
        <w:rPr>
          <w:color w:val="FF0000"/>
          <w:spacing w:val="40"/>
          <w:sz w:val="16"/>
        </w:rPr>
        <w:t> </w:t>
      </w:r>
      <w:r>
        <w:rPr>
          <w:color w:val="FF0000"/>
          <w:sz w:val="16"/>
        </w:rPr>
        <w:t>SEI n ) </w:t>
      </w:r>
      <w:r>
        <w:rPr>
          <w:color w:val="FF0000"/>
          <w:sz w:val="16"/>
          <w:highlight w:val="green"/>
        </w:rPr>
        <w:t>OU</w:t>
      </w:r>
      <w:r>
        <w:rPr>
          <w:color w:val="FF0000"/>
          <w:sz w:val="16"/>
        </w:rPr>
        <w:t> não atendido;</w:t>
      </w:r>
    </w:p>
    <w:p>
      <w:pPr>
        <w:pStyle w:val="ListParagraph"/>
        <w:numPr>
          <w:ilvl w:val="0"/>
          <w:numId w:val="17"/>
        </w:numPr>
        <w:tabs>
          <w:tab w:pos="2095" w:val="left" w:leader="none"/>
        </w:tabs>
        <w:spacing w:line="276" w:lineRule="auto" w:before="30" w:after="0"/>
        <w:ind w:left="1949" w:right="143" w:firstLine="0"/>
        <w:jc w:val="both"/>
        <w:rPr>
          <w:sz w:val="16"/>
        </w:rPr>
      </w:pPr>
      <w:r>
        <w:rPr>
          <w:color w:val="FF0000"/>
          <w:sz w:val="16"/>
        </w:rPr>
        <w:t>análise prévia da consultoria jurídica do órgão (art. 38, parágrafo único, da Lei n. 8.666/93) - cumprido (fls.</w:t>
      </w:r>
      <w:r>
        <w:rPr>
          <w:color w:val="FF0000"/>
          <w:spacing w:val="40"/>
          <w:sz w:val="16"/>
        </w:rPr>
        <w:t> </w:t>
      </w:r>
      <w:r>
        <w:rPr>
          <w:color w:val="FF0000"/>
          <w:sz w:val="16"/>
        </w:rPr>
        <w:t>SEI n ) </w:t>
      </w:r>
      <w:r>
        <w:rPr>
          <w:color w:val="FF0000"/>
          <w:sz w:val="16"/>
          <w:highlight w:val="green"/>
        </w:rPr>
        <w:t>OU</w:t>
      </w:r>
      <w:r>
        <w:rPr>
          <w:color w:val="FF0000"/>
          <w:sz w:val="16"/>
        </w:rPr>
        <w:t> não atendido;</w:t>
      </w:r>
    </w:p>
    <w:p>
      <w:pPr>
        <w:pStyle w:val="ListParagraph"/>
        <w:numPr>
          <w:ilvl w:val="0"/>
          <w:numId w:val="17"/>
        </w:numPr>
        <w:tabs>
          <w:tab w:pos="2094" w:val="left" w:leader="none"/>
        </w:tabs>
        <w:spacing w:line="276" w:lineRule="auto" w:before="30" w:after="0"/>
        <w:ind w:left="1949" w:right="139" w:firstLine="0"/>
        <w:jc w:val="both"/>
        <w:rPr>
          <w:sz w:val="16"/>
        </w:rPr>
      </w:pPr>
      <w:r>
        <w:rPr>
          <w:color w:val="FF0000"/>
          <w:sz w:val="16"/>
        </w:rPr>
        <w:t>elaboração de minuta do termo aditivo (art. 38, parágrafo único, da Lei n. 8.666/93) - cumprido (fls. SEI n )</w:t>
      </w:r>
      <w:r>
        <w:rPr>
          <w:color w:val="FF0000"/>
          <w:spacing w:val="40"/>
          <w:sz w:val="16"/>
        </w:rPr>
        <w:t> </w:t>
      </w:r>
      <w:r>
        <w:rPr>
          <w:color w:val="FF0000"/>
          <w:sz w:val="16"/>
          <w:highlight w:val="green"/>
        </w:rPr>
        <w:t>OU</w:t>
      </w:r>
      <w:r>
        <w:rPr>
          <w:color w:val="FF0000"/>
          <w:sz w:val="16"/>
        </w:rPr>
        <w:t> não atendido;</w:t>
      </w:r>
    </w:p>
    <w:p>
      <w:pPr>
        <w:pStyle w:val="ListParagraph"/>
        <w:numPr>
          <w:ilvl w:val="0"/>
          <w:numId w:val="17"/>
        </w:numPr>
        <w:tabs>
          <w:tab w:pos="2130" w:val="left" w:leader="none"/>
        </w:tabs>
        <w:spacing w:line="276" w:lineRule="auto" w:before="30" w:after="0"/>
        <w:ind w:left="1949" w:right="139" w:firstLine="0"/>
        <w:jc w:val="both"/>
        <w:rPr>
          <w:sz w:val="16"/>
        </w:rPr>
      </w:pPr>
      <w:r>
        <w:rPr>
          <w:color w:val="FF0000"/>
          <w:sz w:val="16"/>
        </w:rPr>
        <w:t>Renovação do valor da garantia - não se aplica, pois não há previsão no contrato</w:t>
      </w:r>
      <w:r>
        <w:rPr>
          <w:color w:val="FF0000"/>
          <w:spacing w:val="39"/>
          <w:sz w:val="16"/>
        </w:rPr>
        <w:t> </w:t>
      </w:r>
      <w:r>
        <w:rPr>
          <w:color w:val="FF0000"/>
          <w:sz w:val="16"/>
          <w:highlight w:val="green"/>
        </w:rPr>
        <w:t>OU</w:t>
      </w:r>
      <w:r>
        <w:rPr>
          <w:color w:val="FF0000"/>
          <w:sz w:val="16"/>
        </w:rPr>
        <w:t> cumprido (fls. SEI n )</w:t>
      </w:r>
      <w:r>
        <w:rPr>
          <w:color w:val="FF0000"/>
          <w:spacing w:val="40"/>
          <w:sz w:val="16"/>
        </w:rPr>
        <w:t> </w:t>
      </w:r>
      <w:r>
        <w:rPr>
          <w:color w:val="FF0000"/>
          <w:sz w:val="16"/>
          <w:highlight w:val="green"/>
        </w:rPr>
        <w:t>OU</w:t>
      </w:r>
      <w:r>
        <w:rPr>
          <w:color w:val="FF0000"/>
          <w:sz w:val="16"/>
        </w:rPr>
        <w:t> não atendido, devendo ser providenciado em atenção à cláusula xx do contrato (fls. SEI n. );</w:t>
      </w:r>
    </w:p>
    <w:p>
      <w:pPr>
        <w:pStyle w:val="ListParagraph"/>
        <w:numPr>
          <w:ilvl w:val="0"/>
          <w:numId w:val="17"/>
        </w:numPr>
        <w:tabs>
          <w:tab w:pos="2086" w:val="left" w:leader="none"/>
        </w:tabs>
        <w:spacing w:line="240" w:lineRule="auto" w:before="31" w:after="0"/>
        <w:ind w:left="2086" w:right="0" w:hanging="137"/>
        <w:jc w:val="both"/>
        <w:rPr>
          <w:sz w:val="16"/>
        </w:rPr>
      </w:pPr>
      <w:r>
        <w:rPr>
          <w:color w:val="FF0000"/>
          <w:sz w:val="16"/>
        </w:rPr>
        <w:t>publicação</w:t>
      </w:r>
      <w:r>
        <w:rPr>
          <w:color w:val="FF0000"/>
          <w:spacing w:val="-1"/>
          <w:sz w:val="16"/>
        </w:rPr>
        <w:t> </w:t>
      </w:r>
      <w:r>
        <w:rPr>
          <w:color w:val="FF0000"/>
          <w:sz w:val="16"/>
        </w:rPr>
        <w:t>na</w:t>
      </w:r>
      <w:r>
        <w:rPr>
          <w:color w:val="FF0000"/>
          <w:spacing w:val="-1"/>
          <w:sz w:val="16"/>
        </w:rPr>
        <w:t> </w:t>
      </w:r>
      <w:r>
        <w:rPr>
          <w:color w:val="FF0000"/>
          <w:sz w:val="16"/>
        </w:rPr>
        <w:t>imprensa</w:t>
      </w:r>
      <w:r>
        <w:rPr>
          <w:color w:val="FF0000"/>
          <w:spacing w:val="-1"/>
          <w:sz w:val="16"/>
        </w:rPr>
        <w:t> </w:t>
      </w:r>
      <w:r>
        <w:rPr>
          <w:color w:val="FF0000"/>
          <w:sz w:val="16"/>
        </w:rPr>
        <w:t>oficial</w:t>
      </w:r>
      <w:r>
        <w:rPr>
          <w:color w:val="FF0000"/>
          <w:spacing w:val="-1"/>
          <w:sz w:val="16"/>
        </w:rPr>
        <w:t> </w:t>
      </w:r>
      <w:r>
        <w:rPr>
          <w:color w:val="FF0000"/>
          <w:sz w:val="16"/>
        </w:rPr>
        <w:t>do</w:t>
      </w:r>
      <w:r>
        <w:rPr>
          <w:color w:val="FF0000"/>
          <w:spacing w:val="-1"/>
          <w:sz w:val="16"/>
        </w:rPr>
        <w:t> </w:t>
      </w:r>
      <w:r>
        <w:rPr>
          <w:color w:val="FF0000"/>
          <w:sz w:val="16"/>
        </w:rPr>
        <w:t>extrato</w:t>
      </w:r>
      <w:r>
        <w:rPr>
          <w:color w:val="FF0000"/>
          <w:spacing w:val="-1"/>
          <w:sz w:val="16"/>
        </w:rPr>
        <w:t> </w:t>
      </w:r>
      <w:r>
        <w:rPr>
          <w:color w:val="FF0000"/>
          <w:sz w:val="16"/>
        </w:rPr>
        <w:t>do</w:t>
      </w:r>
      <w:r>
        <w:rPr>
          <w:color w:val="FF0000"/>
          <w:spacing w:val="-1"/>
          <w:sz w:val="16"/>
        </w:rPr>
        <w:t> </w:t>
      </w:r>
      <w:r>
        <w:rPr>
          <w:color w:val="FF0000"/>
          <w:sz w:val="16"/>
        </w:rPr>
        <w:t>termo</w:t>
      </w:r>
      <w:r>
        <w:rPr>
          <w:color w:val="FF0000"/>
          <w:spacing w:val="-1"/>
          <w:sz w:val="16"/>
        </w:rPr>
        <w:t> </w:t>
      </w:r>
      <w:r>
        <w:rPr>
          <w:color w:val="FF0000"/>
          <w:sz w:val="16"/>
        </w:rPr>
        <w:t>aditivo</w:t>
      </w:r>
      <w:r>
        <w:rPr>
          <w:color w:val="FF0000"/>
          <w:spacing w:val="-1"/>
          <w:sz w:val="16"/>
        </w:rPr>
        <w:t> </w:t>
      </w:r>
      <w:r>
        <w:rPr>
          <w:color w:val="FF0000"/>
          <w:sz w:val="16"/>
        </w:rPr>
        <w:t>(art.</w:t>
      </w:r>
      <w:r>
        <w:rPr>
          <w:color w:val="FF0000"/>
          <w:spacing w:val="-1"/>
          <w:sz w:val="16"/>
        </w:rPr>
        <w:t> </w:t>
      </w:r>
      <w:r>
        <w:rPr>
          <w:color w:val="FF0000"/>
          <w:sz w:val="16"/>
        </w:rPr>
        <w:t>61,</w:t>
      </w:r>
      <w:r>
        <w:rPr>
          <w:color w:val="FF0000"/>
          <w:spacing w:val="-1"/>
          <w:sz w:val="16"/>
        </w:rPr>
        <w:t> </w:t>
      </w:r>
      <w:r>
        <w:rPr>
          <w:color w:val="FF0000"/>
          <w:sz w:val="16"/>
        </w:rPr>
        <w:t>parágrafo</w:t>
      </w:r>
      <w:r>
        <w:rPr>
          <w:color w:val="FF0000"/>
          <w:spacing w:val="-1"/>
          <w:sz w:val="16"/>
        </w:rPr>
        <w:t> </w:t>
      </w:r>
      <w:r>
        <w:rPr>
          <w:color w:val="FF0000"/>
          <w:sz w:val="16"/>
        </w:rPr>
        <w:t>único,</w:t>
      </w:r>
      <w:r>
        <w:rPr>
          <w:color w:val="FF0000"/>
          <w:spacing w:val="-1"/>
          <w:sz w:val="16"/>
        </w:rPr>
        <w:t> </w:t>
      </w:r>
      <w:r>
        <w:rPr>
          <w:color w:val="FF0000"/>
          <w:sz w:val="16"/>
        </w:rPr>
        <w:t>da</w:t>
      </w:r>
      <w:r>
        <w:rPr>
          <w:color w:val="FF0000"/>
          <w:spacing w:val="-1"/>
          <w:sz w:val="16"/>
        </w:rPr>
        <w:t> </w:t>
      </w:r>
      <w:r>
        <w:rPr>
          <w:color w:val="FF0000"/>
          <w:sz w:val="16"/>
        </w:rPr>
        <w:t>Lei</w:t>
      </w:r>
      <w:r>
        <w:rPr>
          <w:color w:val="FF0000"/>
          <w:spacing w:val="-1"/>
          <w:sz w:val="16"/>
        </w:rPr>
        <w:t> </w:t>
      </w:r>
      <w:r>
        <w:rPr>
          <w:color w:val="FF0000"/>
          <w:sz w:val="16"/>
        </w:rPr>
        <w:t>nº</w:t>
      </w:r>
      <w:r>
        <w:rPr>
          <w:color w:val="FF0000"/>
          <w:spacing w:val="-1"/>
          <w:sz w:val="16"/>
        </w:rPr>
        <w:t> </w:t>
      </w:r>
      <w:r>
        <w:rPr>
          <w:color w:val="FF0000"/>
          <w:spacing w:val="-2"/>
          <w:sz w:val="16"/>
        </w:rPr>
        <w:t>8.666/93).</w:t>
      </w:r>
    </w:p>
    <w:p>
      <w:pPr>
        <w:pStyle w:val="ListParagraph"/>
        <w:numPr>
          <w:ilvl w:val="0"/>
          <w:numId w:val="17"/>
        </w:numPr>
        <w:tabs>
          <w:tab w:pos="2167" w:val="left" w:leader="none"/>
        </w:tabs>
        <w:spacing w:line="276" w:lineRule="auto" w:before="58" w:after="0"/>
        <w:ind w:left="1949" w:right="139" w:firstLine="0"/>
        <w:jc w:val="both"/>
        <w:rPr>
          <w:sz w:val="16"/>
        </w:rPr>
      </w:pPr>
      <w:r>
        <w:rPr>
          <w:color w:val="FF0000"/>
          <w:sz w:val="16"/>
        </w:rPr>
        <w:t>tratando-se de alteração de cronograma físico-financeiro de obra de engenharia, contemplar essa alteração no</w:t>
      </w:r>
      <w:r>
        <w:rPr>
          <w:color w:val="FF0000"/>
          <w:spacing w:val="40"/>
          <w:sz w:val="16"/>
        </w:rPr>
        <w:t> </w:t>
      </w:r>
      <w:r>
        <w:rPr>
          <w:color w:val="FF0000"/>
          <w:sz w:val="16"/>
        </w:rPr>
        <w:t>termo de aditamento (TCU, Acórdão 4465/2011-Segunda Câmara) - cumprido (fls. SEI n ) </w:t>
      </w:r>
      <w:r>
        <w:rPr>
          <w:color w:val="FF0000"/>
          <w:sz w:val="16"/>
          <w:highlight w:val="green"/>
        </w:rPr>
        <w:t>OU</w:t>
      </w:r>
      <w:r>
        <w:rPr>
          <w:color w:val="FF0000"/>
          <w:sz w:val="16"/>
        </w:rPr>
        <w:t> não atendido;</w:t>
      </w:r>
    </w:p>
    <w:p>
      <w:pPr>
        <w:pStyle w:val="ListParagraph"/>
        <w:spacing w:after="0" w:line="276" w:lineRule="auto"/>
        <w:jc w:val="both"/>
        <w:rPr>
          <w:sz w:val="16"/>
        </w:rPr>
        <w:sectPr>
          <w:pgSz w:w="11900" w:h="16840"/>
          <w:pgMar w:top="480" w:bottom="280" w:left="1275" w:right="1275"/>
        </w:sectPr>
      </w:pPr>
    </w:p>
    <w:p>
      <w:pPr>
        <w:pStyle w:val="ListParagraph"/>
        <w:numPr>
          <w:ilvl w:val="0"/>
          <w:numId w:val="17"/>
        </w:numPr>
        <w:tabs>
          <w:tab w:pos="2165" w:val="left" w:leader="none"/>
        </w:tabs>
        <w:spacing w:line="276" w:lineRule="auto" w:before="74" w:after="0"/>
        <w:ind w:left="1949" w:right="137" w:firstLine="0"/>
        <w:jc w:val="both"/>
        <w:rPr>
          <w:sz w:val="16"/>
        </w:rPr>
      </w:pPr>
      <w:r>
        <w:rPr>
          <w:color w:val="FF0000"/>
          <w:sz w:val="16"/>
        </w:rPr>
        <w:t>em se tratando de obra de engenharia, considerar os descontos contidos nos preços contratados e os</w:t>
      </w:r>
      <w:r>
        <w:rPr>
          <w:color w:val="FF0000"/>
          <w:spacing w:val="40"/>
          <w:sz w:val="16"/>
        </w:rPr>
        <w:t> </w:t>
      </w:r>
      <w:r>
        <w:rPr>
          <w:color w:val="FF0000"/>
          <w:sz w:val="16"/>
        </w:rPr>
        <w:t>efetivamente praticados pelo mercado em relação ao referencial de preços utilizado, a exemplo do Sicro ou do</w:t>
      </w:r>
      <w:r>
        <w:rPr>
          <w:color w:val="FF0000"/>
          <w:spacing w:val="40"/>
          <w:sz w:val="16"/>
        </w:rPr>
        <w:t> </w:t>
      </w:r>
      <w:r>
        <w:rPr>
          <w:color w:val="FF0000"/>
          <w:sz w:val="16"/>
        </w:rPr>
        <w:t>Sinapi (Acórdão 3302/2014-Plenário) - cumprido (fls. SEI n ) </w:t>
      </w:r>
      <w:r>
        <w:rPr>
          <w:color w:val="FF0000"/>
          <w:sz w:val="16"/>
          <w:highlight w:val="green"/>
        </w:rPr>
        <w:t>OU</w:t>
      </w:r>
      <w:r>
        <w:rPr>
          <w:color w:val="FF0000"/>
          <w:sz w:val="16"/>
        </w:rPr>
        <w:t> não atendido;</w:t>
      </w:r>
    </w:p>
    <w:p>
      <w:pPr>
        <w:pStyle w:val="ListParagraph"/>
        <w:numPr>
          <w:ilvl w:val="0"/>
          <w:numId w:val="17"/>
        </w:numPr>
        <w:tabs>
          <w:tab w:pos="2146" w:val="left" w:leader="none"/>
        </w:tabs>
        <w:spacing w:line="276" w:lineRule="auto" w:before="30" w:after="0"/>
        <w:ind w:left="1949" w:right="137" w:firstLine="0"/>
        <w:jc w:val="both"/>
        <w:rPr>
          <w:sz w:val="16"/>
        </w:rPr>
      </w:pPr>
      <w:r>
        <w:rPr>
          <w:color w:val="FF0000"/>
          <w:sz w:val="16"/>
        </w:rPr>
        <w:t>tratando-se de atraso na execução de obra de engenharia por culpa da contratada, observar a vedação de</w:t>
      </w:r>
      <w:r>
        <w:rPr>
          <w:color w:val="FF0000"/>
          <w:spacing w:val="40"/>
          <w:sz w:val="16"/>
        </w:rPr>
        <w:t> </w:t>
      </w:r>
      <w:r>
        <w:rPr>
          <w:color w:val="FF0000"/>
          <w:sz w:val="16"/>
        </w:rPr>
        <w:t>acréscimo nos valores dos serviços “administração local” e “operação e manutenção do canteiro” (TCU,</w:t>
      </w:r>
      <w:r>
        <w:rPr>
          <w:color w:val="FF0000"/>
          <w:spacing w:val="80"/>
          <w:sz w:val="16"/>
        </w:rPr>
        <w:t> </w:t>
      </w:r>
      <w:r>
        <w:rPr>
          <w:color w:val="FF0000"/>
          <w:sz w:val="16"/>
        </w:rPr>
        <w:t>Acórdão 178/2019-Plenário) - cumprido (fls. SEI n ) </w:t>
      </w:r>
      <w:r>
        <w:rPr>
          <w:color w:val="FF0000"/>
          <w:sz w:val="16"/>
          <w:highlight w:val="green"/>
        </w:rPr>
        <w:t>OU</w:t>
      </w:r>
      <w:r>
        <w:rPr>
          <w:color w:val="FF0000"/>
          <w:sz w:val="16"/>
        </w:rPr>
        <w:t> não atendido;</w:t>
      </w:r>
    </w:p>
    <w:p>
      <w:pPr>
        <w:spacing w:line="240" w:lineRule="auto" w:before="78"/>
        <w:rPr>
          <w:sz w:val="17"/>
        </w:rPr>
      </w:pPr>
    </w:p>
    <w:p>
      <w:pPr>
        <w:spacing w:before="0"/>
        <w:ind w:left="1269" w:right="0" w:firstLine="0"/>
        <w:jc w:val="left"/>
        <w:rPr>
          <w:sz w:val="17"/>
        </w:rPr>
      </w:pPr>
      <w:r>
        <w:rPr>
          <w:color w:val="FF0000"/>
          <w:w w:val="105"/>
          <w:sz w:val="17"/>
          <w:highlight w:val="cyan"/>
        </w:rPr>
        <w:t>No</w:t>
      </w:r>
      <w:r>
        <w:rPr>
          <w:color w:val="FF0000"/>
          <w:spacing w:val="-9"/>
          <w:w w:val="105"/>
          <w:sz w:val="17"/>
          <w:highlight w:val="cyan"/>
        </w:rPr>
        <w:t> </w:t>
      </w:r>
      <w:r>
        <w:rPr>
          <w:color w:val="FF0000"/>
          <w:w w:val="105"/>
          <w:sz w:val="17"/>
          <w:highlight w:val="cyan"/>
        </w:rPr>
        <w:t>caso</w:t>
      </w:r>
      <w:r>
        <w:rPr>
          <w:color w:val="FF0000"/>
          <w:spacing w:val="-8"/>
          <w:w w:val="105"/>
          <w:sz w:val="17"/>
          <w:highlight w:val="cyan"/>
        </w:rPr>
        <w:t> </w:t>
      </w:r>
      <w:r>
        <w:rPr>
          <w:color w:val="FF0000"/>
          <w:w w:val="105"/>
          <w:sz w:val="17"/>
          <w:highlight w:val="cyan"/>
        </w:rPr>
        <w:t>de</w:t>
      </w:r>
      <w:r>
        <w:rPr>
          <w:color w:val="FF0000"/>
          <w:spacing w:val="-8"/>
          <w:w w:val="105"/>
          <w:sz w:val="17"/>
          <w:highlight w:val="cyan"/>
        </w:rPr>
        <w:t> </w:t>
      </w:r>
      <w:r>
        <w:rPr>
          <w:color w:val="FF0000"/>
          <w:w w:val="105"/>
          <w:sz w:val="17"/>
          <w:highlight w:val="cyan"/>
        </w:rPr>
        <w:t>serviço</w:t>
      </w:r>
      <w:r>
        <w:rPr>
          <w:color w:val="FF0000"/>
          <w:spacing w:val="-8"/>
          <w:w w:val="105"/>
          <w:sz w:val="17"/>
          <w:highlight w:val="cyan"/>
        </w:rPr>
        <w:t> </w:t>
      </w:r>
      <w:r>
        <w:rPr>
          <w:color w:val="FF0000"/>
          <w:w w:val="105"/>
          <w:sz w:val="17"/>
          <w:highlight w:val="cyan"/>
        </w:rPr>
        <w:t>de</w:t>
      </w:r>
      <w:r>
        <w:rPr>
          <w:color w:val="FF0000"/>
          <w:spacing w:val="-8"/>
          <w:w w:val="105"/>
          <w:sz w:val="17"/>
          <w:highlight w:val="cyan"/>
        </w:rPr>
        <w:t> </w:t>
      </w:r>
      <w:r>
        <w:rPr>
          <w:color w:val="FF0000"/>
          <w:spacing w:val="-2"/>
          <w:w w:val="105"/>
          <w:sz w:val="17"/>
          <w:highlight w:val="cyan"/>
        </w:rPr>
        <w:t>engenharia:</w:t>
      </w:r>
    </w:p>
    <w:p>
      <w:pPr>
        <w:pStyle w:val="ListParagraph"/>
        <w:numPr>
          <w:ilvl w:val="0"/>
          <w:numId w:val="18"/>
        </w:numPr>
        <w:tabs>
          <w:tab w:pos="2162" w:val="left" w:leader="none"/>
        </w:tabs>
        <w:spacing w:line="276" w:lineRule="auto" w:before="52" w:after="0"/>
        <w:ind w:left="1949" w:right="147" w:firstLine="0"/>
        <w:jc w:val="both"/>
        <w:rPr>
          <w:sz w:val="16"/>
        </w:rPr>
      </w:pPr>
      <w:r>
        <w:rPr>
          <w:color w:val="FF0000"/>
          <w:sz w:val="16"/>
        </w:rPr>
        <w:t>celebração do termo aditivo dentro do prazo de vigência da contratação (itens I e V da Conclusão</w:t>
      </w:r>
      <w:r>
        <w:rPr>
          <w:color w:val="FF0000"/>
          <w:spacing w:val="40"/>
          <w:sz w:val="16"/>
        </w:rPr>
        <w:t> </w:t>
      </w:r>
      <w:r>
        <w:rPr>
          <w:color w:val="FF0000"/>
          <w:sz w:val="16"/>
        </w:rPr>
        <w:t>DEPCONSU/PGF/AGU nº 58/2013) - cumprido (fls. SEI n ) </w:t>
      </w:r>
      <w:r>
        <w:rPr>
          <w:color w:val="FF0000"/>
          <w:sz w:val="16"/>
          <w:highlight w:val="green"/>
        </w:rPr>
        <w:t>OU</w:t>
      </w:r>
      <w:r>
        <w:rPr>
          <w:color w:val="FF0000"/>
          <w:sz w:val="16"/>
        </w:rPr>
        <w:t> não atendido;</w:t>
      </w:r>
    </w:p>
    <w:p>
      <w:pPr>
        <w:pStyle w:val="ListParagraph"/>
        <w:numPr>
          <w:ilvl w:val="0"/>
          <w:numId w:val="18"/>
        </w:numPr>
        <w:tabs>
          <w:tab w:pos="2154" w:val="left" w:leader="none"/>
        </w:tabs>
        <w:spacing w:line="276" w:lineRule="auto" w:before="30" w:after="0"/>
        <w:ind w:left="1949" w:right="139" w:firstLine="0"/>
        <w:jc w:val="both"/>
        <w:rPr>
          <w:sz w:val="16"/>
        </w:rPr>
      </w:pPr>
      <w:r>
        <w:rPr>
          <w:color w:val="FF0000"/>
          <w:sz w:val="16"/>
        </w:rPr>
        <w:t>justificativa da prorrogação e demonstração do enquadramento da hipótese no §1º do art. 57 da Lei nº</w:t>
      </w:r>
      <w:r>
        <w:rPr>
          <w:color w:val="FF0000"/>
          <w:spacing w:val="40"/>
          <w:sz w:val="16"/>
        </w:rPr>
        <w:t> </w:t>
      </w:r>
      <w:r>
        <w:rPr>
          <w:color w:val="FF0000"/>
          <w:sz w:val="16"/>
        </w:rPr>
        <w:t>8.666/93 (item 5, anexo IX da IN SEGES n. 05/2017) - cumprido (fls. SEI n ) </w:t>
      </w:r>
      <w:r>
        <w:rPr>
          <w:color w:val="FF0000"/>
          <w:sz w:val="16"/>
          <w:highlight w:val="green"/>
        </w:rPr>
        <w:t>OU</w:t>
      </w:r>
      <w:r>
        <w:rPr>
          <w:color w:val="FF0000"/>
          <w:sz w:val="16"/>
        </w:rPr>
        <w:t> não atendido;</w:t>
      </w:r>
    </w:p>
    <w:p>
      <w:pPr>
        <w:pStyle w:val="ListParagraph"/>
        <w:numPr>
          <w:ilvl w:val="0"/>
          <w:numId w:val="18"/>
        </w:numPr>
        <w:tabs>
          <w:tab w:pos="2115" w:val="left" w:leader="none"/>
        </w:tabs>
        <w:spacing w:line="276" w:lineRule="auto" w:before="31" w:after="0"/>
        <w:ind w:left="1949" w:right="140" w:firstLine="0"/>
        <w:jc w:val="both"/>
        <w:rPr>
          <w:sz w:val="16"/>
        </w:rPr>
      </w:pPr>
      <w:r>
        <w:rPr>
          <w:color w:val="FF0000"/>
          <w:sz w:val="16"/>
        </w:rPr>
        <w:t>certificação da manutenção do equilíbrio econômico-financeiro do contrato (art. 57, §1º, da Lei nº 8.666/93) -</w:t>
      </w:r>
      <w:r>
        <w:rPr>
          <w:color w:val="FF0000"/>
          <w:spacing w:val="40"/>
          <w:sz w:val="16"/>
        </w:rPr>
        <w:t> </w:t>
      </w:r>
      <w:r>
        <w:rPr>
          <w:color w:val="FF0000"/>
          <w:sz w:val="16"/>
        </w:rPr>
        <w:t>cumprido (fls. SEI n ) </w:t>
      </w:r>
      <w:r>
        <w:rPr>
          <w:color w:val="FF0000"/>
          <w:sz w:val="16"/>
          <w:highlight w:val="green"/>
        </w:rPr>
        <w:t>OU</w:t>
      </w:r>
      <w:r>
        <w:rPr>
          <w:color w:val="FF0000"/>
          <w:sz w:val="16"/>
        </w:rPr>
        <w:t> não atendido;</w:t>
      </w:r>
    </w:p>
    <w:p>
      <w:pPr>
        <w:pStyle w:val="ListParagraph"/>
        <w:numPr>
          <w:ilvl w:val="0"/>
          <w:numId w:val="18"/>
        </w:numPr>
        <w:tabs>
          <w:tab w:pos="2136" w:val="left" w:leader="none"/>
        </w:tabs>
        <w:spacing w:line="276" w:lineRule="auto" w:before="30" w:after="0"/>
        <w:ind w:left="1949" w:right="137" w:firstLine="0"/>
        <w:jc w:val="both"/>
        <w:rPr>
          <w:sz w:val="16"/>
        </w:rPr>
      </w:pPr>
      <w:r>
        <w:rPr>
          <w:color w:val="FF0000"/>
          <w:sz w:val="16"/>
        </w:rPr>
        <w:t>autorização prévia da autoridade administrativa competente para celebrar o contrato (art. 57, §2º, da Lei nº</w:t>
      </w:r>
      <w:r>
        <w:rPr>
          <w:color w:val="FF0000"/>
          <w:spacing w:val="40"/>
          <w:sz w:val="16"/>
        </w:rPr>
        <w:t> </w:t>
      </w:r>
      <w:r>
        <w:rPr>
          <w:color w:val="FF0000"/>
          <w:sz w:val="16"/>
        </w:rPr>
        <w:t>8.666/93 e item 5, anexo IX da IN SEGES n. 05/2017) - cumprido (fls. SEI n ) </w:t>
      </w:r>
      <w:r>
        <w:rPr>
          <w:color w:val="FF0000"/>
          <w:sz w:val="16"/>
          <w:highlight w:val="green"/>
        </w:rPr>
        <w:t>OU</w:t>
      </w:r>
      <w:r>
        <w:rPr>
          <w:color w:val="FF0000"/>
          <w:sz w:val="16"/>
        </w:rPr>
        <w:t> não atendido;</w:t>
      </w:r>
    </w:p>
    <w:p>
      <w:pPr>
        <w:pStyle w:val="ListParagraph"/>
        <w:numPr>
          <w:ilvl w:val="0"/>
          <w:numId w:val="18"/>
        </w:numPr>
        <w:tabs>
          <w:tab w:pos="2119" w:val="left" w:leader="none"/>
        </w:tabs>
        <w:spacing w:line="276" w:lineRule="auto" w:before="30" w:after="0"/>
        <w:ind w:left="1949" w:right="140" w:firstLine="0"/>
        <w:jc w:val="both"/>
        <w:rPr>
          <w:sz w:val="16"/>
        </w:rPr>
      </w:pPr>
      <w:r>
        <w:rPr>
          <w:color w:val="FF0000"/>
          <w:sz w:val="16"/>
        </w:rPr>
        <w:t>manutenção de todas as condições de habilitação e ausência de impedimentos à contratação (art. 55, XIII, da</w:t>
      </w:r>
      <w:r>
        <w:rPr>
          <w:color w:val="FF0000"/>
          <w:spacing w:val="40"/>
          <w:sz w:val="16"/>
        </w:rPr>
        <w:t> </w:t>
      </w:r>
      <w:r>
        <w:rPr>
          <w:color w:val="FF0000"/>
          <w:sz w:val="16"/>
        </w:rPr>
        <w:t>Lei nº 8.666/1993 e verificação de sistemas e sítios da internet - exibição do SICAF, Cadastro Informativo de</w:t>
      </w:r>
      <w:r>
        <w:rPr>
          <w:color w:val="FF0000"/>
          <w:spacing w:val="40"/>
          <w:sz w:val="16"/>
        </w:rPr>
        <w:t> </w:t>
      </w:r>
      <w:r>
        <w:rPr>
          <w:color w:val="FF0000"/>
          <w:sz w:val="16"/>
        </w:rPr>
        <w:t>Créditos Não Quitados do Setor Público Federal - CADIN e Consulta Consolidada de Pessoa Jurídica do</w:t>
      </w:r>
      <w:r>
        <w:rPr>
          <w:color w:val="FF0000"/>
          <w:spacing w:val="-2"/>
          <w:sz w:val="16"/>
        </w:rPr>
        <w:t> </w:t>
      </w:r>
      <w:r>
        <w:rPr>
          <w:color w:val="FF0000"/>
          <w:sz w:val="16"/>
        </w:rPr>
        <w:t>TCU e</w:t>
      </w:r>
      <w:r>
        <w:rPr>
          <w:color w:val="FF0000"/>
          <w:spacing w:val="40"/>
          <w:sz w:val="16"/>
        </w:rPr>
        <w:t> </w:t>
      </w:r>
      <w:r>
        <w:rPr>
          <w:color w:val="FF0000"/>
          <w:sz w:val="16"/>
        </w:rPr>
        <w:t>item 11, anexo IX da IN SEGES n. 05/2017) - cumprido (fls. SEI n ) </w:t>
      </w:r>
      <w:r>
        <w:rPr>
          <w:color w:val="FF0000"/>
          <w:sz w:val="16"/>
          <w:highlight w:val="green"/>
        </w:rPr>
        <w:t>OU</w:t>
      </w:r>
      <w:r>
        <w:rPr>
          <w:color w:val="FF0000"/>
          <w:sz w:val="16"/>
        </w:rPr>
        <w:t> não atendido;</w:t>
      </w:r>
    </w:p>
    <w:p>
      <w:pPr>
        <w:pStyle w:val="ListParagraph"/>
        <w:numPr>
          <w:ilvl w:val="0"/>
          <w:numId w:val="18"/>
        </w:numPr>
        <w:tabs>
          <w:tab w:pos="2109" w:val="left" w:leader="none"/>
        </w:tabs>
        <w:spacing w:line="276" w:lineRule="auto" w:before="29" w:after="0"/>
        <w:ind w:left="1949" w:right="137" w:firstLine="0"/>
        <w:jc w:val="both"/>
        <w:rPr>
          <w:sz w:val="16"/>
        </w:rPr>
      </w:pPr>
      <w:r>
        <w:rPr>
          <w:color w:val="FF0000"/>
          <w:sz w:val="16"/>
        </w:rPr>
        <w:t>disponibilidade orçamentária e prévio empenho nos termos do art. 60 da Lei nº 4.320/1964 - não se aplica,</w:t>
      </w:r>
      <w:r>
        <w:rPr>
          <w:color w:val="FF0000"/>
          <w:spacing w:val="40"/>
          <w:sz w:val="16"/>
        </w:rPr>
        <w:t> </w:t>
      </w:r>
      <w:r>
        <w:rPr>
          <w:color w:val="FF0000"/>
          <w:sz w:val="16"/>
        </w:rPr>
        <w:t>pois se trata de prorrogação contratual sem ônus adicional para a</w:t>
      </w:r>
      <w:r>
        <w:rPr>
          <w:color w:val="FF0000"/>
          <w:spacing w:val="-2"/>
          <w:sz w:val="16"/>
        </w:rPr>
        <w:t> </w:t>
      </w:r>
      <w:r>
        <w:rPr>
          <w:color w:val="FF0000"/>
          <w:sz w:val="16"/>
        </w:rPr>
        <w:t>Administração </w:t>
      </w:r>
      <w:r>
        <w:rPr>
          <w:color w:val="FF0000"/>
          <w:sz w:val="16"/>
          <w:highlight w:val="green"/>
        </w:rPr>
        <w:t>OU</w:t>
      </w:r>
      <w:r>
        <w:rPr>
          <w:color w:val="FF0000"/>
          <w:sz w:val="16"/>
        </w:rPr>
        <w:t> cumprido (fls. SEI n ) </w:t>
      </w:r>
      <w:r>
        <w:rPr>
          <w:color w:val="FF0000"/>
          <w:sz w:val="16"/>
          <w:highlight w:val="green"/>
        </w:rPr>
        <w:t>OU</w:t>
      </w:r>
      <w:r>
        <w:rPr>
          <w:color w:val="FF0000"/>
          <w:spacing w:val="40"/>
          <w:sz w:val="16"/>
        </w:rPr>
        <w:t> </w:t>
      </w:r>
      <w:r>
        <w:rPr>
          <w:color w:val="FF0000"/>
          <w:sz w:val="16"/>
        </w:rPr>
        <w:t>não</w:t>
      </w:r>
      <w:r>
        <w:rPr>
          <w:color w:val="FF0000"/>
          <w:spacing w:val="-1"/>
          <w:sz w:val="16"/>
        </w:rPr>
        <w:t> </w:t>
      </w:r>
      <w:r>
        <w:rPr>
          <w:color w:val="FF0000"/>
          <w:sz w:val="16"/>
        </w:rPr>
        <w:t>atendido;</w:t>
      </w:r>
    </w:p>
    <w:p>
      <w:pPr>
        <w:pStyle w:val="ListParagraph"/>
        <w:numPr>
          <w:ilvl w:val="0"/>
          <w:numId w:val="18"/>
        </w:numPr>
        <w:tabs>
          <w:tab w:pos="2125" w:val="left" w:leader="none"/>
        </w:tabs>
        <w:spacing w:line="276" w:lineRule="auto" w:before="30" w:after="0"/>
        <w:ind w:left="1949" w:right="145" w:firstLine="0"/>
        <w:jc w:val="both"/>
        <w:rPr>
          <w:sz w:val="16"/>
        </w:rPr>
      </w:pPr>
      <w:r>
        <w:rPr>
          <w:color w:val="FF0000"/>
          <w:sz w:val="16"/>
        </w:rPr>
        <w:t>emissão de</w:t>
      </w:r>
      <w:r>
        <w:rPr>
          <w:color w:val="FF0000"/>
          <w:spacing w:val="-4"/>
          <w:sz w:val="16"/>
        </w:rPr>
        <w:t> </w:t>
      </w:r>
      <w:r>
        <w:rPr>
          <w:color w:val="FF0000"/>
          <w:sz w:val="16"/>
        </w:rPr>
        <w:t>Anotação de Responsabilidade</w:t>
      </w:r>
      <w:r>
        <w:rPr>
          <w:color w:val="FF0000"/>
          <w:spacing w:val="-1"/>
          <w:sz w:val="16"/>
        </w:rPr>
        <w:t> </w:t>
      </w:r>
      <w:r>
        <w:rPr>
          <w:color w:val="FF0000"/>
          <w:sz w:val="16"/>
        </w:rPr>
        <w:t>Técnica (ART), conforme exigência dos arts. 1º e 2º da Lei 6.496,</w:t>
      </w:r>
      <w:r>
        <w:rPr>
          <w:color w:val="FF0000"/>
          <w:spacing w:val="40"/>
          <w:sz w:val="16"/>
        </w:rPr>
        <w:t> </w:t>
      </w:r>
      <w:r>
        <w:rPr>
          <w:color w:val="FF0000"/>
          <w:sz w:val="16"/>
        </w:rPr>
        <w:t>de 1977; art. 10, II, e art. 12, Resolução CONFEA</w:t>
      </w:r>
      <w:r>
        <w:rPr>
          <w:color w:val="FF0000"/>
          <w:spacing w:val="-4"/>
          <w:sz w:val="16"/>
        </w:rPr>
        <w:t> </w:t>
      </w:r>
      <w:r>
        <w:rPr>
          <w:color w:val="FF0000"/>
          <w:sz w:val="16"/>
        </w:rPr>
        <w:t>Nº 1.137, de 31 de março de 2023, art. 10 do Decreto 7.983,</w:t>
      </w:r>
      <w:r>
        <w:rPr>
          <w:color w:val="FF0000"/>
          <w:spacing w:val="40"/>
          <w:sz w:val="16"/>
        </w:rPr>
        <w:t> </w:t>
      </w:r>
      <w:r>
        <w:rPr>
          <w:color w:val="FF0000"/>
          <w:sz w:val="16"/>
        </w:rPr>
        <w:t>de 2013, e Súmula 260 do TCU - cumprido (fls. SEI n ) </w:t>
      </w:r>
      <w:r>
        <w:rPr>
          <w:color w:val="FF0000"/>
          <w:sz w:val="16"/>
          <w:highlight w:val="green"/>
        </w:rPr>
        <w:t>OU</w:t>
      </w:r>
      <w:r>
        <w:rPr>
          <w:color w:val="FF0000"/>
          <w:sz w:val="16"/>
        </w:rPr>
        <w:t> não atendido;</w:t>
      </w:r>
    </w:p>
    <w:p>
      <w:pPr>
        <w:pStyle w:val="ListParagraph"/>
        <w:numPr>
          <w:ilvl w:val="0"/>
          <w:numId w:val="18"/>
        </w:numPr>
        <w:tabs>
          <w:tab w:pos="2135" w:val="left" w:leader="none"/>
        </w:tabs>
        <w:spacing w:line="276" w:lineRule="auto" w:before="30" w:after="0"/>
        <w:ind w:left="1949" w:right="140" w:firstLine="0"/>
        <w:jc w:val="both"/>
        <w:rPr>
          <w:sz w:val="16"/>
        </w:rPr>
      </w:pPr>
      <w:r>
        <w:rPr>
          <w:color w:val="FF0000"/>
          <w:sz w:val="16"/>
        </w:rPr>
        <w:t>ciência da contratada, por escrito, em relação aos prazos propostos no caso de prorrogação - cumprido (fls.</w:t>
      </w:r>
      <w:r>
        <w:rPr>
          <w:color w:val="FF0000"/>
          <w:spacing w:val="40"/>
          <w:sz w:val="16"/>
        </w:rPr>
        <w:t> </w:t>
      </w:r>
      <w:r>
        <w:rPr>
          <w:color w:val="FF0000"/>
          <w:sz w:val="16"/>
        </w:rPr>
        <w:t>SEI n ) </w:t>
      </w:r>
      <w:r>
        <w:rPr>
          <w:color w:val="FF0000"/>
          <w:sz w:val="16"/>
          <w:highlight w:val="green"/>
        </w:rPr>
        <w:t>OU</w:t>
      </w:r>
      <w:r>
        <w:rPr>
          <w:color w:val="FF0000"/>
          <w:sz w:val="16"/>
        </w:rPr>
        <w:t> não atendido;</w:t>
      </w:r>
    </w:p>
    <w:p>
      <w:pPr>
        <w:pStyle w:val="ListParagraph"/>
        <w:numPr>
          <w:ilvl w:val="0"/>
          <w:numId w:val="18"/>
        </w:numPr>
        <w:tabs>
          <w:tab w:pos="2088" w:val="left" w:leader="none"/>
        </w:tabs>
        <w:spacing w:line="276" w:lineRule="auto" w:before="30" w:after="0"/>
        <w:ind w:left="1949" w:right="143" w:firstLine="0"/>
        <w:jc w:val="both"/>
        <w:rPr>
          <w:sz w:val="16"/>
        </w:rPr>
      </w:pPr>
      <w:r>
        <w:rPr>
          <w:color w:val="FF0000"/>
          <w:sz w:val="16"/>
        </w:rPr>
        <w:t>análise prévia da consultoria jurídica do órgão (art. 38, parágrafo único, da Lei n. 8.666/93 e item 5, anexo IX</w:t>
      </w:r>
      <w:r>
        <w:rPr>
          <w:color w:val="FF0000"/>
          <w:spacing w:val="40"/>
          <w:sz w:val="16"/>
        </w:rPr>
        <w:t> </w:t>
      </w:r>
      <w:r>
        <w:rPr>
          <w:color w:val="FF0000"/>
          <w:sz w:val="16"/>
        </w:rPr>
        <w:t>da IN SEGES n. 05/2017) - cumprido (fls. SEI n ) </w:t>
      </w:r>
      <w:r>
        <w:rPr>
          <w:color w:val="FF0000"/>
          <w:sz w:val="16"/>
          <w:highlight w:val="green"/>
        </w:rPr>
        <w:t>OU</w:t>
      </w:r>
      <w:r>
        <w:rPr>
          <w:color w:val="FF0000"/>
          <w:sz w:val="16"/>
        </w:rPr>
        <w:t> não atendido;</w:t>
      </w:r>
    </w:p>
    <w:p>
      <w:pPr>
        <w:pStyle w:val="ListParagraph"/>
        <w:numPr>
          <w:ilvl w:val="0"/>
          <w:numId w:val="18"/>
        </w:numPr>
        <w:tabs>
          <w:tab w:pos="2092" w:val="left" w:leader="none"/>
        </w:tabs>
        <w:spacing w:line="276" w:lineRule="auto" w:before="30" w:after="0"/>
        <w:ind w:left="1949" w:right="138" w:firstLine="0"/>
        <w:jc w:val="both"/>
        <w:rPr>
          <w:sz w:val="16"/>
        </w:rPr>
      </w:pPr>
      <w:r>
        <w:rPr>
          <w:color w:val="FF0000"/>
          <w:sz w:val="16"/>
        </w:rPr>
        <w:t>elaboração de minuta do termo aditivo (art. 38, parágrafo único, da Lei n. 8.666/93 e item 5, anexo IX da IN</w:t>
      </w:r>
      <w:r>
        <w:rPr>
          <w:color w:val="FF0000"/>
          <w:spacing w:val="40"/>
          <w:sz w:val="16"/>
        </w:rPr>
        <w:t> </w:t>
      </w:r>
      <w:r>
        <w:rPr>
          <w:color w:val="FF0000"/>
          <w:sz w:val="16"/>
        </w:rPr>
        <w:t>SEGES n. 05/2017) - cumprido (fls. SEI n ) </w:t>
      </w:r>
      <w:r>
        <w:rPr>
          <w:color w:val="FF0000"/>
          <w:sz w:val="16"/>
          <w:highlight w:val="green"/>
        </w:rPr>
        <w:t>OU</w:t>
      </w:r>
      <w:r>
        <w:rPr>
          <w:color w:val="FF0000"/>
          <w:sz w:val="16"/>
        </w:rPr>
        <w:t> não atendido;</w:t>
      </w:r>
    </w:p>
    <w:p>
      <w:pPr>
        <w:pStyle w:val="ListParagraph"/>
        <w:numPr>
          <w:ilvl w:val="0"/>
          <w:numId w:val="18"/>
        </w:numPr>
        <w:tabs>
          <w:tab w:pos="2130" w:val="left" w:leader="none"/>
        </w:tabs>
        <w:spacing w:line="276" w:lineRule="auto" w:before="30" w:after="0"/>
        <w:ind w:left="1949" w:right="139" w:firstLine="0"/>
        <w:jc w:val="both"/>
        <w:rPr>
          <w:sz w:val="16"/>
        </w:rPr>
      </w:pPr>
      <w:r>
        <w:rPr>
          <w:color w:val="FF0000"/>
          <w:sz w:val="16"/>
        </w:rPr>
        <w:t>Renovação do valor da garantia - não se aplica, pois não há previsão no contrato</w:t>
      </w:r>
      <w:r>
        <w:rPr>
          <w:color w:val="FF0000"/>
          <w:spacing w:val="39"/>
          <w:sz w:val="16"/>
        </w:rPr>
        <w:t> </w:t>
      </w:r>
      <w:r>
        <w:rPr>
          <w:color w:val="FF0000"/>
          <w:sz w:val="16"/>
          <w:highlight w:val="green"/>
        </w:rPr>
        <w:t>OU</w:t>
      </w:r>
      <w:r>
        <w:rPr>
          <w:color w:val="FF0000"/>
          <w:sz w:val="16"/>
        </w:rPr>
        <w:t> cumprido (fls. SEI n )</w:t>
      </w:r>
      <w:r>
        <w:rPr>
          <w:color w:val="FF0000"/>
          <w:spacing w:val="40"/>
          <w:sz w:val="16"/>
        </w:rPr>
        <w:t> </w:t>
      </w:r>
      <w:r>
        <w:rPr>
          <w:color w:val="FF0000"/>
          <w:sz w:val="16"/>
          <w:highlight w:val="green"/>
        </w:rPr>
        <w:t>OU</w:t>
      </w:r>
      <w:r>
        <w:rPr>
          <w:color w:val="FF0000"/>
          <w:sz w:val="16"/>
        </w:rPr>
        <w:t> não atendido, devendo ser providenciado em atenção à cláusula xx do contrato (fls. SEI n. );</w:t>
      </w:r>
    </w:p>
    <w:p>
      <w:pPr>
        <w:pStyle w:val="ListParagraph"/>
        <w:numPr>
          <w:ilvl w:val="0"/>
          <w:numId w:val="18"/>
        </w:numPr>
        <w:tabs>
          <w:tab w:pos="2086" w:val="left" w:leader="none"/>
        </w:tabs>
        <w:spacing w:line="240" w:lineRule="auto" w:before="30" w:after="0"/>
        <w:ind w:left="2086" w:right="0" w:hanging="137"/>
        <w:jc w:val="both"/>
        <w:rPr>
          <w:sz w:val="16"/>
        </w:rPr>
      </w:pPr>
      <w:r>
        <w:rPr>
          <w:color w:val="FF0000"/>
          <w:sz w:val="16"/>
        </w:rPr>
        <w:t>publicação</w:t>
      </w:r>
      <w:r>
        <w:rPr>
          <w:color w:val="FF0000"/>
          <w:spacing w:val="-1"/>
          <w:sz w:val="16"/>
        </w:rPr>
        <w:t> </w:t>
      </w:r>
      <w:r>
        <w:rPr>
          <w:color w:val="FF0000"/>
          <w:sz w:val="16"/>
        </w:rPr>
        <w:t>na</w:t>
      </w:r>
      <w:r>
        <w:rPr>
          <w:color w:val="FF0000"/>
          <w:spacing w:val="-1"/>
          <w:sz w:val="16"/>
        </w:rPr>
        <w:t> </w:t>
      </w:r>
      <w:r>
        <w:rPr>
          <w:color w:val="FF0000"/>
          <w:sz w:val="16"/>
        </w:rPr>
        <w:t>imprensa</w:t>
      </w:r>
      <w:r>
        <w:rPr>
          <w:color w:val="FF0000"/>
          <w:spacing w:val="-1"/>
          <w:sz w:val="16"/>
        </w:rPr>
        <w:t> </w:t>
      </w:r>
      <w:r>
        <w:rPr>
          <w:color w:val="FF0000"/>
          <w:sz w:val="16"/>
        </w:rPr>
        <w:t>oficial</w:t>
      </w:r>
      <w:r>
        <w:rPr>
          <w:color w:val="FF0000"/>
          <w:spacing w:val="-1"/>
          <w:sz w:val="16"/>
        </w:rPr>
        <w:t> </w:t>
      </w:r>
      <w:r>
        <w:rPr>
          <w:color w:val="FF0000"/>
          <w:sz w:val="16"/>
        </w:rPr>
        <w:t>do</w:t>
      </w:r>
      <w:r>
        <w:rPr>
          <w:color w:val="FF0000"/>
          <w:spacing w:val="-1"/>
          <w:sz w:val="16"/>
        </w:rPr>
        <w:t> </w:t>
      </w:r>
      <w:r>
        <w:rPr>
          <w:color w:val="FF0000"/>
          <w:sz w:val="16"/>
        </w:rPr>
        <w:t>extrato</w:t>
      </w:r>
      <w:r>
        <w:rPr>
          <w:color w:val="FF0000"/>
          <w:spacing w:val="-1"/>
          <w:sz w:val="16"/>
        </w:rPr>
        <w:t> </w:t>
      </w:r>
      <w:r>
        <w:rPr>
          <w:color w:val="FF0000"/>
          <w:sz w:val="16"/>
        </w:rPr>
        <w:t>do</w:t>
      </w:r>
      <w:r>
        <w:rPr>
          <w:color w:val="FF0000"/>
          <w:spacing w:val="-1"/>
          <w:sz w:val="16"/>
        </w:rPr>
        <w:t> </w:t>
      </w:r>
      <w:r>
        <w:rPr>
          <w:color w:val="FF0000"/>
          <w:sz w:val="16"/>
        </w:rPr>
        <w:t>termo</w:t>
      </w:r>
      <w:r>
        <w:rPr>
          <w:color w:val="FF0000"/>
          <w:spacing w:val="-1"/>
          <w:sz w:val="16"/>
        </w:rPr>
        <w:t> </w:t>
      </w:r>
      <w:r>
        <w:rPr>
          <w:color w:val="FF0000"/>
          <w:sz w:val="16"/>
        </w:rPr>
        <w:t>aditivo</w:t>
      </w:r>
      <w:r>
        <w:rPr>
          <w:color w:val="FF0000"/>
          <w:spacing w:val="-1"/>
          <w:sz w:val="16"/>
        </w:rPr>
        <w:t> </w:t>
      </w:r>
      <w:r>
        <w:rPr>
          <w:color w:val="FF0000"/>
          <w:sz w:val="16"/>
        </w:rPr>
        <w:t>(art.</w:t>
      </w:r>
      <w:r>
        <w:rPr>
          <w:color w:val="FF0000"/>
          <w:spacing w:val="-1"/>
          <w:sz w:val="16"/>
        </w:rPr>
        <w:t> </w:t>
      </w:r>
      <w:r>
        <w:rPr>
          <w:color w:val="FF0000"/>
          <w:sz w:val="16"/>
        </w:rPr>
        <w:t>61,</w:t>
      </w:r>
      <w:r>
        <w:rPr>
          <w:color w:val="FF0000"/>
          <w:spacing w:val="-1"/>
          <w:sz w:val="16"/>
        </w:rPr>
        <w:t> </w:t>
      </w:r>
      <w:r>
        <w:rPr>
          <w:color w:val="FF0000"/>
          <w:sz w:val="16"/>
        </w:rPr>
        <w:t>parágrafo</w:t>
      </w:r>
      <w:r>
        <w:rPr>
          <w:color w:val="FF0000"/>
          <w:spacing w:val="-1"/>
          <w:sz w:val="16"/>
        </w:rPr>
        <w:t> </w:t>
      </w:r>
      <w:r>
        <w:rPr>
          <w:color w:val="FF0000"/>
          <w:sz w:val="16"/>
        </w:rPr>
        <w:t>único,</w:t>
      </w:r>
      <w:r>
        <w:rPr>
          <w:color w:val="FF0000"/>
          <w:spacing w:val="-1"/>
          <w:sz w:val="16"/>
        </w:rPr>
        <w:t> </w:t>
      </w:r>
      <w:r>
        <w:rPr>
          <w:color w:val="FF0000"/>
          <w:sz w:val="16"/>
        </w:rPr>
        <w:t>da</w:t>
      </w:r>
      <w:r>
        <w:rPr>
          <w:color w:val="FF0000"/>
          <w:spacing w:val="-1"/>
          <w:sz w:val="16"/>
        </w:rPr>
        <w:t> </w:t>
      </w:r>
      <w:r>
        <w:rPr>
          <w:color w:val="FF0000"/>
          <w:sz w:val="16"/>
        </w:rPr>
        <w:t>Lei</w:t>
      </w:r>
      <w:r>
        <w:rPr>
          <w:color w:val="FF0000"/>
          <w:spacing w:val="-1"/>
          <w:sz w:val="16"/>
        </w:rPr>
        <w:t> </w:t>
      </w:r>
      <w:r>
        <w:rPr>
          <w:color w:val="FF0000"/>
          <w:sz w:val="16"/>
        </w:rPr>
        <w:t>nº</w:t>
      </w:r>
      <w:r>
        <w:rPr>
          <w:color w:val="FF0000"/>
          <w:spacing w:val="-1"/>
          <w:sz w:val="16"/>
        </w:rPr>
        <w:t> </w:t>
      </w:r>
      <w:r>
        <w:rPr>
          <w:color w:val="FF0000"/>
          <w:spacing w:val="-2"/>
          <w:sz w:val="16"/>
        </w:rPr>
        <w:t>8.666/93).</w:t>
      </w:r>
    </w:p>
    <w:p>
      <w:pPr>
        <w:pStyle w:val="ListParagraph"/>
        <w:numPr>
          <w:ilvl w:val="0"/>
          <w:numId w:val="18"/>
        </w:numPr>
        <w:tabs>
          <w:tab w:pos="2169" w:val="left" w:leader="none"/>
        </w:tabs>
        <w:spacing w:line="276" w:lineRule="auto" w:before="58" w:after="0"/>
        <w:ind w:left="1949" w:right="138" w:firstLine="0"/>
        <w:jc w:val="both"/>
        <w:rPr>
          <w:sz w:val="16"/>
        </w:rPr>
      </w:pPr>
      <w:r>
        <w:rPr>
          <w:color w:val="FF0000"/>
          <w:sz w:val="16"/>
        </w:rPr>
        <w:t>tratando-se de alteração de cronograma físico-financeiro de serviço de engenharia, contemplar essa alteração</w:t>
      </w:r>
      <w:r>
        <w:rPr>
          <w:color w:val="FF0000"/>
          <w:spacing w:val="40"/>
          <w:sz w:val="16"/>
        </w:rPr>
        <w:t> </w:t>
      </w:r>
      <w:r>
        <w:rPr>
          <w:color w:val="FF0000"/>
          <w:sz w:val="16"/>
        </w:rPr>
        <w:t>no termo de aditamento (TCU, Acórdão 4465/2011-Segunda Câmara) - cumprido (fls. SEI n ) </w:t>
      </w:r>
      <w:r>
        <w:rPr>
          <w:color w:val="FF0000"/>
          <w:sz w:val="16"/>
          <w:highlight w:val="green"/>
        </w:rPr>
        <w:t>OU</w:t>
      </w:r>
      <w:r>
        <w:rPr>
          <w:color w:val="FF0000"/>
          <w:sz w:val="16"/>
        </w:rPr>
        <w:t> não atendido;</w:t>
      </w:r>
    </w:p>
    <w:p>
      <w:pPr>
        <w:pStyle w:val="ListParagraph"/>
        <w:numPr>
          <w:ilvl w:val="0"/>
          <w:numId w:val="18"/>
        </w:numPr>
        <w:tabs>
          <w:tab w:pos="2150" w:val="left" w:leader="none"/>
        </w:tabs>
        <w:spacing w:line="276" w:lineRule="auto" w:before="30" w:after="0"/>
        <w:ind w:left="1949" w:right="137" w:firstLine="0"/>
        <w:jc w:val="both"/>
        <w:rPr>
          <w:sz w:val="16"/>
        </w:rPr>
      </w:pPr>
      <w:r>
        <w:rPr>
          <w:color w:val="FF0000"/>
          <w:sz w:val="16"/>
        </w:rPr>
        <w:t>em se tratando de serviços de engenharia, considerar os descontos contidos nos preços contratados e os</w:t>
      </w:r>
      <w:r>
        <w:rPr>
          <w:color w:val="FF0000"/>
          <w:spacing w:val="40"/>
          <w:sz w:val="16"/>
        </w:rPr>
        <w:t> </w:t>
      </w:r>
      <w:r>
        <w:rPr>
          <w:color w:val="FF0000"/>
          <w:sz w:val="16"/>
        </w:rPr>
        <w:t>efetivamente praticados pelo mercado em relação ao referencial de preços utilizado, a exemplo do Sicro ou do</w:t>
      </w:r>
      <w:r>
        <w:rPr>
          <w:color w:val="FF0000"/>
          <w:spacing w:val="40"/>
          <w:sz w:val="16"/>
        </w:rPr>
        <w:t> </w:t>
      </w:r>
      <w:r>
        <w:rPr>
          <w:color w:val="FF0000"/>
          <w:sz w:val="16"/>
        </w:rPr>
        <w:t>Sinapi (Acórdão 3302/2014-Plenário) - cumprido (fls. SEI n ) </w:t>
      </w:r>
      <w:r>
        <w:rPr>
          <w:color w:val="FF0000"/>
          <w:sz w:val="16"/>
          <w:highlight w:val="green"/>
        </w:rPr>
        <w:t>OU</w:t>
      </w:r>
      <w:r>
        <w:rPr>
          <w:color w:val="FF0000"/>
          <w:sz w:val="16"/>
        </w:rPr>
        <w:t> não atendido;</w:t>
      </w:r>
    </w:p>
    <w:p>
      <w:pPr>
        <w:pStyle w:val="ListParagraph"/>
        <w:numPr>
          <w:ilvl w:val="0"/>
          <w:numId w:val="18"/>
        </w:numPr>
        <w:tabs>
          <w:tab w:pos="2146" w:val="left" w:leader="none"/>
        </w:tabs>
        <w:spacing w:line="276" w:lineRule="auto" w:before="30" w:after="0"/>
        <w:ind w:left="1949" w:right="137" w:firstLine="0"/>
        <w:jc w:val="both"/>
        <w:rPr>
          <w:sz w:val="16"/>
        </w:rPr>
      </w:pPr>
      <w:r>
        <w:rPr>
          <w:color w:val="FF0000"/>
          <w:sz w:val="16"/>
        </w:rPr>
        <w:t>tratando-se de atraso na execução de obra de engenharia por culpa da contratada, observar a vedação de</w:t>
      </w:r>
      <w:r>
        <w:rPr>
          <w:color w:val="FF0000"/>
          <w:spacing w:val="40"/>
          <w:sz w:val="16"/>
        </w:rPr>
        <w:t> </w:t>
      </w:r>
      <w:r>
        <w:rPr>
          <w:color w:val="FF0000"/>
          <w:sz w:val="16"/>
        </w:rPr>
        <w:t>acréscimo nos valores dos serviços “administração local” e “operação e manutenção do canteiro” (TCU,</w:t>
      </w:r>
      <w:r>
        <w:rPr>
          <w:color w:val="FF0000"/>
          <w:spacing w:val="80"/>
          <w:sz w:val="16"/>
        </w:rPr>
        <w:t> </w:t>
      </w:r>
      <w:r>
        <w:rPr>
          <w:color w:val="FF0000"/>
          <w:sz w:val="16"/>
        </w:rPr>
        <w:t>Acórdão 178/2019-Plenário) - - cumprido (fls. SEI n ) </w:t>
      </w:r>
      <w:r>
        <w:rPr>
          <w:color w:val="FF0000"/>
          <w:sz w:val="16"/>
          <w:highlight w:val="green"/>
        </w:rPr>
        <w:t>OU</w:t>
      </w:r>
      <w:r>
        <w:rPr>
          <w:color w:val="FF0000"/>
          <w:sz w:val="16"/>
        </w:rPr>
        <w:t> não atendido;</w:t>
      </w:r>
    </w:p>
    <w:p>
      <w:pPr>
        <w:spacing w:line="240" w:lineRule="auto" w:before="90"/>
        <w:rPr>
          <w:sz w:val="16"/>
        </w:rPr>
      </w:pPr>
    </w:p>
    <w:p>
      <w:pPr>
        <w:pStyle w:val="ListParagraph"/>
        <w:numPr>
          <w:ilvl w:val="0"/>
          <w:numId w:val="1"/>
        </w:numPr>
        <w:tabs>
          <w:tab w:pos="1269" w:val="left" w:leader="none"/>
        </w:tabs>
        <w:spacing w:line="259" w:lineRule="auto" w:before="0" w:after="0"/>
        <w:ind w:left="136" w:right="138" w:firstLine="0"/>
        <w:jc w:val="both"/>
        <w:rPr>
          <w:sz w:val="17"/>
        </w:rPr>
      </w:pPr>
      <w:r>
        <w:rPr>
          <w:color w:val="FF0000"/>
          <w:w w:val="105"/>
          <w:sz w:val="17"/>
        </w:rPr>
        <w:t>Para os requisitos considerados como adequadamente satisfeitos, foi indicada, ao lado das alíneas acima, uma observação</w:t>
      </w:r>
      <w:r>
        <w:rPr>
          <w:color w:val="FF0000"/>
          <w:w w:val="105"/>
          <w:sz w:val="17"/>
        </w:rPr>
        <w:t> de</w:t>
      </w:r>
      <w:r>
        <w:rPr>
          <w:color w:val="FF0000"/>
          <w:w w:val="105"/>
          <w:sz w:val="17"/>
        </w:rPr>
        <w:t> "cumprido"</w:t>
      </w:r>
      <w:r>
        <w:rPr>
          <w:color w:val="FF0000"/>
          <w:w w:val="105"/>
          <w:sz w:val="17"/>
        </w:rPr>
        <w:t> em</w:t>
      </w:r>
      <w:r>
        <w:rPr>
          <w:color w:val="FF0000"/>
          <w:w w:val="105"/>
          <w:sz w:val="17"/>
        </w:rPr>
        <w:t> negrito</w:t>
      </w:r>
      <w:r>
        <w:rPr>
          <w:color w:val="FF0000"/>
          <w:w w:val="105"/>
          <w:sz w:val="17"/>
        </w:rPr>
        <w:t> e</w:t>
      </w:r>
      <w:r>
        <w:rPr>
          <w:color w:val="FF0000"/>
          <w:w w:val="105"/>
          <w:sz w:val="17"/>
        </w:rPr>
        <w:t> com</w:t>
      </w:r>
      <w:r>
        <w:rPr>
          <w:color w:val="FF0000"/>
          <w:w w:val="105"/>
          <w:sz w:val="17"/>
        </w:rPr>
        <w:t> remissão</w:t>
      </w:r>
      <w:r>
        <w:rPr>
          <w:color w:val="FF0000"/>
          <w:w w:val="105"/>
          <w:sz w:val="17"/>
        </w:rPr>
        <w:t> à</w:t>
      </w:r>
      <w:r>
        <w:rPr>
          <w:color w:val="FF0000"/>
          <w:w w:val="105"/>
          <w:sz w:val="17"/>
        </w:rPr>
        <w:t> folha</w:t>
      </w:r>
      <w:r>
        <w:rPr>
          <w:color w:val="FF0000"/>
          <w:w w:val="105"/>
          <w:sz w:val="17"/>
        </w:rPr>
        <w:t> do</w:t>
      </w:r>
      <w:r>
        <w:rPr>
          <w:color w:val="FF0000"/>
          <w:w w:val="105"/>
          <w:sz w:val="17"/>
        </w:rPr>
        <w:t> processo</w:t>
      </w:r>
      <w:r>
        <w:rPr>
          <w:color w:val="FF0000"/>
          <w:w w:val="105"/>
          <w:sz w:val="17"/>
        </w:rPr>
        <w:t> administrativo</w:t>
      </w:r>
      <w:r>
        <w:rPr>
          <w:color w:val="FF0000"/>
          <w:w w:val="105"/>
          <w:sz w:val="17"/>
        </w:rPr>
        <w:t> que</w:t>
      </w:r>
      <w:r>
        <w:rPr>
          <w:color w:val="FF0000"/>
          <w:w w:val="105"/>
          <w:sz w:val="17"/>
        </w:rPr>
        <w:t> consta</w:t>
      </w:r>
      <w:r>
        <w:rPr>
          <w:color w:val="FF0000"/>
          <w:w w:val="105"/>
          <w:sz w:val="17"/>
        </w:rPr>
        <w:t> do</w:t>
      </w:r>
      <w:r>
        <w:rPr>
          <w:color w:val="FF0000"/>
          <w:w w:val="105"/>
          <w:sz w:val="17"/>
        </w:rPr>
        <w:t> sistema</w:t>
      </w:r>
      <w:r>
        <w:rPr>
          <w:color w:val="FF0000"/>
          <w:w w:val="105"/>
          <w:sz w:val="17"/>
        </w:rPr>
        <w:t> Sapiens</w:t>
      </w:r>
      <w:r>
        <w:rPr>
          <w:color w:val="FF0000"/>
          <w:w w:val="105"/>
          <w:sz w:val="17"/>
        </w:rPr>
        <w:t> da AGU. Nos demais casos ou em situação de cumprimento parcial, serão realizadas análises específicas em seguida.</w:t>
      </w:r>
    </w:p>
    <w:p>
      <w:pPr>
        <w:spacing w:line="240" w:lineRule="auto" w:before="85"/>
        <w:rPr>
          <w:sz w:val="17"/>
        </w:rPr>
      </w:pPr>
    </w:p>
    <w:p>
      <w:pPr>
        <w:pStyle w:val="Heading1"/>
      </w:pPr>
      <w:r>
        <w:rPr/>
        <w:t>MANUTENÇÃO</w:t>
      </w:r>
      <w:r>
        <w:rPr>
          <w:spacing w:val="20"/>
        </w:rPr>
        <w:t> </w:t>
      </w:r>
      <w:r>
        <w:rPr/>
        <w:t>DAS</w:t>
      </w:r>
      <w:r>
        <w:rPr>
          <w:spacing w:val="21"/>
        </w:rPr>
        <w:t> </w:t>
      </w:r>
      <w:r>
        <w:rPr/>
        <w:t>CONDIÇÕES</w:t>
      </w:r>
      <w:r>
        <w:rPr>
          <w:spacing w:val="21"/>
        </w:rPr>
        <w:t> </w:t>
      </w:r>
      <w:r>
        <w:rPr/>
        <w:t>DE</w:t>
      </w:r>
      <w:r>
        <w:rPr>
          <w:spacing w:val="20"/>
        </w:rPr>
        <w:t> </w:t>
      </w:r>
      <w:r>
        <w:rPr>
          <w:spacing w:val="-2"/>
        </w:rPr>
        <w:t>HABILITAÇÃO</w:t>
      </w:r>
    </w:p>
    <w:p>
      <w:pPr>
        <w:spacing w:line="240" w:lineRule="auto" w:before="101"/>
        <w:rPr>
          <w:b/>
          <w:sz w:val="17"/>
        </w:rPr>
      </w:pPr>
    </w:p>
    <w:p>
      <w:pPr>
        <w:pStyle w:val="ListParagraph"/>
        <w:numPr>
          <w:ilvl w:val="0"/>
          <w:numId w:val="1"/>
        </w:numPr>
        <w:tabs>
          <w:tab w:pos="1269" w:val="left" w:leader="none"/>
        </w:tabs>
        <w:spacing w:line="259" w:lineRule="auto" w:before="0" w:after="0"/>
        <w:ind w:left="136" w:right="148" w:firstLine="0"/>
        <w:jc w:val="both"/>
        <w:rPr>
          <w:sz w:val="17"/>
        </w:rPr>
      </w:pPr>
      <w:r>
        <w:rPr>
          <w:w w:val="105"/>
          <w:sz w:val="17"/>
        </w:rPr>
        <w:t>A</w:t>
      </w:r>
      <w:r>
        <w:rPr>
          <w:spacing w:val="-12"/>
          <w:w w:val="105"/>
          <w:sz w:val="17"/>
        </w:rPr>
        <w:t> </w:t>
      </w:r>
      <w:r>
        <w:rPr>
          <w:w w:val="105"/>
          <w:sz w:val="17"/>
        </w:rPr>
        <w:t>Administração</w:t>
      </w:r>
      <w:r>
        <w:rPr>
          <w:spacing w:val="-4"/>
          <w:w w:val="105"/>
          <w:sz w:val="17"/>
        </w:rPr>
        <w:t> </w:t>
      </w:r>
      <w:r>
        <w:rPr>
          <w:w w:val="105"/>
          <w:sz w:val="17"/>
        </w:rPr>
        <w:t>Pública não pode celebrar contratos com entidades sancionadas com a proibição de contratar com</w:t>
      </w:r>
      <w:r>
        <w:rPr>
          <w:w w:val="105"/>
          <w:sz w:val="17"/>
        </w:rPr>
        <w:t> o</w:t>
      </w:r>
      <w:r>
        <w:rPr>
          <w:w w:val="105"/>
          <w:sz w:val="17"/>
        </w:rPr>
        <w:t> Poder</w:t>
      </w:r>
      <w:r>
        <w:rPr>
          <w:w w:val="105"/>
          <w:sz w:val="17"/>
        </w:rPr>
        <w:t> Público,</w:t>
      </w:r>
      <w:r>
        <w:rPr>
          <w:w w:val="105"/>
          <w:sz w:val="17"/>
        </w:rPr>
        <w:t> suspensas</w:t>
      </w:r>
      <w:r>
        <w:rPr>
          <w:w w:val="105"/>
          <w:sz w:val="17"/>
        </w:rPr>
        <w:t> pela</w:t>
      </w:r>
      <w:r>
        <w:rPr>
          <w:w w:val="105"/>
          <w:sz w:val="17"/>
        </w:rPr>
        <w:t> contratante,</w:t>
      </w:r>
      <w:r>
        <w:rPr>
          <w:w w:val="105"/>
          <w:sz w:val="17"/>
        </w:rPr>
        <w:t> com</w:t>
      </w:r>
      <w:r>
        <w:rPr>
          <w:w w:val="105"/>
          <w:sz w:val="17"/>
        </w:rPr>
        <w:t> impedimento</w:t>
      </w:r>
      <w:r>
        <w:rPr>
          <w:w w:val="105"/>
          <w:sz w:val="17"/>
        </w:rPr>
        <w:t> em</w:t>
      </w:r>
      <w:r>
        <w:rPr>
          <w:w w:val="105"/>
          <w:sz w:val="17"/>
        </w:rPr>
        <w:t> toda</w:t>
      </w:r>
      <w:r>
        <w:rPr>
          <w:w w:val="105"/>
          <w:sz w:val="17"/>
        </w:rPr>
        <w:t> a</w:t>
      </w:r>
      <w:r>
        <w:rPr>
          <w:w w:val="105"/>
          <w:sz w:val="17"/>
        </w:rPr>
        <w:t> Administração</w:t>
      </w:r>
      <w:r>
        <w:rPr>
          <w:w w:val="105"/>
          <w:sz w:val="17"/>
        </w:rPr>
        <w:t> Pública</w:t>
      </w:r>
      <w:r>
        <w:rPr>
          <w:w w:val="105"/>
          <w:sz w:val="17"/>
        </w:rPr>
        <w:t> Federal</w:t>
      </w:r>
      <w:r>
        <w:rPr>
          <w:w w:val="105"/>
          <w:sz w:val="17"/>
        </w:rPr>
        <w:t> ou</w:t>
      </w:r>
      <w:r>
        <w:rPr>
          <w:w w:val="105"/>
          <w:sz w:val="17"/>
        </w:rPr>
        <w:t> com declaração</w:t>
      </w:r>
      <w:r>
        <w:rPr>
          <w:spacing w:val="-4"/>
          <w:w w:val="105"/>
          <w:sz w:val="17"/>
        </w:rPr>
        <w:t> </w:t>
      </w:r>
      <w:r>
        <w:rPr>
          <w:w w:val="105"/>
          <w:sz w:val="17"/>
        </w:rPr>
        <w:t>de</w:t>
      </w:r>
      <w:r>
        <w:rPr>
          <w:spacing w:val="-4"/>
          <w:w w:val="105"/>
          <w:sz w:val="17"/>
        </w:rPr>
        <w:t> </w:t>
      </w:r>
      <w:r>
        <w:rPr>
          <w:w w:val="105"/>
          <w:sz w:val="17"/>
        </w:rPr>
        <w:t>inidoneidade</w:t>
      </w:r>
      <w:r>
        <w:rPr>
          <w:spacing w:val="-4"/>
          <w:w w:val="105"/>
          <w:sz w:val="17"/>
        </w:rPr>
        <w:t> </w:t>
      </w:r>
      <w:r>
        <w:rPr>
          <w:w w:val="105"/>
          <w:sz w:val="17"/>
        </w:rPr>
        <w:t>(art.</w:t>
      </w:r>
      <w:r>
        <w:rPr>
          <w:spacing w:val="-4"/>
          <w:w w:val="105"/>
          <w:sz w:val="17"/>
        </w:rPr>
        <w:t> </w:t>
      </w:r>
      <w:r>
        <w:rPr>
          <w:w w:val="105"/>
          <w:sz w:val="17"/>
        </w:rPr>
        <w:t>12</w:t>
      </w:r>
      <w:r>
        <w:rPr>
          <w:spacing w:val="-4"/>
          <w:w w:val="105"/>
          <w:sz w:val="17"/>
        </w:rPr>
        <w:t> </w:t>
      </w:r>
      <w:r>
        <w:rPr>
          <w:w w:val="105"/>
          <w:sz w:val="17"/>
        </w:rPr>
        <w:t>da</w:t>
      </w:r>
      <w:r>
        <w:rPr>
          <w:spacing w:val="-4"/>
          <w:w w:val="105"/>
          <w:sz w:val="17"/>
        </w:rPr>
        <w:t> </w:t>
      </w:r>
      <w:r>
        <w:rPr>
          <w:w w:val="105"/>
          <w:sz w:val="17"/>
        </w:rPr>
        <w:t>Lei</w:t>
      </w:r>
      <w:r>
        <w:rPr>
          <w:spacing w:val="-4"/>
          <w:w w:val="105"/>
          <w:sz w:val="17"/>
        </w:rPr>
        <w:t> </w:t>
      </w:r>
      <w:r>
        <w:rPr>
          <w:w w:val="105"/>
          <w:sz w:val="17"/>
        </w:rPr>
        <w:t>nº</w:t>
      </w:r>
      <w:r>
        <w:rPr>
          <w:spacing w:val="-4"/>
          <w:w w:val="105"/>
          <w:sz w:val="17"/>
        </w:rPr>
        <w:t> </w:t>
      </w:r>
      <w:r>
        <w:rPr>
          <w:w w:val="105"/>
          <w:sz w:val="17"/>
        </w:rPr>
        <w:t>8.429/1992,</w:t>
      </w:r>
      <w:r>
        <w:rPr>
          <w:spacing w:val="-4"/>
          <w:w w:val="105"/>
          <w:sz w:val="17"/>
        </w:rPr>
        <w:t> </w:t>
      </w:r>
      <w:r>
        <w:rPr>
          <w:w w:val="105"/>
          <w:sz w:val="17"/>
        </w:rPr>
        <w:t>art.</w:t>
      </w:r>
      <w:r>
        <w:rPr>
          <w:spacing w:val="-4"/>
          <w:w w:val="105"/>
          <w:sz w:val="17"/>
        </w:rPr>
        <w:t> </w:t>
      </w:r>
      <w:r>
        <w:rPr>
          <w:w w:val="105"/>
          <w:sz w:val="17"/>
        </w:rPr>
        <w:t>7º</w:t>
      </w:r>
      <w:r>
        <w:rPr>
          <w:spacing w:val="-4"/>
          <w:w w:val="105"/>
          <w:sz w:val="17"/>
        </w:rPr>
        <w:t> </w:t>
      </w:r>
      <w:r>
        <w:rPr>
          <w:w w:val="105"/>
          <w:sz w:val="17"/>
        </w:rPr>
        <w:t>da</w:t>
      </w:r>
      <w:r>
        <w:rPr>
          <w:spacing w:val="-4"/>
          <w:w w:val="105"/>
          <w:sz w:val="17"/>
        </w:rPr>
        <w:t> </w:t>
      </w:r>
      <w:r>
        <w:rPr>
          <w:w w:val="105"/>
          <w:sz w:val="17"/>
        </w:rPr>
        <w:t>Lei</w:t>
      </w:r>
      <w:r>
        <w:rPr>
          <w:spacing w:val="-4"/>
          <w:w w:val="105"/>
          <w:sz w:val="17"/>
        </w:rPr>
        <w:t> </w:t>
      </w:r>
      <w:r>
        <w:rPr>
          <w:w w:val="105"/>
          <w:sz w:val="17"/>
        </w:rPr>
        <w:t>nº</w:t>
      </w:r>
      <w:r>
        <w:rPr>
          <w:spacing w:val="-4"/>
          <w:w w:val="105"/>
          <w:sz w:val="17"/>
        </w:rPr>
        <w:t> </w:t>
      </w:r>
      <w:r>
        <w:rPr>
          <w:w w:val="105"/>
          <w:sz w:val="17"/>
        </w:rPr>
        <w:t>10.520/2002</w:t>
      </w:r>
      <w:r>
        <w:rPr>
          <w:spacing w:val="-4"/>
          <w:w w:val="105"/>
          <w:sz w:val="17"/>
        </w:rPr>
        <w:t> </w:t>
      </w:r>
      <w:r>
        <w:rPr>
          <w:w w:val="105"/>
          <w:sz w:val="17"/>
        </w:rPr>
        <w:t>e</w:t>
      </w:r>
      <w:r>
        <w:rPr>
          <w:spacing w:val="-4"/>
          <w:w w:val="105"/>
          <w:sz w:val="17"/>
        </w:rPr>
        <w:t> </w:t>
      </w:r>
      <w:r>
        <w:rPr>
          <w:w w:val="105"/>
          <w:sz w:val="17"/>
        </w:rPr>
        <w:t>art.</w:t>
      </w:r>
      <w:r>
        <w:rPr>
          <w:spacing w:val="-3"/>
          <w:w w:val="105"/>
          <w:sz w:val="17"/>
        </w:rPr>
        <w:t> </w:t>
      </w:r>
      <w:r>
        <w:rPr>
          <w:w w:val="105"/>
          <w:sz w:val="17"/>
        </w:rPr>
        <w:t>87,</w:t>
      </w:r>
      <w:r>
        <w:rPr>
          <w:spacing w:val="-3"/>
          <w:w w:val="105"/>
          <w:sz w:val="17"/>
        </w:rPr>
        <w:t> </w:t>
      </w:r>
      <w:r>
        <w:rPr>
          <w:w w:val="105"/>
          <w:sz w:val="17"/>
        </w:rPr>
        <w:t>III</w:t>
      </w:r>
      <w:r>
        <w:rPr>
          <w:spacing w:val="-3"/>
          <w:w w:val="105"/>
          <w:sz w:val="17"/>
        </w:rPr>
        <w:t> </w:t>
      </w:r>
      <w:r>
        <w:rPr>
          <w:w w:val="105"/>
          <w:sz w:val="17"/>
        </w:rPr>
        <w:t>e</w:t>
      </w:r>
      <w:r>
        <w:rPr>
          <w:spacing w:val="-3"/>
          <w:w w:val="105"/>
          <w:sz w:val="17"/>
        </w:rPr>
        <w:t> </w:t>
      </w:r>
      <w:r>
        <w:rPr>
          <w:w w:val="105"/>
          <w:sz w:val="17"/>
        </w:rPr>
        <w:t>IV,</w:t>
      </w:r>
      <w:r>
        <w:rPr>
          <w:spacing w:val="-3"/>
          <w:w w:val="105"/>
          <w:sz w:val="17"/>
        </w:rPr>
        <w:t> </w:t>
      </w:r>
      <w:r>
        <w:rPr>
          <w:w w:val="105"/>
          <w:sz w:val="17"/>
        </w:rPr>
        <w:t>da</w:t>
      </w:r>
      <w:r>
        <w:rPr>
          <w:spacing w:val="-3"/>
          <w:w w:val="105"/>
          <w:sz w:val="17"/>
        </w:rPr>
        <w:t> </w:t>
      </w:r>
      <w:r>
        <w:rPr>
          <w:w w:val="105"/>
          <w:sz w:val="17"/>
        </w:rPr>
        <w:t>Lei</w:t>
      </w:r>
      <w:r>
        <w:rPr>
          <w:spacing w:val="-4"/>
          <w:w w:val="105"/>
          <w:sz w:val="17"/>
        </w:rPr>
        <w:t> </w:t>
      </w:r>
      <w:r>
        <w:rPr>
          <w:w w:val="105"/>
          <w:sz w:val="17"/>
        </w:rPr>
        <w:t>nº</w:t>
      </w:r>
      <w:r>
        <w:rPr>
          <w:spacing w:val="-4"/>
          <w:w w:val="105"/>
          <w:sz w:val="17"/>
        </w:rPr>
        <w:t> </w:t>
      </w:r>
      <w:r>
        <w:rPr>
          <w:w w:val="105"/>
          <w:sz w:val="17"/>
        </w:rPr>
        <w:t>8.666/1993).</w:t>
      </w:r>
    </w:p>
    <w:p>
      <w:pPr>
        <w:spacing w:line="240" w:lineRule="auto" w:before="50"/>
        <w:rPr>
          <w:sz w:val="17"/>
        </w:rPr>
      </w:pPr>
    </w:p>
    <w:p>
      <w:pPr>
        <w:pStyle w:val="ListParagraph"/>
        <w:numPr>
          <w:ilvl w:val="0"/>
          <w:numId w:val="1"/>
        </w:numPr>
        <w:tabs>
          <w:tab w:pos="1269" w:val="left" w:leader="none"/>
        </w:tabs>
        <w:spacing w:line="259" w:lineRule="auto" w:before="0" w:after="0"/>
        <w:ind w:left="136" w:right="152" w:firstLine="0"/>
        <w:jc w:val="both"/>
        <w:rPr>
          <w:sz w:val="17"/>
        </w:rPr>
      </w:pPr>
      <w:r>
        <w:rPr>
          <w:w w:val="105"/>
          <w:sz w:val="17"/>
        </w:rPr>
        <w:t>Para verificar o seu cumprimento, a</w:t>
      </w:r>
      <w:r>
        <w:rPr>
          <w:spacing w:val="-1"/>
          <w:w w:val="105"/>
          <w:sz w:val="17"/>
        </w:rPr>
        <w:t> </w:t>
      </w:r>
      <w:r>
        <w:rPr>
          <w:w w:val="105"/>
          <w:sz w:val="17"/>
        </w:rPr>
        <w:t>Administração Pública deve fazer consultas para extratos de exibição do SICAF,</w:t>
      </w:r>
      <w:r>
        <w:rPr>
          <w:spacing w:val="-1"/>
          <w:w w:val="105"/>
          <w:sz w:val="17"/>
        </w:rPr>
        <w:t> </w:t>
      </w:r>
      <w:r>
        <w:rPr>
          <w:w w:val="105"/>
          <w:sz w:val="17"/>
        </w:rPr>
        <w:t>Cadastro</w:t>
      </w:r>
      <w:r>
        <w:rPr>
          <w:spacing w:val="-1"/>
          <w:w w:val="105"/>
          <w:sz w:val="17"/>
        </w:rPr>
        <w:t> </w:t>
      </w:r>
      <w:r>
        <w:rPr>
          <w:w w:val="105"/>
          <w:sz w:val="17"/>
        </w:rPr>
        <w:t>Informativo</w:t>
      </w:r>
      <w:r>
        <w:rPr>
          <w:spacing w:val="-1"/>
          <w:w w:val="105"/>
          <w:sz w:val="17"/>
        </w:rPr>
        <w:t> </w:t>
      </w:r>
      <w:r>
        <w:rPr>
          <w:w w:val="105"/>
          <w:sz w:val="17"/>
        </w:rPr>
        <w:t>de</w:t>
      </w:r>
      <w:r>
        <w:rPr>
          <w:spacing w:val="-1"/>
          <w:w w:val="105"/>
          <w:sz w:val="17"/>
        </w:rPr>
        <w:t> </w:t>
      </w:r>
      <w:r>
        <w:rPr>
          <w:w w:val="105"/>
          <w:sz w:val="17"/>
        </w:rPr>
        <w:t>Créditos</w:t>
      </w:r>
      <w:r>
        <w:rPr>
          <w:spacing w:val="-1"/>
          <w:w w:val="105"/>
          <w:sz w:val="17"/>
        </w:rPr>
        <w:t> </w:t>
      </w:r>
      <w:r>
        <w:rPr>
          <w:w w:val="105"/>
          <w:sz w:val="17"/>
        </w:rPr>
        <w:t>Não</w:t>
      </w:r>
      <w:r>
        <w:rPr>
          <w:spacing w:val="-1"/>
          <w:w w:val="105"/>
          <w:sz w:val="17"/>
        </w:rPr>
        <w:t> </w:t>
      </w:r>
      <w:r>
        <w:rPr>
          <w:w w:val="105"/>
          <w:sz w:val="17"/>
        </w:rPr>
        <w:t>Quitados</w:t>
      </w:r>
      <w:r>
        <w:rPr>
          <w:spacing w:val="-1"/>
          <w:w w:val="105"/>
          <w:sz w:val="17"/>
        </w:rPr>
        <w:t> </w:t>
      </w:r>
      <w:r>
        <w:rPr>
          <w:w w:val="105"/>
          <w:sz w:val="17"/>
        </w:rPr>
        <w:t>do</w:t>
      </w:r>
      <w:r>
        <w:rPr>
          <w:spacing w:val="-1"/>
          <w:w w:val="105"/>
          <w:sz w:val="17"/>
        </w:rPr>
        <w:t> </w:t>
      </w:r>
      <w:r>
        <w:rPr>
          <w:w w:val="105"/>
          <w:sz w:val="17"/>
        </w:rPr>
        <w:t>Setor</w:t>
      </w:r>
      <w:r>
        <w:rPr>
          <w:spacing w:val="-1"/>
          <w:w w:val="105"/>
          <w:sz w:val="17"/>
        </w:rPr>
        <w:t> </w:t>
      </w:r>
      <w:r>
        <w:rPr>
          <w:w w:val="105"/>
          <w:sz w:val="17"/>
        </w:rPr>
        <w:t>Público</w:t>
      </w:r>
      <w:r>
        <w:rPr>
          <w:spacing w:val="-1"/>
          <w:w w:val="105"/>
          <w:sz w:val="17"/>
        </w:rPr>
        <w:t> </w:t>
      </w:r>
      <w:r>
        <w:rPr>
          <w:w w:val="105"/>
          <w:sz w:val="17"/>
        </w:rPr>
        <w:t>Federal</w:t>
      </w:r>
      <w:r>
        <w:rPr>
          <w:spacing w:val="-1"/>
          <w:w w:val="105"/>
          <w:sz w:val="17"/>
        </w:rPr>
        <w:t> </w:t>
      </w:r>
      <w:r>
        <w:rPr>
          <w:w w:val="105"/>
          <w:sz w:val="17"/>
        </w:rPr>
        <w:t>-</w:t>
      </w:r>
      <w:r>
        <w:rPr>
          <w:spacing w:val="-1"/>
          <w:w w:val="105"/>
          <w:sz w:val="17"/>
        </w:rPr>
        <w:t> </w:t>
      </w:r>
      <w:r>
        <w:rPr>
          <w:w w:val="105"/>
          <w:sz w:val="17"/>
        </w:rPr>
        <w:t>CADIN</w:t>
      </w:r>
      <w:r>
        <w:rPr>
          <w:spacing w:val="-1"/>
          <w:w w:val="105"/>
          <w:sz w:val="17"/>
        </w:rPr>
        <w:t> </w:t>
      </w:r>
      <w:r>
        <w:rPr>
          <w:w w:val="105"/>
          <w:sz w:val="17"/>
        </w:rPr>
        <w:t>e</w:t>
      </w:r>
      <w:r>
        <w:rPr>
          <w:spacing w:val="-1"/>
          <w:w w:val="105"/>
          <w:sz w:val="17"/>
        </w:rPr>
        <w:t> </w:t>
      </w:r>
      <w:r>
        <w:rPr>
          <w:w w:val="105"/>
          <w:sz w:val="17"/>
        </w:rPr>
        <w:t>Consulta</w:t>
      </w:r>
      <w:r>
        <w:rPr>
          <w:spacing w:val="-1"/>
          <w:w w:val="105"/>
          <w:sz w:val="17"/>
        </w:rPr>
        <w:t> </w:t>
      </w:r>
      <w:r>
        <w:rPr>
          <w:w w:val="105"/>
          <w:sz w:val="17"/>
        </w:rPr>
        <w:t>Consolidada</w:t>
      </w:r>
      <w:r>
        <w:rPr>
          <w:spacing w:val="-1"/>
          <w:w w:val="105"/>
          <w:sz w:val="17"/>
        </w:rPr>
        <w:t> </w:t>
      </w:r>
      <w:r>
        <w:rPr>
          <w:w w:val="105"/>
          <w:sz w:val="17"/>
        </w:rPr>
        <w:t>de</w:t>
      </w:r>
      <w:r>
        <w:rPr>
          <w:spacing w:val="-1"/>
          <w:w w:val="105"/>
          <w:sz w:val="17"/>
        </w:rPr>
        <w:t> </w:t>
      </w:r>
      <w:r>
        <w:rPr>
          <w:w w:val="105"/>
          <w:sz w:val="17"/>
        </w:rPr>
        <w:t>Pessoa Jurídica do TCU.</w:t>
      </w:r>
    </w:p>
    <w:p>
      <w:pPr>
        <w:pStyle w:val="ListParagraph"/>
        <w:numPr>
          <w:ilvl w:val="0"/>
          <w:numId w:val="1"/>
        </w:numPr>
        <w:tabs>
          <w:tab w:pos="1269" w:val="left" w:leader="none"/>
        </w:tabs>
        <w:spacing w:line="259" w:lineRule="auto" w:before="35" w:after="0"/>
        <w:ind w:left="136" w:right="138" w:firstLine="0"/>
        <w:jc w:val="both"/>
        <w:rPr>
          <w:sz w:val="17"/>
        </w:rPr>
      </w:pPr>
      <w:r>
        <w:rPr>
          <w:w w:val="105"/>
          <w:sz w:val="17"/>
        </w:rPr>
        <w:t>Sobre</w:t>
      </w:r>
      <w:r>
        <w:rPr>
          <w:spacing w:val="40"/>
          <w:w w:val="105"/>
          <w:sz w:val="17"/>
        </w:rPr>
        <w:t> </w:t>
      </w:r>
      <w:r>
        <w:rPr>
          <w:w w:val="105"/>
          <w:sz w:val="17"/>
        </w:rPr>
        <w:t>o</w:t>
      </w:r>
      <w:r>
        <w:rPr>
          <w:spacing w:val="-1"/>
          <w:w w:val="105"/>
          <w:sz w:val="17"/>
        </w:rPr>
        <w:t> </w:t>
      </w:r>
      <w:r>
        <w:rPr>
          <w:b/>
          <w:w w:val="105"/>
          <w:sz w:val="17"/>
        </w:rPr>
        <w:t>cadastro</w:t>
      </w:r>
      <w:r>
        <w:rPr>
          <w:b/>
          <w:w w:val="105"/>
          <w:sz w:val="17"/>
        </w:rPr>
        <w:t> do</w:t>
      </w:r>
      <w:r>
        <w:rPr>
          <w:b/>
          <w:w w:val="105"/>
          <w:sz w:val="17"/>
        </w:rPr>
        <w:t> CADIN</w:t>
      </w:r>
      <w:r>
        <w:rPr>
          <w:w w:val="105"/>
          <w:sz w:val="17"/>
        </w:rPr>
        <w:t>,</w:t>
      </w:r>
      <w:r>
        <w:rPr>
          <w:w w:val="105"/>
          <w:sz w:val="17"/>
        </w:rPr>
        <w:t> </w:t>
      </w:r>
      <w:r>
        <w:rPr>
          <w:w w:val="105"/>
          <w:sz w:val="17"/>
          <w:u w:val="single"/>
        </w:rPr>
        <w:t>a</w:t>
      </w:r>
      <w:r>
        <w:rPr>
          <w:w w:val="105"/>
          <w:sz w:val="17"/>
          <w:u w:val="single"/>
        </w:rPr>
        <w:t> eventual</w:t>
      </w:r>
      <w:r>
        <w:rPr>
          <w:w w:val="105"/>
          <w:sz w:val="17"/>
          <w:u w:val="single"/>
        </w:rPr>
        <w:t> existência</w:t>
      </w:r>
      <w:r>
        <w:rPr>
          <w:w w:val="105"/>
          <w:sz w:val="17"/>
          <w:u w:val="single"/>
        </w:rPr>
        <w:t> de</w:t>
      </w:r>
      <w:r>
        <w:rPr>
          <w:w w:val="105"/>
          <w:sz w:val="17"/>
          <w:u w:val="single"/>
        </w:rPr>
        <w:t> pendência</w:t>
      </w:r>
      <w:r>
        <w:rPr>
          <w:w w:val="105"/>
          <w:sz w:val="17"/>
          <w:u w:val="single"/>
        </w:rPr>
        <w:t> impede</w:t>
      </w:r>
      <w:r>
        <w:rPr>
          <w:w w:val="105"/>
          <w:sz w:val="17"/>
          <w:u w:val="single"/>
        </w:rPr>
        <w:t> a</w:t>
      </w:r>
      <w:r>
        <w:rPr>
          <w:w w:val="105"/>
          <w:sz w:val="17"/>
          <w:u w:val="single"/>
        </w:rPr>
        <w:t> contratação</w:t>
      </w:r>
      <w:r>
        <w:rPr>
          <w:w w:val="105"/>
          <w:sz w:val="17"/>
          <w:u w:val="single"/>
        </w:rPr>
        <w:t> e</w:t>
      </w:r>
      <w:r>
        <w:rPr>
          <w:w w:val="105"/>
          <w:sz w:val="17"/>
          <w:u w:val="single"/>
        </w:rPr>
        <w:t> respectivos</w:t>
      </w:r>
      <w:r>
        <w:rPr>
          <w:w w:val="105"/>
          <w:sz w:val="17"/>
        </w:rPr>
        <w:t> </w:t>
      </w:r>
      <w:r>
        <w:rPr>
          <w:w w:val="105"/>
          <w:sz w:val="17"/>
          <w:u w:val="single"/>
        </w:rPr>
        <w:t>aditamentos</w:t>
      </w:r>
      <w:r>
        <w:rPr>
          <w:w w:val="105"/>
          <w:sz w:val="17"/>
        </w:rPr>
        <w:t> (art. 6º-A, da Lei nº 10.522, de 2002, incluído pela Lei nº 14.973, de 2024).</w:t>
      </w:r>
    </w:p>
    <w:p>
      <w:pPr>
        <w:pStyle w:val="ListParagraph"/>
        <w:numPr>
          <w:ilvl w:val="0"/>
          <w:numId w:val="1"/>
        </w:numPr>
        <w:tabs>
          <w:tab w:pos="1269" w:val="left" w:leader="none"/>
        </w:tabs>
        <w:spacing w:line="240" w:lineRule="auto" w:before="35" w:after="0"/>
        <w:ind w:left="1269" w:right="0" w:hanging="1133"/>
        <w:jc w:val="both"/>
        <w:rPr>
          <w:sz w:val="17"/>
        </w:rPr>
      </w:pPr>
      <w:r>
        <w:rPr>
          <w:color w:val="FF0000"/>
          <w:spacing w:val="-2"/>
          <w:w w:val="105"/>
          <w:sz w:val="17"/>
        </w:rPr>
        <w:t>Neste</w:t>
      </w:r>
      <w:r>
        <w:rPr>
          <w:color w:val="FF0000"/>
          <w:spacing w:val="-1"/>
          <w:w w:val="105"/>
          <w:sz w:val="17"/>
        </w:rPr>
        <w:t> </w:t>
      </w:r>
      <w:r>
        <w:rPr>
          <w:color w:val="FF0000"/>
          <w:spacing w:val="-2"/>
          <w:w w:val="105"/>
          <w:sz w:val="17"/>
        </w:rPr>
        <w:t>ponto,</w:t>
      </w:r>
      <w:r>
        <w:rPr>
          <w:color w:val="FF0000"/>
          <w:spacing w:val="-1"/>
          <w:w w:val="105"/>
          <w:sz w:val="17"/>
        </w:rPr>
        <w:t> </w:t>
      </w:r>
      <w:r>
        <w:rPr>
          <w:color w:val="FF0000"/>
          <w:spacing w:val="-2"/>
          <w:w w:val="105"/>
          <w:sz w:val="17"/>
        </w:rPr>
        <w:t>destaca</w:t>
      </w:r>
      <w:r>
        <w:rPr>
          <w:color w:val="FF0000"/>
          <w:spacing w:val="-1"/>
          <w:w w:val="105"/>
          <w:sz w:val="17"/>
        </w:rPr>
        <w:t> </w:t>
      </w:r>
      <w:r>
        <w:rPr>
          <w:color w:val="FF0000"/>
          <w:spacing w:val="-2"/>
          <w:w w:val="105"/>
          <w:sz w:val="17"/>
        </w:rPr>
        <w:t>o</w:t>
      </w:r>
      <w:r>
        <w:rPr>
          <w:color w:val="FF0000"/>
          <w:spacing w:val="-1"/>
          <w:w w:val="105"/>
          <w:sz w:val="17"/>
        </w:rPr>
        <w:t> </w:t>
      </w:r>
      <w:r>
        <w:rPr>
          <w:color w:val="FF0000"/>
          <w:spacing w:val="-2"/>
          <w:w w:val="105"/>
          <w:sz w:val="17"/>
        </w:rPr>
        <w:t>teor</w:t>
      </w:r>
      <w:r>
        <w:rPr>
          <w:color w:val="FF0000"/>
          <w:spacing w:val="-1"/>
          <w:w w:val="105"/>
          <w:sz w:val="17"/>
        </w:rPr>
        <w:t> </w:t>
      </w:r>
      <w:r>
        <w:rPr>
          <w:color w:val="FF0000"/>
          <w:spacing w:val="-2"/>
          <w:w w:val="105"/>
          <w:sz w:val="17"/>
        </w:rPr>
        <w:t>dos</w:t>
      </w:r>
      <w:r>
        <w:rPr>
          <w:color w:val="FF0000"/>
          <w:w w:val="105"/>
          <w:sz w:val="17"/>
        </w:rPr>
        <w:t> </w:t>
      </w:r>
      <w:r>
        <w:rPr>
          <w:color w:val="FF0000"/>
          <w:spacing w:val="-2"/>
          <w:w w:val="105"/>
          <w:sz w:val="17"/>
        </w:rPr>
        <w:t>Enunciados</w:t>
      </w:r>
      <w:r>
        <w:rPr>
          <w:color w:val="FF0000"/>
          <w:spacing w:val="-1"/>
          <w:w w:val="105"/>
          <w:sz w:val="17"/>
        </w:rPr>
        <w:t> </w:t>
      </w:r>
      <w:r>
        <w:rPr>
          <w:color w:val="FF0000"/>
          <w:spacing w:val="-2"/>
          <w:w w:val="105"/>
          <w:sz w:val="17"/>
        </w:rPr>
        <w:t>Consultivos</w:t>
      </w:r>
      <w:r>
        <w:rPr>
          <w:color w:val="FF0000"/>
          <w:spacing w:val="-1"/>
          <w:w w:val="105"/>
          <w:sz w:val="17"/>
        </w:rPr>
        <w:t> </w:t>
      </w:r>
      <w:r>
        <w:rPr>
          <w:color w:val="FF0000"/>
          <w:spacing w:val="-2"/>
          <w:w w:val="105"/>
          <w:sz w:val="17"/>
        </w:rPr>
        <w:t>da</w:t>
      </w:r>
      <w:r>
        <w:rPr>
          <w:color w:val="FF0000"/>
          <w:spacing w:val="-1"/>
          <w:w w:val="105"/>
          <w:sz w:val="17"/>
        </w:rPr>
        <w:t> </w:t>
      </w:r>
      <w:r>
        <w:rPr>
          <w:color w:val="FF0000"/>
          <w:spacing w:val="-2"/>
          <w:w w:val="105"/>
          <w:sz w:val="17"/>
        </w:rPr>
        <w:t>Procuradoria</w:t>
      </w:r>
      <w:r>
        <w:rPr>
          <w:color w:val="FF0000"/>
          <w:spacing w:val="-1"/>
          <w:w w:val="105"/>
          <w:sz w:val="17"/>
        </w:rPr>
        <w:t> </w:t>
      </w:r>
      <w:r>
        <w:rPr>
          <w:color w:val="FF0000"/>
          <w:spacing w:val="-2"/>
          <w:w w:val="105"/>
          <w:sz w:val="17"/>
        </w:rPr>
        <w:t>Geral</w:t>
      </w:r>
      <w:r>
        <w:rPr>
          <w:color w:val="FF0000"/>
          <w:w w:val="105"/>
          <w:sz w:val="17"/>
        </w:rPr>
        <w:t> </w:t>
      </w:r>
      <w:r>
        <w:rPr>
          <w:color w:val="FF0000"/>
          <w:spacing w:val="-2"/>
          <w:w w:val="105"/>
          <w:sz w:val="17"/>
        </w:rPr>
        <w:t>Federal:</w:t>
      </w:r>
    </w:p>
    <w:p>
      <w:pPr>
        <w:spacing w:before="52"/>
        <w:ind w:left="1949" w:right="0" w:firstLine="0"/>
        <w:jc w:val="both"/>
        <w:rPr>
          <w:sz w:val="16"/>
        </w:rPr>
      </w:pPr>
      <w:r>
        <w:rPr>
          <w:color w:val="FF0000"/>
          <w:sz w:val="16"/>
        </w:rPr>
        <w:t>88 </w:t>
      </w:r>
      <w:r>
        <w:rPr>
          <w:color w:val="FF0000"/>
          <w:spacing w:val="-2"/>
          <w:sz w:val="16"/>
        </w:rPr>
        <w:t>LICITAÇÕES</w:t>
      </w:r>
    </w:p>
    <w:p>
      <w:pPr>
        <w:spacing w:line="276" w:lineRule="auto" w:before="58"/>
        <w:ind w:left="1949" w:right="137" w:firstLine="0"/>
        <w:jc w:val="both"/>
        <w:rPr>
          <w:sz w:val="16"/>
        </w:rPr>
      </w:pPr>
      <w:r>
        <w:rPr>
          <w:color w:val="FF0000"/>
          <w:sz w:val="16"/>
        </w:rPr>
        <w:t>A penalidade de suspensão temporária de participação em licitação e impedimento de contratar com a</w:t>
      </w:r>
      <w:r>
        <w:rPr>
          <w:color w:val="FF0000"/>
          <w:spacing w:val="40"/>
          <w:sz w:val="16"/>
        </w:rPr>
        <w:t> </w:t>
      </w:r>
      <w:r>
        <w:rPr>
          <w:color w:val="FF0000"/>
          <w:sz w:val="16"/>
        </w:rPr>
        <w:t>Administração (artigo 87, inciso III, Lei n 8.666/1993) proíbe a participação de empesas em licitações e</w:t>
      </w:r>
      <w:r>
        <w:rPr>
          <w:color w:val="FF0000"/>
          <w:spacing w:val="40"/>
          <w:sz w:val="16"/>
        </w:rPr>
        <w:t> </w:t>
      </w:r>
      <w:r>
        <w:rPr>
          <w:color w:val="FF0000"/>
          <w:sz w:val="16"/>
        </w:rPr>
        <w:t>contratações</w:t>
      </w:r>
      <w:r>
        <w:rPr>
          <w:color w:val="FF0000"/>
          <w:spacing w:val="-5"/>
          <w:sz w:val="16"/>
        </w:rPr>
        <w:t> </w:t>
      </w:r>
      <w:r>
        <w:rPr>
          <w:color w:val="FF0000"/>
          <w:sz w:val="16"/>
        </w:rPr>
        <w:t>do </w:t>
      </w:r>
      <w:r>
        <w:rPr>
          <w:b/>
          <w:color w:val="FF0000"/>
          <w:sz w:val="16"/>
          <w:u w:val="single" w:color="FF0000"/>
        </w:rPr>
        <w:t>ente responsável pela aplicação da sanção</w:t>
      </w:r>
      <w:r>
        <w:rPr>
          <w:b/>
          <w:color w:val="FF0000"/>
          <w:spacing w:val="-10"/>
          <w:sz w:val="16"/>
        </w:rPr>
        <w:t> </w:t>
      </w:r>
      <w:r>
        <w:rPr>
          <w:color w:val="FF0000"/>
          <w:sz w:val="16"/>
        </w:rPr>
        <w:t>.</w:t>
      </w:r>
      <w:r>
        <w:rPr>
          <w:color w:val="FF0000"/>
          <w:spacing w:val="-2"/>
          <w:sz w:val="16"/>
        </w:rPr>
        <w:t> </w:t>
      </w:r>
      <w:r>
        <w:rPr>
          <w:color w:val="FF0000"/>
          <w:sz w:val="16"/>
        </w:rPr>
        <w:t>A</w:t>
      </w:r>
      <w:r>
        <w:rPr>
          <w:color w:val="FF0000"/>
          <w:spacing w:val="-2"/>
          <w:sz w:val="16"/>
        </w:rPr>
        <w:t> </w:t>
      </w:r>
      <w:r>
        <w:rPr>
          <w:color w:val="FF0000"/>
          <w:sz w:val="16"/>
        </w:rPr>
        <w:t>penalidade de impedimento de licitar (artigo 7º</w:t>
      </w:r>
      <w:r>
        <w:rPr>
          <w:color w:val="FF0000"/>
          <w:spacing w:val="40"/>
          <w:sz w:val="16"/>
        </w:rPr>
        <w:t> </w:t>
      </w:r>
      <w:r>
        <w:rPr>
          <w:color w:val="FF0000"/>
          <w:sz w:val="16"/>
        </w:rPr>
        <w:t>da Lei 10.520/2002) somente veda a participação de empresas em licitações e contratações em toda a</w:t>
      </w:r>
      <w:r>
        <w:rPr>
          <w:color w:val="FF0000"/>
          <w:spacing w:val="40"/>
          <w:sz w:val="16"/>
        </w:rPr>
        <w:t> </w:t>
      </w:r>
      <w:r>
        <w:rPr>
          <w:color w:val="FF0000"/>
          <w:sz w:val="16"/>
        </w:rPr>
        <w:t>Administração Pública Federal se a penalidade houver sido aplicada por ente federal.</w:t>
      </w:r>
    </w:p>
    <w:p>
      <w:pPr>
        <w:spacing w:line="631" w:lineRule="auto" w:before="29"/>
        <w:ind w:left="1949" w:right="700" w:firstLine="0"/>
        <w:jc w:val="left"/>
        <w:rPr>
          <w:sz w:val="16"/>
        </w:rPr>
      </w:pPr>
      <w:r>
        <w:rPr>
          <w:color w:val="FF0000"/>
          <w:sz w:val="16"/>
        </w:rPr>
        <w:t>Fonte: Parecer n. 00008/2013/CPLC/DEPCONSU/PGF/AGU. NUP 00407.000072/2020-36 (Seq. 39).</w:t>
      </w:r>
      <w:r>
        <w:rPr>
          <w:color w:val="FF0000"/>
          <w:spacing w:val="40"/>
          <w:sz w:val="16"/>
        </w:rPr>
        <w:t> </w:t>
      </w:r>
      <w:r>
        <w:rPr>
          <w:color w:val="FF0000"/>
          <w:sz w:val="16"/>
        </w:rPr>
        <w:t>89</w:t>
      </w:r>
      <w:r>
        <w:rPr>
          <w:color w:val="FF0000"/>
          <w:spacing w:val="-1"/>
          <w:sz w:val="16"/>
        </w:rPr>
        <w:t> </w:t>
      </w:r>
      <w:r>
        <w:rPr>
          <w:color w:val="FF0000"/>
          <w:sz w:val="16"/>
        </w:rPr>
        <w:t>LICITAÇÕES</w:t>
      </w:r>
    </w:p>
    <w:p>
      <w:pPr>
        <w:spacing w:after="0" w:line="631" w:lineRule="auto"/>
        <w:jc w:val="left"/>
        <w:rPr>
          <w:sz w:val="16"/>
        </w:rPr>
        <w:sectPr>
          <w:pgSz w:w="11900" w:h="16840"/>
          <w:pgMar w:top="500" w:bottom="280" w:left="1275" w:right="1275"/>
        </w:sectPr>
      </w:pPr>
    </w:p>
    <w:p>
      <w:pPr>
        <w:spacing w:line="276" w:lineRule="auto" w:before="74"/>
        <w:ind w:left="1949" w:right="138" w:firstLine="0"/>
        <w:jc w:val="both"/>
        <w:rPr>
          <w:sz w:val="16"/>
        </w:rPr>
      </w:pPr>
      <w:r>
        <w:rPr>
          <w:color w:val="FF0000"/>
          <w:sz w:val="16"/>
        </w:rPr>
        <w:t>As penalidades de suspensão (artigo 87, inciso III, Lei n. 8.666/1993), de declaração de inidoneidade (artigo 87,</w:t>
      </w:r>
      <w:r>
        <w:rPr>
          <w:color w:val="FF0000"/>
          <w:spacing w:val="40"/>
          <w:sz w:val="16"/>
        </w:rPr>
        <w:t> </w:t>
      </w:r>
      <w:r>
        <w:rPr>
          <w:color w:val="FF0000"/>
          <w:sz w:val="16"/>
        </w:rPr>
        <w:t>inciso IV, Lei n. 8666/1993) e de impedimento (artigo 7º da Lei n. 10.520/2002) </w:t>
      </w:r>
      <w:r>
        <w:rPr>
          <w:b/>
          <w:color w:val="FF0000"/>
          <w:sz w:val="16"/>
          <w:u w:val="single" w:color="FF0000"/>
        </w:rPr>
        <w:t>impostas ao contratado</w:t>
      </w:r>
      <w:r>
        <w:rPr>
          <w:b/>
          <w:color w:val="FF0000"/>
          <w:sz w:val="16"/>
        </w:rPr>
        <w:t>,</w:t>
      </w:r>
      <w:r>
        <w:rPr>
          <w:b/>
          <w:color w:val="FF0000"/>
          <w:spacing w:val="40"/>
          <w:sz w:val="16"/>
        </w:rPr>
        <w:t> </w:t>
      </w:r>
      <w:r>
        <w:rPr>
          <w:b/>
          <w:color w:val="FF0000"/>
          <w:sz w:val="16"/>
          <w:u w:val="single" w:color="FF0000"/>
        </w:rPr>
        <w:t>devem ser aplicadas com efeitos </w:t>
      </w:r>
      <w:r>
        <w:rPr>
          <w:b/>
          <w:i/>
          <w:color w:val="FF0000"/>
          <w:sz w:val="16"/>
          <w:u w:val="single" w:color="FF0000"/>
        </w:rPr>
        <w:t>ex nunc </w:t>
      </w:r>
      <w:r>
        <w:rPr>
          <w:b/>
          <w:color w:val="FF0000"/>
          <w:sz w:val="16"/>
          <w:u w:val="single" w:color="FF0000"/>
        </w:rPr>
        <w:t>(para o futuro), sem gerar a rescisão imediata dos contratos</w:t>
      </w:r>
      <w:r>
        <w:rPr>
          <w:b/>
          <w:color w:val="FF0000"/>
          <w:spacing w:val="40"/>
          <w:sz w:val="16"/>
        </w:rPr>
        <w:t> </w:t>
      </w:r>
      <w:r>
        <w:rPr>
          <w:b/>
          <w:color w:val="FF0000"/>
          <w:sz w:val="16"/>
          <w:u w:val="single" w:color="FF0000"/>
        </w:rPr>
        <w:t>firmados</w:t>
      </w:r>
      <w:r>
        <w:rPr>
          <w:b/>
          <w:color w:val="FF0000"/>
          <w:spacing w:val="-1"/>
          <w:sz w:val="16"/>
          <w:u w:val="single" w:color="FF0000"/>
        </w:rPr>
        <w:t> </w:t>
      </w:r>
      <w:r>
        <w:rPr>
          <w:b/>
          <w:color w:val="FF0000"/>
          <w:sz w:val="16"/>
          <w:u w:val="single" w:color="FF0000"/>
        </w:rPr>
        <w:t>anteriormente</w:t>
      </w:r>
      <w:r>
        <w:rPr>
          <w:color w:val="FF0000"/>
          <w:sz w:val="16"/>
        </w:rPr>
        <w:t>.</w:t>
      </w:r>
    </w:p>
    <w:p>
      <w:pPr>
        <w:spacing w:before="30"/>
        <w:ind w:left="1949" w:right="0" w:firstLine="0"/>
        <w:jc w:val="both"/>
        <w:rPr>
          <w:sz w:val="16"/>
        </w:rPr>
      </w:pPr>
      <w:r>
        <w:rPr>
          <w:color w:val="FF0000"/>
          <w:sz w:val="16"/>
        </w:rPr>
        <w:t>Fonte:</w:t>
      </w:r>
      <w:r>
        <w:rPr>
          <w:color w:val="FF0000"/>
          <w:spacing w:val="-5"/>
          <w:sz w:val="16"/>
        </w:rPr>
        <w:t> </w:t>
      </w:r>
      <w:r>
        <w:rPr>
          <w:color w:val="FF0000"/>
          <w:sz w:val="16"/>
        </w:rPr>
        <w:t>Parecer</w:t>
      </w:r>
      <w:r>
        <w:rPr>
          <w:color w:val="FF0000"/>
          <w:spacing w:val="-4"/>
          <w:sz w:val="16"/>
        </w:rPr>
        <w:t> </w:t>
      </w:r>
      <w:r>
        <w:rPr>
          <w:color w:val="FF0000"/>
          <w:sz w:val="16"/>
        </w:rPr>
        <w:t>n.</w:t>
      </w:r>
      <w:r>
        <w:rPr>
          <w:color w:val="FF0000"/>
          <w:spacing w:val="-4"/>
          <w:sz w:val="16"/>
        </w:rPr>
        <w:t> </w:t>
      </w:r>
      <w:r>
        <w:rPr>
          <w:color w:val="FF0000"/>
          <w:sz w:val="16"/>
        </w:rPr>
        <w:t>00008/2013/CPLC/DEPCONSU/PGF/AGU.</w:t>
      </w:r>
      <w:r>
        <w:rPr>
          <w:color w:val="FF0000"/>
          <w:spacing w:val="-5"/>
          <w:sz w:val="16"/>
        </w:rPr>
        <w:t> </w:t>
      </w:r>
      <w:r>
        <w:rPr>
          <w:color w:val="FF0000"/>
          <w:sz w:val="16"/>
        </w:rPr>
        <w:t>NUP</w:t>
      </w:r>
      <w:r>
        <w:rPr>
          <w:color w:val="FF0000"/>
          <w:spacing w:val="-4"/>
          <w:sz w:val="16"/>
        </w:rPr>
        <w:t> </w:t>
      </w:r>
      <w:r>
        <w:rPr>
          <w:color w:val="FF0000"/>
          <w:sz w:val="16"/>
        </w:rPr>
        <w:t>00407.000072/2020-36</w:t>
      </w:r>
      <w:r>
        <w:rPr>
          <w:color w:val="FF0000"/>
          <w:spacing w:val="-4"/>
          <w:sz w:val="16"/>
        </w:rPr>
        <w:t> </w:t>
      </w:r>
      <w:r>
        <w:rPr>
          <w:color w:val="FF0000"/>
          <w:sz w:val="16"/>
        </w:rPr>
        <w:t>(Seq.</w:t>
      </w:r>
      <w:r>
        <w:rPr>
          <w:color w:val="FF0000"/>
          <w:spacing w:val="-4"/>
          <w:sz w:val="16"/>
        </w:rPr>
        <w:t> 39).</w:t>
      </w:r>
    </w:p>
    <w:p>
      <w:pPr>
        <w:spacing w:line="240" w:lineRule="auto" w:before="115"/>
        <w:rPr>
          <w:sz w:val="16"/>
        </w:rPr>
      </w:pPr>
    </w:p>
    <w:p>
      <w:pPr>
        <w:spacing w:before="1"/>
        <w:ind w:left="1949" w:right="0" w:firstLine="0"/>
        <w:jc w:val="left"/>
        <w:rPr>
          <w:sz w:val="16"/>
        </w:rPr>
      </w:pPr>
      <w:r>
        <w:rPr>
          <w:color w:val="FF0000"/>
          <w:sz w:val="16"/>
        </w:rPr>
        <w:t>90 </w:t>
      </w:r>
      <w:r>
        <w:rPr>
          <w:color w:val="FF0000"/>
          <w:spacing w:val="-2"/>
          <w:sz w:val="16"/>
        </w:rPr>
        <w:t>LICITAÇÕES</w:t>
      </w:r>
    </w:p>
    <w:p>
      <w:pPr>
        <w:spacing w:line="276" w:lineRule="auto" w:before="58"/>
        <w:ind w:left="1949" w:right="140" w:firstLine="0"/>
        <w:jc w:val="both"/>
        <w:rPr>
          <w:b/>
          <w:sz w:val="16"/>
        </w:rPr>
      </w:pPr>
      <w:r>
        <w:rPr>
          <w:color w:val="FF0000"/>
          <w:sz w:val="16"/>
        </w:rPr>
        <w:t>As penalidades de suspensão (artigo 87, inciso III, Lei n. 8666/1993), de declaração de inidoneidade (artigo 87,</w:t>
      </w:r>
      <w:r>
        <w:rPr>
          <w:color w:val="FF0000"/>
          <w:spacing w:val="40"/>
          <w:sz w:val="16"/>
        </w:rPr>
        <w:t> </w:t>
      </w:r>
      <w:r>
        <w:rPr>
          <w:color w:val="FF0000"/>
          <w:sz w:val="16"/>
        </w:rPr>
        <w:t>inciso IV, Lei 8666/1993) e de impedimento (artigo 7º da Lei n. 10.520/2002) impostas ao contratado impedem</w:t>
      </w:r>
      <w:r>
        <w:rPr>
          <w:color w:val="FF0000"/>
          <w:spacing w:val="80"/>
          <w:sz w:val="16"/>
        </w:rPr>
        <w:t> </w:t>
      </w:r>
      <w:r>
        <w:rPr>
          <w:color w:val="FF0000"/>
          <w:sz w:val="16"/>
        </w:rPr>
        <w:t>a renovação contratual (artigo 57, incisos II, e IV, Lei n. 8.666/1993), mas</w:t>
      </w:r>
      <w:r>
        <w:rPr>
          <w:color w:val="FF0000"/>
          <w:spacing w:val="-10"/>
          <w:sz w:val="16"/>
        </w:rPr>
        <w:t> </w:t>
      </w:r>
      <w:r>
        <w:rPr>
          <w:color w:val="FF0000"/>
          <w:spacing w:val="24"/>
          <w:sz w:val="16"/>
          <w:u w:val="single" w:color="FF0000"/>
        </w:rPr>
        <w:t> </w:t>
      </w:r>
      <w:r>
        <w:rPr>
          <w:b/>
          <w:color w:val="FF0000"/>
          <w:sz w:val="16"/>
          <w:u w:val="single" w:color="FF0000"/>
        </w:rPr>
        <w:t>não vedam a prorrogação dos</w:t>
      </w:r>
      <w:r>
        <w:rPr>
          <w:b/>
          <w:color w:val="FF0000"/>
          <w:spacing w:val="40"/>
          <w:sz w:val="16"/>
        </w:rPr>
        <w:t> </w:t>
      </w:r>
      <w:r>
        <w:rPr>
          <w:b/>
          <w:color w:val="FF0000"/>
          <w:sz w:val="16"/>
          <w:u w:val="single" w:color="FF0000"/>
        </w:rPr>
        <w:t>prazos de contratada amparada exclusivamente nas hipóteses do §1º do artigo 57 e do §5º do artigo 79 da</w:t>
      </w:r>
      <w:r>
        <w:rPr>
          <w:b/>
          <w:color w:val="FF0000"/>
          <w:spacing w:val="40"/>
          <w:sz w:val="16"/>
        </w:rPr>
        <w:t> </w:t>
      </w:r>
      <w:r>
        <w:rPr>
          <w:b/>
          <w:color w:val="FF0000"/>
          <w:sz w:val="16"/>
          <w:u w:val="single" w:color="FF0000"/>
        </w:rPr>
        <w:t>Lei n. 8.666/1993.</w:t>
      </w:r>
    </w:p>
    <w:p>
      <w:pPr>
        <w:spacing w:before="29"/>
        <w:ind w:left="1949" w:right="0" w:firstLine="0"/>
        <w:jc w:val="left"/>
        <w:rPr>
          <w:sz w:val="16"/>
        </w:rPr>
      </w:pPr>
      <w:r>
        <w:rPr>
          <w:color w:val="FF0000"/>
          <w:sz w:val="16"/>
        </w:rPr>
        <w:t>Fonte:</w:t>
      </w:r>
      <w:r>
        <w:rPr>
          <w:color w:val="FF0000"/>
          <w:spacing w:val="-5"/>
          <w:sz w:val="16"/>
        </w:rPr>
        <w:t> </w:t>
      </w:r>
      <w:r>
        <w:rPr>
          <w:color w:val="FF0000"/>
          <w:sz w:val="16"/>
        </w:rPr>
        <w:t>Parecer</w:t>
      </w:r>
      <w:r>
        <w:rPr>
          <w:color w:val="FF0000"/>
          <w:spacing w:val="-4"/>
          <w:sz w:val="16"/>
        </w:rPr>
        <w:t> </w:t>
      </w:r>
      <w:r>
        <w:rPr>
          <w:color w:val="FF0000"/>
          <w:sz w:val="16"/>
        </w:rPr>
        <w:t>n</w:t>
      </w:r>
      <w:r>
        <w:rPr>
          <w:color w:val="FF0000"/>
          <w:spacing w:val="-4"/>
          <w:sz w:val="16"/>
        </w:rPr>
        <w:t> </w:t>
      </w:r>
      <w:r>
        <w:rPr>
          <w:color w:val="FF0000"/>
          <w:sz w:val="16"/>
        </w:rPr>
        <w:t>00008/2013/CPLC/DEPCONSU/PGF/AGU.</w:t>
      </w:r>
      <w:r>
        <w:rPr>
          <w:color w:val="FF0000"/>
          <w:spacing w:val="-5"/>
          <w:sz w:val="16"/>
        </w:rPr>
        <w:t> </w:t>
      </w:r>
      <w:r>
        <w:rPr>
          <w:color w:val="FF0000"/>
          <w:sz w:val="16"/>
        </w:rPr>
        <w:t>NUP</w:t>
      </w:r>
      <w:r>
        <w:rPr>
          <w:color w:val="FF0000"/>
          <w:spacing w:val="-4"/>
          <w:sz w:val="16"/>
        </w:rPr>
        <w:t> </w:t>
      </w:r>
      <w:r>
        <w:rPr>
          <w:color w:val="FF0000"/>
          <w:sz w:val="16"/>
        </w:rPr>
        <w:t>00407.000072/2020-36</w:t>
      </w:r>
      <w:r>
        <w:rPr>
          <w:color w:val="FF0000"/>
          <w:spacing w:val="-4"/>
          <w:sz w:val="16"/>
        </w:rPr>
        <w:t> </w:t>
      </w:r>
      <w:r>
        <w:rPr>
          <w:color w:val="FF0000"/>
          <w:sz w:val="16"/>
        </w:rPr>
        <w:t>(Seq.</w:t>
      </w:r>
      <w:r>
        <w:rPr>
          <w:color w:val="FF0000"/>
          <w:spacing w:val="-4"/>
          <w:sz w:val="16"/>
        </w:rPr>
        <w:t> 39).</w:t>
      </w:r>
    </w:p>
    <w:p>
      <w:pPr>
        <w:spacing w:line="240" w:lineRule="auto" w:before="118"/>
        <w:rPr>
          <w:sz w:val="16"/>
        </w:rPr>
      </w:pPr>
    </w:p>
    <w:p>
      <w:pPr>
        <w:pStyle w:val="ListParagraph"/>
        <w:numPr>
          <w:ilvl w:val="0"/>
          <w:numId w:val="1"/>
        </w:numPr>
        <w:tabs>
          <w:tab w:pos="1269" w:val="left" w:leader="none"/>
        </w:tabs>
        <w:spacing w:line="240" w:lineRule="auto" w:before="0" w:after="0"/>
        <w:ind w:left="1269" w:right="0" w:hanging="1133"/>
        <w:jc w:val="both"/>
        <w:rPr>
          <w:sz w:val="17"/>
        </w:rPr>
      </w:pPr>
      <w:r>
        <w:rPr>
          <w:color w:val="FF0000"/>
          <w:w w:val="105"/>
          <w:sz w:val="17"/>
        </w:rPr>
        <w:t>No</w:t>
      </w:r>
      <w:r>
        <w:rPr>
          <w:color w:val="FF0000"/>
          <w:spacing w:val="-9"/>
          <w:w w:val="105"/>
          <w:sz w:val="17"/>
        </w:rPr>
        <w:t> </w:t>
      </w:r>
      <w:r>
        <w:rPr>
          <w:color w:val="FF0000"/>
          <w:w w:val="105"/>
          <w:sz w:val="17"/>
        </w:rPr>
        <w:t>mesmo</w:t>
      </w:r>
      <w:r>
        <w:rPr>
          <w:color w:val="FF0000"/>
          <w:spacing w:val="-9"/>
          <w:w w:val="105"/>
          <w:sz w:val="17"/>
        </w:rPr>
        <w:t> </w:t>
      </w:r>
      <w:r>
        <w:rPr>
          <w:color w:val="FF0000"/>
          <w:w w:val="105"/>
          <w:sz w:val="17"/>
        </w:rPr>
        <w:t>sentido,</w:t>
      </w:r>
      <w:r>
        <w:rPr>
          <w:color w:val="FF0000"/>
          <w:spacing w:val="-9"/>
          <w:w w:val="105"/>
          <w:sz w:val="17"/>
        </w:rPr>
        <w:t> </w:t>
      </w:r>
      <w:r>
        <w:rPr>
          <w:color w:val="FF0000"/>
          <w:w w:val="105"/>
          <w:sz w:val="17"/>
        </w:rPr>
        <w:t>tem-se</w:t>
      </w:r>
      <w:r>
        <w:rPr>
          <w:color w:val="FF0000"/>
          <w:spacing w:val="-8"/>
          <w:w w:val="105"/>
          <w:sz w:val="17"/>
        </w:rPr>
        <w:t> </w:t>
      </w:r>
      <w:r>
        <w:rPr>
          <w:color w:val="FF0000"/>
          <w:w w:val="105"/>
          <w:sz w:val="17"/>
        </w:rPr>
        <w:t>a</w:t>
      </w:r>
      <w:r>
        <w:rPr>
          <w:color w:val="FF0000"/>
          <w:spacing w:val="-5"/>
          <w:w w:val="105"/>
          <w:sz w:val="17"/>
        </w:rPr>
        <w:t> </w:t>
      </w:r>
      <w:r>
        <w:rPr>
          <w:b/>
          <w:color w:val="FF0000"/>
          <w:w w:val="105"/>
          <w:sz w:val="17"/>
        </w:rPr>
        <w:t>ON</w:t>
      </w:r>
      <w:r>
        <w:rPr>
          <w:b/>
          <w:color w:val="FF0000"/>
          <w:spacing w:val="-9"/>
          <w:w w:val="105"/>
          <w:sz w:val="17"/>
        </w:rPr>
        <w:t> </w:t>
      </w:r>
      <w:r>
        <w:rPr>
          <w:b/>
          <w:color w:val="FF0000"/>
          <w:w w:val="105"/>
          <w:sz w:val="17"/>
        </w:rPr>
        <w:t>AGU</w:t>
      </w:r>
      <w:r>
        <w:rPr>
          <w:b/>
          <w:color w:val="FF0000"/>
          <w:spacing w:val="-8"/>
          <w:w w:val="105"/>
          <w:sz w:val="17"/>
        </w:rPr>
        <w:t> </w:t>
      </w:r>
      <w:r>
        <w:rPr>
          <w:b/>
          <w:color w:val="FF0000"/>
          <w:w w:val="105"/>
          <w:sz w:val="17"/>
        </w:rPr>
        <w:t>Nº</w:t>
      </w:r>
      <w:r>
        <w:rPr>
          <w:b/>
          <w:color w:val="FF0000"/>
          <w:spacing w:val="-9"/>
          <w:w w:val="105"/>
          <w:sz w:val="17"/>
        </w:rPr>
        <w:t> </w:t>
      </w:r>
      <w:r>
        <w:rPr>
          <w:b/>
          <w:color w:val="FF0000"/>
          <w:w w:val="105"/>
          <w:sz w:val="17"/>
        </w:rPr>
        <w:t>49/14,</w:t>
      </w:r>
      <w:r>
        <w:rPr>
          <w:b/>
          <w:color w:val="FF0000"/>
          <w:spacing w:val="-5"/>
          <w:w w:val="105"/>
          <w:sz w:val="17"/>
        </w:rPr>
        <w:t> </w:t>
      </w:r>
      <w:r>
        <w:rPr>
          <w:color w:val="FF0000"/>
          <w:w w:val="105"/>
          <w:sz w:val="17"/>
        </w:rPr>
        <w:t>a</w:t>
      </w:r>
      <w:r>
        <w:rPr>
          <w:color w:val="FF0000"/>
          <w:spacing w:val="-8"/>
          <w:w w:val="105"/>
          <w:sz w:val="17"/>
        </w:rPr>
        <w:t> </w:t>
      </w:r>
      <w:r>
        <w:rPr>
          <w:color w:val="FF0000"/>
          <w:spacing w:val="-2"/>
          <w:w w:val="105"/>
          <w:sz w:val="17"/>
        </w:rPr>
        <w:t>seguir:</w:t>
      </w:r>
    </w:p>
    <w:p>
      <w:pPr>
        <w:pStyle w:val="BodyText"/>
        <w:spacing w:line="276" w:lineRule="auto" w:before="52"/>
        <w:ind w:right="142"/>
        <w:jc w:val="both"/>
      </w:pPr>
      <w:r>
        <w:rPr>
          <w:color w:val="FF0000"/>
        </w:rPr>
        <w:t>A</w:t>
      </w:r>
      <w:r>
        <w:rPr>
          <w:color w:val="FF0000"/>
          <w:spacing w:val="-1"/>
        </w:rPr>
        <w:t> </w:t>
      </w:r>
      <w:r>
        <w:rPr>
          <w:color w:val="FF0000"/>
        </w:rPr>
        <w:t>aplicação das sanções previstas no artigo 87, incisos, III e IV, da Lei nº 8.666, de 1993,no artigo 7º da Lei nº</w:t>
      </w:r>
      <w:r>
        <w:rPr>
          <w:color w:val="FF0000"/>
          <w:spacing w:val="40"/>
        </w:rPr>
        <w:t> </w:t>
      </w:r>
      <w:r>
        <w:rPr>
          <w:color w:val="FF0000"/>
        </w:rPr>
        <w:t>10.520,</w:t>
      </w:r>
      <w:r>
        <w:rPr>
          <w:color w:val="FF0000"/>
          <w:spacing w:val="7"/>
        </w:rPr>
        <w:t> </w:t>
      </w:r>
      <w:r>
        <w:rPr>
          <w:color w:val="FF0000"/>
        </w:rPr>
        <w:t>de</w:t>
      </w:r>
      <w:r>
        <w:rPr>
          <w:color w:val="FF0000"/>
          <w:spacing w:val="7"/>
        </w:rPr>
        <w:t> </w:t>
      </w:r>
      <w:r>
        <w:rPr>
          <w:color w:val="FF0000"/>
        </w:rPr>
        <w:t>2002,</w:t>
      </w:r>
      <w:r>
        <w:rPr>
          <w:color w:val="FF0000"/>
          <w:spacing w:val="7"/>
        </w:rPr>
        <w:t> </w:t>
      </w:r>
      <w:r>
        <w:rPr>
          <w:color w:val="FF0000"/>
        </w:rPr>
        <w:t>e</w:t>
      </w:r>
      <w:r>
        <w:rPr>
          <w:color w:val="FF0000"/>
          <w:spacing w:val="7"/>
        </w:rPr>
        <w:t> </w:t>
      </w:r>
      <w:r>
        <w:rPr>
          <w:color w:val="FF0000"/>
        </w:rPr>
        <w:t>no</w:t>
      </w:r>
      <w:r>
        <w:rPr>
          <w:color w:val="FF0000"/>
          <w:spacing w:val="7"/>
        </w:rPr>
        <w:t> </w:t>
      </w:r>
      <w:r>
        <w:rPr>
          <w:color w:val="FF0000"/>
        </w:rPr>
        <w:t>artigo</w:t>
      </w:r>
      <w:r>
        <w:rPr>
          <w:color w:val="FF0000"/>
          <w:spacing w:val="7"/>
        </w:rPr>
        <w:t> </w:t>
      </w:r>
      <w:r>
        <w:rPr>
          <w:color w:val="FF0000"/>
        </w:rPr>
        <w:t>156,</w:t>
      </w:r>
      <w:r>
        <w:rPr>
          <w:color w:val="FF0000"/>
          <w:spacing w:val="7"/>
        </w:rPr>
        <w:t> </w:t>
      </w:r>
      <w:r>
        <w:rPr>
          <w:color w:val="FF0000"/>
        </w:rPr>
        <w:t>III</w:t>
      </w:r>
      <w:r>
        <w:rPr>
          <w:color w:val="FF0000"/>
          <w:spacing w:val="7"/>
        </w:rPr>
        <w:t> </w:t>
      </w:r>
      <w:r>
        <w:rPr>
          <w:color w:val="FF0000"/>
        </w:rPr>
        <w:t>e</w:t>
      </w:r>
      <w:r>
        <w:rPr>
          <w:color w:val="FF0000"/>
          <w:spacing w:val="7"/>
        </w:rPr>
        <w:t> </w:t>
      </w:r>
      <w:r>
        <w:rPr>
          <w:color w:val="FF0000"/>
        </w:rPr>
        <w:t>IV,</w:t>
      </w:r>
      <w:r>
        <w:rPr>
          <w:color w:val="FF0000"/>
          <w:spacing w:val="7"/>
        </w:rPr>
        <w:t> </w:t>
      </w:r>
      <w:r>
        <w:rPr>
          <w:color w:val="FF0000"/>
        </w:rPr>
        <w:t>da</w:t>
      </w:r>
      <w:r>
        <w:rPr>
          <w:color w:val="FF0000"/>
          <w:spacing w:val="7"/>
        </w:rPr>
        <w:t> </w:t>
      </w:r>
      <w:r>
        <w:rPr>
          <w:color w:val="FF0000"/>
        </w:rPr>
        <w:t>Lei</w:t>
      </w:r>
      <w:r>
        <w:rPr>
          <w:color w:val="FF0000"/>
          <w:spacing w:val="7"/>
        </w:rPr>
        <w:t> </w:t>
      </w:r>
      <w:r>
        <w:rPr>
          <w:color w:val="FF0000"/>
        </w:rPr>
        <w:t>nº</w:t>
      </w:r>
      <w:r>
        <w:rPr>
          <w:color w:val="FF0000"/>
          <w:spacing w:val="7"/>
        </w:rPr>
        <w:t> </w:t>
      </w:r>
      <w:r>
        <w:rPr>
          <w:color w:val="FF0000"/>
        </w:rPr>
        <w:t>14.133,</w:t>
      </w:r>
      <w:r>
        <w:rPr>
          <w:color w:val="FF0000"/>
          <w:spacing w:val="7"/>
        </w:rPr>
        <w:t> </w:t>
      </w:r>
      <w:r>
        <w:rPr>
          <w:color w:val="FF0000"/>
        </w:rPr>
        <w:t>de</w:t>
      </w:r>
      <w:r>
        <w:rPr>
          <w:color w:val="FF0000"/>
          <w:spacing w:val="7"/>
        </w:rPr>
        <w:t> </w:t>
      </w:r>
      <w:r>
        <w:rPr>
          <w:color w:val="FF0000"/>
        </w:rPr>
        <w:t>2021,possuem</w:t>
      </w:r>
      <w:r>
        <w:rPr>
          <w:color w:val="FF0000"/>
          <w:spacing w:val="7"/>
        </w:rPr>
        <w:t> </w:t>
      </w:r>
      <w:r>
        <w:rPr>
          <w:color w:val="FF0000"/>
        </w:rPr>
        <w:t>efeito</w:t>
      </w:r>
      <w:r>
        <w:rPr>
          <w:color w:val="FF0000"/>
          <w:spacing w:val="7"/>
        </w:rPr>
        <w:t> </w:t>
      </w:r>
      <w:r>
        <w:rPr>
          <w:color w:val="FF0000"/>
        </w:rPr>
        <w:t>ex</w:t>
      </w:r>
      <w:r>
        <w:rPr>
          <w:color w:val="FF0000"/>
          <w:spacing w:val="7"/>
        </w:rPr>
        <w:t> </w:t>
      </w:r>
      <w:r>
        <w:rPr>
          <w:color w:val="FF0000"/>
        </w:rPr>
        <w:t>nunc,</w:t>
      </w:r>
      <w:r>
        <w:rPr>
          <w:color w:val="FF0000"/>
          <w:spacing w:val="7"/>
        </w:rPr>
        <w:t> </w:t>
      </w:r>
      <w:r>
        <w:rPr>
          <w:color w:val="FF0000"/>
        </w:rPr>
        <w:t>não</w:t>
      </w:r>
      <w:r>
        <w:rPr>
          <w:color w:val="FF0000"/>
          <w:spacing w:val="7"/>
        </w:rPr>
        <w:t> </w:t>
      </w:r>
      <w:r>
        <w:rPr>
          <w:color w:val="FF0000"/>
        </w:rPr>
        <w:t>afetando</w:t>
      </w:r>
      <w:r>
        <w:rPr>
          <w:color w:val="FF0000"/>
          <w:spacing w:val="7"/>
        </w:rPr>
        <w:t> </w:t>
      </w:r>
      <w:r>
        <w:rPr>
          <w:color w:val="FF0000"/>
        </w:rPr>
        <w:t>por</w:t>
      </w:r>
      <w:r>
        <w:rPr>
          <w:color w:val="FF0000"/>
          <w:spacing w:val="40"/>
        </w:rPr>
        <w:t> </w:t>
      </w:r>
      <w:r>
        <w:rPr>
          <w:color w:val="FF0000"/>
        </w:rPr>
        <w:t>si só os contratos em andamento, competindo à Administração avaliar a possibilidade de sua extinção</w:t>
      </w:r>
      <w:r>
        <w:rPr>
          <w:color w:val="FF0000"/>
          <w:spacing w:val="80"/>
        </w:rPr>
        <w:t> </w:t>
      </w:r>
      <w:r>
        <w:rPr>
          <w:color w:val="FF0000"/>
        </w:rPr>
        <w:t>unilateral caso existente justificativa.</w:t>
      </w:r>
    </w:p>
    <w:p>
      <w:pPr>
        <w:pStyle w:val="BodyText"/>
        <w:spacing w:line="276" w:lineRule="auto" w:before="29"/>
        <w:ind w:right="138"/>
        <w:jc w:val="both"/>
      </w:pPr>
      <w:r>
        <w:rPr>
          <w:color w:val="FF0000"/>
        </w:rPr>
        <w:t>Referência: art. 55, inc. XIII, art. 78, inc. I, arts. 87 e 88, da Lei nº 8.666, de 1993;art. 7º da Lei nº 10.520, de</w:t>
      </w:r>
      <w:r>
        <w:rPr>
          <w:color w:val="FF0000"/>
          <w:spacing w:val="40"/>
        </w:rPr>
        <w:t> </w:t>
      </w:r>
      <w:r>
        <w:rPr>
          <w:color w:val="FF0000"/>
        </w:rPr>
        <w:t>2002;</w:t>
      </w:r>
      <w:r>
        <w:rPr>
          <w:color w:val="FF0000"/>
          <w:spacing w:val="19"/>
        </w:rPr>
        <w:t> </w:t>
      </w:r>
      <w:r>
        <w:rPr>
          <w:color w:val="FF0000"/>
        </w:rPr>
        <w:t>Lei</w:t>
      </w:r>
      <w:r>
        <w:rPr>
          <w:color w:val="FF0000"/>
          <w:spacing w:val="19"/>
        </w:rPr>
        <w:t> </w:t>
      </w:r>
      <w:r>
        <w:rPr>
          <w:color w:val="FF0000"/>
        </w:rPr>
        <w:t>nº</w:t>
      </w:r>
      <w:r>
        <w:rPr>
          <w:color w:val="FF0000"/>
          <w:spacing w:val="19"/>
        </w:rPr>
        <w:t> </w:t>
      </w:r>
      <w:r>
        <w:rPr>
          <w:color w:val="FF0000"/>
        </w:rPr>
        <w:t>9.784,</w:t>
      </w:r>
      <w:r>
        <w:rPr>
          <w:color w:val="FF0000"/>
          <w:spacing w:val="19"/>
        </w:rPr>
        <w:t> </w:t>
      </w:r>
      <w:r>
        <w:rPr>
          <w:color w:val="FF0000"/>
        </w:rPr>
        <w:t>de</w:t>
      </w:r>
      <w:r>
        <w:rPr>
          <w:color w:val="FF0000"/>
          <w:spacing w:val="19"/>
        </w:rPr>
        <w:t> </w:t>
      </w:r>
      <w:r>
        <w:rPr>
          <w:color w:val="FF0000"/>
        </w:rPr>
        <w:t>1999;</w:t>
      </w:r>
      <w:r>
        <w:rPr>
          <w:color w:val="FF0000"/>
          <w:spacing w:val="19"/>
        </w:rPr>
        <w:t> </w:t>
      </w:r>
      <w:r>
        <w:rPr>
          <w:color w:val="FF0000"/>
        </w:rPr>
        <w:t>art.</w:t>
      </w:r>
      <w:r>
        <w:rPr>
          <w:color w:val="FF0000"/>
          <w:spacing w:val="19"/>
        </w:rPr>
        <w:t> </w:t>
      </w:r>
      <w:r>
        <w:rPr>
          <w:color w:val="FF0000"/>
        </w:rPr>
        <w:t>156,</w:t>
      </w:r>
      <w:r>
        <w:rPr>
          <w:color w:val="FF0000"/>
          <w:spacing w:val="19"/>
        </w:rPr>
        <w:t> </w:t>
      </w:r>
      <w:r>
        <w:rPr>
          <w:color w:val="FF0000"/>
        </w:rPr>
        <w:t>incs.</w:t>
      </w:r>
      <w:r>
        <w:rPr>
          <w:color w:val="FF0000"/>
          <w:spacing w:val="19"/>
        </w:rPr>
        <w:t> </w:t>
      </w:r>
      <w:r>
        <w:rPr>
          <w:color w:val="FF0000"/>
        </w:rPr>
        <w:t>III</w:t>
      </w:r>
      <w:r>
        <w:rPr>
          <w:color w:val="FF0000"/>
          <w:spacing w:val="19"/>
        </w:rPr>
        <w:t> </w:t>
      </w:r>
      <w:r>
        <w:rPr>
          <w:color w:val="FF0000"/>
        </w:rPr>
        <w:t>e</w:t>
      </w:r>
      <w:r>
        <w:rPr>
          <w:color w:val="FF0000"/>
          <w:spacing w:val="19"/>
        </w:rPr>
        <w:t> </w:t>
      </w:r>
      <w:r>
        <w:rPr>
          <w:color w:val="FF0000"/>
        </w:rPr>
        <w:t>IV,</w:t>
      </w:r>
      <w:r>
        <w:rPr>
          <w:color w:val="FF0000"/>
          <w:spacing w:val="19"/>
        </w:rPr>
        <w:t> </w:t>
      </w:r>
      <w:r>
        <w:rPr>
          <w:color w:val="FF0000"/>
        </w:rPr>
        <w:t>da</w:t>
      </w:r>
      <w:r>
        <w:rPr>
          <w:color w:val="FF0000"/>
          <w:spacing w:val="19"/>
        </w:rPr>
        <w:t> </w:t>
      </w:r>
      <w:r>
        <w:rPr>
          <w:color w:val="FF0000"/>
        </w:rPr>
        <w:t>Leinº</w:t>
      </w:r>
      <w:r>
        <w:rPr>
          <w:color w:val="FF0000"/>
          <w:spacing w:val="19"/>
        </w:rPr>
        <w:t> </w:t>
      </w:r>
      <w:r>
        <w:rPr>
          <w:color w:val="FF0000"/>
        </w:rPr>
        <w:t>14.133,</w:t>
      </w:r>
      <w:r>
        <w:rPr>
          <w:color w:val="FF0000"/>
          <w:spacing w:val="19"/>
        </w:rPr>
        <w:t> </w:t>
      </w:r>
      <w:r>
        <w:rPr>
          <w:color w:val="FF0000"/>
        </w:rPr>
        <w:t>de</w:t>
      </w:r>
      <w:r>
        <w:rPr>
          <w:color w:val="FF0000"/>
          <w:spacing w:val="19"/>
        </w:rPr>
        <w:t> </w:t>
      </w:r>
      <w:r>
        <w:rPr>
          <w:color w:val="FF0000"/>
        </w:rPr>
        <w:t>2021;</w:t>
      </w:r>
      <w:r>
        <w:rPr>
          <w:color w:val="FF0000"/>
          <w:spacing w:val="19"/>
        </w:rPr>
        <w:t> </w:t>
      </w:r>
      <w:r>
        <w:rPr>
          <w:color w:val="FF0000"/>
        </w:rPr>
        <w:t>REsp</w:t>
      </w:r>
      <w:r>
        <w:rPr>
          <w:color w:val="FF0000"/>
          <w:spacing w:val="19"/>
        </w:rPr>
        <w:t> </w:t>
      </w:r>
      <w:r>
        <w:rPr>
          <w:color w:val="FF0000"/>
        </w:rPr>
        <w:t>1148351/MG,</w:t>
      </w:r>
      <w:r>
        <w:rPr>
          <w:color w:val="FF0000"/>
          <w:spacing w:val="19"/>
        </w:rPr>
        <w:t> </w:t>
      </w:r>
      <w:r>
        <w:rPr>
          <w:color w:val="FF0000"/>
        </w:rPr>
        <w:t>STJ-MS</w:t>
      </w:r>
    </w:p>
    <w:p>
      <w:pPr>
        <w:pStyle w:val="BodyText"/>
        <w:spacing w:line="183" w:lineRule="exact" w:before="0"/>
      </w:pPr>
      <w:r>
        <w:rPr>
          <w:color w:val="FF0000"/>
        </w:rPr>
        <w:t>13.101/DF;</w:t>
      </w:r>
      <w:r>
        <w:rPr>
          <w:color w:val="FF0000"/>
          <w:spacing w:val="-3"/>
        </w:rPr>
        <w:t> </w:t>
      </w:r>
      <w:r>
        <w:rPr>
          <w:color w:val="FF0000"/>
        </w:rPr>
        <w:t>e</w:t>
      </w:r>
      <w:r>
        <w:rPr>
          <w:color w:val="FF0000"/>
          <w:spacing w:val="-1"/>
        </w:rPr>
        <w:t> </w:t>
      </w:r>
      <w:r>
        <w:rPr>
          <w:color w:val="FF0000"/>
        </w:rPr>
        <w:t>MS-STJ</w:t>
      </w:r>
      <w:r>
        <w:rPr>
          <w:color w:val="FF0000"/>
          <w:spacing w:val="-1"/>
        </w:rPr>
        <w:t> </w:t>
      </w:r>
      <w:r>
        <w:rPr>
          <w:color w:val="FF0000"/>
        </w:rPr>
        <w:t>nº</w:t>
      </w:r>
      <w:r>
        <w:rPr>
          <w:color w:val="FF0000"/>
          <w:spacing w:val="-1"/>
        </w:rPr>
        <w:t> </w:t>
      </w:r>
      <w:r>
        <w:rPr>
          <w:color w:val="FF0000"/>
        </w:rPr>
        <w:t>4.002-</w:t>
      </w:r>
      <w:r>
        <w:rPr>
          <w:color w:val="FF0000"/>
          <w:spacing w:val="-5"/>
        </w:rPr>
        <w:t>DF.</w:t>
      </w:r>
    </w:p>
    <w:p>
      <w:pPr>
        <w:pStyle w:val="BodyText"/>
        <w:spacing w:before="58"/>
        <w:jc w:val="both"/>
      </w:pPr>
      <w:r>
        <w:rPr>
          <w:color w:val="FF0000"/>
        </w:rPr>
        <w:t>Fonte:</w:t>
      </w:r>
      <w:r>
        <w:rPr>
          <w:color w:val="FF0000"/>
          <w:spacing w:val="-1"/>
        </w:rPr>
        <w:t> </w:t>
      </w:r>
      <w:r>
        <w:rPr>
          <w:color w:val="FF0000"/>
        </w:rPr>
        <w:t>parecer</w:t>
      </w:r>
      <w:r>
        <w:rPr>
          <w:color w:val="FF0000"/>
          <w:spacing w:val="-1"/>
        </w:rPr>
        <w:t> </w:t>
      </w:r>
      <w:r>
        <w:rPr>
          <w:color w:val="FF0000"/>
        </w:rPr>
        <w:t>nº </w:t>
      </w:r>
      <w:r>
        <w:rPr>
          <w:color w:val="FF0000"/>
          <w:spacing w:val="-2"/>
        </w:rPr>
        <w:t>00013/2023/CNLCA/CGU/AGU.</w:t>
      </w:r>
    </w:p>
    <w:p>
      <w:pPr>
        <w:spacing w:line="240" w:lineRule="auto" w:before="118"/>
        <w:rPr>
          <w:i/>
          <w:sz w:val="16"/>
        </w:rPr>
      </w:pPr>
    </w:p>
    <w:p>
      <w:pPr>
        <w:pStyle w:val="ListParagraph"/>
        <w:numPr>
          <w:ilvl w:val="0"/>
          <w:numId w:val="1"/>
        </w:numPr>
        <w:tabs>
          <w:tab w:pos="1269" w:val="left" w:leader="none"/>
        </w:tabs>
        <w:spacing w:line="240" w:lineRule="auto" w:before="1" w:after="0"/>
        <w:ind w:left="1269" w:right="0" w:hanging="1133"/>
        <w:jc w:val="both"/>
        <w:rPr>
          <w:sz w:val="17"/>
        </w:rPr>
      </w:pPr>
      <w:r>
        <w:rPr>
          <w:color w:val="FF0000"/>
          <w:w w:val="105"/>
          <w:sz w:val="17"/>
        </w:rPr>
        <w:t>A</w:t>
      </w:r>
      <w:r>
        <w:rPr>
          <w:color w:val="FF0000"/>
          <w:spacing w:val="-10"/>
          <w:w w:val="105"/>
          <w:sz w:val="17"/>
        </w:rPr>
        <w:t> </w:t>
      </w:r>
      <w:r>
        <w:rPr>
          <w:color w:val="FF0000"/>
          <w:w w:val="105"/>
          <w:sz w:val="17"/>
        </w:rPr>
        <w:t>INSTRUÇÃO</w:t>
      </w:r>
      <w:r>
        <w:rPr>
          <w:color w:val="FF0000"/>
          <w:spacing w:val="-10"/>
          <w:w w:val="105"/>
          <w:sz w:val="17"/>
        </w:rPr>
        <w:t> </w:t>
      </w:r>
      <w:r>
        <w:rPr>
          <w:color w:val="FF0000"/>
          <w:w w:val="105"/>
          <w:sz w:val="17"/>
        </w:rPr>
        <w:t>NORMATIVA</w:t>
      </w:r>
      <w:r>
        <w:rPr>
          <w:color w:val="FF0000"/>
          <w:spacing w:val="-10"/>
          <w:w w:val="105"/>
          <w:sz w:val="17"/>
        </w:rPr>
        <w:t> </w:t>
      </w:r>
      <w:r>
        <w:rPr>
          <w:color w:val="FF0000"/>
          <w:w w:val="105"/>
          <w:sz w:val="17"/>
        </w:rPr>
        <w:t>Nº</w:t>
      </w:r>
      <w:r>
        <w:rPr>
          <w:color w:val="FF0000"/>
          <w:spacing w:val="-10"/>
          <w:w w:val="105"/>
          <w:sz w:val="17"/>
        </w:rPr>
        <w:t> </w:t>
      </w:r>
      <w:r>
        <w:rPr>
          <w:color w:val="FF0000"/>
          <w:w w:val="105"/>
          <w:sz w:val="17"/>
        </w:rPr>
        <w:t>3,</w:t>
      </w:r>
      <w:r>
        <w:rPr>
          <w:color w:val="FF0000"/>
          <w:spacing w:val="-10"/>
          <w:w w:val="105"/>
          <w:sz w:val="17"/>
        </w:rPr>
        <w:t> </w:t>
      </w:r>
      <w:r>
        <w:rPr>
          <w:color w:val="FF0000"/>
          <w:w w:val="105"/>
          <w:sz w:val="17"/>
        </w:rPr>
        <w:t>DE</w:t>
      </w:r>
      <w:r>
        <w:rPr>
          <w:color w:val="FF0000"/>
          <w:spacing w:val="-9"/>
          <w:w w:val="105"/>
          <w:sz w:val="17"/>
        </w:rPr>
        <w:t> </w:t>
      </w:r>
      <w:r>
        <w:rPr>
          <w:color w:val="FF0000"/>
          <w:w w:val="105"/>
          <w:sz w:val="17"/>
        </w:rPr>
        <w:t>26</w:t>
      </w:r>
      <w:r>
        <w:rPr>
          <w:color w:val="FF0000"/>
          <w:spacing w:val="-10"/>
          <w:w w:val="105"/>
          <w:sz w:val="17"/>
        </w:rPr>
        <w:t> </w:t>
      </w:r>
      <w:r>
        <w:rPr>
          <w:color w:val="FF0000"/>
          <w:w w:val="105"/>
          <w:sz w:val="17"/>
        </w:rPr>
        <w:t>DE</w:t>
      </w:r>
      <w:r>
        <w:rPr>
          <w:color w:val="FF0000"/>
          <w:spacing w:val="-10"/>
          <w:w w:val="105"/>
          <w:sz w:val="17"/>
        </w:rPr>
        <w:t> </w:t>
      </w:r>
      <w:r>
        <w:rPr>
          <w:color w:val="FF0000"/>
          <w:w w:val="105"/>
          <w:sz w:val="17"/>
        </w:rPr>
        <w:t>ABRIL</w:t>
      </w:r>
      <w:r>
        <w:rPr>
          <w:color w:val="FF0000"/>
          <w:spacing w:val="-10"/>
          <w:w w:val="105"/>
          <w:sz w:val="17"/>
        </w:rPr>
        <w:t> </w:t>
      </w:r>
      <w:r>
        <w:rPr>
          <w:color w:val="FF0000"/>
          <w:w w:val="105"/>
          <w:sz w:val="17"/>
        </w:rPr>
        <w:t>DE</w:t>
      </w:r>
      <w:r>
        <w:rPr>
          <w:color w:val="FF0000"/>
          <w:spacing w:val="-10"/>
          <w:w w:val="105"/>
          <w:sz w:val="17"/>
        </w:rPr>
        <w:t> </w:t>
      </w:r>
      <w:r>
        <w:rPr>
          <w:color w:val="FF0000"/>
          <w:w w:val="105"/>
          <w:sz w:val="17"/>
        </w:rPr>
        <w:t>2018,</w:t>
      </w:r>
      <w:r>
        <w:rPr>
          <w:color w:val="FF0000"/>
          <w:spacing w:val="-9"/>
          <w:w w:val="105"/>
          <w:sz w:val="17"/>
        </w:rPr>
        <w:t> </w:t>
      </w:r>
      <w:r>
        <w:rPr>
          <w:color w:val="FF0000"/>
          <w:spacing w:val="-2"/>
          <w:w w:val="105"/>
          <w:sz w:val="17"/>
        </w:rPr>
        <w:t>dispõe:</w:t>
      </w:r>
    </w:p>
    <w:p>
      <w:pPr>
        <w:pStyle w:val="BodyText"/>
        <w:spacing w:line="316" w:lineRule="auto" w:before="52"/>
        <w:ind w:right="1440"/>
      </w:pPr>
      <w:r>
        <w:rPr>
          <w:color w:val="FF0000"/>
        </w:rPr>
        <w:t>Art. 34. São sanções passíveis de registro no Sicaf, além de outras que a lei possa prever:</w:t>
      </w:r>
      <w:r>
        <w:rPr>
          <w:color w:val="FF0000"/>
          <w:spacing w:val="40"/>
        </w:rPr>
        <w:t> </w:t>
      </w:r>
      <w:r>
        <w:rPr>
          <w:color w:val="FF0000"/>
          <w:spacing w:val="-2"/>
        </w:rPr>
        <w:t>(...)</w:t>
      </w:r>
    </w:p>
    <w:p>
      <w:pPr>
        <w:pStyle w:val="ListParagraph"/>
        <w:numPr>
          <w:ilvl w:val="0"/>
          <w:numId w:val="19"/>
        </w:numPr>
        <w:tabs>
          <w:tab w:pos="2151" w:val="left" w:leader="none"/>
        </w:tabs>
        <w:spacing w:line="276" w:lineRule="auto" w:before="0" w:after="0"/>
        <w:ind w:left="1949" w:right="140" w:firstLine="0"/>
        <w:jc w:val="left"/>
        <w:rPr>
          <w:i/>
          <w:sz w:val="16"/>
        </w:rPr>
      </w:pPr>
      <w:r>
        <w:rPr>
          <w:i/>
          <w:color w:val="FF0000"/>
          <w:sz w:val="16"/>
        </w:rPr>
        <w:t>- suspensão temporária, conforme o inciso III do art. 87 da Lei nº 8.666, de 1993, e o inciso III do art. 83 da</w:t>
      </w:r>
      <w:r>
        <w:rPr>
          <w:i/>
          <w:color w:val="FF0000"/>
          <w:spacing w:val="40"/>
          <w:sz w:val="16"/>
        </w:rPr>
        <w:t> </w:t>
      </w:r>
      <w:r>
        <w:rPr>
          <w:i/>
          <w:color w:val="FF0000"/>
          <w:sz w:val="16"/>
        </w:rPr>
        <w:t>Lei nº 13.303, de 2016;</w:t>
      </w:r>
    </w:p>
    <w:p>
      <w:pPr>
        <w:pStyle w:val="ListParagraph"/>
        <w:numPr>
          <w:ilvl w:val="0"/>
          <w:numId w:val="19"/>
        </w:numPr>
        <w:tabs>
          <w:tab w:pos="2141" w:val="left" w:leader="none"/>
        </w:tabs>
        <w:spacing w:line="240" w:lineRule="auto" w:before="28" w:after="0"/>
        <w:ind w:left="2141" w:right="0" w:hanging="192"/>
        <w:jc w:val="left"/>
        <w:rPr>
          <w:i/>
          <w:sz w:val="16"/>
        </w:rPr>
      </w:pPr>
      <w:r>
        <w:rPr>
          <w:i/>
          <w:color w:val="FF0000"/>
          <w:sz w:val="16"/>
        </w:rPr>
        <w:t>-</w:t>
      </w:r>
      <w:r>
        <w:rPr>
          <w:i/>
          <w:color w:val="FF0000"/>
          <w:spacing w:val="-1"/>
          <w:sz w:val="16"/>
        </w:rPr>
        <w:t> </w:t>
      </w:r>
      <w:r>
        <w:rPr>
          <w:i/>
          <w:color w:val="FF0000"/>
          <w:sz w:val="16"/>
        </w:rPr>
        <w:t>declaração</w:t>
      </w:r>
      <w:r>
        <w:rPr>
          <w:i/>
          <w:color w:val="FF0000"/>
          <w:spacing w:val="-1"/>
          <w:sz w:val="16"/>
        </w:rPr>
        <w:t> </w:t>
      </w:r>
      <w:r>
        <w:rPr>
          <w:i/>
          <w:color w:val="FF0000"/>
          <w:sz w:val="16"/>
        </w:rPr>
        <w:t>de inidoneidade,</w:t>
      </w:r>
      <w:r>
        <w:rPr>
          <w:i/>
          <w:color w:val="FF0000"/>
          <w:spacing w:val="-1"/>
          <w:sz w:val="16"/>
        </w:rPr>
        <w:t> </w:t>
      </w:r>
      <w:r>
        <w:rPr>
          <w:i/>
          <w:color w:val="FF0000"/>
          <w:sz w:val="16"/>
        </w:rPr>
        <w:t>conforme</w:t>
      </w:r>
      <w:r>
        <w:rPr>
          <w:i/>
          <w:color w:val="FF0000"/>
          <w:spacing w:val="-1"/>
          <w:sz w:val="16"/>
        </w:rPr>
        <w:t> </w:t>
      </w:r>
      <w:r>
        <w:rPr>
          <w:i/>
          <w:color w:val="FF0000"/>
          <w:sz w:val="16"/>
        </w:rPr>
        <w:t>o inciso</w:t>
      </w:r>
      <w:r>
        <w:rPr>
          <w:i/>
          <w:color w:val="FF0000"/>
          <w:spacing w:val="-1"/>
          <w:sz w:val="16"/>
        </w:rPr>
        <w:t> </w:t>
      </w:r>
      <w:r>
        <w:rPr>
          <w:i/>
          <w:color w:val="FF0000"/>
          <w:sz w:val="16"/>
        </w:rPr>
        <w:t>IV</w:t>
      </w:r>
      <w:r>
        <w:rPr>
          <w:i/>
          <w:color w:val="FF0000"/>
          <w:spacing w:val="-1"/>
          <w:sz w:val="16"/>
        </w:rPr>
        <w:t> </w:t>
      </w:r>
      <w:r>
        <w:rPr>
          <w:i/>
          <w:color w:val="FF0000"/>
          <w:sz w:val="16"/>
        </w:rPr>
        <w:t>do artigo</w:t>
      </w:r>
      <w:r>
        <w:rPr>
          <w:i/>
          <w:color w:val="FF0000"/>
          <w:spacing w:val="-1"/>
          <w:sz w:val="16"/>
        </w:rPr>
        <w:t> </w:t>
      </w:r>
      <w:r>
        <w:rPr>
          <w:i/>
          <w:color w:val="FF0000"/>
          <w:sz w:val="16"/>
        </w:rPr>
        <w:t>87</w:t>
      </w:r>
      <w:r>
        <w:rPr>
          <w:i/>
          <w:color w:val="FF0000"/>
          <w:spacing w:val="-1"/>
          <w:sz w:val="16"/>
        </w:rPr>
        <w:t> </w:t>
      </w:r>
      <w:r>
        <w:rPr>
          <w:i/>
          <w:color w:val="FF0000"/>
          <w:sz w:val="16"/>
        </w:rPr>
        <w:t>da Lei</w:t>
      </w:r>
      <w:r>
        <w:rPr>
          <w:i/>
          <w:color w:val="FF0000"/>
          <w:spacing w:val="-1"/>
          <w:sz w:val="16"/>
        </w:rPr>
        <w:t> </w:t>
      </w:r>
      <w:r>
        <w:rPr>
          <w:i/>
          <w:color w:val="FF0000"/>
          <w:sz w:val="16"/>
        </w:rPr>
        <w:t>nº</w:t>
      </w:r>
      <w:r>
        <w:rPr>
          <w:i/>
          <w:color w:val="FF0000"/>
          <w:spacing w:val="-1"/>
          <w:sz w:val="16"/>
        </w:rPr>
        <w:t> </w:t>
      </w:r>
      <w:r>
        <w:rPr>
          <w:i/>
          <w:color w:val="FF0000"/>
          <w:sz w:val="16"/>
        </w:rPr>
        <w:t>8.666, de</w:t>
      </w:r>
      <w:r>
        <w:rPr>
          <w:i/>
          <w:color w:val="FF0000"/>
          <w:spacing w:val="-1"/>
          <w:sz w:val="16"/>
        </w:rPr>
        <w:t> </w:t>
      </w:r>
      <w:r>
        <w:rPr>
          <w:i/>
          <w:color w:val="FF0000"/>
          <w:sz w:val="16"/>
        </w:rPr>
        <w:t>1993; </w:t>
      </w:r>
      <w:r>
        <w:rPr>
          <w:i/>
          <w:color w:val="FF0000"/>
          <w:spacing w:val="-10"/>
          <w:sz w:val="16"/>
        </w:rPr>
        <w:t>e</w:t>
      </w:r>
    </w:p>
    <w:p>
      <w:pPr>
        <w:pStyle w:val="ListParagraph"/>
        <w:numPr>
          <w:ilvl w:val="0"/>
          <w:numId w:val="19"/>
        </w:numPr>
        <w:tabs>
          <w:tab w:pos="2092" w:val="left" w:leader="none"/>
        </w:tabs>
        <w:spacing w:line="276" w:lineRule="auto" w:before="58" w:after="0"/>
        <w:ind w:left="1949" w:right="144" w:firstLine="0"/>
        <w:jc w:val="both"/>
        <w:rPr>
          <w:i/>
          <w:sz w:val="16"/>
        </w:rPr>
      </w:pPr>
      <w:r>
        <w:rPr>
          <w:i/>
          <w:color w:val="FF0000"/>
          <w:sz w:val="16"/>
        </w:rPr>
        <w:t>- impedimento de licitar e contratar com a União, Estados, Distrito Federal ou Municípios, conforme o art.</w:t>
      </w:r>
      <w:r>
        <w:rPr>
          <w:i/>
          <w:color w:val="FF0000"/>
          <w:spacing w:val="80"/>
          <w:sz w:val="16"/>
        </w:rPr>
        <w:t> </w:t>
      </w:r>
      <w:r>
        <w:rPr>
          <w:i/>
          <w:color w:val="FF0000"/>
          <w:sz w:val="16"/>
        </w:rPr>
        <w:t>7º da Lei nº 10.520, de 2002.</w:t>
      </w:r>
    </w:p>
    <w:p>
      <w:pPr>
        <w:pStyle w:val="BodyText"/>
        <w:spacing w:line="276" w:lineRule="auto"/>
        <w:ind w:right="156"/>
        <w:jc w:val="both"/>
      </w:pPr>
      <w:r>
        <w:rPr>
          <w:color w:val="FF0000"/>
        </w:rPr>
        <w:t>§ 1º A aplicação da sanção prevista no inciso III do caput impossibilitará o fornecedor ou interessado de</w:t>
      </w:r>
      <w:r>
        <w:rPr>
          <w:color w:val="FF0000"/>
          <w:spacing w:val="40"/>
        </w:rPr>
        <w:t> </w:t>
      </w:r>
      <w:r>
        <w:rPr>
          <w:color w:val="FF0000"/>
        </w:rPr>
        <w:t>participar de licitações e formalizar contratos, no âmbito do órgão ou entidade responsável pela aplicação da</w:t>
      </w:r>
      <w:r>
        <w:rPr>
          <w:color w:val="FF0000"/>
          <w:spacing w:val="40"/>
        </w:rPr>
        <w:t> </w:t>
      </w:r>
      <w:r>
        <w:rPr>
          <w:color w:val="FF0000"/>
          <w:spacing w:val="-2"/>
        </w:rPr>
        <w:t>sanção.</w:t>
      </w:r>
    </w:p>
    <w:p>
      <w:pPr>
        <w:pStyle w:val="BodyText"/>
        <w:spacing w:line="276" w:lineRule="auto"/>
        <w:ind w:right="151"/>
        <w:jc w:val="both"/>
      </w:pPr>
      <w:r>
        <w:rPr>
          <w:color w:val="FF0000"/>
        </w:rPr>
        <w:t>§ 2º A aplicação da sanção prevista no inciso IV do caput impossibilitará o fornecedor ou interessado de</w:t>
      </w:r>
      <w:r>
        <w:rPr>
          <w:color w:val="FF0000"/>
          <w:spacing w:val="40"/>
        </w:rPr>
        <w:t> </w:t>
      </w:r>
      <w:r>
        <w:rPr>
          <w:color w:val="FF0000"/>
        </w:rPr>
        <w:t>participar de licitações e formalizar contratos com todos os órgãos e entidades da Administração Pública</w:t>
      </w:r>
      <w:r>
        <w:rPr>
          <w:color w:val="FF0000"/>
          <w:spacing w:val="80"/>
        </w:rPr>
        <w:t> </w:t>
      </w:r>
      <w:r>
        <w:rPr>
          <w:color w:val="FF0000"/>
        </w:rPr>
        <w:t>direta e indireta da União, dos Estados, do Distrito Federal e dos Municípios.</w:t>
      </w:r>
    </w:p>
    <w:p>
      <w:pPr>
        <w:pStyle w:val="BodyText"/>
        <w:spacing w:line="276" w:lineRule="auto" w:before="29"/>
        <w:ind w:right="165"/>
        <w:jc w:val="both"/>
      </w:pPr>
      <w:r>
        <w:rPr>
          <w:color w:val="FF0000"/>
        </w:rPr>
        <w:t>§ 3º A aplicação da sanção prevista no inciso V do caput impossibilitará o fornecedor ou interessado de</w:t>
      </w:r>
      <w:r>
        <w:rPr>
          <w:color w:val="FF0000"/>
          <w:spacing w:val="40"/>
        </w:rPr>
        <w:t> </w:t>
      </w:r>
      <w:r>
        <w:rPr>
          <w:color w:val="FF0000"/>
        </w:rPr>
        <w:t>participar de licitações e formalizar contratos no âmbito interno do ente federativo que aplicar a sanção:</w:t>
      </w:r>
    </w:p>
    <w:p>
      <w:pPr>
        <w:pStyle w:val="ListParagraph"/>
        <w:numPr>
          <w:ilvl w:val="0"/>
          <w:numId w:val="20"/>
        </w:numPr>
        <w:tabs>
          <w:tab w:pos="2042" w:val="left" w:leader="none"/>
        </w:tabs>
        <w:spacing w:line="240" w:lineRule="auto" w:before="31" w:after="0"/>
        <w:ind w:left="2042" w:right="0" w:hanging="93"/>
        <w:jc w:val="both"/>
        <w:rPr>
          <w:i/>
          <w:sz w:val="16"/>
        </w:rPr>
      </w:pPr>
      <w:r>
        <w:rPr>
          <w:i/>
          <w:color w:val="FF0000"/>
          <w:sz w:val="16"/>
        </w:rPr>
        <w:t>-</w:t>
      </w:r>
      <w:r>
        <w:rPr>
          <w:i/>
          <w:color w:val="FF0000"/>
          <w:spacing w:val="-1"/>
          <w:sz w:val="16"/>
        </w:rPr>
        <w:t> </w:t>
      </w:r>
      <w:r>
        <w:rPr>
          <w:i/>
          <w:color w:val="FF0000"/>
          <w:sz w:val="16"/>
        </w:rPr>
        <w:t>da</w:t>
      </w:r>
      <w:r>
        <w:rPr>
          <w:i/>
          <w:color w:val="FF0000"/>
          <w:spacing w:val="-1"/>
          <w:sz w:val="16"/>
        </w:rPr>
        <w:t> </w:t>
      </w:r>
      <w:r>
        <w:rPr>
          <w:i/>
          <w:color w:val="FF0000"/>
          <w:sz w:val="16"/>
        </w:rPr>
        <w:t>União, caso</w:t>
      </w:r>
      <w:r>
        <w:rPr>
          <w:i/>
          <w:color w:val="FF0000"/>
          <w:spacing w:val="-1"/>
          <w:sz w:val="16"/>
        </w:rPr>
        <w:t> </w:t>
      </w:r>
      <w:r>
        <w:rPr>
          <w:i/>
          <w:color w:val="FF0000"/>
          <w:sz w:val="16"/>
        </w:rPr>
        <w:t>a sanção</w:t>
      </w:r>
      <w:r>
        <w:rPr>
          <w:i/>
          <w:color w:val="FF0000"/>
          <w:spacing w:val="-1"/>
          <w:sz w:val="16"/>
        </w:rPr>
        <w:t> </w:t>
      </w:r>
      <w:r>
        <w:rPr>
          <w:i/>
          <w:color w:val="FF0000"/>
          <w:sz w:val="16"/>
        </w:rPr>
        <w:t>seja aplicada</w:t>
      </w:r>
      <w:r>
        <w:rPr>
          <w:i/>
          <w:color w:val="FF0000"/>
          <w:spacing w:val="-1"/>
          <w:sz w:val="16"/>
        </w:rPr>
        <w:t> </w:t>
      </w:r>
      <w:r>
        <w:rPr>
          <w:i/>
          <w:color w:val="FF0000"/>
          <w:sz w:val="16"/>
        </w:rPr>
        <w:t>por órgão</w:t>
      </w:r>
      <w:r>
        <w:rPr>
          <w:i/>
          <w:color w:val="FF0000"/>
          <w:spacing w:val="-1"/>
          <w:sz w:val="16"/>
        </w:rPr>
        <w:t> </w:t>
      </w:r>
      <w:r>
        <w:rPr>
          <w:i/>
          <w:color w:val="FF0000"/>
          <w:sz w:val="16"/>
        </w:rPr>
        <w:t>ou entidade</w:t>
      </w:r>
      <w:r>
        <w:rPr>
          <w:i/>
          <w:color w:val="FF0000"/>
          <w:spacing w:val="-1"/>
          <w:sz w:val="16"/>
        </w:rPr>
        <w:t> </w:t>
      </w:r>
      <w:r>
        <w:rPr>
          <w:i/>
          <w:color w:val="FF0000"/>
          <w:sz w:val="16"/>
        </w:rPr>
        <w:t>da </w:t>
      </w:r>
      <w:r>
        <w:rPr>
          <w:i/>
          <w:color w:val="FF0000"/>
          <w:spacing w:val="-2"/>
          <w:sz w:val="16"/>
        </w:rPr>
        <w:t>União;</w:t>
      </w:r>
    </w:p>
    <w:p>
      <w:pPr>
        <w:pStyle w:val="ListParagraph"/>
        <w:numPr>
          <w:ilvl w:val="0"/>
          <w:numId w:val="20"/>
        </w:numPr>
        <w:tabs>
          <w:tab w:pos="2115" w:val="left" w:leader="none"/>
        </w:tabs>
        <w:spacing w:line="276" w:lineRule="auto" w:before="58" w:after="0"/>
        <w:ind w:left="1949" w:right="146" w:firstLine="0"/>
        <w:jc w:val="both"/>
        <w:rPr>
          <w:i/>
          <w:sz w:val="16"/>
        </w:rPr>
      </w:pPr>
      <w:r>
        <w:rPr>
          <w:i/>
          <w:color w:val="FF0000"/>
          <w:sz w:val="16"/>
        </w:rPr>
        <w:t>- do Estado ou do Distrito Federal, caso a sanção seja aplicada por órgão ou entidade do Estado ou do</w:t>
      </w:r>
      <w:r>
        <w:rPr>
          <w:i/>
          <w:color w:val="FF0000"/>
          <w:spacing w:val="40"/>
          <w:sz w:val="16"/>
        </w:rPr>
        <w:t> </w:t>
      </w:r>
      <w:r>
        <w:rPr>
          <w:i/>
          <w:color w:val="FF0000"/>
          <w:sz w:val="16"/>
        </w:rPr>
        <w:t>Distrito Federal; ou</w:t>
      </w:r>
    </w:p>
    <w:p>
      <w:pPr>
        <w:pStyle w:val="ListParagraph"/>
        <w:numPr>
          <w:ilvl w:val="0"/>
          <w:numId w:val="20"/>
        </w:numPr>
        <w:tabs>
          <w:tab w:pos="2150" w:val="left" w:leader="none"/>
        </w:tabs>
        <w:spacing w:line="240" w:lineRule="auto" w:before="30" w:after="0"/>
        <w:ind w:left="2150" w:right="0" w:hanging="201"/>
        <w:jc w:val="both"/>
        <w:rPr>
          <w:i/>
          <w:sz w:val="16"/>
        </w:rPr>
      </w:pPr>
      <w:r>
        <w:rPr>
          <w:i/>
          <w:color w:val="FF0000"/>
          <w:sz w:val="16"/>
        </w:rPr>
        <w:t>-</w:t>
      </w:r>
      <w:r>
        <w:rPr>
          <w:i/>
          <w:color w:val="FF0000"/>
          <w:spacing w:val="-1"/>
          <w:sz w:val="16"/>
        </w:rPr>
        <w:t> </w:t>
      </w:r>
      <w:r>
        <w:rPr>
          <w:i/>
          <w:color w:val="FF0000"/>
          <w:sz w:val="16"/>
        </w:rPr>
        <w:t>do</w:t>
      </w:r>
      <w:r>
        <w:rPr>
          <w:i/>
          <w:color w:val="FF0000"/>
          <w:spacing w:val="-1"/>
          <w:sz w:val="16"/>
        </w:rPr>
        <w:t> </w:t>
      </w:r>
      <w:r>
        <w:rPr>
          <w:i/>
          <w:color w:val="FF0000"/>
          <w:sz w:val="16"/>
        </w:rPr>
        <w:t>Município, caso</w:t>
      </w:r>
      <w:r>
        <w:rPr>
          <w:i/>
          <w:color w:val="FF0000"/>
          <w:spacing w:val="-1"/>
          <w:sz w:val="16"/>
        </w:rPr>
        <w:t> </w:t>
      </w:r>
      <w:r>
        <w:rPr>
          <w:i/>
          <w:color w:val="FF0000"/>
          <w:sz w:val="16"/>
        </w:rPr>
        <w:t>a</w:t>
      </w:r>
      <w:r>
        <w:rPr>
          <w:i/>
          <w:color w:val="FF0000"/>
          <w:spacing w:val="-1"/>
          <w:sz w:val="16"/>
        </w:rPr>
        <w:t> </w:t>
      </w:r>
      <w:r>
        <w:rPr>
          <w:i/>
          <w:color w:val="FF0000"/>
          <w:sz w:val="16"/>
        </w:rPr>
        <w:t>sanção seja</w:t>
      </w:r>
      <w:r>
        <w:rPr>
          <w:i/>
          <w:color w:val="FF0000"/>
          <w:spacing w:val="-1"/>
          <w:sz w:val="16"/>
        </w:rPr>
        <w:t> </w:t>
      </w:r>
      <w:r>
        <w:rPr>
          <w:i/>
          <w:color w:val="FF0000"/>
          <w:sz w:val="16"/>
        </w:rPr>
        <w:t>aplicada por</w:t>
      </w:r>
      <w:r>
        <w:rPr>
          <w:i/>
          <w:color w:val="FF0000"/>
          <w:spacing w:val="-1"/>
          <w:sz w:val="16"/>
        </w:rPr>
        <w:t> </w:t>
      </w:r>
      <w:r>
        <w:rPr>
          <w:i/>
          <w:color w:val="FF0000"/>
          <w:sz w:val="16"/>
        </w:rPr>
        <w:t>órgão</w:t>
      </w:r>
      <w:r>
        <w:rPr>
          <w:i/>
          <w:color w:val="FF0000"/>
          <w:spacing w:val="-1"/>
          <w:sz w:val="16"/>
        </w:rPr>
        <w:t> </w:t>
      </w:r>
      <w:r>
        <w:rPr>
          <w:i/>
          <w:color w:val="FF0000"/>
          <w:sz w:val="16"/>
        </w:rPr>
        <w:t>ou entidade</w:t>
      </w:r>
      <w:r>
        <w:rPr>
          <w:i/>
          <w:color w:val="FF0000"/>
          <w:spacing w:val="-1"/>
          <w:sz w:val="16"/>
        </w:rPr>
        <w:t> </w:t>
      </w:r>
      <w:r>
        <w:rPr>
          <w:i/>
          <w:color w:val="FF0000"/>
          <w:sz w:val="16"/>
        </w:rPr>
        <w:t>do </w:t>
      </w:r>
      <w:r>
        <w:rPr>
          <w:i/>
          <w:color w:val="FF0000"/>
          <w:spacing w:val="-2"/>
          <w:sz w:val="16"/>
        </w:rPr>
        <w:t>Município.</w:t>
      </w:r>
    </w:p>
    <w:p>
      <w:pPr>
        <w:spacing w:line="240" w:lineRule="auto" w:before="118"/>
        <w:rPr>
          <w:i/>
          <w:sz w:val="16"/>
        </w:rPr>
      </w:pPr>
    </w:p>
    <w:p>
      <w:pPr>
        <w:pStyle w:val="ListParagraph"/>
        <w:numPr>
          <w:ilvl w:val="0"/>
          <w:numId w:val="1"/>
        </w:numPr>
        <w:tabs>
          <w:tab w:pos="1269" w:val="left" w:leader="none"/>
        </w:tabs>
        <w:spacing w:line="259" w:lineRule="auto" w:before="0" w:after="0"/>
        <w:ind w:left="136" w:right="138" w:firstLine="0"/>
        <w:jc w:val="both"/>
        <w:rPr>
          <w:sz w:val="17"/>
        </w:rPr>
      </w:pPr>
      <w:r>
        <w:rPr>
          <w:w w:val="105"/>
          <w:sz w:val="17"/>
        </w:rPr>
        <w:t>Já</w:t>
      </w:r>
      <w:r>
        <w:rPr>
          <w:w w:val="105"/>
          <w:sz w:val="17"/>
        </w:rPr>
        <w:t> os</w:t>
      </w:r>
      <w:r>
        <w:rPr>
          <w:w w:val="105"/>
          <w:sz w:val="17"/>
        </w:rPr>
        <w:t> requisitos</w:t>
      </w:r>
      <w:r>
        <w:rPr>
          <w:w w:val="105"/>
          <w:sz w:val="17"/>
        </w:rPr>
        <w:t> de</w:t>
      </w:r>
      <w:r>
        <w:rPr>
          <w:w w:val="105"/>
          <w:sz w:val="17"/>
        </w:rPr>
        <w:t> qualificação</w:t>
      </w:r>
      <w:r>
        <w:rPr>
          <w:w w:val="105"/>
          <w:sz w:val="17"/>
        </w:rPr>
        <w:t> técnica</w:t>
      </w:r>
      <w:r>
        <w:rPr>
          <w:w w:val="105"/>
          <w:sz w:val="17"/>
        </w:rPr>
        <w:t> e</w:t>
      </w:r>
      <w:r>
        <w:rPr>
          <w:w w:val="105"/>
          <w:sz w:val="17"/>
        </w:rPr>
        <w:t> econômico-financeira</w:t>
      </w:r>
      <w:r>
        <w:rPr>
          <w:w w:val="105"/>
          <w:sz w:val="17"/>
        </w:rPr>
        <w:t> prescindem</w:t>
      </w:r>
      <w:r>
        <w:rPr>
          <w:w w:val="105"/>
          <w:sz w:val="17"/>
        </w:rPr>
        <w:t> de</w:t>
      </w:r>
      <w:r>
        <w:rPr>
          <w:w w:val="105"/>
          <w:sz w:val="17"/>
        </w:rPr>
        <w:t> nova</w:t>
      </w:r>
      <w:r>
        <w:rPr>
          <w:w w:val="105"/>
          <w:sz w:val="17"/>
        </w:rPr>
        <w:t> averiguação,</w:t>
      </w:r>
      <w:r>
        <w:rPr>
          <w:w w:val="105"/>
          <w:sz w:val="17"/>
        </w:rPr>
        <w:t> na generalidade</w:t>
      </w:r>
      <w:r>
        <w:rPr>
          <w:w w:val="105"/>
          <w:sz w:val="17"/>
        </w:rPr>
        <w:t> dos</w:t>
      </w:r>
      <w:r>
        <w:rPr>
          <w:w w:val="105"/>
          <w:sz w:val="17"/>
        </w:rPr>
        <w:t> casos,</w:t>
      </w:r>
      <w:r>
        <w:rPr>
          <w:w w:val="105"/>
          <w:sz w:val="17"/>
        </w:rPr>
        <w:t> pois</w:t>
      </w:r>
      <w:r>
        <w:rPr>
          <w:spacing w:val="-6"/>
          <w:w w:val="105"/>
          <w:sz w:val="17"/>
        </w:rPr>
        <w:t> </w:t>
      </w:r>
      <w:r>
        <w:rPr>
          <w:i/>
          <w:w w:val="105"/>
          <w:sz w:val="17"/>
        </w:rPr>
        <w:t>referem-se à comprovação da experiência acumulada anteriormente à contratação da empresa, para fins de demonstrar sua aptidão para a execução futura dos serviços licitados</w:t>
      </w:r>
      <w:r>
        <w:rPr>
          <w:i/>
          <w:spacing w:val="-6"/>
          <w:w w:val="105"/>
          <w:sz w:val="17"/>
        </w:rPr>
        <w:t> </w:t>
      </w:r>
      <w:r>
        <w:rPr>
          <w:w w:val="105"/>
          <w:sz w:val="17"/>
        </w:rPr>
        <w:t>(Parecer CJU/RJ nº 1750/2013LC).</w:t>
      </w:r>
      <w:r>
        <w:rPr>
          <w:spacing w:val="-8"/>
          <w:w w:val="105"/>
          <w:sz w:val="17"/>
        </w:rPr>
        <w:t> </w:t>
      </w:r>
      <w:r>
        <w:rPr>
          <w:w w:val="105"/>
          <w:sz w:val="17"/>
        </w:rPr>
        <w:t>Após a execução do contrato, é a manifestação do fiscal que atestará esses aspectos.</w:t>
      </w:r>
    </w:p>
    <w:p>
      <w:pPr>
        <w:pStyle w:val="ListParagraph"/>
        <w:numPr>
          <w:ilvl w:val="0"/>
          <w:numId w:val="1"/>
        </w:numPr>
        <w:tabs>
          <w:tab w:pos="1269" w:val="left" w:leader="none"/>
        </w:tabs>
        <w:spacing w:line="259" w:lineRule="auto" w:before="35" w:after="0"/>
        <w:ind w:left="136" w:right="138" w:firstLine="0"/>
        <w:jc w:val="both"/>
        <w:rPr>
          <w:sz w:val="17"/>
        </w:rPr>
      </w:pPr>
      <w:r>
        <w:rPr>
          <w:w w:val="105"/>
          <w:sz w:val="17"/>
        </w:rPr>
        <w:t>Assim, dever ser demonstrado no processo a manutenção das condições de habilitação (arts . 29 e 55, XIII, da Lei nº 8.666/1993), o que restou atendido (fls/SEI n) </w:t>
      </w:r>
      <w:r>
        <w:rPr>
          <w:color w:val="000000"/>
          <w:w w:val="105"/>
          <w:sz w:val="17"/>
          <w:highlight w:val="green"/>
        </w:rPr>
        <w:t>OU</w:t>
      </w:r>
      <w:r>
        <w:rPr>
          <w:color w:val="000000"/>
          <w:w w:val="105"/>
          <w:sz w:val="17"/>
        </w:rPr>
        <w:t> </w:t>
      </w:r>
      <w:r>
        <w:rPr>
          <w:color w:val="000000"/>
          <w:w w:val="105"/>
          <w:sz w:val="17"/>
          <w:u w:val="single"/>
        </w:rPr>
        <w:t>o que demanda saneamento dos autos.</w:t>
      </w:r>
    </w:p>
    <w:p>
      <w:pPr>
        <w:spacing w:line="240" w:lineRule="auto" w:before="149"/>
        <w:rPr>
          <w:sz w:val="20"/>
        </w:rPr>
      </w:pPr>
      <w:r>
        <w:rPr>
          <w:sz w:val="20"/>
        </w:rPr>
        <mc:AlternateContent>
          <mc:Choice Requires="wps">
            <w:drawing>
              <wp:anchor distT="0" distB="0" distL="0" distR="0" allowOverlap="1" layoutInCell="1" locked="0" behindDoc="1" simplePos="0" relativeHeight="487597056">
                <wp:simplePos x="0" y="0"/>
                <wp:positionH relativeFrom="page">
                  <wp:posOffset>1476749</wp:posOffset>
                </wp:positionH>
                <wp:positionV relativeFrom="paragraph">
                  <wp:posOffset>257168</wp:posOffset>
                </wp:positionV>
                <wp:extent cx="4599305" cy="360045"/>
                <wp:effectExtent l="0" t="0" r="0" b="0"/>
                <wp:wrapTopAndBottom/>
                <wp:docPr id="20" name="Textbox 20"/>
                <wp:cNvGraphicFramePr>
                  <a:graphicFrameLocks/>
                </wp:cNvGraphicFramePr>
                <a:graphic>
                  <a:graphicData uri="http://schemas.microsoft.com/office/word/2010/wordprocessingShape">
                    <wps:wsp>
                      <wps:cNvPr id="20" name="Textbox 20"/>
                      <wps:cNvSpPr txBox="1"/>
                      <wps:spPr>
                        <a:xfrm>
                          <a:off x="0" y="0"/>
                          <a:ext cx="4599305" cy="360045"/>
                        </a:xfrm>
                        <a:prstGeom prst="rect">
                          <a:avLst/>
                        </a:prstGeom>
                        <a:ln w="2439">
                          <a:solidFill>
                            <a:srgbClr val="BEBEBE"/>
                          </a:solidFill>
                          <a:prstDash val="solid"/>
                        </a:ln>
                      </wps:spPr>
                      <wps:txbx>
                        <w:txbxContent>
                          <w:p>
                            <w:pPr>
                              <w:spacing w:line="259" w:lineRule="auto" w:before="77"/>
                              <w:ind w:left="71" w:right="291" w:firstLine="0"/>
                              <w:jc w:val="left"/>
                              <w:rPr>
                                <w:sz w:val="17"/>
                              </w:rPr>
                            </w:pPr>
                            <w:r>
                              <w:rPr>
                                <w:b/>
                                <w:i/>
                                <w:color w:val="000000"/>
                                <w:w w:val="105"/>
                                <w:sz w:val="17"/>
                                <w:shd w:fill="FFFF99" w:color="auto" w:val="clear"/>
                              </w:rPr>
                              <w:t>Nota</w:t>
                            </w:r>
                            <w:r>
                              <w:rPr>
                                <w:b/>
                                <w:i/>
                                <w:color w:val="000000"/>
                                <w:spacing w:val="-8"/>
                                <w:w w:val="105"/>
                                <w:sz w:val="17"/>
                                <w:shd w:fill="FFFF99" w:color="auto" w:val="clear"/>
                              </w:rPr>
                              <w:t> </w:t>
                            </w:r>
                            <w:r>
                              <w:rPr>
                                <w:b/>
                                <w:i/>
                                <w:color w:val="000000"/>
                                <w:w w:val="105"/>
                                <w:sz w:val="17"/>
                                <w:shd w:fill="FFFF99" w:color="auto" w:val="clear"/>
                              </w:rPr>
                              <w:t>Explicativa:</w:t>
                            </w:r>
                            <w:r>
                              <w:rPr>
                                <w:b/>
                                <w:i/>
                                <w:color w:val="000000"/>
                                <w:spacing w:val="-7"/>
                                <w:w w:val="105"/>
                                <w:sz w:val="17"/>
                                <w:shd w:fill="FFFF99" w:color="auto" w:val="clear"/>
                              </w:rPr>
                              <w:t> </w:t>
                            </w:r>
                            <w:r>
                              <w:rPr>
                                <w:color w:val="000000"/>
                                <w:w w:val="105"/>
                                <w:sz w:val="17"/>
                                <w:u w:val="single"/>
                                <w:shd w:fill="FFFF99" w:color="auto" w:val="clear"/>
                              </w:rPr>
                              <w:t>Caso</w:t>
                            </w:r>
                            <w:r>
                              <w:rPr>
                                <w:color w:val="000000"/>
                                <w:spacing w:val="-8"/>
                                <w:w w:val="105"/>
                                <w:sz w:val="17"/>
                                <w:u w:val="single"/>
                                <w:shd w:fill="FFFF99" w:color="auto" w:val="clear"/>
                              </w:rPr>
                              <w:t> </w:t>
                            </w:r>
                            <w:r>
                              <w:rPr>
                                <w:color w:val="000000"/>
                                <w:w w:val="105"/>
                                <w:sz w:val="17"/>
                                <w:u w:val="single"/>
                                <w:shd w:fill="FFFF99" w:color="auto" w:val="clear"/>
                              </w:rPr>
                              <w:t>exista</w:t>
                            </w:r>
                            <w:r>
                              <w:rPr>
                                <w:color w:val="000000"/>
                                <w:spacing w:val="-8"/>
                                <w:w w:val="105"/>
                                <w:sz w:val="17"/>
                                <w:u w:val="single"/>
                                <w:shd w:fill="FFFF99" w:color="auto" w:val="clear"/>
                              </w:rPr>
                              <w:t> </w:t>
                            </w:r>
                            <w:r>
                              <w:rPr>
                                <w:color w:val="000000"/>
                                <w:w w:val="105"/>
                                <w:sz w:val="17"/>
                                <w:u w:val="single"/>
                                <w:shd w:fill="FFFF99" w:color="auto" w:val="clear"/>
                              </w:rPr>
                              <w:t>pendência</w:t>
                            </w:r>
                            <w:r>
                              <w:rPr>
                                <w:color w:val="000000"/>
                                <w:spacing w:val="-8"/>
                                <w:w w:val="105"/>
                                <w:sz w:val="17"/>
                                <w:u w:val="single"/>
                                <w:shd w:fill="FFFF99" w:color="auto" w:val="clear"/>
                              </w:rPr>
                              <w:t> </w:t>
                            </w:r>
                            <w:r>
                              <w:rPr>
                                <w:color w:val="000000"/>
                                <w:w w:val="105"/>
                                <w:sz w:val="17"/>
                                <w:u w:val="single"/>
                                <w:shd w:fill="FFFF99" w:color="auto" w:val="clear"/>
                              </w:rPr>
                              <w:t>no</w:t>
                            </w:r>
                            <w:r>
                              <w:rPr>
                                <w:color w:val="000000"/>
                                <w:spacing w:val="-8"/>
                                <w:w w:val="105"/>
                                <w:sz w:val="17"/>
                                <w:u w:val="single"/>
                                <w:shd w:fill="FFFF99" w:color="auto" w:val="clear"/>
                              </w:rPr>
                              <w:t> </w:t>
                            </w:r>
                            <w:r>
                              <w:rPr>
                                <w:color w:val="000000"/>
                                <w:w w:val="105"/>
                                <w:sz w:val="17"/>
                                <w:u w:val="single"/>
                                <w:shd w:fill="FFFF99" w:color="auto" w:val="clear"/>
                              </w:rPr>
                              <w:t>CADIN</w:t>
                            </w:r>
                            <w:r>
                              <w:rPr>
                                <w:color w:val="000000"/>
                                <w:spacing w:val="-8"/>
                                <w:w w:val="105"/>
                                <w:sz w:val="17"/>
                                <w:u w:val="single"/>
                                <w:shd w:fill="FFFF99" w:color="auto" w:val="clear"/>
                              </w:rPr>
                              <w:t> </w:t>
                            </w:r>
                            <w:r>
                              <w:rPr>
                                <w:color w:val="000000"/>
                                <w:w w:val="105"/>
                                <w:sz w:val="17"/>
                                <w:u w:val="single"/>
                                <w:shd w:fill="FFFF99" w:color="auto" w:val="clear"/>
                              </w:rPr>
                              <w:t>em</w:t>
                            </w:r>
                            <w:r>
                              <w:rPr>
                                <w:color w:val="000000"/>
                                <w:spacing w:val="-8"/>
                                <w:w w:val="105"/>
                                <w:sz w:val="17"/>
                                <w:u w:val="single"/>
                                <w:shd w:fill="FFFF99" w:color="auto" w:val="clear"/>
                              </w:rPr>
                              <w:t> </w:t>
                            </w:r>
                            <w:r>
                              <w:rPr>
                                <w:color w:val="000000"/>
                                <w:w w:val="105"/>
                                <w:sz w:val="17"/>
                                <w:u w:val="single"/>
                                <w:shd w:fill="FFFF99" w:color="auto" w:val="clear"/>
                              </w:rPr>
                              <w:t>nome</w:t>
                            </w:r>
                            <w:r>
                              <w:rPr>
                                <w:color w:val="000000"/>
                                <w:spacing w:val="-8"/>
                                <w:w w:val="105"/>
                                <w:sz w:val="17"/>
                                <w:u w:val="single"/>
                                <w:shd w:fill="FFFF99" w:color="auto" w:val="clear"/>
                              </w:rPr>
                              <w:t> </w:t>
                            </w:r>
                            <w:r>
                              <w:rPr>
                                <w:color w:val="000000"/>
                                <w:w w:val="105"/>
                                <w:sz w:val="17"/>
                                <w:u w:val="single"/>
                                <w:shd w:fill="FFFF99" w:color="auto" w:val="clear"/>
                              </w:rPr>
                              <w:t>da</w:t>
                            </w:r>
                            <w:r>
                              <w:rPr>
                                <w:color w:val="000000"/>
                                <w:spacing w:val="-8"/>
                                <w:w w:val="105"/>
                                <w:sz w:val="17"/>
                                <w:u w:val="single"/>
                                <w:shd w:fill="FFFF99" w:color="auto" w:val="clear"/>
                              </w:rPr>
                              <w:t> </w:t>
                            </w:r>
                            <w:r>
                              <w:rPr>
                                <w:color w:val="000000"/>
                                <w:w w:val="105"/>
                                <w:sz w:val="17"/>
                                <w:u w:val="single"/>
                                <w:shd w:fill="FFFF99" w:color="auto" w:val="clear"/>
                              </w:rPr>
                              <w:t>empresa</w:t>
                            </w:r>
                            <w:r>
                              <w:rPr>
                                <w:color w:val="000000"/>
                                <w:w w:val="105"/>
                                <w:sz w:val="17"/>
                                <w:shd w:fill="FFFF99" w:color="auto" w:val="clear"/>
                              </w:rPr>
                              <w:t>,</w:t>
                            </w:r>
                            <w:r>
                              <w:rPr>
                                <w:color w:val="000000"/>
                                <w:spacing w:val="-8"/>
                                <w:w w:val="105"/>
                                <w:sz w:val="17"/>
                                <w:shd w:fill="FFFF99" w:color="auto" w:val="clear"/>
                              </w:rPr>
                              <w:t> </w:t>
                            </w:r>
                            <w:r>
                              <w:rPr>
                                <w:color w:val="000000"/>
                                <w:w w:val="105"/>
                                <w:sz w:val="17"/>
                                <w:shd w:fill="FFFF99" w:color="auto" w:val="clear"/>
                              </w:rPr>
                              <w:t>deverá</w:t>
                            </w:r>
                            <w:r>
                              <w:rPr>
                                <w:color w:val="000000"/>
                                <w:spacing w:val="-8"/>
                                <w:w w:val="105"/>
                                <w:sz w:val="17"/>
                                <w:shd w:fill="FFFF99" w:color="auto" w:val="clear"/>
                              </w:rPr>
                              <w:t> </w:t>
                            </w:r>
                            <w:r>
                              <w:rPr>
                                <w:color w:val="000000"/>
                                <w:w w:val="105"/>
                                <w:sz w:val="17"/>
                                <w:shd w:fill="FFFF99" w:color="auto" w:val="clear"/>
                              </w:rPr>
                              <w:t>ser</w:t>
                            </w:r>
                            <w:r>
                              <w:rPr>
                                <w:color w:val="000000"/>
                                <w:spacing w:val="-8"/>
                                <w:w w:val="105"/>
                                <w:sz w:val="17"/>
                                <w:shd w:fill="FFFF99" w:color="auto" w:val="clear"/>
                              </w:rPr>
                              <w:t> </w:t>
                            </w:r>
                            <w:r>
                              <w:rPr>
                                <w:color w:val="000000"/>
                                <w:w w:val="105"/>
                                <w:sz w:val="17"/>
                                <w:shd w:fill="FFFF99" w:color="auto" w:val="clear"/>
                              </w:rPr>
                              <w:t>utilizado</w:t>
                            </w:r>
                            <w:r>
                              <w:rPr>
                                <w:color w:val="000000"/>
                                <w:spacing w:val="-8"/>
                                <w:w w:val="105"/>
                                <w:sz w:val="17"/>
                                <w:shd w:fill="FFFF99" w:color="auto" w:val="clear"/>
                              </w:rPr>
                              <w:t> </w:t>
                            </w:r>
                            <w:r>
                              <w:rPr>
                                <w:color w:val="000000"/>
                                <w:w w:val="105"/>
                                <w:sz w:val="17"/>
                                <w:shd w:fill="FFFF99" w:color="auto" w:val="clear"/>
                              </w:rPr>
                              <w:t>o</w:t>
                            </w:r>
                            <w:r>
                              <w:rPr>
                                <w:color w:val="000000"/>
                                <w:w w:val="105"/>
                                <w:sz w:val="17"/>
                              </w:rPr>
                              <w:t> </w:t>
                            </w:r>
                            <w:r>
                              <w:rPr>
                                <w:color w:val="000000"/>
                                <w:w w:val="105"/>
                                <w:sz w:val="17"/>
                                <w:shd w:fill="FFFF99" w:color="auto" w:val="clear"/>
                              </w:rPr>
                              <w:t>trecho abaixo: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16.279518pt;margin-top:20.249462pt;width:362.15pt;height:28.35pt;mso-position-horizontal-relative:page;mso-position-vertical-relative:paragraph;z-index:-15719424;mso-wrap-distance-left:0;mso-wrap-distance-right:0" type="#_x0000_t202" id="docshape1" filled="false" stroked="true" strokeweight=".192055pt" strokecolor="#bebebe">
                <v:textbox inset="0,0,0,0">
                  <w:txbxContent>
                    <w:p>
                      <w:pPr>
                        <w:spacing w:line="259" w:lineRule="auto" w:before="77"/>
                        <w:ind w:left="71" w:right="291" w:firstLine="0"/>
                        <w:jc w:val="left"/>
                        <w:rPr>
                          <w:sz w:val="17"/>
                        </w:rPr>
                      </w:pPr>
                      <w:r>
                        <w:rPr>
                          <w:b/>
                          <w:i/>
                          <w:color w:val="000000"/>
                          <w:w w:val="105"/>
                          <w:sz w:val="17"/>
                          <w:shd w:fill="FFFF99" w:color="auto" w:val="clear"/>
                        </w:rPr>
                        <w:t>Nota</w:t>
                      </w:r>
                      <w:r>
                        <w:rPr>
                          <w:b/>
                          <w:i/>
                          <w:color w:val="000000"/>
                          <w:spacing w:val="-8"/>
                          <w:w w:val="105"/>
                          <w:sz w:val="17"/>
                          <w:shd w:fill="FFFF99" w:color="auto" w:val="clear"/>
                        </w:rPr>
                        <w:t> </w:t>
                      </w:r>
                      <w:r>
                        <w:rPr>
                          <w:b/>
                          <w:i/>
                          <w:color w:val="000000"/>
                          <w:w w:val="105"/>
                          <w:sz w:val="17"/>
                          <w:shd w:fill="FFFF99" w:color="auto" w:val="clear"/>
                        </w:rPr>
                        <w:t>Explicativa:</w:t>
                      </w:r>
                      <w:r>
                        <w:rPr>
                          <w:b/>
                          <w:i/>
                          <w:color w:val="000000"/>
                          <w:spacing w:val="-7"/>
                          <w:w w:val="105"/>
                          <w:sz w:val="17"/>
                          <w:shd w:fill="FFFF99" w:color="auto" w:val="clear"/>
                        </w:rPr>
                        <w:t> </w:t>
                      </w:r>
                      <w:r>
                        <w:rPr>
                          <w:color w:val="000000"/>
                          <w:w w:val="105"/>
                          <w:sz w:val="17"/>
                          <w:u w:val="single"/>
                          <w:shd w:fill="FFFF99" w:color="auto" w:val="clear"/>
                        </w:rPr>
                        <w:t>Caso</w:t>
                      </w:r>
                      <w:r>
                        <w:rPr>
                          <w:color w:val="000000"/>
                          <w:spacing w:val="-8"/>
                          <w:w w:val="105"/>
                          <w:sz w:val="17"/>
                          <w:u w:val="single"/>
                          <w:shd w:fill="FFFF99" w:color="auto" w:val="clear"/>
                        </w:rPr>
                        <w:t> </w:t>
                      </w:r>
                      <w:r>
                        <w:rPr>
                          <w:color w:val="000000"/>
                          <w:w w:val="105"/>
                          <w:sz w:val="17"/>
                          <w:u w:val="single"/>
                          <w:shd w:fill="FFFF99" w:color="auto" w:val="clear"/>
                        </w:rPr>
                        <w:t>exista</w:t>
                      </w:r>
                      <w:r>
                        <w:rPr>
                          <w:color w:val="000000"/>
                          <w:spacing w:val="-8"/>
                          <w:w w:val="105"/>
                          <w:sz w:val="17"/>
                          <w:u w:val="single"/>
                          <w:shd w:fill="FFFF99" w:color="auto" w:val="clear"/>
                        </w:rPr>
                        <w:t> </w:t>
                      </w:r>
                      <w:r>
                        <w:rPr>
                          <w:color w:val="000000"/>
                          <w:w w:val="105"/>
                          <w:sz w:val="17"/>
                          <w:u w:val="single"/>
                          <w:shd w:fill="FFFF99" w:color="auto" w:val="clear"/>
                        </w:rPr>
                        <w:t>pendência</w:t>
                      </w:r>
                      <w:r>
                        <w:rPr>
                          <w:color w:val="000000"/>
                          <w:spacing w:val="-8"/>
                          <w:w w:val="105"/>
                          <w:sz w:val="17"/>
                          <w:u w:val="single"/>
                          <w:shd w:fill="FFFF99" w:color="auto" w:val="clear"/>
                        </w:rPr>
                        <w:t> </w:t>
                      </w:r>
                      <w:r>
                        <w:rPr>
                          <w:color w:val="000000"/>
                          <w:w w:val="105"/>
                          <w:sz w:val="17"/>
                          <w:u w:val="single"/>
                          <w:shd w:fill="FFFF99" w:color="auto" w:val="clear"/>
                        </w:rPr>
                        <w:t>no</w:t>
                      </w:r>
                      <w:r>
                        <w:rPr>
                          <w:color w:val="000000"/>
                          <w:spacing w:val="-8"/>
                          <w:w w:val="105"/>
                          <w:sz w:val="17"/>
                          <w:u w:val="single"/>
                          <w:shd w:fill="FFFF99" w:color="auto" w:val="clear"/>
                        </w:rPr>
                        <w:t> </w:t>
                      </w:r>
                      <w:r>
                        <w:rPr>
                          <w:color w:val="000000"/>
                          <w:w w:val="105"/>
                          <w:sz w:val="17"/>
                          <w:u w:val="single"/>
                          <w:shd w:fill="FFFF99" w:color="auto" w:val="clear"/>
                        </w:rPr>
                        <w:t>CADIN</w:t>
                      </w:r>
                      <w:r>
                        <w:rPr>
                          <w:color w:val="000000"/>
                          <w:spacing w:val="-8"/>
                          <w:w w:val="105"/>
                          <w:sz w:val="17"/>
                          <w:u w:val="single"/>
                          <w:shd w:fill="FFFF99" w:color="auto" w:val="clear"/>
                        </w:rPr>
                        <w:t> </w:t>
                      </w:r>
                      <w:r>
                        <w:rPr>
                          <w:color w:val="000000"/>
                          <w:w w:val="105"/>
                          <w:sz w:val="17"/>
                          <w:u w:val="single"/>
                          <w:shd w:fill="FFFF99" w:color="auto" w:val="clear"/>
                        </w:rPr>
                        <w:t>em</w:t>
                      </w:r>
                      <w:r>
                        <w:rPr>
                          <w:color w:val="000000"/>
                          <w:spacing w:val="-8"/>
                          <w:w w:val="105"/>
                          <w:sz w:val="17"/>
                          <w:u w:val="single"/>
                          <w:shd w:fill="FFFF99" w:color="auto" w:val="clear"/>
                        </w:rPr>
                        <w:t> </w:t>
                      </w:r>
                      <w:r>
                        <w:rPr>
                          <w:color w:val="000000"/>
                          <w:w w:val="105"/>
                          <w:sz w:val="17"/>
                          <w:u w:val="single"/>
                          <w:shd w:fill="FFFF99" w:color="auto" w:val="clear"/>
                        </w:rPr>
                        <w:t>nome</w:t>
                      </w:r>
                      <w:r>
                        <w:rPr>
                          <w:color w:val="000000"/>
                          <w:spacing w:val="-8"/>
                          <w:w w:val="105"/>
                          <w:sz w:val="17"/>
                          <w:u w:val="single"/>
                          <w:shd w:fill="FFFF99" w:color="auto" w:val="clear"/>
                        </w:rPr>
                        <w:t> </w:t>
                      </w:r>
                      <w:r>
                        <w:rPr>
                          <w:color w:val="000000"/>
                          <w:w w:val="105"/>
                          <w:sz w:val="17"/>
                          <w:u w:val="single"/>
                          <w:shd w:fill="FFFF99" w:color="auto" w:val="clear"/>
                        </w:rPr>
                        <w:t>da</w:t>
                      </w:r>
                      <w:r>
                        <w:rPr>
                          <w:color w:val="000000"/>
                          <w:spacing w:val="-8"/>
                          <w:w w:val="105"/>
                          <w:sz w:val="17"/>
                          <w:u w:val="single"/>
                          <w:shd w:fill="FFFF99" w:color="auto" w:val="clear"/>
                        </w:rPr>
                        <w:t> </w:t>
                      </w:r>
                      <w:r>
                        <w:rPr>
                          <w:color w:val="000000"/>
                          <w:w w:val="105"/>
                          <w:sz w:val="17"/>
                          <w:u w:val="single"/>
                          <w:shd w:fill="FFFF99" w:color="auto" w:val="clear"/>
                        </w:rPr>
                        <w:t>empresa</w:t>
                      </w:r>
                      <w:r>
                        <w:rPr>
                          <w:color w:val="000000"/>
                          <w:w w:val="105"/>
                          <w:sz w:val="17"/>
                          <w:shd w:fill="FFFF99" w:color="auto" w:val="clear"/>
                        </w:rPr>
                        <w:t>,</w:t>
                      </w:r>
                      <w:r>
                        <w:rPr>
                          <w:color w:val="000000"/>
                          <w:spacing w:val="-8"/>
                          <w:w w:val="105"/>
                          <w:sz w:val="17"/>
                          <w:shd w:fill="FFFF99" w:color="auto" w:val="clear"/>
                        </w:rPr>
                        <w:t> </w:t>
                      </w:r>
                      <w:r>
                        <w:rPr>
                          <w:color w:val="000000"/>
                          <w:w w:val="105"/>
                          <w:sz w:val="17"/>
                          <w:shd w:fill="FFFF99" w:color="auto" w:val="clear"/>
                        </w:rPr>
                        <w:t>deverá</w:t>
                      </w:r>
                      <w:r>
                        <w:rPr>
                          <w:color w:val="000000"/>
                          <w:spacing w:val="-8"/>
                          <w:w w:val="105"/>
                          <w:sz w:val="17"/>
                          <w:shd w:fill="FFFF99" w:color="auto" w:val="clear"/>
                        </w:rPr>
                        <w:t> </w:t>
                      </w:r>
                      <w:r>
                        <w:rPr>
                          <w:color w:val="000000"/>
                          <w:w w:val="105"/>
                          <w:sz w:val="17"/>
                          <w:shd w:fill="FFFF99" w:color="auto" w:val="clear"/>
                        </w:rPr>
                        <w:t>ser</w:t>
                      </w:r>
                      <w:r>
                        <w:rPr>
                          <w:color w:val="000000"/>
                          <w:spacing w:val="-8"/>
                          <w:w w:val="105"/>
                          <w:sz w:val="17"/>
                          <w:shd w:fill="FFFF99" w:color="auto" w:val="clear"/>
                        </w:rPr>
                        <w:t> </w:t>
                      </w:r>
                      <w:r>
                        <w:rPr>
                          <w:color w:val="000000"/>
                          <w:w w:val="105"/>
                          <w:sz w:val="17"/>
                          <w:shd w:fill="FFFF99" w:color="auto" w:val="clear"/>
                        </w:rPr>
                        <w:t>utilizado</w:t>
                      </w:r>
                      <w:r>
                        <w:rPr>
                          <w:color w:val="000000"/>
                          <w:spacing w:val="-8"/>
                          <w:w w:val="105"/>
                          <w:sz w:val="17"/>
                          <w:shd w:fill="FFFF99" w:color="auto" w:val="clear"/>
                        </w:rPr>
                        <w:t> </w:t>
                      </w:r>
                      <w:r>
                        <w:rPr>
                          <w:color w:val="000000"/>
                          <w:w w:val="105"/>
                          <w:sz w:val="17"/>
                          <w:shd w:fill="FFFF99" w:color="auto" w:val="clear"/>
                        </w:rPr>
                        <w:t>o</w:t>
                      </w:r>
                      <w:r>
                        <w:rPr>
                          <w:color w:val="000000"/>
                          <w:w w:val="105"/>
                          <w:sz w:val="17"/>
                        </w:rPr>
                        <w:t> </w:t>
                      </w:r>
                      <w:r>
                        <w:rPr>
                          <w:color w:val="000000"/>
                          <w:w w:val="105"/>
                          <w:sz w:val="17"/>
                          <w:shd w:fill="FFFF99" w:color="auto" w:val="clear"/>
                        </w:rPr>
                        <w:t>trecho abaixo:</w:t>
                      </w:r>
                    </w:p>
                  </w:txbxContent>
                </v:textbox>
                <v:stroke dashstyle="solid"/>
                <w10:wrap type="topAndBottom"/>
              </v:shape>
            </w:pict>
          </mc:Fallback>
        </mc:AlternateContent>
      </w:r>
    </w:p>
    <w:p>
      <w:pPr>
        <w:spacing w:line="240" w:lineRule="auto" w:before="0"/>
        <w:rPr>
          <w:sz w:val="17"/>
        </w:rPr>
      </w:pPr>
    </w:p>
    <w:p>
      <w:pPr>
        <w:spacing w:line="240" w:lineRule="auto" w:before="28"/>
        <w:rPr>
          <w:sz w:val="17"/>
        </w:rPr>
      </w:pPr>
    </w:p>
    <w:p>
      <w:pPr>
        <w:pStyle w:val="ListParagraph"/>
        <w:numPr>
          <w:ilvl w:val="0"/>
          <w:numId w:val="1"/>
        </w:numPr>
        <w:tabs>
          <w:tab w:pos="1269" w:val="left" w:leader="none"/>
        </w:tabs>
        <w:spacing w:line="259" w:lineRule="auto" w:before="0" w:after="0"/>
        <w:ind w:left="136" w:right="138" w:firstLine="0"/>
        <w:jc w:val="both"/>
        <w:rPr>
          <w:sz w:val="17"/>
        </w:rPr>
      </w:pPr>
      <w:r>
        <w:rPr>
          <w:color w:val="000000"/>
          <w:w w:val="105"/>
          <w:sz w:val="17"/>
          <w:highlight w:val="cyan"/>
        </w:rPr>
        <w:t>Verifica-se</w:t>
      </w:r>
      <w:r>
        <w:rPr>
          <w:color w:val="000000"/>
          <w:spacing w:val="-7"/>
          <w:w w:val="105"/>
          <w:sz w:val="17"/>
          <w:highlight w:val="cyan"/>
        </w:rPr>
        <w:t> </w:t>
      </w:r>
      <w:r>
        <w:rPr>
          <w:color w:val="000000"/>
          <w:w w:val="105"/>
          <w:sz w:val="17"/>
          <w:highlight w:val="cyan"/>
        </w:rPr>
        <w:t>que</w:t>
      </w:r>
      <w:r>
        <w:rPr>
          <w:color w:val="000000"/>
          <w:spacing w:val="-6"/>
          <w:w w:val="105"/>
          <w:sz w:val="17"/>
          <w:highlight w:val="cyan"/>
        </w:rPr>
        <w:t> </w:t>
      </w:r>
      <w:r>
        <w:rPr>
          <w:color w:val="FF0000"/>
          <w:w w:val="105"/>
          <w:sz w:val="17"/>
          <w:highlight w:val="cyan"/>
        </w:rPr>
        <w:t>às</w:t>
      </w:r>
      <w:r>
        <w:rPr>
          <w:color w:val="FF0000"/>
          <w:spacing w:val="-6"/>
          <w:w w:val="105"/>
          <w:sz w:val="17"/>
          <w:highlight w:val="cyan"/>
        </w:rPr>
        <w:t> </w:t>
      </w:r>
      <w:r>
        <w:rPr>
          <w:color w:val="FF0000"/>
          <w:w w:val="105"/>
          <w:sz w:val="17"/>
          <w:highlight w:val="cyan"/>
        </w:rPr>
        <w:t>fls.</w:t>
      </w:r>
      <w:r>
        <w:rPr>
          <w:color w:val="FF0000"/>
          <w:spacing w:val="-6"/>
          <w:w w:val="105"/>
          <w:sz w:val="17"/>
          <w:highlight w:val="cyan"/>
        </w:rPr>
        <w:t> </w:t>
      </w:r>
      <w:r>
        <w:rPr>
          <w:color w:val="FF0000"/>
          <w:w w:val="105"/>
          <w:sz w:val="17"/>
          <w:highlight w:val="cyan"/>
        </w:rPr>
        <w:t>XXX/ao</w:t>
      </w:r>
      <w:r>
        <w:rPr>
          <w:color w:val="FF0000"/>
          <w:spacing w:val="-6"/>
          <w:w w:val="105"/>
          <w:sz w:val="17"/>
          <w:highlight w:val="cyan"/>
        </w:rPr>
        <w:t> </w:t>
      </w:r>
      <w:r>
        <w:rPr>
          <w:color w:val="FF0000"/>
          <w:w w:val="105"/>
          <w:sz w:val="17"/>
          <w:highlight w:val="cyan"/>
        </w:rPr>
        <w:t>doc.</w:t>
      </w:r>
      <w:r>
        <w:rPr>
          <w:color w:val="FF0000"/>
          <w:spacing w:val="-6"/>
          <w:w w:val="105"/>
          <w:sz w:val="17"/>
          <w:highlight w:val="cyan"/>
        </w:rPr>
        <w:t> </w:t>
      </w:r>
      <w:r>
        <w:rPr>
          <w:color w:val="FF0000"/>
          <w:w w:val="105"/>
          <w:sz w:val="17"/>
          <w:highlight w:val="cyan"/>
        </w:rPr>
        <w:t>SEI</w:t>
      </w:r>
      <w:r>
        <w:rPr>
          <w:color w:val="FF0000"/>
          <w:spacing w:val="-6"/>
          <w:w w:val="105"/>
          <w:sz w:val="17"/>
          <w:highlight w:val="cyan"/>
        </w:rPr>
        <w:t> </w:t>
      </w:r>
      <w:r>
        <w:rPr>
          <w:color w:val="FF0000"/>
          <w:w w:val="105"/>
          <w:sz w:val="17"/>
          <w:highlight w:val="cyan"/>
        </w:rPr>
        <w:t>n.</w:t>
      </w:r>
      <w:r>
        <w:rPr>
          <w:color w:val="FF0000"/>
          <w:spacing w:val="-6"/>
          <w:w w:val="105"/>
          <w:sz w:val="17"/>
          <w:highlight w:val="cyan"/>
        </w:rPr>
        <w:t> </w:t>
      </w:r>
      <w:r>
        <w:rPr>
          <w:color w:val="FF0000"/>
          <w:w w:val="105"/>
          <w:sz w:val="17"/>
          <w:highlight w:val="cyan"/>
        </w:rPr>
        <w:t>XXX </w:t>
      </w:r>
      <w:r>
        <w:rPr>
          <w:color w:val="000000"/>
          <w:w w:val="105"/>
          <w:sz w:val="17"/>
          <w:highlight w:val="cyan"/>
        </w:rPr>
        <w:t>foram</w:t>
      </w:r>
      <w:r>
        <w:rPr>
          <w:color w:val="000000"/>
          <w:spacing w:val="-6"/>
          <w:w w:val="105"/>
          <w:sz w:val="17"/>
          <w:highlight w:val="cyan"/>
        </w:rPr>
        <w:t> </w:t>
      </w:r>
      <w:r>
        <w:rPr>
          <w:color w:val="000000"/>
          <w:w w:val="105"/>
          <w:sz w:val="17"/>
          <w:highlight w:val="cyan"/>
        </w:rPr>
        <w:t>juntados</w:t>
      </w:r>
      <w:r>
        <w:rPr>
          <w:color w:val="000000"/>
          <w:spacing w:val="-6"/>
          <w:w w:val="105"/>
          <w:sz w:val="17"/>
          <w:highlight w:val="cyan"/>
        </w:rPr>
        <w:t> </w:t>
      </w:r>
      <w:r>
        <w:rPr>
          <w:color w:val="000000"/>
          <w:w w:val="105"/>
          <w:sz w:val="17"/>
          <w:highlight w:val="cyan"/>
        </w:rPr>
        <w:t>os</w:t>
      </w:r>
      <w:r>
        <w:rPr>
          <w:color w:val="000000"/>
          <w:spacing w:val="-6"/>
          <w:w w:val="105"/>
          <w:sz w:val="17"/>
          <w:highlight w:val="cyan"/>
        </w:rPr>
        <w:t> </w:t>
      </w:r>
      <w:r>
        <w:rPr>
          <w:color w:val="000000"/>
          <w:w w:val="105"/>
          <w:sz w:val="17"/>
          <w:highlight w:val="cyan"/>
        </w:rPr>
        <w:t>documentos</w:t>
      </w:r>
      <w:r>
        <w:rPr>
          <w:color w:val="000000"/>
          <w:spacing w:val="-6"/>
          <w:w w:val="105"/>
          <w:sz w:val="17"/>
          <w:highlight w:val="cyan"/>
        </w:rPr>
        <w:t> </w:t>
      </w:r>
      <w:r>
        <w:rPr>
          <w:color w:val="000000"/>
          <w:w w:val="105"/>
          <w:sz w:val="17"/>
          <w:highlight w:val="cyan"/>
        </w:rPr>
        <w:t>relativos</w:t>
      </w:r>
      <w:r>
        <w:rPr>
          <w:color w:val="000000"/>
          <w:spacing w:val="-6"/>
          <w:w w:val="105"/>
          <w:sz w:val="17"/>
          <w:highlight w:val="cyan"/>
        </w:rPr>
        <w:t> </w:t>
      </w:r>
      <w:r>
        <w:rPr>
          <w:color w:val="000000"/>
          <w:w w:val="105"/>
          <w:sz w:val="17"/>
          <w:highlight w:val="cyan"/>
        </w:rPr>
        <w:t>à</w:t>
      </w:r>
      <w:r>
        <w:rPr>
          <w:color w:val="000000"/>
          <w:spacing w:val="-6"/>
          <w:w w:val="105"/>
          <w:sz w:val="17"/>
          <w:highlight w:val="cyan"/>
        </w:rPr>
        <w:t> </w:t>
      </w:r>
      <w:r>
        <w:rPr>
          <w:color w:val="000000"/>
          <w:w w:val="105"/>
          <w:sz w:val="17"/>
          <w:highlight w:val="cyan"/>
        </w:rPr>
        <w:t>regularidade</w:t>
      </w:r>
      <w:r>
        <w:rPr>
          <w:color w:val="000000"/>
          <w:spacing w:val="-6"/>
          <w:w w:val="105"/>
          <w:sz w:val="17"/>
          <w:highlight w:val="cyan"/>
        </w:rPr>
        <w:t> </w:t>
      </w:r>
      <w:r>
        <w:rPr>
          <w:color w:val="000000"/>
          <w:w w:val="105"/>
          <w:sz w:val="17"/>
          <w:highlight w:val="cyan"/>
        </w:rPr>
        <w:t>fiscal</w:t>
      </w:r>
      <w:r>
        <w:rPr>
          <w:color w:val="000000"/>
          <w:spacing w:val="-6"/>
          <w:w w:val="105"/>
          <w:sz w:val="17"/>
          <w:highlight w:val="cyan"/>
        </w:rPr>
        <w:t> </w:t>
      </w:r>
      <w:r>
        <w:rPr>
          <w:color w:val="000000"/>
          <w:w w:val="105"/>
          <w:sz w:val="17"/>
          <w:highlight w:val="cyan"/>
        </w:rPr>
        <w:t>e</w:t>
      </w:r>
      <w:r>
        <w:rPr>
          <w:color w:val="000000"/>
          <w:w w:val="105"/>
          <w:sz w:val="17"/>
        </w:rPr>
        <w:t> </w:t>
      </w:r>
      <w:r>
        <w:rPr>
          <w:color w:val="000000"/>
          <w:w w:val="105"/>
          <w:sz w:val="17"/>
          <w:highlight w:val="cyan"/>
        </w:rPr>
        <w:t>trabalhista da contratada.</w:t>
      </w:r>
      <w:r>
        <w:rPr>
          <w:color w:val="000000"/>
          <w:spacing w:val="80"/>
          <w:w w:val="105"/>
          <w:sz w:val="17"/>
          <w:highlight w:val="cyan"/>
        </w:rPr>
        <w:t> </w:t>
      </w:r>
      <w:r>
        <w:rPr>
          <w:color w:val="000000"/>
          <w:w w:val="105"/>
          <w:sz w:val="17"/>
          <w:highlight w:val="cyan"/>
        </w:rPr>
        <w:t>Não obstante, </w:t>
      </w:r>
      <w:r>
        <w:rPr>
          <w:color w:val="000000"/>
          <w:w w:val="105"/>
          <w:sz w:val="17"/>
          <w:highlight w:val="cyan"/>
          <w:u w:val="single"/>
        </w:rPr>
        <w:t>verifica-se a existência de pendência no registro do CADIN.</w:t>
      </w:r>
    </w:p>
    <w:p>
      <w:pPr>
        <w:pStyle w:val="ListParagraph"/>
        <w:numPr>
          <w:ilvl w:val="0"/>
          <w:numId w:val="1"/>
        </w:numPr>
        <w:tabs>
          <w:tab w:pos="1269" w:val="left" w:leader="none"/>
        </w:tabs>
        <w:spacing w:line="259" w:lineRule="auto" w:before="35" w:after="0"/>
        <w:ind w:left="136" w:right="137" w:firstLine="0"/>
        <w:jc w:val="both"/>
        <w:rPr>
          <w:sz w:val="17"/>
        </w:rPr>
      </w:pPr>
      <w:r>
        <w:rPr>
          <w:color w:val="000000"/>
          <w:w w:val="105"/>
          <w:sz w:val="17"/>
          <w:highlight w:val="cyan"/>
        </w:rPr>
        <w:t>Vale registrar que o art. 20 da Lei nº 14.973, de 2024, ao alterar a Lei nº 10.522, de 2002,</w:t>
      </w:r>
      <w:r>
        <w:rPr>
          <w:color w:val="000000"/>
          <w:spacing w:val="34"/>
          <w:w w:val="105"/>
          <w:sz w:val="17"/>
          <w:highlight w:val="cyan"/>
        </w:rPr>
        <w:t> </w:t>
      </w:r>
      <w:r>
        <w:rPr>
          <w:color w:val="000000"/>
          <w:w w:val="105"/>
          <w:sz w:val="17"/>
          <w:highlight w:val="cyan"/>
          <w:u w:val="single"/>
        </w:rPr>
        <w:t>não deixou dúvidas</w:t>
      </w:r>
      <w:r>
        <w:rPr>
          <w:color w:val="000000"/>
          <w:w w:val="105"/>
          <w:sz w:val="17"/>
        </w:rPr>
        <w:t> </w:t>
      </w:r>
      <w:r>
        <w:rPr>
          <w:color w:val="000000"/>
          <w:w w:val="105"/>
          <w:sz w:val="17"/>
          <w:highlight w:val="cyan"/>
          <w:u w:val="single"/>
        </w:rPr>
        <w:t>sobre</w:t>
      </w:r>
      <w:r>
        <w:rPr>
          <w:color w:val="000000"/>
          <w:spacing w:val="-2"/>
          <w:w w:val="105"/>
          <w:sz w:val="17"/>
          <w:highlight w:val="cyan"/>
          <w:u w:val="single"/>
        </w:rPr>
        <w:t> </w:t>
      </w:r>
      <w:r>
        <w:rPr>
          <w:color w:val="000000"/>
          <w:w w:val="105"/>
          <w:sz w:val="17"/>
          <w:highlight w:val="cyan"/>
          <w:u w:val="single"/>
        </w:rPr>
        <w:t>a</w:t>
      </w:r>
      <w:r>
        <w:rPr>
          <w:color w:val="000000"/>
          <w:spacing w:val="-2"/>
          <w:w w:val="105"/>
          <w:sz w:val="17"/>
          <w:highlight w:val="cyan"/>
          <w:u w:val="single"/>
        </w:rPr>
        <w:t> </w:t>
      </w:r>
      <w:r>
        <w:rPr>
          <w:color w:val="000000"/>
          <w:w w:val="105"/>
          <w:sz w:val="17"/>
          <w:highlight w:val="cyan"/>
          <w:u w:val="single"/>
        </w:rPr>
        <w:t>impossibilidade</w:t>
      </w:r>
      <w:r>
        <w:rPr>
          <w:color w:val="000000"/>
          <w:spacing w:val="-2"/>
          <w:w w:val="105"/>
          <w:sz w:val="17"/>
          <w:highlight w:val="cyan"/>
          <w:u w:val="single"/>
        </w:rPr>
        <w:t> </w:t>
      </w:r>
      <w:r>
        <w:rPr>
          <w:color w:val="000000"/>
          <w:w w:val="105"/>
          <w:sz w:val="17"/>
          <w:highlight w:val="cyan"/>
          <w:u w:val="single"/>
        </w:rPr>
        <w:t>de</w:t>
      </w:r>
      <w:r>
        <w:rPr>
          <w:color w:val="000000"/>
          <w:spacing w:val="-2"/>
          <w:w w:val="105"/>
          <w:sz w:val="17"/>
          <w:highlight w:val="cyan"/>
          <w:u w:val="single"/>
        </w:rPr>
        <w:t> </w:t>
      </w:r>
      <w:r>
        <w:rPr>
          <w:color w:val="000000"/>
          <w:w w:val="105"/>
          <w:sz w:val="17"/>
          <w:highlight w:val="cyan"/>
          <w:u w:val="single"/>
        </w:rPr>
        <w:t>celebração</w:t>
      </w:r>
      <w:r>
        <w:rPr>
          <w:color w:val="000000"/>
          <w:spacing w:val="-2"/>
          <w:w w:val="105"/>
          <w:sz w:val="17"/>
          <w:highlight w:val="cyan"/>
          <w:u w:val="single"/>
        </w:rPr>
        <w:t> </w:t>
      </w:r>
      <w:r>
        <w:rPr>
          <w:color w:val="000000"/>
          <w:w w:val="105"/>
          <w:sz w:val="17"/>
          <w:highlight w:val="cyan"/>
          <w:u w:val="single"/>
        </w:rPr>
        <w:t>do</w:t>
      </w:r>
      <w:r>
        <w:rPr>
          <w:color w:val="000000"/>
          <w:spacing w:val="-2"/>
          <w:w w:val="105"/>
          <w:sz w:val="17"/>
          <w:highlight w:val="cyan"/>
          <w:u w:val="single"/>
        </w:rPr>
        <w:t> </w:t>
      </w:r>
      <w:r>
        <w:rPr>
          <w:color w:val="000000"/>
          <w:w w:val="105"/>
          <w:sz w:val="17"/>
          <w:highlight w:val="cyan"/>
          <w:u w:val="single"/>
        </w:rPr>
        <w:t>contrato</w:t>
      </w:r>
      <w:r>
        <w:rPr>
          <w:color w:val="000000"/>
          <w:spacing w:val="-2"/>
          <w:w w:val="105"/>
          <w:sz w:val="17"/>
          <w:highlight w:val="cyan"/>
          <w:u w:val="single"/>
        </w:rPr>
        <w:t> </w:t>
      </w:r>
      <w:r>
        <w:rPr>
          <w:color w:val="000000"/>
          <w:w w:val="105"/>
          <w:sz w:val="17"/>
          <w:highlight w:val="cyan"/>
          <w:u w:val="single"/>
        </w:rPr>
        <w:t>e</w:t>
      </w:r>
      <w:r>
        <w:rPr>
          <w:color w:val="000000"/>
          <w:spacing w:val="-2"/>
          <w:w w:val="105"/>
          <w:sz w:val="17"/>
          <w:highlight w:val="cyan"/>
          <w:u w:val="single"/>
        </w:rPr>
        <w:t> </w:t>
      </w:r>
      <w:r>
        <w:rPr>
          <w:color w:val="000000"/>
          <w:w w:val="105"/>
          <w:sz w:val="17"/>
          <w:highlight w:val="cyan"/>
          <w:u w:val="single"/>
        </w:rPr>
        <w:t>dos</w:t>
      </w:r>
      <w:r>
        <w:rPr>
          <w:color w:val="000000"/>
          <w:spacing w:val="-2"/>
          <w:w w:val="105"/>
          <w:sz w:val="17"/>
          <w:highlight w:val="cyan"/>
          <w:u w:val="single"/>
        </w:rPr>
        <w:t> </w:t>
      </w:r>
      <w:r>
        <w:rPr>
          <w:color w:val="000000"/>
          <w:w w:val="105"/>
          <w:sz w:val="17"/>
          <w:highlight w:val="cyan"/>
          <w:u w:val="single"/>
        </w:rPr>
        <w:t>correspondentes</w:t>
      </w:r>
      <w:r>
        <w:rPr>
          <w:color w:val="000000"/>
          <w:spacing w:val="-2"/>
          <w:w w:val="105"/>
          <w:sz w:val="17"/>
          <w:highlight w:val="cyan"/>
          <w:u w:val="single"/>
        </w:rPr>
        <w:t> </w:t>
      </w:r>
      <w:r>
        <w:rPr>
          <w:color w:val="000000"/>
          <w:w w:val="105"/>
          <w:sz w:val="17"/>
          <w:highlight w:val="cyan"/>
          <w:u w:val="single"/>
        </w:rPr>
        <w:t>aditivos</w:t>
      </w:r>
      <w:r>
        <w:rPr>
          <w:color w:val="000000"/>
          <w:spacing w:val="-2"/>
          <w:w w:val="105"/>
          <w:sz w:val="17"/>
          <w:highlight w:val="cyan"/>
          <w:u w:val="single"/>
        </w:rPr>
        <w:t> </w:t>
      </w:r>
      <w:r>
        <w:rPr>
          <w:color w:val="000000"/>
          <w:w w:val="105"/>
          <w:sz w:val="17"/>
          <w:highlight w:val="cyan"/>
          <w:u w:val="single"/>
        </w:rPr>
        <w:t>com</w:t>
      </w:r>
      <w:r>
        <w:rPr>
          <w:color w:val="000000"/>
          <w:spacing w:val="-2"/>
          <w:w w:val="105"/>
          <w:sz w:val="17"/>
          <w:highlight w:val="cyan"/>
          <w:u w:val="single"/>
        </w:rPr>
        <w:t> </w:t>
      </w:r>
      <w:r>
        <w:rPr>
          <w:color w:val="000000"/>
          <w:w w:val="105"/>
          <w:sz w:val="17"/>
          <w:highlight w:val="cyan"/>
          <w:u w:val="single"/>
        </w:rPr>
        <w:t>empresas</w:t>
      </w:r>
      <w:r>
        <w:rPr>
          <w:color w:val="000000"/>
          <w:spacing w:val="-2"/>
          <w:w w:val="105"/>
          <w:sz w:val="17"/>
          <w:highlight w:val="cyan"/>
          <w:u w:val="single"/>
        </w:rPr>
        <w:t> </w:t>
      </w:r>
      <w:r>
        <w:rPr>
          <w:color w:val="000000"/>
          <w:w w:val="105"/>
          <w:sz w:val="17"/>
          <w:highlight w:val="cyan"/>
          <w:u w:val="single"/>
        </w:rPr>
        <w:t>inscritas</w:t>
      </w:r>
      <w:r>
        <w:rPr>
          <w:color w:val="000000"/>
          <w:spacing w:val="-2"/>
          <w:w w:val="105"/>
          <w:sz w:val="17"/>
          <w:highlight w:val="cyan"/>
          <w:u w:val="single"/>
        </w:rPr>
        <w:t> </w:t>
      </w:r>
      <w:r>
        <w:rPr>
          <w:color w:val="000000"/>
          <w:w w:val="105"/>
          <w:sz w:val="17"/>
          <w:highlight w:val="cyan"/>
          <w:u w:val="single"/>
        </w:rPr>
        <w:t>no</w:t>
      </w:r>
      <w:r>
        <w:rPr>
          <w:color w:val="000000"/>
          <w:spacing w:val="-2"/>
          <w:w w:val="105"/>
          <w:sz w:val="17"/>
          <w:highlight w:val="cyan"/>
          <w:u w:val="single"/>
        </w:rPr>
        <w:t> </w:t>
      </w:r>
      <w:r>
        <w:rPr>
          <w:color w:val="000000"/>
          <w:w w:val="105"/>
          <w:sz w:val="17"/>
          <w:highlight w:val="cyan"/>
          <w:u w:val="single"/>
        </w:rPr>
        <w:t>Cadin</w:t>
      </w:r>
      <w:r>
        <w:rPr>
          <w:color w:val="000000"/>
          <w:w w:val="105"/>
          <w:sz w:val="17"/>
          <w:highlight w:val="cyan"/>
        </w:rPr>
        <w:t>,</w:t>
      </w:r>
      <w:r>
        <w:rPr>
          <w:color w:val="000000"/>
          <w:spacing w:val="-1"/>
          <w:w w:val="105"/>
          <w:sz w:val="17"/>
          <w:highlight w:val="cyan"/>
        </w:rPr>
        <w:t> </w:t>
      </w:r>
      <w:r>
        <w:rPr>
          <w:color w:val="000000"/>
          <w:w w:val="105"/>
          <w:sz w:val="17"/>
          <w:highlight w:val="cyan"/>
        </w:rPr>
        <w:t>bem</w:t>
      </w:r>
      <w:r>
        <w:rPr>
          <w:color w:val="000000"/>
          <w:spacing w:val="-1"/>
          <w:w w:val="105"/>
          <w:sz w:val="17"/>
          <w:highlight w:val="cyan"/>
        </w:rPr>
        <w:t> </w:t>
      </w:r>
      <w:r>
        <w:rPr>
          <w:color w:val="000000"/>
          <w:w w:val="105"/>
          <w:sz w:val="17"/>
          <w:highlight w:val="cyan"/>
        </w:rPr>
        <w:t>como,</w:t>
      </w:r>
      <w:r>
        <w:rPr>
          <w:color w:val="000000"/>
          <w:w w:val="105"/>
          <w:sz w:val="17"/>
        </w:rPr>
        <w:t> </w:t>
      </w:r>
      <w:r>
        <w:rPr>
          <w:color w:val="000000"/>
          <w:w w:val="105"/>
          <w:sz w:val="17"/>
          <w:highlight w:val="cyan"/>
        </w:rPr>
        <w:t>nos termos de seu art. 50, a Lei nº 14.973, de 2024,</w:t>
      </w:r>
      <w:r>
        <w:rPr>
          <w:color w:val="000000"/>
          <w:w w:val="105"/>
          <w:sz w:val="17"/>
          <w:u w:val="single"/>
        </w:rPr>
        <w:t> </w:t>
      </w:r>
      <w:r>
        <w:rPr>
          <w:color w:val="000000"/>
          <w:w w:val="105"/>
          <w:sz w:val="17"/>
          <w:highlight w:val="cyan"/>
          <w:u w:val="single"/>
        </w:rPr>
        <w:t>tal medida entrou em vigor na data de sua publicação</w:t>
      </w:r>
      <w:r>
        <w:rPr>
          <w:color w:val="000000"/>
          <w:w w:val="105"/>
          <w:sz w:val="17"/>
          <w:highlight w:val="cyan"/>
        </w:rPr>
        <w:t>.</w:t>
      </w:r>
    </w:p>
    <w:p>
      <w:pPr>
        <w:pStyle w:val="ListParagraph"/>
        <w:numPr>
          <w:ilvl w:val="0"/>
          <w:numId w:val="1"/>
        </w:numPr>
        <w:tabs>
          <w:tab w:pos="1269" w:val="left" w:leader="none"/>
        </w:tabs>
        <w:spacing w:line="259" w:lineRule="auto" w:before="35" w:after="0"/>
        <w:ind w:left="136" w:right="139" w:firstLine="0"/>
        <w:jc w:val="both"/>
        <w:rPr>
          <w:sz w:val="17"/>
        </w:rPr>
      </w:pPr>
      <w:r>
        <w:rPr>
          <w:color w:val="000000"/>
          <w:w w:val="105"/>
          <w:sz w:val="17"/>
          <w:highlight w:val="cyan"/>
        </w:rPr>
        <w:t>A</w:t>
      </w:r>
      <w:r>
        <w:rPr>
          <w:color w:val="000000"/>
          <w:spacing w:val="40"/>
          <w:w w:val="105"/>
          <w:sz w:val="17"/>
          <w:highlight w:val="cyan"/>
        </w:rPr>
        <w:t> </w:t>
      </w:r>
      <w:r>
        <w:rPr>
          <w:color w:val="000000"/>
          <w:w w:val="105"/>
          <w:sz w:val="17"/>
          <w:highlight w:val="cyan"/>
        </w:rPr>
        <w:t>propósito,</w:t>
      </w:r>
      <w:r>
        <w:rPr>
          <w:color w:val="000000"/>
          <w:spacing w:val="40"/>
          <w:w w:val="105"/>
          <w:sz w:val="17"/>
          <w:highlight w:val="cyan"/>
        </w:rPr>
        <w:t> </w:t>
      </w:r>
      <w:r>
        <w:rPr>
          <w:color w:val="000000"/>
          <w:w w:val="105"/>
          <w:sz w:val="17"/>
          <w:highlight w:val="cyan"/>
        </w:rPr>
        <w:t>foi</w:t>
      </w:r>
      <w:r>
        <w:rPr>
          <w:color w:val="000000"/>
          <w:spacing w:val="40"/>
          <w:w w:val="105"/>
          <w:sz w:val="17"/>
          <w:highlight w:val="cyan"/>
        </w:rPr>
        <w:t> </w:t>
      </w:r>
      <w:r>
        <w:rPr>
          <w:color w:val="000000"/>
          <w:w w:val="105"/>
          <w:sz w:val="17"/>
          <w:highlight w:val="cyan"/>
        </w:rPr>
        <w:t>elaborado</w:t>
      </w:r>
      <w:r>
        <w:rPr>
          <w:color w:val="000000"/>
          <w:spacing w:val="40"/>
          <w:w w:val="105"/>
          <w:sz w:val="17"/>
          <w:highlight w:val="cyan"/>
        </w:rPr>
        <w:t> </w:t>
      </w:r>
      <w:r>
        <w:rPr>
          <w:color w:val="000000"/>
          <w:w w:val="105"/>
          <w:sz w:val="17"/>
          <w:highlight w:val="cyan"/>
        </w:rPr>
        <w:t>o</w:t>
      </w:r>
      <w:r>
        <w:rPr>
          <w:color w:val="000000"/>
          <w:spacing w:val="40"/>
          <w:w w:val="105"/>
          <w:sz w:val="17"/>
          <w:highlight w:val="cyan"/>
        </w:rPr>
        <w:t> </w:t>
      </w:r>
      <w:r>
        <w:rPr>
          <w:b/>
          <w:color w:val="000000"/>
          <w:w w:val="105"/>
          <w:sz w:val="17"/>
          <w:highlight w:val="cyan"/>
        </w:rPr>
        <w:t>PARECER</w:t>
      </w:r>
      <w:r>
        <w:rPr>
          <w:b/>
          <w:color w:val="000000"/>
          <w:spacing w:val="40"/>
          <w:w w:val="105"/>
          <w:sz w:val="17"/>
          <w:highlight w:val="cyan"/>
        </w:rPr>
        <w:t> </w:t>
      </w:r>
      <w:r>
        <w:rPr>
          <w:b/>
          <w:color w:val="000000"/>
          <w:w w:val="105"/>
          <w:sz w:val="17"/>
          <w:highlight w:val="cyan"/>
        </w:rPr>
        <w:t>n.</w:t>
      </w:r>
      <w:r>
        <w:rPr>
          <w:b/>
          <w:color w:val="000000"/>
          <w:spacing w:val="40"/>
          <w:w w:val="105"/>
          <w:sz w:val="17"/>
          <w:highlight w:val="cyan"/>
        </w:rPr>
        <w:t> </w:t>
      </w:r>
      <w:r>
        <w:rPr>
          <w:b/>
          <w:color w:val="000000"/>
          <w:w w:val="105"/>
          <w:sz w:val="17"/>
          <w:highlight w:val="cyan"/>
        </w:rPr>
        <w:t>00063/2024/DECOR/CGU/AGU</w:t>
      </w:r>
      <w:r>
        <w:rPr>
          <w:b/>
          <w:color w:val="000000"/>
          <w:spacing w:val="-12"/>
          <w:w w:val="105"/>
          <w:sz w:val="17"/>
          <w:highlight w:val="cyan"/>
        </w:rPr>
        <w:t> </w:t>
      </w:r>
      <w:r>
        <w:rPr>
          <w:color w:val="000000"/>
          <w:w w:val="105"/>
          <w:sz w:val="17"/>
          <w:highlight w:val="cyan"/>
        </w:rPr>
        <w:t>,</w:t>
      </w:r>
      <w:r>
        <w:rPr>
          <w:color w:val="000000"/>
          <w:spacing w:val="40"/>
          <w:w w:val="105"/>
          <w:sz w:val="17"/>
          <w:highlight w:val="cyan"/>
        </w:rPr>
        <w:t> </w:t>
      </w:r>
      <w:r>
        <w:rPr>
          <w:b/>
          <w:color w:val="000000"/>
          <w:w w:val="105"/>
          <w:sz w:val="17"/>
          <w:highlight w:val="cyan"/>
        </w:rPr>
        <w:t>de</w:t>
      </w:r>
      <w:r>
        <w:rPr>
          <w:b/>
          <w:color w:val="000000"/>
          <w:spacing w:val="40"/>
          <w:w w:val="105"/>
          <w:sz w:val="17"/>
          <w:highlight w:val="cyan"/>
        </w:rPr>
        <w:t> </w:t>
      </w:r>
      <w:r>
        <w:rPr>
          <w:b/>
          <w:color w:val="000000"/>
          <w:w w:val="105"/>
          <w:sz w:val="17"/>
          <w:highlight w:val="cyan"/>
        </w:rPr>
        <w:t>aplicação</w:t>
      </w:r>
      <w:r>
        <w:rPr>
          <w:b/>
          <w:color w:val="000000"/>
          <w:w w:val="105"/>
          <w:sz w:val="17"/>
        </w:rPr>
        <w:t> </w:t>
      </w:r>
      <w:r>
        <w:rPr>
          <w:b/>
          <w:color w:val="000000"/>
          <w:w w:val="105"/>
          <w:sz w:val="17"/>
          <w:highlight w:val="cyan"/>
        </w:rPr>
        <w:t>compulsória pelos membros da</w:t>
      </w:r>
      <w:r>
        <w:rPr>
          <w:b/>
          <w:color w:val="000000"/>
          <w:spacing w:val="-10"/>
          <w:w w:val="105"/>
          <w:sz w:val="17"/>
          <w:highlight w:val="cyan"/>
        </w:rPr>
        <w:t> </w:t>
      </w:r>
      <w:r>
        <w:rPr>
          <w:b/>
          <w:color w:val="000000"/>
          <w:w w:val="105"/>
          <w:sz w:val="17"/>
          <w:highlight w:val="cyan"/>
        </w:rPr>
        <w:t>AGU, por</w:t>
      </w:r>
      <w:r>
        <w:rPr>
          <w:b/>
          <w:color w:val="000000"/>
          <w:spacing w:val="-4"/>
          <w:w w:val="105"/>
          <w:sz w:val="17"/>
          <w:highlight w:val="cyan"/>
        </w:rPr>
        <w:t> </w:t>
      </w:r>
      <w:r>
        <w:rPr>
          <w:b/>
          <w:color w:val="000000"/>
          <w:w w:val="105"/>
          <w:sz w:val="17"/>
          <w:highlight w:val="cyan"/>
        </w:rPr>
        <w:t>ter</w:t>
      </w:r>
      <w:r>
        <w:rPr>
          <w:b/>
          <w:color w:val="000000"/>
          <w:spacing w:val="-4"/>
          <w:w w:val="105"/>
          <w:sz w:val="17"/>
          <w:highlight w:val="cyan"/>
        </w:rPr>
        <w:t> </w:t>
      </w:r>
      <w:r>
        <w:rPr>
          <w:b/>
          <w:color w:val="000000"/>
          <w:w w:val="105"/>
          <w:sz w:val="17"/>
          <w:highlight w:val="cyan"/>
        </w:rPr>
        <w:t>sido aprovado pelo</w:t>
      </w:r>
      <w:r>
        <w:rPr>
          <w:b/>
          <w:color w:val="000000"/>
          <w:spacing w:val="-10"/>
          <w:w w:val="105"/>
          <w:sz w:val="17"/>
          <w:highlight w:val="cyan"/>
        </w:rPr>
        <w:t> </w:t>
      </w:r>
      <w:r>
        <w:rPr>
          <w:b/>
          <w:color w:val="000000"/>
          <w:w w:val="105"/>
          <w:sz w:val="17"/>
          <w:highlight w:val="cyan"/>
        </w:rPr>
        <w:t>Advogado Geral da União</w:t>
      </w:r>
      <w:r>
        <w:rPr>
          <w:b/>
          <w:color w:val="000000"/>
          <w:spacing w:val="35"/>
          <w:w w:val="105"/>
          <w:sz w:val="17"/>
          <w:highlight w:val="cyan"/>
        </w:rPr>
        <w:t> </w:t>
      </w:r>
      <w:r>
        <w:rPr>
          <w:color w:val="000000"/>
          <w:w w:val="105"/>
          <w:sz w:val="17"/>
          <w:highlight w:val="cyan"/>
        </w:rPr>
        <w:t>(conforme DESPACHO DO</w:t>
      </w:r>
      <w:r>
        <w:rPr>
          <w:color w:val="000000"/>
          <w:w w:val="105"/>
          <w:sz w:val="17"/>
        </w:rPr>
        <w:t> </w:t>
      </w:r>
      <w:r>
        <w:rPr>
          <w:color w:val="000000"/>
          <w:w w:val="105"/>
          <w:sz w:val="17"/>
          <w:highlight w:val="cyan"/>
        </w:rPr>
        <w:t>MINISTRO</w:t>
      </w:r>
      <w:r>
        <w:rPr>
          <w:color w:val="000000"/>
          <w:spacing w:val="-10"/>
          <w:w w:val="105"/>
          <w:sz w:val="17"/>
          <w:highlight w:val="cyan"/>
        </w:rPr>
        <w:t> </w:t>
      </w:r>
      <w:r>
        <w:rPr>
          <w:color w:val="000000"/>
          <w:w w:val="105"/>
          <w:sz w:val="17"/>
          <w:highlight w:val="cyan"/>
        </w:rPr>
        <w:t>CHEFE</w:t>
      </w:r>
      <w:r>
        <w:rPr>
          <w:color w:val="000000"/>
          <w:spacing w:val="-3"/>
          <w:w w:val="105"/>
          <w:sz w:val="17"/>
          <w:highlight w:val="cyan"/>
        </w:rPr>
        <w:t> </w:t>
      </w:r>
      <w:r>
        <w:rPr>
          <w:color w:val="000000"/>
          <w:w w:val="105"/>
          <w:sz w:val="17"/>
          <w:highlight w:val="cyan"/>
        </w:rPr>
        <w:t>DA</w:t>
      </w:r>
      <w:r>
        <w:rPr>
          <w:color w:val="000000"/>
          <w:spacing w:val="-22"/>
          <w:w w:val="105"/>
          <w:sz w:val="17"/>
          <w:highlight w:val="cyan"/>
        </w:rPr>
        <w:t> </w:t>
      </w:r>
      <w:r>
        <w:rPr>
          <w:color w:val="000000"/>
          <w:w w:val="105"/>
          <w:sz w:val="17"/>
          <w:highlight w:val="cyan"/>
        </w:rPr>
        <w:t>ADVOCACIA-GERAL</w:t>
      </w:r>
      <w:r>
        <w:rPr>
          <w:color w:val="000000"/>
          <w:spacing w:val="-10"/>
          <w:w w:val="105"/>
          <w:sz w:val="17"/>
          <w:highlight w:val="cyan"/>
        </w:rPr>
        <w:t> </w:t>
      </w:r>
      <w:r>
        <w:rPr>
          <w:color w:val="000000"/>
          <w:w w:val="105"/>
          <w:sz w:val="17"/>
          <w:highlight w:val="cyan"/>
        </w:rPr>
        <w:t>DA</w:t>
      </w:r>
      <w:r>
        <w:rPr>
          <w:color w:val="000000"/>
          <w:spacing w:val="-12"/>
          <w:w w:val="105"/>
          <w:sz w:val="17"/>
          <w:highlight w:val="cyan"/>
        </w:rPr>
        <w:t> </w:t>
      </w:r>
      <w:r>
        <w:rPr>
          <w:color w:val="000000"/>
          <w:w w:val="105"/>
          <w:sz w:val="17"/>
          <w:highlight w:val="cyan"/>
        </w:rPr>
        <w:t>UNIÃO</w:t>
      </w:r>
      <w:r>
        <w:rPr>
          <w:color w:val="000000"/>
          <w:spacing w:val="-3"/>
          <w:w w:val="105"/>
          <w:sz w:val="17"/>
          <w:highlight w:val="cyan"/>
        </w:rPr>
        <w:t> </w:t>
      </w:r>
      <w:r>
        <w:rPr>
          <w:color w:val="000000"/>
          <w:w w:val="105"/>
          <w:sz w:val="17"/>
          <w:highlight w:val="cyan"/>
        </w:rPr>
        <w:t>Nº</w:t>
      </w:r>
      <w:r>
        <w:rPr>
          <w:color w:val="000000"/>
          <w:spacing w:val="-4"/>
          <w:w w:val="105"/>
          <w:sz w:val="17"/>
          <w:highlight w:val="cyan"/>
        </w:rPr>
        <w:t> </w:t>
      </w:r>
      <w:r>
        <w:rPr>
          <w:color w:val="000000"/>
          <w:w w:val="105"/>
          <w:sz w:val="17"/>
          <w:highlight w:val="cyan"/>
        </w:rPr>
        <w:t>539,</w:t>
      </w:r>
      <w:r>
        <w:rPr>
          <w:color w:val="000000"/>
          <w:spacing w:val="-4"/>
          <w:w w:val="105"/>
          <w:sz w:val="17"/>
          <w:highlight w:val="cyan"/>
        </w:rPr>
        <w:t> </w:t>
      </w:r>
      <w:r>
        <w:rPr>
          <w:color w:val="000000"/>
          <w:w w:val="105"/>
          <w:sz w:val="17"/>
          <w:highlight w:val="cyan"/>
        </w:rPr>
        <w:t>anexado</w:t>
      </w:r>
      <w:r>
        <w:rPr>
          <w:color w:val="000000"/>
          <w:spacing w:val="-4"/>
          <w:w w:val="105"/>
          <w:sz w:val="17"/>
          <w:highlight w:val="cyan"/>
        </w:rPr>
        <w:t> </w:t>
      </w:r>
      <w:r>
        <w:rPr>
          <w:color w:val="000000"/>
          <w:w w:val="105"/>
          <w:sz w:val="17"/>
          <w:highlight w:val="cyan"/>
        </w:rPr>
        <w:t>ao</w:t>
      </w:r>
      <w:r>
        <w:rPr>
          <w:color w:val="000000"/>
          <w:spacing w:val="-4"/>
          <w:w w:val="105"/>
          <w:sz w:val="17"/>
          <w:highlight w:val="cyan"/>
        </w:rPr>
        <w:t> </w:t>
      </w:r>
      <w:r>
        <w:rPr>
          <w:color w:val="000000"/>
          <w:w w:val="105"/>
          <w:sz w:val="17"/>
          <w:highlight w:val="cyan"/>
        </w:rPr>
        <w:t>Sapiens</w:t>
      </w:r>
      <w:r>
        <w:rPr>
          <w:color w:val="000000"/>
          <w:spacing w:val="-4"/>
          <w:w w:val="105"/>
          <w:sz w:val="17"/>
          <w:highlight w:val="cyan"/>
        </w:rPr>
        <w:t> </w:t>
      </w:r>
      <w:r>
        <w:rPr>
          <w:color w:val="000000"/>
          <w:w w:val="105"/>
          <w:sz w:val="17"/>
          <w:highlight w:val="cyan"/>
        </w:rPr>
        <w:t>seq.</w:t>
      </w:r>
      <w:r>
        <w:rPr>
          <w:color w:val="000000"/>
          <w:spacing w:val="-4"/>
          <w:w w:val="105"/>
          <w:sz w:val="17"/>
          <w:highlight w:val="cyan"/>
        </w:rPr>
        <w:t> </w:t>
      </w:r>
      <w:r>
        <w:rPr>
          <w:color w:val="000000"/>
          <w:w w:val="105"/>
          <w:sz w:val="17"/>
          <w:highlight w:val="cyan"/>
        </w:rPr>
        <w:t>511,</w:t>
      </w:r>
      <w:r>
        <w:rPr>
          <w:color w:val="000000"/>
          <w:spacing w:val="-4"/>
          <w:w w:val="105"/>
          <w:sz w:val="17"/>
          <w:highlight w:val="cyan"/>
        </w:rPr>
        <w:t> </w:t>
      </w:r>
      <w:r>
        <w:rPr>
          <w:color w:val="000000"/>
          <w:w w:val="105"/>
          <w:sz w:val="17"/>
          <w:highlight w:val="cyan"/>
        </w:rPr>
        <w:t>NUP</w:t>
      </w:r>
      <w:r>
        <w:rPr>
          <w:color w:val="000000"/>
          <w:spacing w:val="-11"/>
          <w:w w:val="105"/>
          <w:sz w:val="17"/>
          <w:highlight w:val="cyan"/>
        </w:rPr>
        <w:t> </w:t>
      </w:r>
      <w:r>
        <w:rPr>
          <w:color w:val="000000"/>
          <w:w w:val="105"/>
          <w:sz w:val="17"/>
          <w:highlight w:val="cyan"/>
        </w:rPr>
        <w:t>12600.101013/2023-</w:t>
      </w:r>
      <w:r>
        <w:rPr>
          <w:color w:val="000000"/>
          <w:spacing w:val="40"/>
          <w:w w:val="105"/>
          <w:sz w:val="17"/>
          <w:highlight w:val="cyan"/>
        </w:rPr>
        <w:t> </w:t>
      </w:r>
    </w:p>
    <w:p>
      <w:pPr>
        <w:spacing w:before="0"/>
        <w:ind w:left="136" w:right="0" w:firstLine="0"/>
        <w:jc w:val="left"/>
        <w:rPr>
          <w:sz w:val="17"/>
        </w:rPr>
      </w:pPr>
      <w:r>
        <w:rPr>
          <w:color w:val="000000"/>
          <w:w w:val="105"/>
          <w:sz w:val="17"/>
          <w:highlight w:val="cyan"/>
        </w:rPr>
        <w:t>10),</w:t>
      </w:r>
      <w:r>
        <w:rPr>
          <w:color w:val="000000"/>
          <w:spacing w:val="-9"/>
          <w:w w:val="105"/>
          <w:sz w:val="17"/>
          <w:highlight w:val="cyan"/>
        </w:rPr>
        <w:t> </w:t>
      </w:r>
      <w:r>
        <w:rPr>
          <w:color w:val="000000"/>
          <w:w w:val="105"/>
          <w:sz w:val="17"/>
          <w:highlight w:val="cyan"/>
        </w:rPr>
        <w:t>que</w:t>
      </w:r>
      <w:r>
        <w:rPr>
          <w:color w:val="000000"/>
          <w:spacing w:val="-9"/>
          <w:w w:val="105"/>
          <w:sz w:val="17"/>
          <w:highlight w:val="cyan"/>
        </w:rPr>
        <w:t> </w:t>
      </w:r>
      <w:r>
        <w:rPr>
          <w:color w:val="000000"/>
          <w:w w:val="105"/>
          <w:sz w:val="17"/>
          <w:highlight w:val="cyan"/>
        </w:rPr>
        <w:t>assim</w:t>
      </w:r>
      <w:r>
        <w:rPr>
          <w:color w:val="000000"/>
          <w:spacing w:val="-9"/>
          <w:w w:val="105"/>
          <w:sz w:val="17"/>
          <w:highlight w:val="cyan"/>
        </w:rPr>
        <w:t> </w:t>
      </w:r>
      <w:r>
        <w:rPr>
          <w:color w:val="000000"/>
          <w:spacing w:val="-2"/>
          <w:w w:val="105"/>
          <w:sz w:val="17"/>
          <w:highlight w:val="cyan"/>
        </w:rPr>
        <w:t>entendeu:</w:t>
      </w:r>
    </w:p>
    <w:p>
      <w:pPr>
        <w:spacing w:line="240" w:lineRule="auto" w:before="114"/>
        <w:rPr>
          <w:sz w:val="16"/>
        </w:rPr>
      </w:pPr>
    </w:p>
    <w:p>
      <w:pPr>
        <w:spacing w:before="0"/>
        <w:ind w:left="1949" w:right="0" w:firstLine="0"/>
        <w:jc w:val="left"/>
        <w:rPr>
          <w:sz w:val="16"/>
        </w:rPr>
      </w:pPr>
      <w:r>
        <w:rPr>
          <w:color w:val="000000"/>
          <w:spacing w:val="-2"/>
          <w:sz w:val="16"/>
          <w:highlight w:val="cyan"/>
        </w:rPr>
        <w:t>(...)</w:t>
      </w:r>
    </w:p>
    <w:p>
      <w:pPr>
        <w:spacing w:before="58"/>
        <w:ind w:left="1949" w:right="0" w:firstLine="0"/>
        <w:jc w:val="left"/>
        <w:rPr>
          <w:b/>
          <w:sz w:val="16"/>
        </w:rPr>
      </w:pPr>
      <w:r>
        <w:rPr>
          <w:b/>
          <w:color w:val="000000"/>
          <w:sz w:val="16"/>
          <w:highlight w:val="cyan"/>
        </w:rPr>
        <w:t>50.</w:t>
      </w:r>
      <w:r>
        <w:rPr>
          <w:b/>
          <w:color w:val="000000"/>
          <w:spacing w:val="30"/>
          <w:sz w:val="16"/>
          <w:highlight w:val="cyan"/>
        </w:rPr>
        <w:t> </w:t>
      </w:r>
      <w:r>
        <w:rPr>
          <w:b/>
          <w:color w:val="000000"/>
          <w:sz w:val="16"/>
          <w:highlight w:val="cyan"/>
        </w:rPr>
        <w:t>Uma</w:t>
      </w:r>
      <w:r>
        <w:rPr>
          <w:b/>
          <w:color w:val="000000"/>
          <w:spacing w:val="32"/>
          <w:sz w:val="16"/>
          <w:highlight w:val="cyan"/>
        </w:rPr>
        <w:t> </w:t>
      </w:r>
      <w:r>
        <w:rPr>
          <w:b/>
          <w:color w:val="000000"/>
          <w:sz w:val="16"/>
          <w:highlight w:val="cyan"/>
        </w:rPr>
        <w:t>vez</w:t>
      </w:r>
      <w:r>
        <w:rPr>
          <w:b/>
          <w:color w:val="000000"/>
          <w:spacing w:val="32"/>
          <w:sz w:val="16"/>
          <w:highlight w:val="cyan"/>
        </w:rPr>
        <w:t> </w:t>
      </w:r>
      <w:r>
        <w:rPr>
          <w:b/>
          <w:color w:val="000000"/>
          <w:sz w:val="16"/>
          <w:highlight w:val="cyan"/>
        </w:rPr>
        <w:t>inscrito,</w:t>
      </w:r>
      <w:r>
        <w:rPr>
          <w:b/>
          <w:color w:val="000000"/>
          <w:spacing w:val="32"/>
          <w:sz w:val="16"/>
          <w:highlight w:val="cyan"/>
        </w:rPr>
        <w:t> </w:t>
      </w:r>
      <w:r>
        <w:rPr>
          <w:b/>
          <w:color w:val="000000"/>
          <w:sz w:val="16"/>
          <w:highlight w:val="cyan"/>
        </w:rPr>
        <w:t>caberá</w:t>
      </w:r>
      <w:r>
        <w:rPr>
          <w:b/>
          <w:color w:val="000000"/>
          <w:spacing w:val="32"/>
          <w:sz w:val="16"/>
          <w:highlight w:val="cyan"/>
        </w:rPr>
        <w:t> </w:t>
      </w:r>
      <w:r>
        <w:rPr>
          <w:b/>
          <w:color w:val="000000"/>
          <w:sz w:val="16"/>
          <w:highlight w:val="cyan"/>
        </w:rPr>
        <w:t>ao</w:t>
      </w:r>
      <w:r>
        <w:rPr>
          <w:b/>
          <w:color w:val="000000"/>
          <w:spacing w:val="32"/>
          <w:sz w:val="16"/>
          <w:highlight w:val="cyan"/>
        </w:rPr>
        <w:t> </w:t>
      </w:r>
      <w:r>
        <w:rPr>
          <w:b/>
          <w:color w:val="000000"/>
          <w:sz w:val="16"/>
          <w:highlight w:val="cyan"/>
        </w:rPr>
        <w:t>devedor</w:t>
      </w:r>
      <w:r>
        <w:rPr>
          <w:b/>
          <w:color w:val="000000"/>
          <w:spacing w:val="28"/>
          <w:sz w:val="16"/>
          <w:highlight w:val="cyan"/>
        </w:rPr>
        <w:t> </w:t>
      </w:r>
      <w:r>
        <w:rPr>
          <w:b/>
          <w:color w:val="000000"/>
          <w:sz w:val="16"/>
          <w:highlight w:val="cyan"/>
        </w:rPr>
        <w:t>procurar</w:t>
      </w:r>
      <w:r>
        <w:rPr>
          <w:b/>
          <w:color w:val="000000"/>
          <w:spacing w:val="29"/>
          <w:sz w:val="16"/>
          <w:highlight w:val="cyan"/>
        </w:rPr>
        <w:t> </w:t>
      </w:r>
      <w:r>
        <w:rPr>
          <w:b/>
          <w:color w:val="000000"/>
          <w:sz w:val="16"/>
          <w:highlight w:val="cyan"/>
        </w:rPr>
        <w:t>o</w:t>
      </w:r>
      <w:r>
        <w:rPr>
          <w:b/>
          <w:color w:val="000000"/>
          <w:spacing w:val="32"/>
          <w:sz w:val="16"/>
          <w:highlight w:val="cyan"/>
        </w:rPr>
        <w:t> </w:t>
      </w:r>
      <w:r>
        <w:rPr>
          <w:b/>
          <w:color w:val="000000"/>
          <w:sz w:val="16"/>
          <w:highlight w:val="cyan"/>
        </w:rPr>
        <w:t>órgão</w:t>
      </w:r>
      <w:r>
        <w:rPr>
          <w:b/>
          <w:color w:val="000000"/>
          <w:spacing w:val="32"/>
          <w:sz w:val="16"/>
          <w:highlight w:val="cyan"/>
        </w:rPr>
        <w:t> </w:t>
      </w:r>
      <w:r>
        <w:rPr>
          <w:b/>
          <w:color w:val="000000"/>
          <w:sz w:val="16"/>
          <w:highlight w:val="cyan"/>
        </w:rPr>
        <w:t>ou</w:t>
      </w:r>
      <w:r>
        <w:rPr>
          <w:b/>
          <w:color w:val="000000"/>
          <w:spacing w:val="32"/>
          <w:sz w:val="16"/>
          <w:highlight w:val="cyan"/>
        </w:rPr>
        <w:t> </w:t>
      </w:r>
      <w:r>
        <w:rPr>
          <w:b/>
          <w:color w:val="000000"/>
          <w:sz w:val="16"/>
          <w:highlight w:val="cyan"/>
        </w:rPr>
        <w:t>entidade</w:t>
      </w:r>
      <w:r>
        <w:rPr>
          <w:b/>
          <w:color w:val="000000"/>
          <w:spacing w:val="32"/>
          <w:sz w:val="16"/>
          <w:highlight w:val="cyan"/>
        </w:rPr>
        <w:t> </w:t>
      </w:r>
      <w:r>
        <w:rPr>
          <w:b/>
          <w:color w:val="000000"/>
          <w:sz w:val="16"/>
          <w:highlight w:val="cyan"/>
        </w:rPr>
        <w:t>responsável</w:t>
      </w:r>
      <w:r>
        <w:rPr>
          <w:b/>
          <w:color w:val="000000"/>
          <w:spacing w:val="32"/>
          <w:sz w:val="16"/>
          <w:highlight w:val="cyan"/>
        </w:rPr>
        <w:t> </w:t>
      </w:r>
      <w:r>
        <w:rPr>
          <w:b/>
          <w:color w:val="000000"/>
          <w:sz w:val="16"/>
          <w:highlight w:val="cyan"/>
        </w:rPr>
        <w:t>pela</w:t>
      </w:r>
      <w:r>
        <w:rPr>
          <w:b/>
          <w:color w:val="000000"/>
          <w:spacing w:val="32"/>
          <w:sz w:val="16"/>
          <w:highlight w:val="cyan"/>
        </w:rPr>
        <w:t> </w:t>
      </w:r>
      <w:r>
        <w:rPr>
          <w:b/>
          <w:color w:val="000000"/>
          <w:sz w:val="16"/>
          <w:highlight w:val="cyan"/>
        </w:rPr>
        <w:t>inscrição</w:t>
      </w:r>
      <w:r>
        <w:rPr>
          <w:b/>
          <w:color w:val="000000"/>
          <w:spacing w:val="33"/>
          <w:sz w:val="16"/>
          <w:highlight w:val="cyan"/>
        </w:rPr>
        <w:t> </w:t>
      </w:r>
      <w:r>
        <w:rPr>
          <w:b/>
          <w:color w:val="000000"/>
          <w:spacing w:val="-10"/>
          <w:sz w:val="16"/>
          <w:highlight w:val="cyan"/>
        </w:rPr>
        <w:t>e</w:t>
      </w:r>
    </w:p>
    <w:p>
      <w:pPr>
        <w:spacing w:after="0"/>
        <w:jc w:val="left"/>
        <w:rPr>
          <w:b/>
          <w:sz w:val="16"/>
        </w:rPr>
        <w:sectPr>
          <w:pgSz w:w="11900" w:h="16840"/>
          <w:pgMar w:top="500" w:bottom="280" w:left="1275" w:right="1275"/>
        </w:sectPr>
      </w:pPr>
    </w:p>
    <w:p>
      <w:pPr>
        <w:spacing w:line="276" w:lineRule="auto" w:before="83"/>
        <w:ind w:left="1949" w:right="214" w:firstLine="0"/>
        <w:jc w:val="left"/>
        <w:rPr>
          <w:sz w:val="16"/>
        </w:rPr>
      </w:pPr>
      <w:r>
        <w:rPr>
          <w:b/>
          <w:color w:val="000000"/>
          <w:sz w:val="16"/>
          <w:highlight w:val="cyan"/>
        </w:rPr>
        <w:t>comprovar a regularização do débito. Sendo que somente o órgão ou entidade responsável pela inscrição</w:t>
      </w:r>
      <w:r>
        <w:rPr>
          <w:b/>
          <w:color w:val="000000"/>
          <w:spacing w:val="80"/>
          <w:sz w:val="16"/>
        </w:rPr>
        <w:t> </w:t>
      </w:r>
      <w:r>
        <w:rPr>
          <w:b/>
          <w:color w:val="000000"/>
          <w:sz w:val="16"/>
          <w:highlight w:val="cyan"/>
        </w:rPr>
        <w:t>é que pode efetuar sua baixa. </w:t>
      </w:r>
      <w:r>
        <w:rPr>
          <w:color w:val="000000"/>
          <w:sz w:val="16"/>
          <w:highlight w:val="cyan"/>
        </w:rPr>
        <w:t>[2][3]</w:t>
      </w:r>
    </w:p>
    <w:p>
      <w:pPr>
        <w:spacing w:line="316" w:lineRule="auto" w:before="30"/>
        <w:ind w:left="1949" w:right="6244" w:firstLine="0"/>
        <w:jc w:val="left"/>
        <w:rPr>
          <w:sz w:val="16"/>
        </w:rPr>
      </w:pPr>
      <w:r>
        <w:rPr>
          <w:color w:val="000000"/>
          <w:spacing w:val="-2"/>
          <w:sz w:val="16"/>
          <w:highlight w:val="cyan"/>
        </w:rPr>
        <w:t>(...)</w:t>
      </w:r>
      <w:r>
        <w:rPr>
          <w:color w:val="000000"/>
          <w:spacing w:val="40"/>
          <w:sz w:val="16"/>
        </w:rPr>
        <w:t> </w:t>
      </w:r>
      <w:r>
        <w:rPr>
          <w:color w:val="000000"/>
          <w:spacing w:val="-2"/>
          <w:sz w:val="16"/>
          <w:highlight w:val="cyan"/>
        </w:rPr>
        <w:t>CONCLUSÃO</w:t>
      </w:r>
    </w:p>
    <w:p>
      <w:pPr>
        <w:pStyle w:val="ListParagraph"/>
        <w:numPr>
          <w:ilvl w:val="0"/>
          <w:numId w:val="21"/>
        </w:numPr>
        <w:tabs>
          <w:tab w:pos="2190" w:val="left" w:leader="none"/>
        </w:tabs>
        <w:spacing w:line="182" w:lineRule="exact" w:before="0" w:after="0"/>
        <w:ind w:left="2190" w:right="0" w:hanging="241"/>
        <w:jc w:val="both"/>
        <w:rPr>
          <w:sz w:val="16"/>
        </w:rPr>
      </w:pPr>
      <w:r>
        <w:rPr>
          <w:color w:val="000000"/>
          <w:sz w:val="16"/>
          <w:highlight w:val="cyan"/>
        </w:rPr>
        <w:t>Assim</w:t>
      </w:r>
      <w:r>
        <w:rPr>
          <w:color w:val="000000"/>
          <w:spacing w:val="-3"/>
          <w:sz w:val="16"/>
          <w:highlight w:val="cyan"/>
        </w:rPr>
        <w:t> </w:t>
      </w:r>
      <w:r>
        <w:rPr>
          <w:color w:val="000000"/>
          <w:sz w:val="16"/>
          <w:highlight w:val="cyan"/>
        </w:rPr>
        <w:t>sendo,</w:t>
      </w:r>
      <w:r>
        <w:rPr>
          <w:color w:val="000000"/>
          <w:spacing w:val="-1"/>
          <w:sz w:val="16"/>
          <w:highlight w:val="cyan"/>
        </w:rPr>
        <w:t> </w:t>
      </w:r>
      <w:r>
        <w:rPr>
          <w:color w:val="000000"/>
          <w:sz w:val="16"/>
          <w:highlight w:val="cyan"/>
        </w:rPr>
        <w:t>por todo</w:t>
      </w:r>
      <w:r>
        <w:rPr>
          <w:color w:val="000000"/>
          <w:spacing w:val="-1"/>
          <w:sz w:val="16"/>
          <w:highlight w:val="cyan"/>
        </w:rPr>
        <w:t> </w:t>
      </w:r>
      <w:r>
        <w:rPr>
          <w:color w:val="000000"/>
          <w:sz w:val="16"/>
          <w:highlight w:val="cyan"/>
        </w:rPr>
        <w:t>o</w:t>
      </w:r>
      <w:r>
        <w:rPr>
          <w:color w:val="000000"/>
          <w:spacing w:val="-1"/>
          <w:sz w:val="16"/>
          <w:highlight w:val="cyan"/>
        </w:rPr>
        <w:t> </w:t>
      </w:r>
      <w:r>
        <w:rPr>
          <w:color w:val="000000"/>
          <w:sz w:val="16"/>
          <w:highlight w:val="cyan"/>
        </w:rPr>
        <w:t>exposto, é</w:t>
      </w:r>
      <w:r>
        <w:rPr>
          <w:color w:val="000000"/>
          <w:spacing w:val="-1"/>
          <w:sz w:val="16"/>
          <w:highlight w:val="cyan"/>
        </w:rPr>
        <w:t> </w:t>
      </w:r>
      <w:r>
        <w:rPr>
          <w:color w:val="000000"/>
          <w:sz w:val="16"/>
          <w:highlight w:val="cyan"/>
        </w:rPr>
        <w:t>o</w:t>
      </w:r>
      <w:r>
        <w:rPr>
          <w:color w:val="000000"/>
          <w:spacing w:val="-1"/>
          <w:sz w:val="16"/>
          <w:highlight w:val="cyan"/>
        </w:rPr>
        <w:t> </w:t>
      </w:r>
      <w:r>
        <w:rPr>
          <w:color w:val="000000"/>
          <w:sz w:val="16"/>
          <w:highlight w:val="cyan"/>
        </w:rPr>
        <w:t>presente para</w:t>
      </w:r>
      <w:r>
        <w:rPr>
          <w:color w:val="000000"/>
          <w:spacing w:val="-1"/>
          <w:sz w:val="16"/>
          <w:highlight w:val="cyan"/>
        </w:rPr>
        <w:t> </w:t>
      </w:r>
      <w:r>
        <w:rPr>
          <w:color w:val="000000"/>
          <w:sz w:val="16"/>
          <w:highlight w:val="cyan"/>
        </w:rPr>
        <w:t>concluir </w:t>
      </w:r>
      <w:r>
        <w:rPr>
          <w:color w:val="000000"/>
          <w:spacing w:val="-4"/>
          <w:sz w:val="16"/>
          <w:highlight w:val="cyan"/>
        </w:rPr>
        <w:t>que:</w:t>
      </w:r>
    </w:p>
    <w:p>
      <w:pPr>
        <w:pStyle w:val="ListParagraph"/>
        <w:numPr>
          <w:ilvl w:val="1"/>
          <w:numId w:val="21"/>
        </w:numPr>
        <w:tabs>
          <w:tab w:pos="2192" w:val="left" w:leader="none"/>
        </w:tabs>
        <w:spacing w:line="276" w:lineRule="auto" w:before="58" w:after="0"/>
        <w:ind w:left="1949" w:right="143" w:firstLine="0"/>
        <w:jc w:val="both"/>
        <w:rPr>
          <w:b/>
          <w:sz w:val="16"/>
        </w:rPr>
      </w:pPr>
      <w:r>
        <w:rPr>
          <w:b/>
          <w:color w:val="000000"/>
          <w:sz w:val="16"/>
          <w:highlight w:val="cyan"/>
        </w:rPr>
        <w:t>Com a inclusão do art. 6º-A na Lei 10.522/2002 pela Lei n.º 14.973/2024 o registro das empresas no</w:t>
      </w:r>
      <w:r>
        <w:rPr>
          <w:b/>
          <w:color w:val="000000"/>
          <w:spacing w:val="40"/>
          <w:sz w:val="16"/>
        </w:rPr>
        <w:t> </w:t>
      </w:r>
      <w:r>
        <w:rPr>
          <w:b/>
          <w:color w:val="000000"/>
          <w:sz w:val="16"/>
          <w:highlight w:val="cyan"/>
        </w:rPr>
        <w:t>CADIN passou a impedir a celebração de convênios, acordos, ajustes ou contratos que envolvam</w:t>
      </w:r>
      <w:r>
        <w:rPr>
          <w:b/>
          <w:color w:val="000000"/>
          <w:spacing w:val="40"/>
          <w:sz w:val="16"/>
        </w:rPr>
        <w:t> </w:t>
      </w:r>
      <w:r>
        <w:rPr>
          <w:b/>
          <w:color w:val="000000"/>
          <w:sz w:val="16"/>
          <w:highlight w:val="cyan"/>
        </w:rPr>
        <w:t>desembolso, a qualquer título, de recursos públicos, e respectivos aditamentos;</w:t>
      </w:r>
    </w:p>
    <w:p>
      <w:pPr>
        <w:pStyle w:val="ListParagraph"/>
        <w:numPr>
          <w:ilvl w:val="1"/>
          <w:numId w:val="21"/>
        </w:numPr>
        <w:tabs>
          <w:tab w:pos="2196" w:val="left" w:leader="none"/>
        </w:tabs>
        <w:spacing w:line="276" w:lineRule="auto" w:before="30" w:after="0"/>
        <w:ind w:left="1949" w:right="142" w:firstLine="0"/>
        <w:jc w:val="both"/>
        <w:rPr>
          <w:b/>
          <w:sz w:val="16"/>
        </w:rPr>
      </w:pPr>
      <w:r>
        <w:rPr>
          <w:b/>
          <w:color w:val="000000"/>
          <w:sz w:val="16"/>
          <w:highlight w:val="cyan"/>
        </w:rPr>
        <w:t>Segundo o art. 50 da Lei n.º 14.973/2024, as disposições desta Lei entraram em vigor na data da sua</w:t>
      </w:r>
      <w:r>
        <w:rPr>
          <w:b/>
          <w:color w:val="000000"/>
          <w:spacing w:val="40"/>
          <w:sz w:val="16"/>
        </w:rPr>
        <w:t> </w:t>
      </w:r>
      <w:r>
        <w:rPr>
          <w:b/>
          <w:color w:val="000000"/>
          <w:sz w:val="16"/>
          <w:highlight w:val="cyan"/>
        </w:rPr>
        <w:t>publicação: no dia 16 de setembro de 2024;</w:t>
      </w:r>
    </w:p>
    <w:p>
      <w:pPr>
        <w:pStyle w:val="ListParagraph"/>
        <w:numPr>
          <w:ilvl w:val="1"/>
          <w:numId w:val="21"/>
        </w:numPr>
        <w:tabs>
          <w:tab w:pos="2169" w:val="left" w:leader="none"/>
        </w:tabs>
        <w:spacing w:line="276" w:lineRule="auto" w:before="30" w:after="0"/>
        <w:ind w:left="1949" w:right="146" w:firstLine="0"/>
        <w:jc w:val="both"/>
        <w:rPr>
          <w:b/>
          <w:sz w:val="16"/>
        </w:rPr>
      </w:pPr>
      <w:r>
        <w:rPr>
          <w:b/>
          <w:color w:val="000000"/>
          <w:sz w:val="16"/>
          <w:highlight w:val="cyan"/>
        </w:rPr>
        <w:t>Da edição desta norma não foram previstas regras de transição e nem autorizado o estabelecimento de</w:t>
      </w:r>
      <w:r>
        <w:rPr>
          <w:b/>
          <w:color w:val="000000"/>
          <w:spacing w:val="40"/>
          <w:sz w:val="16"/>
        </w:rPr>
        <w:t> </w:t>
      </w:r>
      <w:r>
        <w:rPr>
          <w:b/>
          <w:color w:val="000000"/>
          <w:sz w:val="16"/>
          <w:highlight w:val="cyan"/>
        </w:rPr>
        <w:t>um regime de transição em abstrato pela Administração Pública;</w:t>
      </w:r>
    </w:p>
    <w:p>
      <w:pPr>
        <w:pStyle w:val="ListParagraph"/>
        <w:numPr>
          <w:ilvl w:val="1"/>
          <w:numId w:val="21"/>
        </w:numPr>
        <w:tabs>
          <w:tab w:pos="2199" w:val="left" w:leader="none"/>
        </w:tabs>
        <w:spacing w:line="276" w:lineRule="auto" w:before="30" w:after="0"/>
        <w:ind w:left="1949" w:right="150" w:firstLine="0"/>
        <w:jc w:val="both"/>
        <w:rPr>
          <w:b/>
          <w:sz w:val="16"/>
        </w:rPr>
      </w:pPr>
      <w:r>
        <w:rPr>
          <w:b/>
          <w:sz w:val="16"/>
        </w:rPr>
        <mc:AlternateContent>
          <mc:Choice Requires="wps">
            <w:drawing>
              <wp:anchor distT="0" distB="0" distL="0" distR="0" allowOverlap="1" layoutInCell="1" locked="0" behindDoc="1" simplePos="0" relativeHeight="487597568">
                <wp:simplePos x="0" y="0"/>
                <wp:positionH relativeFrom="page">
                  <wp:posOffset>2047488</wp:posOffset>
                </wp:positionH>
                <wp:positionV relativeFrom="paragraph">
                  <wp:posOffset>443149</wp:posOffset>
                </wp:positionV>
                <wp:extent cx="4610100" cy="117475"/>
                <wp:effectExtent l="0" t="0" r="0" b="0"/>
                <wp:wrapTopAndBottom/>
                <wp:docPr id="21" name="Textbox 21"/>
                <wp:cNvGraphicFramePr>
                  <a:graphicFrameLocks/>
                </wp:cNvGraphicFramePr>
                <a:graphic>
                  <a:graphicData uri="http://schemas.microsoft.com/office/word/2010/wordprocessingShape">
                    <wps:wsp>
                      <wps:cNvPr id="21" name="Textbox 21"/>
                      <wps:cNvSpPr txBox="1"/>
                      <wps:spPr>
                        <a:xfrm>
                          <a:off x="0" y="0"/>
                          <a:ext cx="4610100" cy="117475"/>
                        </a:xfrm>
                        <a:prstGeom prst="rect">
                          <a:avLst/>
                        </a:prstGeom>
                        <a:solidFill>
                          <a:srgbClr val="00FFFF"/>
                        </a:solidFill>
                      </wps:spPr>
                      <wps:txbx>
                        <w:txbxContent>
                          <w:p>
                            <w:pPr>
                              <w:spacing w:line="181" w:lineRule="exact" w:before="0"/>
                              <w:ind w:left="0" w:right="0" w:firstLine="0"/>
                              <w:jc w:val="left"/>
                              <w:rPr>
                                <w:b/>
                                <w:color w:val="000000"/>
                                <w:sz w:val="16"/>
                              </w:rPr>
                            </w:pPr>
                            <w:r>
                              <w:rPr>
                                <w:b/>
                                <w:color w:val="000000"/>
                                <w:sz w:val="16"/>
                              </w:rPr>
                              <w:t>(e)</w:t>
                            </w:r>
                            <w:r>
                              <w:rPr>
                                <w:b/>
                                <w:color w:val="000000"/>
                                <w:spacing w:val="9"/>
                                <w:sz w:val="16"/>
                              </w:rPr>
                              <w:t> </w:t>
                            </w:r>
                            <w:r>
                              <w:rPr>
                                <w:b/>
                                <w:color w:val="000000"/>
                                <w:sz w:val="16"/>
                              </w:rPr>
                              <w:t>Em</w:t>
                            </w:r>
                            <w:r>
                              <w:rPr>
                                <w:b/>
                                <w:color w:val="000000"/>
                                <w:spacing w:val="11"/>
                                <w:sz w:val="16"/>
                              </w:rPr>
                              <w:t> </w:t>
                            </w:r>
                            <w:r>
                              <w:rPr>
                                <w:b/>
                                <w:color w:val="000000"/>
                                <w:sz w:val="16"/>
                              </w:rPr>
                              <w:t>razão</w:t>
                            </w:r>
                            <w:r>
                              <w:rPr>
                                <w:b/>
                                <w:color w:val="000000"/>
                                <w:spacing w:val="12"/>
                                <w:sz w:val="16"/>
                              </w:rPr>
                              <w:t> </w:t>
                            </w:r>
                            <w:r>
                              <w:rPr>
                                <w:b/>
                                <w:color w:val="000000"/>
                                <w:sz w:val="16"/>
                              </w:rPr>
                              <w:t>da</w:t>
                            </w:r>
                            <w:r>
                              <w:rPr>
                                <w:b/>
                                <w:color w:val="000000"/>
                                <w:spacing w:val="11"/>
                                <w:sz w:val="16"/>
                              </w:rPr>
                              <w:t> </w:t>
                            </w:r>
                            <w:r>
                              <w:rPr>
                                <w:b/>
                                <w:color w:val="000000"/>
                                <w:sz w:val="16"/>
                              </w:rPr>
                              <w:t>segurança</w:t>
                            </w:r>
                            <w:r>
                              <w:rPr>
                                <w:b/>
                                <w:color w:val="000000"/>
                                <w:spacing w:val="12"/>
                                <w:sz w:val="16"/>
                              </w:rPr>
                              <w:t> </w:t>
                            </w:r>
                            <w:r>
                              <w:rPr>
                                <w:b/>
                                <w:color w:val="000000"/>
                                <w:sz w:val="16"/>
                              </w:rPr>
                              <w:t>jurídica</w:t>
                            </w:r>
                            <w:r>
                              <w:rPr>
                                <w:b/>
                                <w:color w:val="000000"/>
                                <w:spacing w:val="11"/>
                                <w:sz w:val="16"/>
                              </w:rPr>
                              <w:t> </w:t>
                            </w:r>
                            <w:r>
                              <w:rPr>
                                <w:b/>
                                <w:color w:val="000000"/>
                                <w:sz w:val="16"/>
                              </w:rPr>
                              <w:t>e</w:t>
                            </w:r>
                            <w:r>
                              <w:rPr>
                                <w:b/>
                                <w:color w:val="000000"/>
                                <w:spacing w:val="12"/>
                                <w:sz w:val="16"/>
                              </w:rPr>
                              <w:t> </w:t>
                            </w:r>
                            <w:r>
                              <w:rPr>
                                <w:b/>
                                <w:color w:val="000000"/>
                                <w:sz w:val="16"/>
                              </w:rPr>
                              <w:t>da</w:t>
                            </w:r>
                            <w:r>
                              <w:rPr>
                                <w:b/>
                                <w:color w:val="000000"/>
                                <w:spacing w:val="11"/>
                                <w:sz w:val="16"/>
                              </w:rPr>
                              <w:t> </w:t>
                            </w:r>
                            <w:r>
                              <w:rPr>
                                <w:b/>
                                <w:color w:val="000000"/>
                                <w:sz w:val="16"/>
                              </w:rPr>
                              <w:t>ausência</w:t>
                            </w:r>
                            <w:r>
                              <w:rPr>
                                <w:b/>
                                <w:color w:val="000000"/>
                                <w:spacing w:val="11"/>
                                <w:sz w:val="16"/>
                              </w:rPr>
                              <w:t> </w:t>
                            </w:r>
                            <w:r>
                              <w:rPr>
                                <w:b/>
                                <w:color w:val="000000"/>
                                <w:sz w:val="16"/>
                              </w:rPr>
                              <w:t>de</w:t>
                            </w:r>
                            <w:r>
                              <w:rPr>
                                <w:b/>
                                <w:color w:val="000000"/>
                                <w:spacing w:val="12"/>
                                <w:sz w:val="16"/>
                              </w:rPr>
                              <w:t> </w:t>
                            </w:r>
                            <w:r>
                              <w:rPr>
                                <w:b/>
                                <w:color w:val="000000"/>
                                <w:sz w:val="16"/>
                              </w:rPr>
                              <w:t>imposição</w:t>
                            </w:r>
                            <w:r>
                              <w:rPr>
                                <w:b/>
                                <w:color w:val="000000"/>
                                <w:spacing w:val="11"/>
                                <w:sz w:val="16"/>
                              </w:rPr>
                              <w:t> </w:t>
                            </w:r>
                            <w:r>
                              <w:rPr>
                                <w:b/>
                                <w:color w:val="000000"/>
                                <w:sz w:val="16"/>
                              </w:rPr>
                              <w:t>legal</w:t>
                            </w:r>
                            <w:r>
                              <w:rPr>
                                <w:b/>
                                <w:color w:val="000000"/>
                                <w:spacing w:val="12"/>
                                <w:sz w:val="16"/>
                              </w:rPr>
                              <w:t> </w:t>
                            </w:r>
                            <w:r>
                              <w:rPr>
                                <w:b/>
                                <w:color w:val="000000"/>
                                <w:sz w:val="16"/>
                              </w:rPr>
                              <w:t>em</w:t>
                            </w:r>
                            <w:r>
                              <w:rPr>
                                <w:b/>
                                <w:color w:val="000000"/>
                                <w:spacing w:val="11"/>
                                <w:sz w:val="16"/>
                              </w:rPr>
                              <w:t> </w:t>
                            </w:r>
                            <w:r>
                              <w:rPr>
                                <w:b/>
                                <w:color w:val="000000"/>
                                <w:sz w:val="16"/>
                              </w:rPr>
                              <w:t>contrário,</w:t>
                            </w:r>
                            <w:r>
                              <w:rPr>
                                <w:b/>
                                <w:color w:val="000000"/>
                                <w:spacing w:val="12"/>
                                <w:sz w:val="16"/>
                              </w:rPr>
                              <w:t> </w:t>
                            </w:r>
                            <w:r>
                              <w:rPr>
                                <w:b/>
                                <w:color w:val="000000"/>
                                <w:sz w:val="16"/>
                              </w:rPr>
                              <w:t>a</w:t>
                            </w:r>
                            <w:r>
                              <w:rPr>
                                <w:b/>
                                <w:color w:val="000000"/>
                                <w:spacing w:val="11"/>
                                <w:sz w:val="16"/>
                              </w:rPr>
                              <w:t> </w:t>
                            </w:r>
                            <w:r>
                              <w:rPr>
                                <w:b/>
                                <w:color w:val="000000"/>
                                <w:sz w:val="16"/>
                              </w:rPr>
                              <w:t>superveniência</w:t>
                            </w:r>
                            <w:r>
                              <w:rPr>
                                <w:b/>
                                <w:color w:val="000000"/>
                                <w:spacing w:val="12"/>
                                <w:sz w:val="16"/>
                              </w:rPr>
                              <w:t> </w:t>
                            </w:r>
                            <w:r>
                              <w:rPr>
                                <w:b/>
                                <w:color w:val="000000"/>
                                <w:spacing w:val="-5"/>
                                <w:sz w:val="16"/>
                              </w:rPr>
                              <w:t>do</w:t>
                            </w:r>
                          </w:p>
                        </w:txbxContent>
                      </wps:txbx>
                      <wps:bodyPr wrap="square" lIns="0" tIns="0" rIns="0" bIns="0" rtlCol="0">
                        <a:noAutofit/>
                      </wps:bodyPr>
                    </wps:wsp>
                  </a:graphicData>
                </a:graphic>
              </wp:anchor>
            </w:drawing>
          </mc:Choice>
          <mc:Fallback>
            <w:pict>
              <v:shape style="position:absolute;margin-left:161.219543pt;margin-top:34.893677pt;width:363pt;height:9.25pt;mso-position-horizontal-relative:page;mso-position-vertical-relative:paragraph;z-index:-15718912;mso-wrap-distance-left:0;mso-wrap-distance-right:0" type="#_x0000_t202" id="docshape2" filled="true" fillcolor="#00ffff" stroked="false">
                <v:textbox inset="0,0,0,0">
                  <w:txbxContent>
                    <w:p>
                      <w:pPr>
                        <w:spacing w:line="181" w:lineRule="exact" w:before="0"/>
                        <w:ind w:left="0" w:right="0" w:firstLine="0"/>
                        <w:jc w:val="left"/>
                        <w:rPr>
                          <w:b/>
                          <w:color w:val="000000"/>
                          <w:sz w:val="16"/>
                        </w:rPr>
                      </w:pPr>
                      <w:r>
                        <w:rPr>
                          <w:b/>
                          <w:color w:val="000000"/>
                          <w:sz w:val="16"/>
                        </w:rPr>
                        <w:t>(e)</w:t>
                      </w:r>
                      <w:r>
                        <w:rPr>
                          <w:b/>
                          <w:color w:val="000000"/>
                          <w:spacing w:val="9"/>
                          <w:sz w:val="16"/>
                        </w:rPr>
                        <w:t> </w:t>
                      </w:r>
                      <w:r>
                        <w:rPr>
                          <w:b/>
                          <w:color w:val="000000"/>
                          <w:sz w:val="16"/>
                        </w:rPr>
                        <w:t>Em</w:t>
                      </w:r>
                      <w:r>
                        <w:rPr>
                          <w:b/>
                          <w:color w:val="000000"/>
                          <w:spacing w:val="11"/>
                          <w:sz w:val="16"/>
                        </w:rPr>
                        <w:t> </w:t>
                      </w:r>
                      <w:r>
                        <w:rPr>
                          <w:b/>
                          <w:color w:val="000000"/>
                          <w:sz w:val="16"/>
                        </w:rPr>
                        <w:t>razão</w:t>
                      </w:r>
                      <w:r>
                        <w:rPr>
                          <w:b/>
                          <w:color w:val="000000"/>
                          <w:spacing w:val="12"/>
                          <w:sz w:val="16"/>
                        </w:rPr>
                        <w:t> </w:t>
                      </w:r>
                      <w:r>
                        <w:rPr>
                          <w:b/>
                          <w:color w:val="000000"/>
                          <w:sz w:val="16"/>
                        </w:rPr>
                        <w:t>da</w:t>
                      </w:r>
                      <w:r>
                        <w:rPr>
                          <w:b/>
                          <w:color w:val="000000"/>
                          <w:spacing w:val="11"/>
                          <w:sz w:val="16"/>
                        </w:rPr>
                        <w:t> </w:t>
                      </w:r>
                      <w:r>
                        <w:rPr>
                          <w:b/>
                          <w:color w:val="000000"/>
                          <w:sz w:val="16"/>
                        </w:rPr>
                        <w:t>segurança</w:t>
                      </w:r>
                      <w:r>
                        <w:rPr>
                          <w:b/>
                          <w:color w:val="000000"/>
                          <w:spacing w:val="12"/>
                          <w:sz w:val="16"/>
                        </w:rPr>
                        <w:t> </w:t>
                      </w:r>
                      <w:r>
                        <w:rPr>
                          <w:b/>
                          <w:color w:val="000000"/>
                          <w:sz w:val="16"/>
                        </w:rPr>
                        <w:t>jurídica</w:t>
                      </w:r>
                      <w:r>
                        <w:rPr>
                          <w:b/>
                          <w:color w:val="000000"/>
                          <w:spacing w:val="11"/>
                          <w:sz w:val="16"/>
                        </w:rPr>
                        <w:t> </w:t>
                      </w:r>
                      <w:r>
                        <w:rPr>
                          <w:b/>
                          <w:color w:val="000000"/>
                          <w:sz w:val="16"/>
                        </w:rPr>
                        <w:t>e</w:t>
                      </w:r>
                      <w:r>
                        <w:rPr>
                          <w:b/>
                          <w:color w:val="000000"/>
                          <w:spacing w:val="12"/>
                          <w:sz w:val="16"/>
                        </w:rPr>
                        <w:t> </w:t>
                      </w:r>
                      <w:r>
                        <w:rPr>
                          <w:b/>
                          <w:color w:val="000000"/>
                          <w:sz w:val="16"/>
                        </w:rPr>
                        <w:t>da</w:t>
                      </w:r>
                      <w:r>
                        <w:rPr>
                          <w:b/>
                          <w:color w:val="000000"/>
                          <w:spacing w:val="11"/>
                          <w:sz w:val="16"/>
                        </w:rPr>
                        <w:t> </w:t>
                      </w:r>
                      <w:r>
                        <w:rPr>
                          <w:b/>
                          <w:color w:val="000000"/>
                          <w:sz w:val="16"/>
                        </w:rPr>
                        <w:t>ausência</w:t>
                      </w:r>
                      <w:r>
                        <w:rPr>
                          <w:b/>
                          <w:color w:val="000000"/>
                          <w:spacing w:val="11"/>
                          <w:sz w:val="16"/>
                        </w:rPr>
                        <w:t> </w:t>
                      </w:r>
                      <w:r>
                        <w:rPr>
                          <w:b/>
                          <w:color w:val="000000"/>
                          <w:sz w:val="16"/>
                        </w:rPr>
                        <w:t>de</w:t>
                      </w:r>
                      <w:r>
                        <w:rPr>
                          <w:b/>
                          <w:color w:val="000000"/>
                          <w:spacing w:val="12"/>
                          <w:sz w:val="16"/>
                        </w:rPr>
                        <w:t> </w:t>
                      </w:r>
                      <w:r>
                        <w:rPr>
                          <w:b/>
                          <w:color w:val="000000"/>
                          <w:sz w:val="16"/>
                        </w:rPr>
                        <w:t>imposição</w:t>
                      </w:r>
                      <w:r>
                        <w:rPr>
                          <w:b/>
                          <w:color w:val="000000"/>
                          <w:spacing w:val="11"/>
                          <w:sz w:val="16"/>
                        </w:rPr>
                        <w:t> </w:t>
                      </w:r>
                      <w:r>
                        <w:rPr>
                          <w:b/>
                          <w:color w:val="000000"/>
                          <w:sz w:val="16"/>
                        </w:rPr>
                        <w:t>legal</w:t>
                      </w:r>
                      <w:r>
                        <w:rPr>
                          <w:b/>
                          <w:color w:val="000000"/>
                          <w:spacing w:val="12"/>
                          <w:sz w:val="16"/>
                        </w:rPr>
                        <w:t> </w:t>
                      </w:r>
                      <w:r>
                        <w:rPr>
                          <w:b/>
                          <w:color w:val="000000"/>
                          <w:sz w:val="16"/>
                        </w:rPr>
                        <w:t>em</w:t>
                      </w:r>
                      <w:r>
                        <w:rPr>
                          <w:b/>
                          <w:color w:val="000000"/>
                          <w:spacing w:val="11"/>
                          <w:sz w:val="16"/>
                        </w:rPr>
                        <w:t> </w:t>
                      </w:r>
                      <w:r>
                        <w:rPr>
                          <w:b/>
                          <w:color w:val="000000"/>
                          <w:sz w:val="16"/>
                        </w:rPr>
                        <w:t>contrário,</w:t>
                      </w:r>
                      <w:r>
                        <w:rPr>
                          <w:b/>
                          <w:color w:val="000000"/>
                          <w:spacing w:val="12"/>
                          <w:sz w:val="16"/>
                        </w:rPr>
                        <w:t> </w:t>
                      </w:r>
                      <w:r>
                        <w:rPr>
                          <w:b/>
                          <w:color w:val="000000"/>
                          <w:sz w:val="16"/>
                        </w:rPr>
                        <w:t>a</w:t>
                      </w:r>
                      <w:r>
                        <w:rPr>
                          <w:b/>
                          <w:color w:val="000000"/>
                          <w:spacing w:val="11"/>
                          <w:sz w:val="16"/>
                        </w:rPr>
                        <w:t> </w:t>
                      </w:r>
                      <w:r>
                        <w:rPr>
                          <w:b/>
                          <w:color w:val="000000"/>
                          <w:sz w:val="16"/>
                        </w:rPr>
                        <w:t>superveniência</w:t>
                      </w:r>
                      <w:r>
                        <w:rPr>
                          <w:b/>
                          <w:color w:val="000000"/>
                          <w:spacing w:val="12"/>
                          <w:sz w:val="16"/>
                        </w:rPr>
                        <w:t> </w:t>
                      </w:r>
                      <w:r>
                        <w:rPr>
                          <w:b/>
                          <w:color w:val="000000"/>
                          <w:spacing w:val="-5"/>
                          <w:sz w:val="16"/>
                        </w:rPr>
                        <w:t>do</w:t>
                      </w:r>
                    </w:p>
                  </w:txbxContent>
                </v:textbox>
                <v:fill type="solid"/>
                <w10:wrap type="topAndBottom"/>
              </v:shape>
            </w:pict>
          </mc:Fallback>
        </mc:AlternateContent>
      </w:r>
      <w:r>
        <w:rPr>
          <w:b/>
          <w:color w:val="000000"/>
          <w:sz w:val="16"/>
          <w:highlight w:val="cyan"/>
        </w:rPr>
        <w:t>O art. 6º- A da Lei nº 10.522/2002 deve ser aplicado aos convênios, acordos, ajustes e contratos que</w:t>
      </w:r>
      <w:r>
        <w:rPr>
          <w:b/>
          <w:color w:val="000000"/>
          <w:spacing w:val="40"/>
          <w:sz w:val="16"/>
        </w:rPr>
        <w:t> </w:t>
      </w:r>
      <w:r>
        <w:rPr>
          <w:b/>
          <w:color w:val="000000"/>
          <w:sz w:val="16"/>
          <w:highlight w:val="cyan"/>
        </w:rPr>
        <w:t>envolvam desembolso, a qualquer</w:t>
      </w:r>
      <w:r>
        <w:rPr>
          <w:b/>
          <w:color w:val="000000"/>
          <w:spacing w:val="-2"/>
          <w:sz w:val="16"/>
          <w:highlight w:val="cyan"/>
        </w:rPr>
        <w:t> </w:t>
      </w:r>
      <w:r>
        <w:rPr>
          <w:b/>
          <w:color w:val="000000"/>
          <w:sz w:val="16"/>
          <w:highlight w:val="cyan"/>
        </w:rPr>
        <w:t>título, de recursos públicos, firmados a partir</w:t>
      </w:r>
      <w:r>
        <w:rPr>
          <w:b/>
          <w:color w:val="000000"/>
          <w:spacing w:val="-2"/>
          <w:sz w:val="16"/>
          <w:highlight w:val="cyan"/>
        </w:rPr>
        <w:t> </w:t>
      </w:r>
      <w:r>
        <w:rPr>
          <w:b/>
          <w:color w:val="000000"/>
          <w:sz w:val="16"/>
          <w:highlight w:val="cyan"/>
        </w:rPr>
        <w:t>da data da publicação da</w:t>
      </w:r>
      <w:r>
        <w:rPr>
          <w:b/>
          <w:color w:val="000000"/>
          <w:spacing w:val="40"/>
          <w:sz w:val="16"/>
        </w:rPr>
        <w:t> </w:t>
      </w:r>
      <w:r>
        <w:rPr>
          <w:b/>
          <w:color w:val="000000"/>
          <w:spacing w:val="-2"/>
          <w:sz w:val="16"/>
          <w:highlight w:val="cyan"/>
        </w:rPr>
        <w:t>norma;</w:t>
      </w:r>
    </w:p>
    <w:p>
      <w:pPr>
        <w:spacing w:before="23"/>
        <w:ind w:left="1949" w:right="0" w:firstLine="0"/>
        <w:jc w:val="both"/>
        <w:rPr>
          <w:b/>
          <w:sz w:val="16"/>
        </w:rPr>
      </w:pPr>
      <w:r>
        <w:rPr>
          <w:b/>
          <w:sz w:val="16"/>
        </w:rPr>
        <w:t>art.</w:t>
      </w:r>
      <w:r>
        <w:rPr>
          <w:b/>
          <w:spacing w:val="-3"/>
          <w:sz w:val="16"/>
        </w:rPr>
        <w:t> </w:t>
      </w:r>
      <w:r>
        <w:rPr>
          <w:b/>
          <w:sz w:val="16"/>
        </w:rPr>
        <w:t>6º-</w:t>
      </w:r>
      <w:r>
        <w:rPr>
          <w:b/>
          <w:spacing w:val="-1"/>
          <w:sz w:val="16"/>
        </w:rPr>
        <w:t> </w:t>
      </w:r>
      <w:r>
        <w:rPr>
          <w:b/>
          <w:sz w:val="16"/>
        </w:rPr>
        <w:t>A</w:t>
      </w:r>
      <w:r>
        <w:rPr>
          <w:b/>
          <w:spacing w:val="-1"/>
          <w:sz w:val="16"/>
        </w:rPr>
        <w:t> </w:t>
      </w:r>
      <w:r>
        <w:rPr>
          <w:b/>
          <w:sz w:val="16"/>
        </w:rPr>
        <w:t>da</w:t>
      </w:r>
      <w:r>
        <w:rPr>
          <w:b/>
          <w:spacing w:val="-1"/>
          <w:sz w:val="16"/>
        </w:rPr>
        <w:t> </w:t>
      </w:r>
      <w:r>
        <w:rPr>
          <w:b/>
          <w:sz w:val="16"/>
        </w:rPr>
        <w:t>Lei</w:t>
      </w:r>
      <w:r>
        <w:rPr>
          <w:b/>
          <w:spacing w:val="-1"/>
          <w:sz w:val="16"/>
        </w:rPr>
        <w:t> </w:t>
      </w:r>
      <w:r>
        <w:rPr>
          <w:b/>
          <w:sz w:val="16"/>
        </w:rPr>
        <w:t>nº</w:t>
      </w:r>
      <w:r>
        <w:rPr>
          <w:b/>
          <w:spacing w:val="-1"/>
          <w:sz w:val="16"/>
        </w:rPr>
        <w:t> </w:t>
      </w:r>
      <w:r>
        <w:rPr>
          <w:b/>
          <w:sz w:val="16"/>
        </w:rPr>
        <w:t>10.522/2002</w:t>
      </w:r>
      <w:r>
        <w:rPr>
          <w:b/>
          <w:spacing w:val="-1"/>
          <w:sz w:val="16"/>
        </w:rPr>
        <w:t> </w:t>
      </w:r>
      <w:r>
        <w:rPr>
          <w:b/>
          <w:sz w:val="16"/>
        </w:rPr>
        <w:t>não</w:t>
      </w:r>
      <w:r>
        <w:rPr>
          <w:b/>
          <w:spacing w:val="-1"/>
          <w:sz w:val="16"/>
        </w:rPr>
        <w:t> </w:t>
      </w:r>
      <w:r>
        <w:rPr>
          <w:b/>
          <w:sz w:val="16"/>
        </w:rPr>
        <w:t>impõe</w:t>
      </w:r>
      <w:r>
        <w:rPr>
          <w:b/>
          <w:spacing w:val="-1"/>
          <w:sz w:val="16"/>
        </w:rPr>
        <w:t> </w:t>
      </w:r>
      <w:r>
        <w:rPr>
          <w:b/>
          <w:sz w:val="16"/>
        </w:rPr>
        <w:t>a</w:t>
      </w:r>
      <w:r>
        <w:rPr>
          <w:b/>
          <w:spacing w:val="-1"/>
          <w:sz w:val="16"/>
        </w:rPr>
        <w:t> </w:t>
      </w:r>
      <w:r>
        <w:rPr>
          <w:b/>
          <w:sz w:val="16"/>
        </w:rPr>
        <w:t>revisão</w:t>
      </w:r>
      <w:r>
        <w:rPr>
          <w:b/>
          <w:spacing w:val="-1"/>
          <w:sz w:val="16"/>
        </w:rPr>
        <w:t> </w:t>
      </w:r>
      <w:r>
        <w:rPr>
          <w:b/>
          <w:sz w:val="16"/>
        </w:rPr>
        <w:t>dos</w:t>
      </w:r>
      <w:r>
        <w:rPr>
          <w:b/>
          <w:spacing w:val="-1"/>
          <w:sz w:val="16"/>
        </w:rPr>
        <w:t> </w:t>
      </w:r>
      <w:r>
        <w:rPr>
          <w:b/>
          <w:sz w:val="16"/>
        </w:rPr>
        <w:t>pactos</w:t>
      </w:r>
      <w:r>
        <w:rPr>
          <w:b/>
          <w:spacing w:val="-1"/>
          <w:sz w:val="16"/>
        </w:rPr>
        <w:t> </w:t>
      </w:r>
      <w:r>
        <w:rPr>
          <w:b/>
          <w:sz w:val="16"/>
        </w:rPr>
        <w:t>já</w:t>
      </w:r>
      <w:r>
        <w:rPr>
          <w:b/>
          <w:spacing w:val="-1"/>
          <w:sz w:val="16"/>
        </w:rPr>
        <w:t> </w:t>
      </w:r>
      <w:r>
        <w:rPr>
          <w:b/>
          <w:sz w:val="16"/>
        </w:rPr>
        <w:t>formalizados</w:t>
      </w:r>
      <w:r>
        <w:rPr>
          <w:b/>
          <w:spacing w:val="-1"/>
          <w:sz w:val="16"/>
        </w:rPr>
        <w:t> </w:t>
      </w:r>
      <w:r>
        <w:rPr>
          <w:b/>
          <w:sz w:val="16"/>
        </w:rPr>
        <w:t>antes</w:t>
      </w:r>
      <w:r>
        <w:rPr>
          <w:b/>
          <w:spacing w:val="-1"/>
          <w:sz w:val="16"/>
        </w:rPr>
        <w:t> </w:t>
      </w:r>
      <w:r>
        <w:rPr>
          <w:b/>
          <w:sz w:val="16"/>
        </w:rPr>
        <w:t>da</w:t>
      </w:r>
      <w:r>
        <w:rPr>
          <w:b/>
          <w:spacing w:val="-1"/>
          <w:sz w:val="16"/>
        </w:rPr>
        <w:t> </w:t>
      </w:r>
      <w:r>
        <w:rPr>
          <w:b/>
          <w:sz w:val="16"/>
        </w:rPr>
        <w:t>sua </w:t>
      </w:r>
      <w:r>
        <w:rPr>
          <w:b/>
          <w:spacing w:val="-2"/>
          <w:sz w:val="16"/>
        </w:rPr>
        <w:t>vigência;</w:t>
      </w:r>
    </w:p>
    <w:p>
      <w:pPr>
        <w:spacing w:line="276" w:lineRule="auto" w:before="58"/>
        <w:ind w:left="1949" w:right="137" w:firstLine="0"/>
        <w:jc w:val="both"/>
        <w:rPr>
          <w:b/>
          <w:sz w:val="16"/>
        </w:rPr>
      </w:pPr>
      <w:r>
        <w:rPr>
          <w:b/>
          <w:sz w:val="16"/>
        </w:rPr>
        <mc:AlternateContent>
          <mc:Choice Requires="wps">
            <w:drawing>
              <wp:anchor distT="0" distB="0" distL="0" distR="0" allowOverlap="1" layoutInCell="1" locked="0" behindDoc="1" simplePos="0" relativeHeight="487219200">
                <wp:simplePos x="0" y="0"/>
                <wp:positionH relativeFrom="page">
                  <wp:posOffset>2047488</wp:posOffset>
                </wp:positionH>
                <wp:positionV relativeFrom="paragraph">
                  <wp:posOffset>-114361</wp:posOffset>
                </wp:positionV>
                <wp:extent cx="4415155" cy="117475"/>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4415155" cy="117475"/>
                        </a:xfrm>
                        <a:custGeom>
                          <a:avLst/>
                          <a:gdLst/>
                          <a:ahLst/>
                          <a:cxnLst/>
                          <a:rect l="l" t="t" r="r" b="b"/>
                          <a:pathLst>
                            <a:path w="4415155" h="117475">
                              <a:moveTo>
                                <a:pt x="4414684" y="117074"/>
                              </a:moveTo>
                              <a:lnTo>
                                <a:pt x="0" y="117074"/>
                              </a:lnTo>
                              <a:lnTo>
                                <a:pt x="0" y="0"/>
                              </a:lnTo>
                              <a:lnTo>
                                <a:pt x="4414684" y="0"/>
                              </a:lnTo>
                              <a:lnTo>
                                <a:pt x="4414684" y="117074"/>
                              </a:lnTo>
                              <a:close/>
                            </a:path>
                          </a:pathLst>
                        </a:custGeom>
                        <a:solidFill>
                          <a:srgbClr val="00FFFF"/>
                        </a:solidFill>
                      </wps:spPr>
                      <wps:bodyPr wrap="square" lIns="0" tIns="0" rIns="0" bIns="0" rtlCol="0">
                        <a:prstTxWarp prst="textNoShape">
                          <a:avLst/>
                        </a:prstTxWarp>
                        <a:noAutofit/>
                      </wps:bodyPr>
                    </wps:wsp>
                  </a:graphicData>
                </a:graphic>
              </wp:anchor>
            </w:drawing>
          </mc:Choice>
          <mc:Fallback>
            <w:pict>
              <v:rect style="position:absolute;margin-left:161.219543pt;margin-top:-9.004859pt;width:347.612972pt;height:9.218466pt;mso-position-horizontal-relative:page;mso-position-vertical-relative:paragraph;z-index:-16097280" id="docshape3" filled="true" fillcolor="#00ffff" stroked="false">
                <v:fill type="solid"/>
                <w10:wrap type="none"/>
              </v:rect>
            </w:pict>
          </mc:Fallback>
        </mc:AlternateContent>
      </w:r>
      <w:r>
        <w:rPr>
          <w:b/>
          <w:color w:val="000000"/>
          <w:sz w:val="16"/>
          <w:highlight w:val="cyan"/>
        </w:rPr>
        <w:t>(f) </w:t>
      </w:r>
      <w:r>
        <w:rPr>
          <w:b/>
          <w:color w:val="000000"/>
          <w:sz w:val="16"/>
          <w:highlight w:val="cyan"/>
          <w:u w:val="single"/>
        </w:rPr>
        <w:t>Quanto à celebração de aditivos nos ajustes que envolvam desembolso de recurso público e que foram</w:t>
      </w:r>
      <w:r>
        <w:rPr>
          <w:b/>
          <w:color w:val="000000"/>
          <w:spacing w:val="40"/>
          <w:sz w:val="16"/>
        </w:rPr>
        <w:t> </w:t>
      </w:r>
      <w:r>
        <w:rPr>
          <w:b/>
          <w:color w:val="000000"/>
          <w:sz w:val="16"/>
          <w:highlight w:val="cyan"/>
          <w:u w:val="single"/>
        </w:rPr>
        <w:t>firmados sobre a égide da lei antiga, após a alteração da Lei do CADIN, uma vez certificada a inscrição</w:t>
      </w:r>
      <w:r>
        <w:rPr>
          <w:b/>
          <w:color w:val="000000"/>
          <w:spacing w:val="80"/>
          <w:sz w:val="16"/>
        </w:rPr>
        <w:t> </w:t>
      </w:r>
      <w:r>
        <w:rPr>
          <w:b/>
          <w:color w:val="000000"/>
          <w:sz w:val="16"/>
          <w:highlight w:val="cyan"/>
          <w:u w:val="single"/>
        </w:rPr>
        <w:t>no cadastro, caberá ao competente gestor considerar os obstáculos e as dificuldades reais naquele</w:t>
      </w:r>
      <w:r>
        <w:rPr>
          <w:b/>
          <w:color w:val="000000"/>
          <w:spacing w:val="40"/>
          <w:sz w:val="16"/>
        </w:rPr>
        <w:t> </w:t>
      </w:r>
      <w:r>
        <w:rPr>
          <w:b/>
          <w:color w:val="000000"/>
          <w:sz w:val="16"/>
          <w:highlight w:val="cyan"/>
          <w:u w:val="single"/>
        </w:rPr>
        <w:t>determinado caso diante das exigências das políticas públicas a seu cargo (art. 22 da LINDB), avaliando</w:t>
      </w:r>
      <w:r>
        <w:rPr>
          <w:b/>
          <w:color w:val="000000"/>
          <w:spacing w:val="80"/>
          <w:sz w:val="16"/>
        </w:rPr>
        <w:t> </w:t>
      </w:r>
      <w:r>
        <w:rPr>
          <w:b/>
          <w:color w:val="000000"/>
          <w:sz w:val="16"/>
          <w:highlight w:val="cyan"/>
          <w:u w:val="single"/>
        </w:rPr>
        <w:t>as alternativas para a manutenção prestação do serviço e as consequências práticas da decisão (art. 20,</w:t>
      </w:r>
      <w:r>
        <w:rPr>
          <w:b/>
          <w:color w:val="000000"/>
          <w:spacing w:val="40"/>
          <w:sz w:val="16"/>
        </w:rPr>
        <w:t> </w:t>
      </w:r>
      <w:r>
        <w:rPr>
          <w:b/>
          <w:color w:val="000000"/>
          <w:sz w:val="16"/>
          <w:highlight w:val="cyan"/>
          <w:u w:val="single"/>
        </w:rPr>
        <w:t>caput</w:t>
      </w:r>
      <w:r>
        <w:rPr>
          <w:b/>
          <w:color w:val="000000"/>
          <w:spacing w:val="40"/>
          <w:sz w:val="16"/>
          <w:highlight w:val="cyan"/>
          <w:u w:val="single"/>
        </w:rPr>
        <w:t> </w:t>
      </w:r>
      <w:r>
        <w:rPr>
          <w:b/>
          <w:color w:val="000000"/>
          <w:sz w:val="16"/>
          <w:highlight w:val="cyan"/>
          <w:u w:val="single"/>
        </w:rPr>
        <w:t>e</w:t>
      </w:r>
      <w:r>
        <w:rPr>
          <w:b/>
          <w:color w:val="000000"/>
          <w:spacing w:val="40"/>
          <w:sz w:val="16"/>
          <w:highlight w:val="cyan"/>
          <w:u w:val="single"/>
        </w:rPr>
        <w:t> </w:t>
      </w:r>
      <w:r>
        <w:rPr>
          <w:b/>
          <w:color w:val="000000"/>
          <w:sz w:val="16"/>
          <w:highlight w:val="cyan"/>
          <w:u w:val="single"/>
        </w:rPr>
        <w:t>parágrafo</w:t>
      </w:r>
      <w:r>
        <w:rPr>
          <w:b/>
          <w:color w:val="000000"/>
          <w:spacing w:val="40"/>
          <w:sz w:val="16"/>
          <w:highlight w:val="cyan"/>
          <w:u w:val="single"/>
        </w:rPr>
        <w:t> </w:t>
      </w:r>
      <w:r>
        <w:rPr>
          <w:b/>
          <w:color w:val="000000"/>
          <w:sz w:val="16"/>
          <w:highlight w:val="cyan"/>
          <w:u w:val="single"/>
        </w:rPr>
        <w:t>único,</w:t>
      </w:r>
      <w:r>
        <w:rPr>
          <w:b/>
          <w:color w:val="000000"/>
          <w:spacing w:val="40"/>
          <w:sz w:val="16"/>
          <w:highlight w:val="cyan"/>
          <w:u w:val="single"/>
        </w:rPr>
        <w:t> </w:t>
      </w:r>
      <w:r>
        <w:rPr>
          <w:b/>
          <w:color w:val="000000"/>
          <w:sz w:val="16"/>
          <w:highlight w:val="cyan"/>
          <w:u w:val="single"/>
        </w:rPr>
        <w:t>LINDB),</w:t>
      </w:r>
      <w:r>
        <w:rPr>
          <w:b/>
          <w:color w:val="000000"/>
          <w:spacing w:val="40"/>
          <w:sz w:val="16"/>
          <w:highlight w:val="cyan"/>
          <w:u w:val="single"/>
        </w:rPr>
        <w:t> </w:t>
      </w:r>
      <w:r>
        <w:rPr>
          <w:b/>
          <w:color w:val="000000"/>
          <w:sz w:val="16"/>
          <w:highlight w:val="cyan"/>
          <w:u w:val="single"/>
        </w:rPr>
        <w:t>sem</w:t>
      </w:r>
      <w:r>
        <w:rPr>
          <w:b/>
          <w:color w:val="000000"/>
          <w:spacing w:val="40"/>
          <w:sz w:val="16"/>
          <w:highlight w:val="cyan"/>
          <w:u w:val="single"/>
        </w:rPr>
        <w:t> </w:t>
      </w:r>
      <w:r>
        <w:rPr>
          <w:b/>
          <w:color w:val="000000"/>
          <w:sz w:val="16"/>
          <w:highlight w:val="cyan"/>
          <w:u w:val="single"/>
        </w:rPr>
        <w:t>se</w:t>
      </w:r>
      <w:r>
        <w:rPr>
          <w:b/>
          <w:color w:val="000000"/>
          <w:spacing w:val="40"/>
          <w:sz w:val="16"/>
          <w:highlight w:val="cyan"/>
          <w:u w:val="single"/>
        </w:rPr>
        <w:t> </w:t>
      </w:r>
      <w:r>
        <w:rPr>
          <w:b/>
          <w:color w:val="000000"/>
          <w:sz w:val="16"/>
          <w:highlight w:val="cyan"/>
          <w:u w:val="single"/>
        </w:rPr>
        <w:t>descuidar do</w:t>
      </w:r>
      <w:r>
        <w:rPr>
          <w:b/>
          <w:color w:val="000000"/>
          <w:spacing w:val="40"/>
          <w:sz w:val="16"/>
          <w:highlight w:val="cyan"/>
          <w:u w:val="single"/>
        </w:rPr>
        <w:t> </w:t>
      </w:r>
      <w:r>
        <w:rPr>
          <w:b/>
          <w:color w:val="000000"/>
          <w:sz w:val="16"/>
          <w:highlight w:val="cyan"/>
          <w:u w:val="single"/>
        </w:rPr>
        <w:t>prescrito</w:t>
      </w:r>
      <w:r>
        <w:rPr>
          <w:b/>
          <w:color w:val="000000"/>
          <w:spacing w:val="40"/>
          <w:sz w:val="16"/>
          <w:highlight w:val="cyan"/>
          <w:u w:val="single"/>
        </w:rPr>
        <w:t> </w:t>
      </w:r>
      <w:r>
        <w:rPr>
          <w:b/>
          <w:color w:val="000000"/>
          <w:sz w:val="16"/>
          <w:highlight w:val="cyan"/>
          <w:u w:val="single"/>
        </w:rPr>
        <w:t>pelo</w:t>
      </w:r>
      <w:r>
        <w:rPr>
          <w:b/>
          <w:color w:val="000000"/>
          <w:spacing w:val="40"/>
          <w:sz w:val="16"/>
          <w:highlight w:val="cyan"/>
          <w:u w:val="single"/>
        </w:rPr>
        <w:t> </w:t>
      </w:r>
      <w:r>
        <w:rPr>
          <w:b/>
          <w:color w:val="000000"/>
          <w:sz w:val="16"/>
          <w:highlight w:val="cyan"/>
          <w:u w:val="single"/>
        </w:rPr>
        <w:t>art.</w:t>
      </w:r>
      <w:r>
        <w:rPr>
          <w:b/>
          <w:color w:val="000000"/>
          <w:spacing w:val="40"/>
          <w:sz w:val="16"/>
          <w:highlight w:val="cyan"/>
          <w:u w:val="single"/>
        </w:rPr>
        <w:t> </w:t>
      </w:r>
      <w:r>
        <w:rPr>
          <w:b/>
          <w:color w:val="000000"/>
          <w:sz w:val="16"/>
          <w:highlight w:val="cyan"/>
          <w:u w:val="single"/>
        </w:rPr>
        <w:t>6º-A da</w:t>
      </w:r>
      <w:r>
        <w:rPr>
          <w:b/>
          <w:color w:val="000000"/>
          <w:spacing w:val="40"/>
          <w:sz w:val="16"/>
          <w:highlight w:val="cyan"/>
          <w:u w:val="single"/>
        </w:rPr>
        <w:t> </w:t>
      </w:r>
      <w:r>
        <w:rPr>
          <w:b/>
          <w:color w:val="000000"/>
          <w:sz w:val="16"/>
          <w:highlight w:val="cyan"/>
          <w:u w:val="single"/>
        </w:rPr>
        <w:t>Lei</w:t>
      </w:r>
      <w:r>
        <w:rPr>
          <w:b/>
          <w:color w:val="000000"/>
          <w:spacing w:val="40"/>
          <w:sz w:val="16"/>
          <w:highlight w:val="cyan"/>
          <w:u w:val="single"/>
        </w:rPr>
        <w:t> </w:t>
      </w:r>
      <w:r>
        <w:rPr>
          <w:b/>
          <w:color w:val="000000"/>
          <w:sz w:val="16"/>
          <w:highlight w:val="cyan"/>
          <w:u w:val="single"/>
        </w:rPr>
        <w:t>10.522/2002</w:t>
      </w:r>
      <w:r>
        <w:rPr>
          <w:b/>
          <w:color w:val="000000"/>
          <w:spacing w:val="40"/>
          <w:sz w:val="16"/>
        </w:rPr>
        <w:t> </w:t>
      </w:r>
      <w:r>
        <w:rPr>
          <w:b/>
          <w:color w:val="000000"/>
          <w:sz w:val="16"/>
          <w:highlight w:val="cyan"/>
          <w:u w:val="single"/>
        </w:rPr>
        <w:t>incluído pela Lei nº 14.973, de 2024 (art. 147, da Lei n.º 14.133/2021)</w:t>
      </w:r>
      <w:r>
        <w:rPr>
          <w:b/>
          <w:color w:val="000000"/>
          <w:sz w:val="16"/>
          <w:highlight w:val="cyan"/>
        </w:rPr>
        <w:t>;</w:t>
      </w:r>
    </w:p>
    <w:p>
      <w:pPr>
        <w:spacing w:before="29"/>
        <w:ind w:left="1949" w:right="0" w:firstLine="0"/>
        <w:jc w:val="left"/>
        <w:rPr>
          <w:sz w:val="16"/>
        </w:rPr>
      </w:pPr>
      <w:r>
        <w:rPr>
          <w:color w:val="000000"/>
          <w:spacing w:val="-2"/>
          <w:sz w:val="16"/>
          <w:highlight w:val="cyan"/>
        </w:rPr>
        <w:t>(...)</w:t>
      </w:r>
    </w:p>
    <w:p>
      <w:pPr>
        <w:spacing w:line="240" w:lineRule="auto" w:before="118"/>
        <w:rPr>
          <w:sz w:val="16"/>
        </w:rPr>
      </w:pPr>
    </w:p>
    <w:p>
      <w:pPr>
        <w:pStyle w:val="ListParagraph"/>
        <w:numPr>
          <w:ilvl w:val="0"/>
          <w:numId w:val="1"/>
        </w:numPr>
        <w:tabs>
          <w:tab w:pos="1269" w:val="left" w:leader="none"/>
        </w:tabs>
        <w:spacing w:line="240" w:lineRule="auto" w:before="0" w:after="0"/>
        <w:ind w:left="1269" w:right="0" w:hanging="1133"/>
        <w:jc w:val="left"/>
        <w:rPr>
          <w:sz w:val="17"/>
        </w:rPr>
      </w:pPr>
      <w:r>
        <w:rPr>
          <w:sz w:val="17"/>
        </w:rPr>
        <mc:AlternateContent>
          <mc:Choice Requires="wps">
            <w:drawing>
              <wp:anchor distT="0" distB="0" distL="0" distR="0" allowOverlap="1" layoutInCell="1" locked="0" behindDoc="1" simplePos="0" relativeHeight="487598080">
                <wp:simplePos x="0" y="0"/>
                <wp:positionH relativeFrom="page">
                  <wp:posOffset>896255</wp:posOffset>
                </wp:positionH>
                <wp:positionV relativeFrom="paragraph">
                  <wp:posOffset>134997</wp:posOffset>
                </wp:positionV>
                <wp:extent cx="5761355" cy="124460"/>
                <wp:effectExtent l="0" t="0" r="0" b="0"/>
                <wp:wrapTopAndBottom/>
                <wp:docPr id="23" name="Group 23"/>
                <wp:cNvGraphicFramePr>
                  <a:graphicFrameLocks/>
                </wp:cNvGraphicFramePr>
                <a:graphic>
                  <a:graphicData uri="http://schemas.microsoft.com/office/word/2010/wordprocessingGroup">
                    <wpg:wgp>
                      <wpg:cNvPr id="23" name="Group 23"/>
                      <wpg:cNvGrpSpPr/>
                      <wpg:grpSpPr>
                        <a:xfrm>
                          <a:off x="0" y="0"/>
                          <a:ext cx="5761355" cy="124460"/>
                          <a:chExt cx="5761355" cy="124460"/>
                        </a:xfrm>
                      </wpg:grpSpPr>
                      <wps:wsp>
                        <wps:cNvPr id="24" name="Graphic 24"/>
                        <wps:cNvSpPr/>
                        <wps:spPr>
                          <a:xfrm>
                            <a:off x="0" y="0"/>
                            <a:ext cx="5761355" cy="124460"/>
                          </a:xfrm>
                          <a:custGeom>
                            <a:avLst/>
                            <a:gdLst/>
                            <a:ahLst/>
                            <a:cxnLst/>
                            <a:rect l="l" t="t" r="r" b="b"/>
                            <a:pathLst>
                              <a:path w="5761355" h="124460">
                                <a:moveTo>
                                  <a:pt x="5761041" y="124391"/>
                                </a:moveTo>
                                <a:lnTo>
                                  <a:pt x="0" y="124391"/>
                                </a:lnTo>
                                <a:lnTo>
                                  <a:pt x="0" y="0"/>
                                </a:lnTo>
                                <a:lnTo>
                                  <a:pt x="5761041" y="0"/>
                                </a:lnTo>
                                <a:lnTo>
                                  <a:pt x="5761041" y="124391"/>
                                </a:lnTo>
                                <a:close/>
                              </a:path>
                            </a:pathLst>
                          </a:custGeom>
                          <a:solidFill>
                            <a:srgbClr val="00FFFF"/>
                          </a:solidFill>
                        </wps:spPr>
                        <wps:bodyPr wrap="square" lIns="0" tIns="0" rIns="0" bIns="0" rtlCol="0">
                          <a:prstTxWarp prst="textNoShape">
                            <a:avLst/>
                          </a:prstTxWarp>
                          <a:noAutofit/>
                        </wps:bodyPr>
                      </wps:wsp>
                      <wps:wsp>
                        <wps:cNvPr id="25" name="Graphic 25"/>
                        <wps:cNvSpPr/>
                        <wps:spPr>
                          <a:xfrm>
                            <a:off x="0" y="103659"/>
                            <a:ext cx="5761355" cy="1270"/>
                          </a:xfrm>
                          <a:custGeom>
                            <a:avLst/>
                            <a:gdLst/>
                            <a:ahLst/>
                            <a:cxnLst/>
                            <a:rect l="l" t="t" r="r" b="b"/>
                            <a:pathLst>
                              <a:path w="5761355" h="0">
                                <a:moveTo>
                                  <a:pt x="0" y="0"/>
                                </a:moveTo>
                                <a:lnTo>
                                  <a:pt x="5761041" y="0"/>
                                </a:lnTo>
                              </a:path>
                            </a:pathLst>
                          </a:custGeom>
                          <a:ln w="2439">
                            <a:solidFill>
                              <a:srgbClr val="000000"/>
                            </a:solidFill>
                            <a:prstDash val="solid"/>
                          </a:ln>
                        </wps:spPr>
                        <wps:bodyPr wrap="square" lIns="0" tIns="0" rIns="0" bIns="0" rtlCol="0">
                          <a:prstTxWarp prst="textNoShape">
                            <a:avLst/>
                          </a:prstTxWarp>
                          <a:noAutofit/>
                        </wps:bodyPr>
                      </wps:wsp>
                      <wps:wsp>
                        <wps:cNvPr id="26" name="Textbox 26"/>
                        <wps:cNvSpPr txBox="1"/>
                        <wps:spPr>
                          <a:xfrm>
                            <a:off x="0" y="0"/>
                            <a:ext cx="5761355" cy="102870"/>
                          </a:xfrm>
                          <a:prstGeom prst="rect">
                            <a:avLst/>
                          </a:prstGeom>
                        </wps:spPr>
                        <wps:txbx>
                          <w:txbxContent>
                            <w:p>
                              <w:pPr>
                                <w:spacing w:line="161" w:lineRule="exact" w:before="0"/>
                                <w:ind w:left="0" w:right="0" w:firstLine="0"/>
                                <w:jc w:val="left"/>
                                <w:rPr>
                                  <w:sz w:val="17"/>
                                </w:rPr>
                              </w:pPr>
                              <w:r>
                                <w:rPr>
                                  <w:w w:val="105"/>
                                  <w:sz w:val="17"/>
                                </w:rPr>
                                <w:t>impossibilidade</w:t>
                              </w:r>
                              <w:r>
                                <w:rPr>
                                  <w:spacing w:val="21"/>
                                  <w:w w:val="105"/>
                                  <w:sz w:val="17"/>
                                </w:rPr>
                                <w:t> </w:t>
                              </w:r>
                              <w:r>
                                <w:rPr>
                                  <w:w w:val="105"/>
                                  <w:sz w:val="17"/>
                                </w:rPr>
                                <w:t>de</w:t>
                              </w:r>
                              <w:r>
                                <w:rPr>
                                  <w:spacing w:val="22"/>
                                  <w:w w:val="105"/>
                                  <w:sz w:val="17"/>
                                </w:rPr>
                                <w:t> </w:t>
                              </w:r>
                              <w:r>
                                <w:rPr>
                                  <w:w w:val="105"/>
                                  <w:sz w:val="17"/>
                                </w:rPr>
                                <w:t>celebração</w:t>
                              </w:r>
                              <w:r>
                                <w:rPr>
                                  <w:spacing w:val="21"/>
                                  <w:w w:val="105"/>
                                  <w:sz w:val="17"/>
                                </w:rPr>
                                <w:t> </w:t>
                              </w:r>
                              <w:r>
                                <w:rPr>
                                  <w:w w:val="105"/>
                                  <w:sz w:val="17"/>
                                </w:rPr>
                                <w:t>do</w:t>
                              </w:r>
                              <w:r>
                                <w:rPr>
                                  <w:spacing w:val="22"/>
                                  <w:w w:val="105"/>
                                  <w:sz w:val="17"/>
                                </w:rPr>
                                <w:t> </w:t>
                              </w:r>
                              <w:r>
                                <w:rPr>
                                  <w:w w:val="105"/>
                                  <w:sz w:val="17"/>
                                </w:rPr>
                                <w:t>presente</w:t>
                              </w:r>
                              <w:r>
                                <w:rPr>
                                  <w:spacing w:val="21"/>
                                  <w:w w:val="105"/>
                                  <w:sz w:val="17"/>
                                </w:rPr>
                                <w:t> </w:t>
                              </w:r>
                              <w:r>
                                <w:rPr>
                                  <w:w w:val="105"/>
                                  <w:sz w:val="17"/>
                                </w:rPr>
                                <w:t>termo</w:t>
                              </w:r>
                              <w:r>
                                <w:rPr>
                                  <w:spacing w:val="22"/>
                                  <w:w w:val="105"/>
                                  <w:sz w:val="17"/>
                                </w:rPr>
                                <w:t> </w:t>
                              </w:r>
                              <w:r>
                                <w:rPr>
                                  <w:w w:val="105"/>
                                  <w:sz w:val="17"/>
                                </w:rPr>
                                <w:t>aditivo</w:t>
                              </w:r>
                              <w:r>
                                <w:rPr>
                                  <w:spacing w:val="21"/>
                                  <w:w w:val="105"/>
                                  <w:sz w:val="17"/>
                                </w:rPr>
                                <w:t> </w:t>
                              </w:r>
                              <w:r>
                                <w:rPr>
                                  <w:w w:val="105"/>
                                  <w:sz w:val="17"/>
                                </w:rPr>
                                <w:t>até</w:t>
                              </w:r>
                              <w:r>
                                <w:rPr>
                                  <w:spacing w:val="22"/>
                                  <w:w w:val="105"/>
                                  <w:sz w:val="17"/>
                                </w:rPr>
                                <w:t> </w:t>
                              </w:r>
                              <w:r>
                                <w:rPr>
                                  <w:w w:val="105"/>
                                  <w:sz w:val="17"/>
                                </w:rPr>
                                <w:t>que</w:t>
                              </w:r>
                              <w:r>
                                <w:rPr>
                                  <w:spacing w:val="21"/>
                                  <w:w w:val="105"/>
                                  <w:sz w:val="17"/>
                                </w:rPr>
                                <w:t> </w:t>
                              </w:r>
                              <w:r>
                                <w:rPr>
                                  <w:w w:val="105"/>
                                  <w:sz w:val="17"/>
                                </w:rPr>
                                <w:t>haja</w:t>
                              </w:r>
                              <w:r>
                                <w:rPr>
                                  <w:spacing w:val="22"/>
                                  <w:w w:val="105"/>
                                  <w:sz w:val="17"/>
                                </w:rPr>
                                <w:t> </w:t>
                              </w:r>
                              <w:r>
                                <w:rPr>
                                  <w:w w:val="105"/>
                                  <w:sz w:val="17"/>
                                </w:rPr>
                                <w:t>regularização</w:t>
                              </w:r>
                              <w:r>
                                <w:rPr>
                                  <w:spacing w:val="22"/>
                                  <w:w w:val="105"/>
                                  <w:sz w:val="17"/>
                                </w:rPr>
                                <w:t> </w:t>
                              </w:r>
                              <w:r>
                                <w:rPr>
                                  <w:w w:val="105"/>
                                  <w:sz w:val="17"/>
                                </w:rPr>
                                <w:t>do</w:t>
                              </w:r>
                              <w:r>
                                <w:rPr>
                                  <w:spacing w:val="21"/>
                                  <w:w w:val="105"/>
                                  <w:sz w:val="17"/>
                                </w:rPr>
                                <w:t> </w:t>
                              </w:r>
                              <w:r>
                                <w:rPr>
                                  <w:w w:val="105"/>
                                  <w:sz w:val="17"/>
                                </w:rPr>
                                <w:t>débito</w:t>
                              </w:r>
                              <w:r>
                                <w:rPr>
                                  <w:spacing w:val="22"/>
                                  <w:w w:val="105"/>
                                  <w:sz w:val="17"/>
                                </w:rPr>
                                <w:t> </w:t>
                              </w:r>
                              <w:r>
                                <w:rPr>
                                  <w:w w:val="105"/>
                                  <w:sz w:val="17"/>
                                </w:rPr>
                                <w:t>junto</w:t>
                              </w:r>
                              <w:r>
                                <w:rPr>
                                  <w:spacing w:val="21"/>
                                  <w:w w:val="105"/>
                                  <w:sz w:val="17"/>
                                </w:rPr>
                                <w:t> </w:t>
                              </w:r>
                              <w:r>
                                <w:rPr>
                                  <w:w w:val="105"/>
                                  <w:sz w:val="17"/>
                                </w:rPr>
                                <w:t>ao</w:t>
                              </w:r>
                              <w:r>
                                <w:rPr>
                                  <w:spacing w:val="22"/>
                                  <w:w w:val="105"/>
                                  <w:sz w:val="17"/>
                                </w:rPr>
                                <w:t> </w:t>
                              </w:r>
                              <w:r>
                                <w:rPr>
                                  <w:w w:val="105"/>
                                  <w:sz w:val="17"/>
                                </w:rPr>
                                <w:t>órgão</w:t>
                              </w:r>
                              <w:r>
                                <w:rPr>
                                  <w:spacing w:val="21"/>
                                  <w:w w:val="105"/>
                                  <w:sz w:val="17"/>
                                </w:rPr>
                                <w:t> </w:t>
                              </w:r>
                              <w:r>
                                <w:rPr>
                                  <w:w w:val="105"/>
                                  <w:sz w:val="17"/>
                                </w:rPr>
                                <w:t>ou</w:t>
                              </w:r>
                              <w:r>
                                <w:rPr>
                                  <w:spacing w:val="22"/>
                                  <w:w w:val="105"/>
                                  <w:sz w:val="17"/>
                                </w:rPr>
                                <w:t> </w:t>
                              </w:r>
                              <w:r>
                                <w:rPr>
                                  <w:spacing w:val="-2"/>
                                  <w:w w:val="105"/>
                                  <w:sz w:val="17"/>
                                </w:rPr>
                                <w:t>entidade</w:t>
                              </w:r>
                            </w:p>
                          </w:txbxContent>
                        </wps:txbx>
                        <wps:bodyPr wrap="square" lIns="0" tIns="0" rIns="0" bIns="0" rtlCol="0">
                          <a:noAutofit/>
                        </wps:bodyPr>
                      </wps:wsp>
                    </wpg:wgp>
                  </a:graphicData>
                </a:graphic>
              </wp:anchor>
            </w:drawing>
          </mc:Choice>
          <mc:Fallback>
            <w:pict>
              <v:group style="position:absolute;margin-left:70.571304pt;margin-top:10.629712pt;width:453.65pt;height:9.8pt;mso-position-horizontal-relative:page;mso-position-vertical-relative:paragraph;z-index:-15718400;mso-wrap-distance-left:0;mso-wrap-distance-right:0" id="docshapegroup4" coordorigin="1411,213" coordsize="9073,196">
                <v:rect style="position:absolute;left:1411;top:212;width:9073;height:196" id="docshape5" filled="true" fillcolor="#00ffff" stroked="false">
                  <v:fill type="solid"/>
                </v:rect>
                <v:line style="position:absolute" from="1411,376" to="10484,376" stroked="true" strokeweight=".192051pt" strokecolor="#000000">
                  <v:stroke dashstyle="solid"/>
                </v:line>
                <v:shape style="position:absolute;left:1411;top:212;width:9073;height:162" type="#_x0000_t202" id="docshape6" filled="false" stroked="false">
                  <v:textbox inset="0,0,0,0">
                    <w:txbxContent>
                      <w:p>
                        <w:pPr>
                          <w:spacing w:line="161" w:lineRule="exact" w:before="0"/>
                          <w:ind w:left="0" w:right="0" w:firstLine="0"/>
                          <w:jc w:val="left"/>
                          <w:rPr>
                            <w:sz w:val="17"/>
                          </w:rPr>
                        </w:pPr>
                        <w:r>
                          <w:rPr>
                            <w:w w:val="105"/>
                            <w:sz w:val="17"/>
                          </w:rPr>
                          <w:t>impossibilidade</w:t>
                        </w:r>
                        <w:r>
                          <w:rPr>
                            <w:spacing w:val="21"/>
                            <w:w w:val="105"/>
                            <w:sz w:val="17"/>
                          </w:rPr>
                          <w:t> </w:t>
                        </w:r>
                        <w:r>
                          <w:rPr>
                            <w:w w:val="105"/>
                            <w:sz w:val="17"/>
                          </w:rPr>
                          <w:t>de</w:t>
                        </w:r>
                        <w:r>
                          <w:rPr>
                            <w:spacing w:val="22"/>
                            <w:w w:val="105"/>
                            <w:sz w:val="17"/>
                          </w:rPr>
                          <w:t> </w:t>
                        </w:r>
                        <w:r>
                          <w:rPr>
                            <w:w w:val="105"/>
                            <w:sz w:val="17"/>
                          </w:rPr>
                          <w:t>celebração</w:t>
                        </w:r>
                        <w:r>
                          <w:rPr>
                            <w:spacing w:val="21"/>
                            <w:w w:val="105"/>
                            <w:sz w:val="17"/>
                          </w:rPr>
                          <w:t> </w:t>
                        </w:r>
                        <w:r>
                          <w:rPr>
                            <w:w w:val="105"/>
                            <w:sz w:val="17"/>
                          </w:rPr>
                          <w:t>do</w:t>
                        </w:r>
                        <w:r>
                          <w:rPr>
                            <w:spacing w:val="22"/>
                            <w:w w:val="105"/>
                            <w:sz w:val="17"/>
                          </w:rPr>
                          <w:t> </w:t>
                        </w:r>
                        <w:r>
                          <w:rPr>
                            <w:w w:val="105"/>
                            <w:sz w:val="17"/>
                          </w:rPr>
                          <w:t>presente</w:t>
                        </w:r>
                        <w:r>
                          <w:rPr>
                            <w:spacing w:val="21"/>
                            <w:w w:val="105"/>
                            <w:sz w:val="17"/>
                          </w:rPr>
                          <w:t> </w:t>
                        </w:r>
                        <w:r>
                          <w:rPr>
                            <w:w w:val="105"/>
                            <w:sz w:val="17"/>
                          </w:rPr>
                          <w:t>termo</w:t>
                        </w:r>
                        <w:r>
                          <w:rPr>
                            <w:spacing w:val="22"/>
                            <w:w w:val="105"/>
                            <w:sz w:val="17"/>
                          </w:rPr>
                          <w:t> </w:t>
                        </w:r>
                        <w:r>
                          <w:rPr>
                            <w:w w:val="105"/>
                            <w:sz w:val="17"/>
                          </w:rPr>
                          <w:t>aditivo</w:t>
                        </w:r>
                        <w:r>
                          <w:rPr>
                            <w:spacing w:val="21"/>
                            <w:w w:val="105"/>
                            <w:sz w:val="17"/>
                          </w:rPr>
                          <w:t> </w:t>
                        </w:r>
                        <w:r>
                          <w:rPr>
                            <w:w w:val="105"/>
                            <w:sz w:val="17"/>
                          </w:rPr>
                          <w:t>até</w:t>
                        </w:r>
                        <w:r>
                          <w:rPr>
                            <w:spacing w:val="22"/>
                            <w:w w:val="105"/>
                            <w:sz w:val="17"/>
                          </w:rPr>
                          <w:t> </w:t>
                        </w:r>
                        <w:r>
                          <w:rPr>
                            <w:w w:val="105"/>
                            <w:sz w:val="17"/>
                          </w:rPr>
                          <w:t>que</w:t>
                        </w:r>
                        <w:r>
                          <w:rPr>
                            <w:spacing w:val="21"/>
                            <w:w w:val="105"/>
                            <w:sz w:val="17"/>
                          </w:rPr>
                          <w:t> </w:t>
                        </w:r>
                        <w:r>
                          <w:rPr>
                            <w:w w:val="105"/>
                            <w:sz w:val="17"/>
                          </w:rPr>
                          <w:t>haja</w:t>
                        </w:r>
                        <w:r>
                          <w:rPr>
                            <w:spacing w:val="22"/>
                            <w:w w:val="105"/>
                            <w:sz w:val="17"/>
                          </w:rPr>
                          <w:t> </w:t>
                        </w:r>
                        <w:r>
                          <w:rPr>
                            <w:w w:val="105"/>
                            <w:sz w:val="17"/>
                          </w:rPr>
                          <w:t>regularização</w:t>
                        </w:r>
                        <w:r>
                          <w:rPr>
                            <w:spacing w:val="22"/>
                            <w:w w:val="105"/>
                            <w:sz w:val="17"/>
                          </w:rPr>
                          <w:t> </w:t>
                        </w:r>
                        <w:r>
                          <w:rPr>
                            <w:w w:val="105"/>
                            <w:sz w:val="17"/>
                          </w:rPr>
                          <w:t>do</w:t>
                        </w:r>
                        <w:r>
                          <w:rPr>
                            <w:spacing w:val="21"/>
                            <w:w w:val="105"/>
                            <w:sz w:val="17"/>
                          </w:rPr>
                          <w:t> </w:t>
                        </w:r>
                        <w:r>
                          <w:rPr>
                            <w:w w:val="105"/>
                            <w:sz w:val="17"/>
                          </w:rPr>
                          <w:t>débito</w:t>
                        </w:r>
                        <w:r>
                          <w:rPr>
                            <w:spacing w:val="22"/>
                            <w:w w:val="105"/>
                            <w:sz w:val="17"/>
                          </w:rPr>
                          <w:t> </w:t>
                        </w:r>
                        <w:r>
                          <w:rPr>
                            <w:w w:val="105"/>
                            <w:sz w:val="17"/>
                          </w:rPr>
                          <w:t>junto</w:t>
                        </w:r>
                        <w:r>
                          <w:rPr>
                            <w:spacing w:val="21"/>
                            <w:w w:val="105"/>
                            <w:sz w:val="17"/>
                          </w:rPr>
                          <w:t> </w:t>
                        </w:r>
                        <w:r>
                          <w:rPr>
                            <w:w w:val="105"/>
                            <w:sz w:val="17"/>
                          </w:rPr>
                          <w:t>ao</w:t>
                        </w:r>
                        <w:r>
                          <w:rPr>
                            <w:spacing w:val="22"/>
                            <w:w w:val="105"/>
                            <w:sz w:val="17"/>
                          </w:rPr>
                          <w:t> </w:t>
                        </w:r>
                        <w:r>
                          <w:rPr>
                            <w:w w:val="105"/>
                            <w:sz w:val="17"/>
                          </w:rPr>
                          <w:t>órgão</w:t>
                        </w:r>
                        <w:r>
                          <w:rPr>
                            <w:spacing w:val="21"/>
                            <w:w w:val="105"/>
                            <w:sz w:val="17"/>
                          </w:rPr>
                          <w:t> </w:t>
                        </w:r>
                        <w:r>
                          <w:rPr>
                            <w:w w:val="105"/>
                            <w:sz w:val="17"/>
                          </w:rPr>
                          <w:t>ou</w:t>
                        </w:r>
                        <w:r>
                          <w:rPr>
                            <w:spacing w:val="22"/>
                            <w:w w:val="105"/>
                            <w:sz w:val="17"/>
                          </w:rPr>
                          <w:t> </w:t>
                        </w:r>
                        <w:r>
                          <w:rPr>
                            <w:spacing w:val="-2"/>
                            <w:w w:val="105"/>
                            <w:sz w:val="17"/>
                          </w:rPr>
                          <w:t>entidade</w:t>
                        </w:r>
                      </w:p>
                    </w:txbxContent>
                  </v:textbox>
                  <w10:wrap type="none"/>
                </v:shape>
                <w10:wrap type="topAndBottom"/>
              </v:group>
            </w:pict>
          </mc:Fallback>
        </mc:AlternateContent>
      </w:r>
      <w:r>
        <w:rPr>
          <w:color w:val="000000"/>
          <w:w w:val="105"/>
          <w:sz w:val="17"/>
          <w:highlight w:val="cyan"/>
        </w:rPr>
        <w:t>Assim,</w:t>
      </w:r>
      <w:r>
        <w:rPr>
          <w:color w:val="000000"/>
          <w:spacing w:val="-9"/>
          <w:w w:val="105"/>
          <w:sz w:val="17"/>
          <w:highlight w:val="cyan"/>
        </w:rPr>
        <w:t> </w:t>
      </w:r>
      <w:r>
        <w:rPr>
          <w:color w:val="000000"/>
          <w:w w:val="105"/>
          <w:sz w:val="17"/>
          <w:highlight w:val="cyan"/>
          <w:u w:val="single"/>
        </w:rPr>
        <w:t>considerando</w:t>
      </w:r>
      <w:r>
        <w:rPr>
          <w:color w:val="000000"/>
          <w:spacing w:val="-2"/>
          <w:w w:val="105"/>
          <w:sz w:val="17"/>
          <w:highlight w:val="cyan"/>
          <w:u w:val="single"/>
        </w:rPr>
        <w:t> </w:t>
      </w:r>
      <w:r>
        <w:rPr>
          <w:color w:val="000000"/>
          <w:w w:val="105"/>
          <w:sz w:val="17"/>
          <w:highlight w:val="cyan"/>
          <w:u w:val="single"/>
        </w:rPr>
        <w:t>a</w:t>
      </w:r>
      <w:r>
        <w:rPr>
          <w:color w:val="000000"/>
          <w:spacing w:val="-1"/>
          <w:w w:val="105"/>
          <w:sz w:val="17"/>
          <w:highlight w:val="cyan"/>
          <w:u w:val="single"/>
        </w:rPr>
        <w:t> </w:t>
      </w:r>
      <w:r>
        <w:rPr>
          <w:color w:val="000000"/>
          <w:w w:val="105"/>
          <w:sz w:val="17"/>
          <w:highlight w:val="cyan"/>
          <w:u w:val="single"/>
        </w:rPr>
        <w:t>existência</w:t>
      </w:r>
      <w:r>
        <w:rPr>
          <w:color w:val="000000"/>
          <w:spacing w:val="-1"/>
          <w:w w:val="105"/>
          <w:sz w:val="17"/>
          <w:highlight w:val="cyan"/>
          <w:u w:val="single"/>
        </w:rPr>
        <w:t> </w:t>
      </w:r>
      <w:r>
        <w:rPr>
          <w:color w:val="000000"/>
          <w:w w:val="105"/>
          <w:sz w:val="17"/>
          <w:highlight w:val="cyan"/>
          <w:u w:val="single"/>
        </w:rPr>
        <w:t>de</w:t>
      </w:r>
      <w:r>
        <w:rPr>
          <w:color w:val="000000"/>
          <w:spacing w:val="-2"/>
          <w:w w:val="105"/>
          <w:sz w:val="17"/>
          <w:highlight w:val="cyan"/>
          <w:u w:val="single"/>
        </w:rPr>
        <w:t> </w:t>
      </w:r>
      <w:r>
        <w:rPr>
          <w:color w:val="000000"/>
          <w:w w:val="105"/>
          <w:sz w:val="17"/>
          <w:highlight w:val="cyan"/>
          <w:u w:val="single"/>
        </w:rPr>
        <w:t>registros</w:t>
      </w:r>
      <w:r>
        <w:rPr>
          <w:color w:val="000000"/>
          <w:spacing w:val="-1"/>
          <w:w w:val="105"/>
          <w:sz w:val="17"/>
          <w:highlight w:val="cyan"/>
          <w:u w:val="single"/>
        </w:rPr>
        <w:t> </w:t>
      </w:r>
      <w:r>
        <w:rPr>
          <w:color w:val="000000"/>
          <w:w w:val="105"/>
          <w:sz w:val="17"/>
          <w:highlight w:val="cyan"/>
          <w:u w:val="single"/>
        </w:rPr>
        <w:t>no</w:t>
      </w:r>
      <w:r>
        <w:rPr>
          <w:color w:val="000000"/>
          <w:spacing w:val="-2"/>
          <w:w w:val="105"/>
          <w:sz w:val="17"/>
          <w:highlight w:val="cyan"/>
          <w:u w:val="single"/>
        </w:rPr>
        <w:t> </w:t>
      </w:r>
      <w:r>
        <w:rPr>
          <w:color w:val="000000"/>
          <w:w w:val="105"/>
          <w:sz w:val="17"/>
          <w:highlight w:val="cyan"/>
          <w:u w:val="single"/>
        </w:rPr>
        <w:t>CADIN</w:t>
      </w:r>
      <w:r>
        <w:rPr>
          <w:color w:val="000000"/>
          <w:spacing w:val="-1"/>
          <w:w w:val="105"/>
          <w:sz w:val="17"/>
          <w:highlight w:val="cyan"/>
          <w:u w:val="single"/>
        </w:rPr>
        <w:t> </w:t>
      </w:r>
      <w:r>
        <w:rPr>
          <w:color w:val="000000"/>
          <w:w w:val="105"/>
          <w:sz w:val="17"/>
          <w:highlight w:val="cyan"/>
          <w:u w:val="single"/>
        </w:rPr>
        <w:t>em</w:t>
      </w:r>
      <w:r>
        <w:rPr>
          <w:color w:val="000000"/>
          <w:spacing w:val="-2"/>
          <w:w w:val="105"/>
          <w:sz w:val="17"/>
          <w:highlight w:val="cyan"/>
          <w:u w:val="single"/>
        </w:rPr>
        <w:t> </w:t>
      </w:r>
      <w:r>
        <w:rPr>
          <w:color w:val="000000"/>
          <w:w w:val="105"/>
          <w:sz w:val="17"/>
          <w:highlight w:val="cyan"/>
          <w:u w:val="single"/>
        </w:rPr>
        <w:t>nome</w:t>
      </w:r>
      <w:r>
        <w:rPr>
          <w:color w:val="000000"/>
          <w:spacing w:val="-1"/>
          <w:w w:val="105"/>
          <w:sz w:val="17"/>
          <w:highlight w:val="cyan"/>
          <w:u w:val="single"/>
        </w:rPr>
        <w:t> </w:t>
      </w:r>
      <w:r>
        <w:rPr>
          <w:color w:val="000000"/>
          <w:w w:val="105"/>
          <w:sz w:val="17"/>
          <w:highlight w:val="cyan"/>
          <w:u w:val="single"/>
        </w:rPr>
        <w:t>da</w:t>
      </w:r>
      <w:r>
        <w:rPr>
          <w:color w:val="000000"/>
          <w:spacing w:val="-2"/>
          <w:w w:val="105"/>
          <w:sz w:val="17"/>
          <w:highlight w:val="cyan"/>
          <w:u w:val="single"/>
        </w:rPr>
        <w:t> </w:t>
      </w:r>
      <w:r>
        <w:rPr>
          <w:color w:val="000000"/>
          <w:w w:val="105"/>
          <w:sz w:val="17"/>
          <w:highlight w:val="cyan"/>
          <w:u w:val="single"/>
        </w:rPr>
        <w:t>contratada,</w:t>
      </w:r>
      <w:r>
        <w:rPr>
          <w:color w:val="000000"/>
          <w:spacing w:val="-1"/>
          <w:w w:val="105"/>
          <w:sz w:val="17"/>
          <w:highlight w:val="cyan"/>
          <w:u w:val="single"/>
        </w:rPr>
        <w:t> </w:t>
      </w:r>
      <w:r>
        <w:rPr>
          <w:color w:val="000000"/>
          <w:w w:val="105"/>
          <w:sz w:val="17"/>
          <w:highlight w:val="cyan"/>
          <w:u w:val="single"/>
        </w:rPr>
        <w:t>conclui-se,</w:t>
      </w:r>
      <w:r>
        <w:rPr>
          <w:color w:val="000000"/>
          <w:spacing w:val="-2"/>
          <w:w w:val="105"/>
          <w:sz w:val="17"/>
          <w:highlight w:val="cyan"/>
          <w:u w:val="single"/>
        </w:rPr>
        <w:t> </w:t>
      </w:r>
      <w:r>
        <w:rPr>
          <w:color w:val="000000"/>
          <w:w w:val="105"/>
          <w:sz w:val="17"/>
          <w:highlight w:val="cyan"/>
          <w:u w:val="single"/>
        </w:rPr>
        <w:t>a</w:t>
      </w:r>
      <w:r>
        <w:rPr>
          <w:color w:val="000000"/>
          <w:spacing w:val="-1"/>
          <w:w w:val="105"/>
          <w:sz w:val="17"/>
          <w:highlight w:val="cyan"/>
          <w:u w:val="single"/>
        </w:rPr>
        <w:t> </w:t>
      </w:r>
      <w:r>
        <w:rPr>
          <w:color w:val="000000"/>
          <w:w w:val="105"/>
          <w:sz w:val="17"/>
          <w:highlight w:val="cyan"/>
          <w:u w:val="single"/>
        </w:rPr>
        <w:t>princípio,</w:t>
      </w:r>
      <w:r>
        <w:rPr>
          <w:color w:val="000000"/>
          <w:spacing w:val="-2"/>
          <w:w w:val="105"/>
          <w:sz w:val="17"/>
          <w:highlight w:val="cyan"/>
          <w:u w:val="single"/>
        </w:rPr>
        <w:t> </w:t>
      </w:r>
      <w:r>
        <w:rPr>
          <w:color w:val="000000"/>
          <w:spacing w:val="-4"/>
          <w:w w:val="105"/>
          <w:sz w:val="17"/>
          <w:highlight w:val="cyan"/>
          <w:u w:val="single"/>
        </w:rPr>
        <w:t>pela</w:t>
      </w:r>
    </w:p>
    <w:p>
      <w:pPr>
        <w:spacing w:before="14"/>
        <w:ind w:left="136" w:right="0" w:firstLine="0"/>
        <w:jc w:val="left"/>
        <w:rPr>
          <w:sz w:val="17"/>
        </w:rPr>
      </w:pPr>
      <w:r>
        <w:rPr>
          <w:color w:val="000000"/>
          <w:sz w:val="17"/>
          <w:highlight w:val="cyan"/>
          <w:u w:val="single"/>
        </w:rPr>
        <w:t>responsável</w:t>
      </w:r>
      <w:r>
        <w:rPr>
          <w:color w:val="000000"/>
          <w:spacing w:val="15"/>
          <w:sz w:val="17"/>
          <w:highlight w:val="cyan"/>
          <w:u w:val="single"/>
        </w:rPr>
        <w:t> </w:t>
      </w:r>
      <w:r>
        <w:rPr>
          <w:color w:val="000000"/>
          <w:sz w:val="17"/>
          <w:highlight w:val="cyan"/>
          <w:u w:val="single"/>
        </w:rPr>
        <w:t>pela</w:t>
      </w:r>
      <w:r>
        <w:rPr>
          <w:color w:val="000000"/>
          <w:spacing w:val="15"/>
          <w:sz w:val="17"/>
          <w:highlight w:val="cyan"/>
          <w:u w:val="single"/>
        </w:rPr>
        <w:t> </w:t>
      </w:r>
      <w:r>
        <w:rPr>
          <w:color w:val="000000"/>
          <w:sz w:val="17"/>
          <w:highlight w:val="cyan"/>
          <w:u w:val="single"/>
        </w:rPr>
        <w:t>sua</w:t>
      </w:r>
      <w:r>
        <w:rPr>
          <w:color w:val="000000"/>
          <w:spacing w:val="14"/>
          <w:sz w:val="17"/>
          <w:highlight w:val="cyan"/>
          <w:u w:val="single"/>
        </w:rPr>
        <w:t> </w:t>
      </w:r>
      <w:r>
        <w:rPr>
          <w:color w:val="000000"/>
          <w:sz w:val="17"/>
          <w:highlight w:val="cyan"/>
          <w:u w:val="single"/>
        </w:rPr>
        <w:t>inscrição,</w:t>
      </w:r>
      <w:r>
        <w:rPr>
          <w:color w:val="000000"/>
          <w:spacing w:val="15"/>
          <w:sz w:val="17"/>
          <w:highlight w:val="cyan"/>
          <w:u w:val="single"/>
        </w:rPr>
        <w:t> </w:t>
      </w:r>
      <w:r>
        <w:rPr>
          <w:color w:val="000000"/>
          <w:sz w:val="17"/>
          <w:highlight w:val="cyan"/>
          <w:u w:val="single"/>
        </w:rPr>
        <w:t>nos</w:t>
      </w:r>
      <w:r>
        <w:rPr>
          <w:color w:val="000000"/>
          <w:spacing w:val="15"/>
          <w:sz w:val="17"/>
          <w:highlight w:val="cyan"/>
          <w:u w:val="single"/>
        </w:rPr>
        <w:t> </w:t>
      </w:r>
      <w:r>
        <w:rPr>
          <w:color w:val="000000"/>
          <w:sz w:val="17"/>
          <w:highlight w:val="cyan"/>
          <w:u w:val="single"/>
        </w:rPr>
        <w:t>termos</w:t>
      </w:r>
      <w:r>
        <w:rPr>
          <w:color w:val="000000"/>
          <w:spacing w:val="15"/>
          <w:sz w:val="17"/>
          <w:highlight w:val="cyan"/>
          <w:u w:val="single"/>
        </w:rPr>
        <w:t> </w:t>
      </w:r>
      <w:r>
        <w:rPr>
          <w:color w:val="000000"/>
          <w:sz w:val="17"/>
          <w:highlight w:val="cyan"/>
          <w:u w:val="single"/>
        </w:rPr>
        <w:t>do</w:t>
      </w:r>
      <w:r>
        <w:rPr>
          <w:color w:val="000000"/>
          <w:spacing w:val="15"/>
          <w:sz w:val="17"/>
          <w:highlight w:val="cyan"/>
          <w:u w:val="single"/>
        </w:rPr>
        <w:t> </w:t>
      </w:r>
      <w:r>
        <w:rPr>
          <w:color w:val="000000"/>
          <w:sz w:val="17"/>
          <w:highlight w:val="cyan"/>
          <w:u w:val="single"/>
        </w:rPr>
        <w:t>PARECER</w:t>
      </w:r>
      <w:r>
        <w:rPr>
          <w:color w:val="000000"/>
          <w:spacing w:val="15"/>
          <w:sz w:val="17"/>
          <w:highlight w:val="cyan"/>
          <w:u w:val="single"/>
        </w:rPr>
        <w:t> </w:t>
      </w:r>
      <w:r>
        <w:rPr>
          <w:color w:val="000000"/>
          <w:sz w:val="17"/>
          <w:highlight w:val="cyan"/>
          <w:u w:val="single"/>
        </w:rPr>
        <w:t>n.</w:t>
      </w:r>
      <w:r>
        <w:rPr>
          <w:color w:val="000000"/>
          <w:spacing w:val="15"/>
          <w:sz w:val="17"/>
          <w:highlight w:val="cyan"/>
          <w:u w:val="single"/>
        </w:rPr>
        <w:t> </w:t>
      </w:r>
      <w:r>
        <w:rPr>
          <w:color w:val="000000"/>
          <w:sz w:val="17"/>
          <w:highlight w:val="cyan"/>
          <w:u w:val="single"/>
        </w:rPr>
        <w:t>00063/2024/DECOR/CGU/AGU,</w:t>
      </w:r>
      <w:r>
        <w:rPr>
          <w:color w:val="000000"/>
          <w:spacing w:val="15"/>
          <w:sz w:val="17"/>
          <w:highlight w:val="cyan"/>
          <w:u w:val="single"/>
        </w:rPr>
        <w:t> </w:t>
      </w:r>
      <w:r>
        <w:rPr>
          <w:color w:val="000000"/>
          <w:sz w:val="17"/>
          <w:highlight w:val="cyan"/>
          <w:u w:val="single"/>
        </w:rPr>
        <w:t>item</w:t>
      </w:r>
      <w:r>
        <w:rPr>
          <w:color w:val="000000"/>
          <w:spacing w:val="15"/>
          <w:sz w:val="17"/>
          <w:highlight w:val="cyan"/>
          <w:u w:val="single"/>
        </w:rPr>
        <w:t> </w:t>
      </w:r>
      <w:r>
        <w:rPr>
          <w:color w:val="000000"/>
          <w:spacing w:val="-5"/>
          <w:sz w:val="17"/>
          <w:highlight w:val="cyan"/>
          <w:u w:val="single"/>
        </w:rPr>
        <w:t>50.</w:t>
      </w:r>
    </w:p>
    <w:p>
      <w:pPr>
        <w:pStyle w:val="ListParagraph"/>
        <w:numPr>
          <w:ilvl w:val="0"/>
          <w:numId w:val="1"/>
        </w:numPr>
        <w:tabs>
          <w:tab w:pos="1376" w:val="left" w:leader="none"/>
        </w:tabs>
        <w:spacing w:line="240" w:lineRule="auto" w:before="50" w:after="16"/>
        <w:ind w:left="1376" w:right="0" w:hanging="1240"/>
        <w:jc w:val="left"/>
        <w:rPr>
          <w:sz w:val="17"/>
        </w:rPr>
      </w:pPr>
      <w:r>
        <w:rPr>
          <w:color w:val="000000"/>
          <w:w w:val="105"/>
          <w:sz w:val="17"/>
          <w:highlight w:val="cyan"/>
          <w:u w:val="single"/>
        </w:rPr>
        <w:t>Contudo,</w:t>
      </w:r>
      <w:r>
        <w:rPr>
          <w:color w:val="000000"/>
          <w:spacing w:val="11"/>
          <w:w w:val="105"/>
          <w:sz w:val="17"/>
          <w:highlight w:val="cyan"/>
          <w:u w:val="single"/>
        </w:rPr>
        <w:t> </w:t>
      </w:r>
      <w:r>
        <w:rPr>
          <w:color w:val="000000"/>
          <w:w w:val="105"/>
          <w:sz w:val="17"/>
          <w:highlight w:val="cyan"/>
          <w:u w:val="single"/>
        </w:rPr>
        <w:t>ainda</w:t>
      </w:r>
      <w:r>
        <w:rPr>
          <w:color w:val="000000"/>
          <w:spacing w:val="11"/>
          <w:w w:val="105"/>
          <w:sz w:val="17"/>
          <w:highlight w:val="cyan"/>
          <w:u w:val="single"/>
        </w:rPr>
        <w:t> </w:t>
      </w:r>
      <w:r>
        <w:rPr>
          <w:color w:val="000000"/>
          <w:w w:val="105"/>
          <w:sz w:val="17"/>
          <w:highlight w:val="cyan"/>
          <w:u w:val="single"/>
        </w:rPr>
        <w:t>nos</w:t>
      </w:r>
      <w:r>
        <w:rPr>
          <w:color w:val="000000"/>
          <w:spacing w:val="11"/>
          <w:w w:val="105"/>
          <w:sz w:val="17"/>
          <w:highlight w:val="cyan"/>
          <w:u w:val="single"/>
        </w:rPr>
        <w:t> </w:t>
      </w:r>
      <w:r>
        <w:rPr>
          <w:color w:val="000000"/>
          <w:w w:val="105"/>
          <w:sz w:val="17"/>
          <w:highlight w:val="cyan"/>
          <w:u w:val="single"/>
        </w:rPr>
        <w:t>termos</w:t>
      </w:r>
      <w:r>
        <w:rPr>
          <w:color w:val="000000"/>
          <w:spacing w:val="11"/>
          <w:w w:val="105"/>
          <w:sz w:val="17"/>
          <w:highlight w:val="cyan"/>
          <w:u w:val="single"/>
        </w:rPr>
        <w:t> </w:t>
      </w:r>
      <w:r>
        <w:rPr>
          <w:color w:val="000000"/>
          <w:w w:val="105"/>
          <w:sz w:val="17"/>
          <w:highlight w:val="cyan"/>
          <w:u w:val="single"/>
        </w:rPr>
        <w:t>do</w:t>
      </w:r>
      <w:r>
        <w:rPr>
          <w:color w:val="000000"/>
          <w:spacing w:val="11"/>
          <w:w w:val="105"/>
          <w:sz w:val="17"/>
          <w:highlight w:val="cyan"/>
          <w:u w:val="single"/>
        </w:rPr>
        <w:t> </w:t>
      </w:r>
      <w:r>
        <w:rPr>
          <w:color w:val="000000"/>
          <w:w w:val="105"/>
          <w:sz w:val="17"/>
          <w:highlight w:val="cyan"/>
          <w:u w:val="single"/>
        </w:rPr>
        <w:t>referido</w:t>
      </w:r>
      <w:r>
        <w:rPr>
          <w:color w:val="000000"/>
          <w:spacing w:val="11"/>
          <w:w w:val="105"/>
          <w:sz w:val="17"/>
          <w:highlight w:val="cyan"/>
          <w:u w:val="single"/>
        </w:rPr>
        <w:t> </w:t>
      </w:r>
      <w:r>
        <w:rPr>
          <w:color w:val="000000"/>
          <w:w w:val="105"/>
          <w:sz w:val="17"/>
          <w:highlight w:val="cyan"/>
          <w:u w:val="single"/>
        </w:rPr>
        <w:t>parecer,</w:t>
      </w:r>
      <w:r>
        <w:rPr>
          <w:color w:val="000000"/>
          <w:spacing w:val="12"/>
          <w:w w:val="105"/>
          <w:sz w:val="17"/>
          <w:highlight w:val="cyan"/>
          <w:u w:val="single"/>
        </w:rPr>
        <w:t> </w:t>
      </w:r>
      <w:r>
        <w:rPr>
          <w:color w:val="000000"/>
          <w:w w:val="105"/>
          <w:sz w:val="17"/>
          <w:highlight w:val="cyan"/>
          <w:u w:val="single"/>
        </w:rPr>
        <w:t>tendo</w:t>
      </w:r>
      <w:r>
        <w:rPr>
          <w:color w:val="000000"/>
          <w:spacing w:val="11"/>
          <w:w w:val="105"/>
          <w:sz w:val="17"/>
          <w:highlight w:val="cyan"/>
          <w:u w:val="single"/>
        </w:rPr>
        <w:t> </w:t>
      </w:r>
      <w:r>
        <w:rPr>
          <w:color w:val="000000"/>
          <w:w w:val="105"/>
          <w:sz w:val="17"/>
          <w:highlight w:val="cyan"/>
          <w:u w:val="single"/>
        </w:rPr>
        <w:t>o</w:t>
      </w:r>
      <w:r>
        <w:rPr>
          <w:color w:val="000000"/>
          <w:spacing w:val="11"/>
          <w:w w:val="105"/>
          <w:sz w:val="17"/>
          <w:highlight w:val="cyan"/>
          <w:u w:val="single"/>
        </w:rPr>
        <w:t> </w:t>
      </w:r>
      <w:r>
        <w:rPr>
          <w:color w:val="000000"/>
          <w:w w:val="105"/>
          <w:sz w:val="17"/>
          <w:highlight w:val="cyan"/>
          <w:u w:val="single"/>
        </w:rPr>
        <w:t>contrato</w:t>
      </w:r>
      <w:r>
        <w:rPr>
          <w:color w:val="000000"/>
          <w:spacing w:val="11"/>
          <w:w w:val="105"/>
          <w:sz w:val="17"/>
          <w:highlight w:val="cyan"/>
          <w:u w:val="single"/>
        </w:rPr>
        <w:t> </w:t>
      </w:r>
      <w:r>
        <w:rPr>
          <w:color w:val="000000"/>
          <w:w w:val="105"/>
          <w:sz w:val="17"/>
          <w:highlight w:val="cyan"/>
          <w:u w:val="single"/>
        </w:rPr>
        <w:t>sido</w:t>
      </w:r>
      <w:r>
        <w:rPr>
          <w:color w:val="000000"/>
          <w:spacing w:val="11"/>
          <w:w w:val="105"/>
          <w:sz w:val="17"/>
          <w:highlight w:val="cyan"/>
          <w:u w:val="single"/>
        </w:rPr>
        <w:t> </w:t>
      </w:r>
      <w:r>
        <w:rPr>
          <w:color w:val="000000"/>
          <w:w w:val="105"/>
          <w:sz w:val="17"/>
          <w:highlight w:val="cyan"/>
          <w:u w:val="single"/>
        </w:rPr>
        <w:t>celebrado</w:t>
      </w:r>
      <w:r>
        <w:rPr>
          <w:color w:val="000000"/>
          <w:spacing w:val="11"/>
          <w:w w:val="105"/>
          <w:sz w:val="17"/>
          <w:highlight w:val="cyan"/>
          <w:u w:val="single"/>
        </w:rPr>
        <w:t> </w:t>
      </w:r>
      <w:r>
        <w:rPr>
          <w:color w:val="000000"/>
          <w:w w:val="105"/>
          <w:sz w:val="17"/>
          <w:highlight w:val="cyan"/>
          <w:u w:val="single"/>
        </w:rPr>
        <w:t>sob</w:t>
      </w:r>
      <w:r>
        <w:rPr>
          <w:color w:val="000000"/>
          <w:spacing w:val="11"/>
          <w:w w:val="105"/>
          <w:sz w:val="17"/>
          <w:highlight w:val="cyan"/>
          <w:u w:val="single"/>
        </w:rPr>
        <w:t> </w:t>
      </w:r>
      <w:r>
        <w:rPr>
          <w:color w:val="000000"/>
          <w:w w:val="105"/>
          <w:sz w:val="17"/>
          <w:highlight w:val="cyan"/>
          <w:u w:val="single"/>
        </w:rPr>
        <w:t>a</w:t>
      </w:r>
      <w:r>
        <w:rPr>
          <w:color w:val="000000"/>
          <w:spacing w:val="12"/>
          <w:w w:val="105"/>
          <w:sz w:val="17"/>
          <w:highlight w:val="cyan"/>
          <w:u w:val="single"/>
        </w:rPr>
        <w:t> </w:t>
      </w:r>
      <w:r>
        <w:rPr>
          <w:color w:val="000000"/>
          <w:w w:val="105"/>
          <w:sz w:val="17"/>
          <w:highlight w:val="cyan"/>
          <w:u w:val="single"/>
        </w:rPr>
        <w:t>égide</w:t>
      </w:r>
      <w:r>
        <w:rPr>
          <w:color w:val="000000"/>
          <w:spacing w:val="11"/>
          <w:w w:val="105"/>
          <w:sz w:val="17"/>
          <w:highlight w:val="cyan"/>
          <w:u w:val="single"/>
        </w:rPr>
        <w:t> </w:t>
      </w:r>
      <w:r>
        <w:rPr>
          <w:color w:val="000000"/>
          <w:w w:val="105"/>
          <w:sz w:val="17"/>
          <w:highlight w:val="cyan"/>
          <w:u w:val="single"/>
        </w:rPr>
        <w:t>da</w:t>
      </w:r>
      <w:r>
        <w:rPr>
          <w:color w:val="000000"/>
          <w:spacing w:val="11"/>
          <w:w w:val="105"/>
          <w:sz w:val="17"/>
          <w:highlight w:val="cyan"/>
          <w:u w:val="single"/>
        </w:rPr>
        <w:t> </w:t>
      </w:r>
      <w:r>
        <w:rPr>
          <w:color w:val="000000"/>
          <w:w w:val="105"/>
          <w:sz w:val="17"/>
          <w:highlight w:val="cyan"/>
          <w:u w:val="single"/>
        </w:rPr>
        <w:t>lei</w:t>
      </w:r>
      <w:r>
        <w:rPr>
          <w:color w:val="000000"/>
          <w:spacing w:val="11"/>
          <w:w w:val="105"/>
          <w:sz w:val="17"/>
          <w:highlight w:val="cyan"/>
          <w:u w:val="single"/>
        </w:rPr>
        <w:t> </w:t>
      </w:r>
      <w:r>
        <w:rPr>
          <w:color w:val="000000"/>
          <w:spacing w:val="-2"/>
          <w:w w:val="105"/>
          <w:sz w:val="17"/>
          <w:highlight w:val="cyan"/>
          <w:u w:val="single"/>
        </w:rPr>
        <w:t>anterior</w:t>
      </w:r>
    </w:p>
    <w:tbl>
      <w:tblPr>
        <w:tblW w:w="0" w:type="auto"/>
        <w:jc w:val="left"/>
        <w:tblInd w:w="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073"/>
      </w:tblGrid>
      <w:tr>
        <w:trPr>
          <w:trHeight w:val="160" w:hRule="atLeast"/>
        </w:trPr>
        <w:tc>
          <w:tcPr>
            <w:tcW w:w="9073" w:type="dxa"/>
            <w:tcBorders>
              <w:bottom w:val="single" w:sz="2" w:space="0" w:color="000000"/>
            </w:tcBorders>
            <w:shd w:val="clear" w:color="auto" w:fill="00FFFF"/>
          </w:tcPr>
          <w:p>
            <w:pPr>
              <w:pStyle w:val="TableParagraph"/>
              <w:spacing w:line="141" w:lineRule="exact" w:before="0"/>
              <w:ind w:left="9"/>
              <w:rPr>
                <w:sz w:val="17"/>
              </w:rPr>
            </w:pPr>
            <w:r>
              <w:rPr>
                <w:b/>
                <w:w w:val="105"/>
                <w:sz w:val="17"/>
              </w:rPr>
              <w:t>(antes</w:t>
            </w:r>
            <w:r>
              <w:rPr>
                <w:b/>
                <w:spacing w:val="15"/>
                <w:w w:val="105"/>
                <w:sz w:val="17"/>
              </w:rPr>
              <w:t> </w:t>
            </w:r>
            <w:r>
              <w:rPr>
                <w:b/>
                <w:w w:val="105"/>
                <w:sz w:val="17"/>
              </w:rPr>
              <w:t>de</w:t>
            </w:r>
            <w:r>
              <w:rPr>
                <w:b/>
                <w:spacing w:val="15"/>
                <w:w w:val="105"/>
                <w:sz w:val="17"/>
              </w:rPr>
              <w:t> </w:t>
            </w:r>
            <w:r>
              <w:rPr>
                <w:b/>
                <w:w w:val="105"/>
                <w:sz w:val="17"/>
              </w:rPr>
              <w:t>16.09.2024)</w:t>
            </w:r>
            <w:r>
              <w:rPr>
                <w:w w:val="105"/>
                <w:sz w:val="17"/>
              </w:rPr>
              <w:t>,</w:t>
            </w:r>
            <w:r>
              <w:rPr>
                <w:spacing w:val="15"/>
                <w:w w:val="105"/>
                <w:sz w:val="17"/>
              </w:rPr>
              <w:t> </w:t>
            </w:r>
            <w:r>
              <w:rPr>
                <w:w w:val="105"/>
                <w:sz w:val="17"/>
              </w:rPr>
              <w:t>caberá</w:t>
            </w:r>
            <w:r>
              <w:rPr>
                <w:spacing w:val="16"/>
                <w:w w:val="105"/>
                <w:sz w:val="17"/>
              </w:rPr>
              <w:t> </w:t>
            </w:r>
            <w:r>
              <w:rPr>
                <w:w w:val="105"/>
                <w:sz w:val="17"/>
              </w:rPr>
              <w:t>ao</w:t>
            </w:r>
            <w:r>
              <w:rPr>
                <w:spacing w:val="15"/>
                <w:w w:val="105"/>
                <w:sz w:val="17"/>
              </w:rPr>
              <w:t> </w:t>
            </w:r>
            <w:r>
              <w:rPr>
                <w:w w:val="105"/>
                <w:sz w:val="17"/>
              </w:rPr>
              <w:t>gestor</w:t>
            </w:r>
            <w:r>
              <w:rPr>
                <w:spacing w:val="15"/>
                <w:w w:val="105"/>
                <w:sz w:val="17"/>
              </w:rPr>
              <w:t> </w:t>
            </w:r>
            <w:r>
              <w:rPr>
                <w:w w:val="105"/>
                <w:sz w:val="17"/>
              </w:rPr>
              <w:t>considerar</w:t>
            </w:r>
            <w:r>
              <w:rPr>
                <w:spacing w:val="16"/>
                <w:w w:val="105"/>
                <w:sz w:val="17"/>
              </w:rPr>
              <w:t> </w:t>
            </w:r>
            <w:r>
              <w:rPr>
                <w:w w:val="105"/>
                <w:sz w:val="17"/>
              </w:rPr>
              <w:t>os</w:t>
            </w:r>
            <w:r>
              <w:rPr>
                <w:spacing w:val="15"/>
                <w:w w:val="105"/>
                <w:sz w:val="17"/>
              </w:rPr>
              <w:t> </w:t>
            </w:r>
            <w:r>
              <w:rPr>
                <w:w w:val="105"/>
                <w:sz w:val="17"/>
              </w:rPr>
              <w:t>obstáculos</w:t>
            </w:r>
            <w:r>
              <w:rPr>
                <w:spacing w:val="15"/>
                <w:w w:val="105"/>
                <w:sz w:val="17"/>
              </w:rPr>
              <w:t> </w:t>
            </w:r>
            <w:r>
              <w:rPr>
                <w:w w:val="105"/>
                <w:sz w:val="17"/>
              </w:rPr>
              <w:t>e</w:t>
            </w:r>
            <w:r>
              <w:rPr>
                <w:spacing w:val="16"/>
                <w:w w:val="105"/>
                <w:sz w:val="17"/>
              </w:rPr>
              <w:t> </w:t>
            </w:r>
            <w:r>
              <w:rPr>
                <w:w w:val="105"/>
                <w:sz w:val="17"/>
              </w:rPr>
              <w:t>as</w:t>
            </w:r>
            <w:r>
              <w:rPr>
                <w:spacing w:val="15"/>
                <w:w w:val="105"/>
                <w:sz w:val="17"/>
              </w:rPr>
              <w:t> </w:t>
            </w:r>
            <w:r>
              <w:rPr>
                <w:w w:val="105"/>
                <w:sz w:val="17"/>
              </w:rPr>
              <w:t>dificuldades</w:t>
            </w:r>
            <w:r>
              <w:rPr>
                <w:spacing w:val="15"/>
                <w:w w:val="105"/>
                <w:sz w:val="17"/>
              </w:rPr>
              <w:t> </w:t>
            </w:r>
            <w:r>
              <w:rPr>
                <w:w w:val="105"/>
                <w:sz w:val="17"/>
              </w:rPr>
              <w:t>reais</w:t>
            </w:r>
            <w:r>
              <w:rPr>
                <w:spacing w:val="15"/>
                <w:w w:val="105"/>
                <w:sz w:val="17"/>
              </w:rPr>
              <w:t> </w:t>
            </w:r>
            <w:r>
              <w:rPr>
                <w:w w:val="105"/>
                <w:sz w:val="17"/>
              </w:rPr>
              <w:t>do</w:t>
            </w:r>
            <w:r>
              <w:rPr>
                <w:spacing w:val="16"/>
                <w:w w:val="105"/>
                <w:sz w:val="17"/>
              </w:rPr>
              <w:t> </w:t>
            </w:r>
            <w:r>
              <w:rPr>
                <w:w w:val="105"/>
                <w:sz w:val="17"/>
              </w:rPr>
              <w:t>caso</w:t>
            </w:r>
            <w:r>
              <w:rPr>
                <w:spacing w:val="15"/>
                <w:w w:val="105"/>
                <w:sz w:val="17"/>
              </w:rPr>
              <w:t> </w:t>
            </w:r>
            <w:r>
              <w:rPr>
                <w:w w:val="105"/>
                <w:sz w:val="17"/>
              </w:rPr>
              <w:t>diante</w:t>
            </w:r>
            <w:r>
              <w:rPr>
                <w:spacing w:val="15"/>
                <w:w w:val="105"/>
                <w:sz w:val="17"/>
              </w:rPr>
              <w:t> </w:t>
            </w:r>
            <w:r>
              <w:rPr>
                <w:w w:val="105"/>
                <w:sz w:val="17"/>
              </w:rPr>
              <w:t>das</w:t>
            </w:r>
            <w:r>
              <w:rPr>
                <w:spacing w:val="16"/>
                <w:w w:val="105"/>
                <w:sz w:val="17"/>
              </w:rPr>
              <w:t> </w:t>
            </w:r>
            <w:r>
              <w:rPr>
                <w:w w:val="105"/>
                <w:sz w:val="17"/>
              </w:rPr>
              <w:t>exigências</w:t>
            </w:r>
            <w:r>
              <w:rPr>
                <w:spacing w:val="15"/>
                <w:w w:val="105"/>
                <w:sz w:val="17"/>
              </w:rPr>
              <w:t> </w:t>
            </w:r>
            <w:r>
              <w:rPr>
                <w:spacing w:val="-5"/>
                <w:w w:val="105"/>
                <w:sz w:val="17"/>
              </w:rPr>
              <w:t>das</w:t>
            </w:r>
          </w:p>
        </w:tc>
      </w:tr>
      <w:tr>
        <w:trPr>
          <w:trHeight w:val="206" w:hRule="atLeast"/>
        </w:trPr>
        <w:tc>
          <w:tcPr>
            <w:tcW w:w="9073" w:type="dxa"/>
            <w:tcBorders>
              <w:top w:val="single" w:sz="2" w:space="0" w:color="000000"/>
              <w:bottom w:val="single" w:sz="2" w:space="0" w:color="000000"/>
            </w:tcBorders>
            <w:shd w:val="clear" w:color="auto" w:fill="00FFFF"/>
          </w:tcPr>
          <w:p>
            <w:pPr>
              <w:pStyle w:val="TableParagraph"/>
              <w:ind w:left="8"/>
              <w:rPr>
                <w:sz w:val="17"/>
              </w:rPr>
            </w:pPr>
            <w:r>
              <w:rPr>
                <w:w w:val="105"/>
                <w:sz w:val="17"/>
              </w:rPr>
              <w:t>políticas</w:t>
            </w:r>
            <w:r>
              <w:rPr>
                <w:spacing w:val="8"/>
                <w:w w:val="105"/>
                <w:sz w:val="17"/>
              </w:rPr>
              <w:t> </w:t>
            </w:r>
            <w:r>
              <w:rPr>
                <w:w w:val="105"/>
                <w:sz w:val="17"/>
              </w:rPr>
              <w:t>públicas</w:t>
            </w:r>
            <w:r>
              <w:rPr>
                <w:spacing w:val="8"/>
                <w:w w:val="105"/>
                <w:sz w:val="17"/>
              </w:rPr>
              <w:t> </w:t>
            </w:r>
            <w:r>
              <w:rPr>
                <w:w w:val="105"/>
                <w:sz w:val="17"/>
              </w:rPr>
              <w:t>a</w:t>
            </w:r>
            <w:r>
              <w:rPr>
                <w:spacing w:val="9"/>
                <w:w w:val="105"/>
                <w:sz w:val="17"/>
              </w:rPr>
              <w:t> </w:t>
            </w:r>
            <w:r>
              <w:rPr>
                <w:w w:val="105"/>
                <w:sz w:val="17"/>
              </w:rPr>
              <w:t>seu</w:t>
            </w:r>
            <w:r>
              <w:rPr>
                <w:spacing w:val="8"/>
                <w:w w:val="105"/>
                <w:sz w:val="17"/>
              </w:rPr>
              <w:t> </w:t>
            </w:r>
            <w:r>
              <w:rPr>
                <w:w w:val="105"/>
                <w:sz w:val="17"/>
              </w:rPr>
              <w:t>cargo</w:t>
            </w:r>
            <w:r>
              <w:rPr>
                <w:spacing w:val="8"/>
                <w:w w:val="105"/>
                <w:sz w:val="17"/>
              </w:rPr>
              <w:t> </w:t>
            </w:r>
            <w:r>
              <w:rPr>
                <w:w w:val="105"/>
                <w:sz w:val="17"/>
              </w:rPr>
              <w:t>(art.</w:t>
            </w:r>
            <w:r>
              <w:rPr>
                <w:spacing w:val="9"/>
                <w:w w:val="105"/>
                <w:sz w:val="17"/>
              </w:rPr>
              <w:t> </w:t>
            </w:r>
            <w:r>
              <w:rPr>
                <w:w w:val="105"/>
                <w:sz w:val="17"/>
              </w:rPr>
              <w:t>22</w:t>
            </w:r>
            <w:r>
              <w:rPr>
                <w:spacing w:val="8"/>
                <w:w w:val="105"/>
                <w:sz w:val="17"/>
              </w:rPr>
              <w:t> </w:t>
            </w:r>
            <w:r>
              <w:rPr>
                <w:w w:val="105"/>
                <w:sz w:val="17"/>
              </w:rPr>
              <w:t>da</w:t>
            </w:r>
            <w:r>
              <w:rPr>
                <w:spacing w:val="9"/>
                <w:w w:val="105"/>
                <w:sz w:val="17"/>
              </w:rPr>
              <w:t> </w:t>
            </w:r>
            <w:r>
              <w:rPr>
                <w:w w:val="105"/>
                <w:sz w:val="17"/>
              </w:rPr>
              <w:t>LINDB),</w:t>
            </w:r>
            <w:r>
              <w:rPr>
                <w:spacing w:val="8"/>
                <w:w w:val="105"/>
                <w:sz w:val="17"/>
              </w:rPr>
              <w:t> </w:t>
            </w:r>
            <w:r>
              <w:rPr>
                <w:w w:val="105"/>
                <w:sz w:val="17"/>
              </w:rPr>
              <w:t>avaliando</w:t>
            </w:r>
            <w:r>
              <w:rPr>
                <w:spacing w:val="8"/>
                <w:w w:val="105"/>
                <w:sz w:val="17"/>
              </w:rPr>
              <w:t> </w:t>
            </w:r>
            <w:r>
              <w:rPr>
                <w:w w:val="105"/>
                <w:sz w:val="17"/>
              </w:rPr>
              <w:t>as</w:t>
            </w:r>
            <w:r>
              <w:rPr>
                <w:spacing w:val="9"/>
                <w:w w:val="105"/>
                <w:sz w:val="17"/>
              </w:rPr>
              <w:t> </w:t>
            </w:r>
            <w:r>
              <w:rPr>
                <w:w w:val="105"/>
                <w:sz w:val="17"/>
              </w:rPr>
              <w:t>alternativas</w:t>
            </w:r>
            <w:r>
              <w:rPr>
                <w:spacing w:val="8"/>
                <w:w w:val="105"/>
                <w:sz w:val="17"/>
              </w:rPr>
              <w:t> </w:t>
            </w:r>
            <w:r>
              <w:rPr>
                <w:w w:val="105"/>
                <w:sz w:val="17"/>
              </w:rPr>
              <w:t>para</w:t>
            </w:r>
            <w:r>
              <w:rPr>
                <w:spacing w:val="8"/>
                <w:w w:val="105"/>
                <w:sz w:val="17"/>
              </w:rPr>
              <w:t> </w:t>
            </w:r>
            <w:r>
              <w:rPr>
                <w:w w:val="105"/>
                <w:sz w:val="17"/>
              </w:rPr>
              <w:t>a</w:t>
            </w:r>
            <w:r>
              <w:rPr>
                <w:spacing w:val="7"/>
                <w:w w:val="105"/>
                <w:sz w:val="17"/>
              </w:rPr>
              <w:t> </w:t>
            </w:r>
            <w:r>
              <w:rPr>
                <w:w w:val="105"/>
                <w:sz w:val="17"/>
              </w:rPr>
              <w:t>manutenção</w:t>
            </w:r>
            <w:r>
              <w:rPr>
                <w:spacing w:val="8"/>
                <w:w w:val="105"/>
                <w:sz w:val="17"/>
              </w:rPr>
              <w:t> </w:t>
            </w:r>
            <w:r>
              <w:rPr>
                <w:w w:val="105"/>
                <w:sz w:val="17"/>
              </w:rPr>
              <w:t>da</w:t>
            </w:r>
            <w:r>
              <w:rPr>
                <w:spacing w:val="8"/>
                <w:w w:val="105"/>
                <w:sz w:val="17"/>
              </w:rPr>
              <w:t> </w:t>
            </w:r>
            <w:r>
              <w:rPr>
                <w:w w:val="105"/>
                <w:sz w:val="17"/>
              </w:rPr>
              <w:t>prestação</w:t>
            </w:r>
            <w:r>
              <w:rPr>
                <w:spacing w:val="7"/>
                <w:w w:val="105"/>
                <w:sz w:val="17"/>
              </w:rPr>
              <w:t> </w:t>
            </w:r>
            <w:r>
              <w:rPr>
                <w:w w:val="105"/>
                <w:sz w:val="17"/>
              </w:rPr>
              <w:t>do</w:t>
            </w:r>
            <w:r>
              <w:rPr>
                <w:spacing w:val="8"/>
                <w:w w:val="105"/>
                <w:sz w:val="17"/>
              </w:rPr>
              <w:t> </w:t>
            </w:r>
            <w:r>
              <w:rPr>
                <w:w w:val="105"/>
                <w:sz w:val="17"/>
              </w:rPr>
              <w:t>serviço</w:t>
            </w:r>
            <w:r>
              <w:rPr>
                <w:spacing w:val="7"/>
                <w:w w:val="105"/>
                <w:sz w:val="17"/>
              </w:rPr>
              <w:t> </w:t>
            </w:r>
            <w:r>
              <w:rPr>
                <w:w w:val="105"/>
                <w:sz w:val="17"/>
              </w:rPr>
              <w:t>e</w:t>
            </w:r>
            <w:r>
              <w:rPr>
                <w:spacing w:val="8"/>
                <w:w w:val="105"/>
                <w:sz w:val="17"/>
              </w:rPr>
              <w:t> </w:t>
            </w:r>
            <w:r>
              <w:rPr>
                <w:spacing w:val="-5"/>
                <w:w w:val="105"/>
                <w:sz w:val="17"/>
              </w:rPr>
              <w:t>as</w:t>
            </w:r>
          </w:p>
        </w:tc>
      </w:tr>
      <w:tr>
        <w:trPr>
          <w:trHeight w:val="206" w:hRule="atLeast"/>
        </w:trPr>
        <w:tc>
          <w:tcPr>
            <w:tcW w:w="9073" w:type="dxa"/>
            <w:tcBorders>
              <w:top w:val="single" w:sz="2" w:space="0" w:color="000000"/>
              <w:bottom w:val="single" w:sz="2" w:space="0" w:color="000000"/>
            </w:tcBorders>
            <w:shd w:val="clear" w:color="auto" w:fill="00FFFF"/>
          </w:tcPr>
          <w:p>
            <w:pPr>
              <w:pStyle w:val="TableParagraph"/>
              <w:rPr>
                <w:sz w:val="17"/>
              </w:rPr>
            </w:pPr>
            <w:r>
              <w:rPr>
                <w:w w:val="105"/>
                <w:sz w:val="17"/>
              </w:rPr>
              <w:t>consequências</w:t>
            </w:r>
            <w:r>
              <w:rPr>
                <w:spacing w:val="-12"/>
                <w:w w:val="105"/>
                <w:sz w:val="17"/>
              </w:rPr>
              <w:t> </w:t>
            </w:r>
            <w:r>
              <w:rPr>
                <w:w w:val="105"/>
                <w:sz w:val="17"/>
              </w:rPr>
              <w:t>práticas</w:t>
            </w:r>
            <w:r>
              <w:rPr>
                <w:spacing w:val="-11"/>
                <w:w w:val="105"/>
                <w:sz w:val="17"/>
              </w:rPr>
              <w:t> </w:t>
            </w:r>
            <w:r>
              <w:rPr>
                <w:w w:val="105"/>
                <w:sz w:val="17"/>
              </w:rPr>
              <w:t>da</w:t>
            </w:r>
            <w:r>
              <w:rPr>
                <w:spacing w:val="-11"/>
                <w:w w:val="105"/>
                <w:sz w:val="17"/>
              </w:rPr>
              <w:t> </w:t>
            </w:r>
            <w:r>
              <w:rPr>
                <w:w w:val="105"/>
                <w:sz w:val="17"/>
              </w:rPr>
              <w:t>decisão</w:t>
            </w:r>
            <w:r>
              <w:rPr>
                <w:spacing w:val="-11"/>
                <w:w w:val="105"/>
                <w:sz w:val="17"/>
              </w:rPr>
              <w:t> </w:t>
            </w:r>
            <w:r>
              <w:rPr>
                <w:w w:val="105"/>
                <w:sz w:val="17"/>
              </w:rPr>
              <w:t>(art.</w:t>
            </w:r>
            <w:r>
              <w:rPr>
                <w:spacing w:val="-11"/>
                <w:w w:val="105"/>
                <w:sz w:val="17"/>
              </w:rPr>
              <w:t> </w:t>
            </w:r>
            <w:r>
              <w:rPr>
                <w:w w:val="105"/>
                <w:sz w:val="17"/>
              </w:rPr>
              <w:t>20,</w:t>
            </w:r>
            <w:r>
              <w:rPr>
                <w:spacing w:val="-11"/>
                <w:w w:val="105"/>
                <w:sz w:val="17"/>
              </w:rPr>
              <w:t> </w:t>
            </w:r>
            <w:r>
              <w:rPr>
                <w:w w:val="105"/>
                <w:sz w:val="17"/>
              </w:rPr>
              <w:t>caput</w:t>
            </w:r>
            <w:r>
              <w:rPr>
                <w:spacing w:val="-12"/>
                <w:w w:val="105"/>
                <w:sz w:val="17"/>
              </w:rPr>
              <w:t> </w:t>
            </w:r>
            <w:r>
              <w:rPr>
                <w:w w:val="105"/>
                <w:sz w:val="17"/>
              </w:rPr>
              <w:t>e</w:t>
            </w:r>
            <w:r>
              <w:rPr>
                <w:spacing w:val="-11"/>
                <w:w w:val="105"/>
                <w:sz w:val="17"/>
              </w:rPr>
              <w:t> </w:t>
            </w:r>
            <w:r>
              <w:rPr>
                <w:w w:val="105"/>
                <w:sz w:val="17"/>
              </w:rPr>
              <w:t>parágrafo</w:t>
            </w:r>
            <w:r>
              <w:rPr>
                <w:spacing w:val="-11"/>
                <w:w w:val="105"/>
                <w:sz w:val="17"/>
              </w:rPr>
              <w:t> </w:t>
            </w:r>
            <w:r>
              <w:rPr>
                <w:w w:val="105"/>
                <w:sz w:val="17"/>
              </w:rPr>
              <w:t>único,</w:t>
            </w:r>
            <w:r>
              <w:rPr>
                <w:spacing w:val="-10"/>
                <w:w w:val="105"/>
                <w:sz w:val="17"/>
              </w:rPr>
              <w:t> </w:t>
            </w:r>
            <w:r>
              <w:rPr>
                <w:w w:val="105"/>
                <w:sz w:val="17"/>
              </w:rPr>
              <w:t>LINDB),</w:t>
            </w:r>
            <w:r>
              <w:rPr>
                <w:spacing w:val="-10"/>
                <w:w w:val="105"/>
                <w:sz w:val="17"/>
              </w:rPr>
              <w:t> </w:t>
            </w:r>
            <w:r>
              <w:rPr>
                <w:w w:val="105"/>
                <w:sz w:val="17"/>
              </w:rPr>
              <w:t>sem</w:t>
            </w:r>
            <w:r>
              <w:rPr>
                <w:spacing w:val="-10"/>
                <w:w w:val="105"/>
                <w:sz w:val="17"/>
              </w:rPr>
              <w:t> </w:t>
            </w:r>
            <w:r>
              <w:rPr>
                <w:w w:val="105"/>
                <w:sz w:val="17"/>
              </w:rPr>
              <w:t>se</w:t>
            </w:r>
            <w:r>
              <w:rPr>
                <w:spacing w:val="-10"/>
                <w:w w:val="105"/>
                <w:sz w:val="17"/>
              </w:rPr>
              <w:t> </w:t>
            </w:r>
            <w:r>
              <w:rPr>
                <w:w w:val="105"/>
                <w:sz w:val="17"/>
              </w:rPr>
              <w:t>descuidar</w:t>
            </w:r>
            <w:r>
              <w:rPr>
                <w:spacing w:val="-10"/>
                <w:w w:val="105"/>
                <w:sz w:val="17"/>
              </w:rPr>
              <w:t> </w:t>
            </w:r>
            <w:r>
              <w:rPr>
                <w:w w:val="105"/>
                <w:sz w:val="17"/>
              </w:rPr>
              <w:t>do</w:t>
            </w:r>
            <w:r>
              <w:rPr>
                <w:spacing w:val="-10"/>
                <w:w w:val="105"/>
                <w:sz w:val="17"/>
              </w:rPr>
              <w:t> </w:t>
            </w:r>
            <w:r>
              <w:rPr>
                <w:w w:val="105"/>
                <w:sz w:val="17"/>
              </w:rPr>
              <w:t>prescrito</w:t>
            </w:r>
            <w:r>
              <w:rPr>
                <w:spacing w:val="-10"/>
                <w:w w:val="105"/>
                <w:sz w:val="17"/>
              </w:rPr>
              <w:t> </w:t>
            </w:r>
            <w:r>
              <w:rPr>
                <w:w w:val="105"/>
                <w:sz w:val="17"/>
              </w:rPr>
              <w:t>pelo</w:t>
            </w:r>
            <w:r>
              <w:rPr>
                <w:spacing w:val="-10"/>
                <w:w w:val="105"/>
                <w:sz w:val="17"/>
              </w:rPr>
              <w:t> </w:t>
            </w:r>
            <w:r>
              <w:rPr>
                <w:w w:val="105"/>
                <w:sz w:val="17"/>
              </w:rPr>
              <w:t>art.</w:t>
            </w:r>
            <w:r>
              <w:rPr>
                <w:spacing w:val="-10"/>
                <w:w w:val="105"/>
                <w:sz w:val="17"/>
              </w:rPr>
              <w:t> </w:t>
            </w:r>
            <w:r>
              <w:rPr>
                <w:w w:val="105"/>
                <w:sz w:val="17"/>
              </w:rPr>
              <w:t>6º-A</w:t>
            </w:r>
            <w:r>
              <w:rPr>
                <w:spacing w:val="-11"/>
                <w:w w:val="105"/>
                <w:sz w:val="17"/>
              </w:rPr>
              <w:t> </w:t>
            </w:r>
            <w:r>
              <w:rPr>
                <w:w w:val="105"/>
                <w:sz w:val="17"/>
              </w:rPr>
              <w:t>da</w:t>
            </w:r>
            <w:r>
              <w:rPr>
                <w:spacing w:val="-10"/>
                <w:w w:val="105"/>
                <w:sz w:val="17"/>
              </w:rPr>
              <w:t> </w:t>
            </w:r>
            <w:r>
              <w:rPr>
                <w:spacing w:val="-5"/>
                <w:w w:val="105"/>
                <w:sz w:val="17"/>
              </w:rPr>
              <w:t>Lei</w:t>
            </w:r>
          </w:p>
        </w:tc>
      </w:tr>
      <w:tr>
        <w:trPr>
          <w:trHeight w:val="206" w:hRule="atLeast"/>
        </w:trPr>
        <w:tc>
          <w:tcPr>
            <w:tcW w:w="9073" w:type="dxa"/>
            <w:tcBorders>
              <w:top w:val="single" w:sz="2" w:space="0" w:color="000000"/>
              <w:bottom w:val="single" w:sz="2" w:space="0" w:color="000000"/>
            </w:tcBorders>
            <w:shd w:val="clear" w:color="auto" w:fill="00FFFF"/>
          </w:tcPr>
          <w:p>
            <w:pPr>
              <w:pStyle w:val="TableParagraph"/>
              <w:ind w:left="1"/>
              <w:rPr>
                <w:b/>
                <w:sz w:val="17"/>
              </w:rPr>
            </w:pPr>
            <w:r>
              <w:rPr>
                <w:w w:val="105"/>
                <w:sz w:val="17"/>
              </w:rPr>
              <w:t>10.522/2002</w:t>
            </w:r>
            <w:r>
              <w:rPr>
                <w:spacing w:val="-1"/>
                <w:w w:val="105"/>
                <w:sz w:val="17"/>
              </w:rPr>
              <w:t> </w:t>
            </w:r>
            <w:r>
              <w:rPr>
                <w:w w:val="105"/>
                <w:sz w:val="17"/>
              </w:rPr>
              <w:t>incluído pela Lei nº 14.973, de 2024</w:t>
            </w:r>
            <w:r>
              <w:rPr>
                <w:spacing w:val="-1"/>
                <w:w w:val="105"/>
                <w:sz w:val="17"/>
              </w:rPr>
              <w:t> </w:t>
            </w:r>
            <w:r>
              <w:rPr>
                <w:w w:val="105"/>
                <w:sz w:val="17"/>
              </w:rPr>
              <w:t>(art. 147, da Lei n.º 14.133/2021).</w:t>
            </w:r>
            <w:r>
              <w:rPr>
                <w:spacing w:val="-8"/>
                <w:w w:val="105"/>
                <w:sz w:val="17"/>
              </w:rPr>
              <w:t> </w:t>
            </w:r>
            <w:r>
              <w:rPr>
                <w:b/>
                <w:w w:val="105"/>
                <w:sz w:val="17"/>
              </w:rPr>
              <w:t>Trata-se</w:t>
            </w:r>
            <w:r>
              <w:rPr>
                <w:b/>
                <w:spacing w:val="-1"/>
                <w:w w:val="105"/>
                <w:sz w:val="17"/>
              </w:rPr>
              <w:t> </w:t>
            </w:r>
            <w:r>
              <w:rPr>
                <w:b/>
                <w:w w:val="105"/>
                <w:sz w:val="17"/>
              </w:rPr>
              <w:t>de</w:t>
            </w:r>
            <w:r>
              <w:rPr>
                <w:b/>
                <w:spacing w:val="-1"/>
                <w:w w:val="105"/>
                <w:sz w:val="17"/>
              </w:rPr>
              <w:t> </w:t>
            </w:r>
            <w:r>
              <w:rPr>
                <w:b/>
                <w:w w:val="105"/>
                <w:sz w:val="17"/>
              </w:rPr>
              <w:t>questão</w:t>
            </w:r>
            <w:r>
              <w:rPr>
                <w:b/>
                <w:spacing w:val="-1"/>
                <w:w w:val="105"/>
                <w:sz w:val="17"/>
              </w:rPr>
              <w:t> </w:t>
            </w:r>
            <w:r>
              <w:rPr>
                <w:b/>
                <w:w w:val="105"/>
                <w:sz w:val="17"/>
              </w:rPr>
              <w:t>técnica</w:t>
            </w:r>
            <w:r>
              <w:rPr>
                <w:b/>
                <w:spacing w:val="-1"/>
                <w:w w:val="105"/>
                <w:sz w:val="17"/>
              </w:rPr>
              <w:t> </w:t>
            </w:r>
            <w:r>
              <w:rPr>
                <w:b/>
                <w:w w:val="105"/>
                <w:sz w:val="17"/>
              </w:rPr>
              <w:t>a</w:t>
            </w:r>
            <w:r>
              <w:rPr>
                <w:b/>
                <w:spacing w:val="-1"/>
                <w:w w:val="105"/>
                <w:sz w:val="17"/>
              </w:rPr>
              <w:t> </w:t>
            </w:r>
            <w:r>
              <w:rPr>
                <w:b/>
                <w:w w:val="105"/>
                <w:sz w:val="17"/>
              </w:rPr>
              <w:t>cargo</w:t>
            </w:r>
            <w:r>
              <w:rPr>
                <w:b/>
                <w:spacing w:val="-1"/>
                <w:w w:val="105"/>
                <w:sz w:val="17"/>
              </w:rPr>
              <w:t> </w:t>
            </w:r>
            <w:r>
              <w:rPr>
                <w:b/>
                <w:spacing w:val="-5"/>
                <w:w w:val="105"/>
                <w:sz w:val="17"/>
              </w:rPr>
              <w:t>do</w:t>
            </w:r>
          </w:p>
        </w:tc>
      </w:tr>
    </w:tbl>
    <w:p>
      <w:pPr>
        <w:spacing w:before="47"/>
        <w:ind w:left="136" w:right="0" w:firstLine="0"/>
        <w:jc w:val="left"/>
        <w:rPr>
          <w:b/>
          <w:sz w:val="17"/>
        </w:rPr>
      </w:pPr>
      <w:r>
        <w:rPr>
          <w:b/>
          <w:color w:val="000000"/>
          <w:spacing w:val="-2"/>
          <w:w w:val="105"/>
          <w:sz w:val="17"/>
          <w:highlight w:val="cyan"/>
          <w:u w:val="single"/>
        </w:rPr>
        <w:t>gestor,</w:t>
      </w:r>
      <w:r>
        <w:rPr>
          <w:b/>
          <w:color w:val="000000"/>
          <w:spacing w:val="-3"/>
          <w:w w:val="105"/>
          <w:sz w:val="17"/>
          <w:highlight w:val="cyan"/>
          <w:u w:val="single"/>
        </w:rPr>
        <w:t> </w:t>
      </w:r>
      <w:r>
        <w:rPr>
          <w:b/>
          <w:color w:val="000000"/>
          <w:spacing w:val="-2"/>
          <w:w w:val="105"/>
          <w:sz w:val="17"/>
          <w:highlight w:val="cyan"/>
          <w:u w:val="single"/>
        </w:rPr>
        <w:t>não cabendo ao órgão jurídico</w:t>
      </w:r>
      <w:r>
        <w:rPr>
          <w:b/>
          <w:color w:val="000000"/>
          <w:spacing w:val="-3"/>
          <w:w w:val="105"/>
          <w:sz w:val="17"/>
          <w:highlight w:val="cyan"/>
          <w:u w:val="single"/>
        </w:rPr>
        <w:t> </w:t>
      </w:r>
      <w:r>
        <w:rPr>
          <w:b/>
          <w:color w:val="000000"/>
          <w:spacing w:val="-2"/>
          <w:w w:val="105"/>
          <w:sz w:val="17"/>
          <w:highlight w:val="cyan"/>
          <w:u w:val="single"/>
        </w:rPr>
        <w:t>manifestar-se quanto ao mérito.</w:t>
      </w:r>
      <w:r>
        <w:rPr>
          <w:b/>
          <w:color w:val="000000"/>
          <w:spacing w:val="40"/>
          <w:w w:val="105"/>
          <w:sz w:val="17"/>
          <w:highlight w:val="cyan"/>
          <w:u w:val="single"/>
        </w:rPr>
        <w:t> </w:t>
      </w:r>
    </w:p>
    <w:p>
      <w:pPr>
        <w:spacing w:line="240" w:lineRule="auto" w:before="101"/>
        <w:rPr>
          <w:b/>
          <w:sz w:val="17"/>
        </w:rPr>
      </w:pPr>
    </w:p>
    <w:p>
      <w:pPr>
        <w:pStyle w:val="Heading1"/>
      </w:pPr>
      <w:r>
        <w:rPr>
          <w:color w:val="FF0000"/>
        </w:rPr>
        <w:t>DA</w:t>
      </w:r>
      <w:r>
        <w:rPr>
          <w:color w:val="FF0000"/>
          <w:spacing w:val="23"/>
        </w:rPr>
        <w:t> </w:t>
      </w:r>
      <w:r>
        <w:rPr>
          <w:color w:val="FF0000"/>
        </w:rPr>
        <w:t>DISPONIBILIDADE</w:t>
      </w:r>
      <w:r>
        <w:rPr>
          <w:color w:val="FF0000"/>
          <w:spacing w:val="23"/>
        </w:rPr>
        <w:t> </w:t>
      </w:r>
      <w:r>
        <w:rPr>
          <w:color w:val="FF0000"/>
          <w:spacing w:val="-2"/>
        </w:rPr>
        <w:t>ORÇAMENTÁRIA</w:t>
      </w:r>
    </w:p>
    <w:p>
      <w:pPr>
        <w:spacing w:line="240" w:lineRule="auto" w:before="101"/>
        <w:rPr>
          <w:b/>
          <w:sz w:val="17"/>
        </w:rPr>
      </w:pPr>
    </w:p>
    <w:p>
      <w:pPr>
        <w:pStyle w:val="ListParagraph"/>
        <w:numPr>
          <w:ilvl w:val="0"/>
          <w:numId w:val="1"/>
        </w:numPr>
        <w:tabs>
          <w:tab w:pos="1269" w:val="left" w:leader="none"/>
        </w:tabs>
        <w:spacing w:line="259" w:lineRule="auto" w:before="0" w:after="0"/>
        <w:ind w:left="136" w:right="140" w:firstLine="0"/>
        <w:jc w:val="both"/>
        <w:rPr>
          <w:sz w:val="17"/>
        </w:rPr>
      </w:pPr>
      <w:r>
        <w:rPr>
          <w:color w:val="FF0000"/>
          <w:w w:val="105"/>
          <w:sz w:val="17"/>
        </w:rPr>
        <w:t>Quanto</w:t>
      </w:r>
      <w:r>
        <w:rPr>
          <w:color w:val="FF0000"/>
          <w:spacing w:val="-5"/>
          <w:w w:val="105"/>
          <w:sz w:val="17"/>
        </w:rPr>
        <w:t> </w:t>
      </w:r>
      <w:r>
        <w:rPr>
          <w:color w:val="FF0000"/>
          <w:w w:val="105"/>
          <w:sz w:val="17"/>
        </w:rPr>
        <w:t>à</w:t>
      </w:r>
      <w:r>
        <w:rPr>
          <w:color w:val="FF0000"/>
          <w:spacing w:val="-5"/>
          <w:w w:val="105"/>
          <w:sz w:val="17"/>
        </w:rPr>
        <w:t> </w:t>
      </w:r>
      <w:r>
        <w:rPr>
          <w:color w:val="FF0000"/>
          <w:w w:val="105"/>
          <w:sz w:val="17"/>
        </w:rPr>
        <w:t>indicação</w:t>
      </w:r>
      <w:r>
        <w:rPr>
          <w:color w:val="FF0000"/>
          <w:spacing w:val="-5"/>
          <w:w w:val="105"/>
          <w:sz w:val="17"/>
        </w:rPr>
        <w:t> </w:t>
      </w:r>
      <w:r>
        <w:rPr>
          <w:color w:val="FF0000"/>
          <w:w w:val="105"/>
          <w:sz w:val="17"/>
        </w:rPr>
        <w:t>de</w:t>
      </w:r>
      <w:r>
        <w:rPr>
          <w:color w:val="FF0000"/>
          <w:spacing w:val="-5"/>
          <w:w w:val="105"/>
          <w:sz w:val="17"/>
        </w:rPr>
        <w:t> </w:t>
      </w:r>
      <w:r>
        <w:rPr>
          <w:color w:val="FF0000"/>
          <w:w w:val="105"/>
          <w:sz w:val="17"/>
        </w:rPr>
        <w:t>recursos</w:t>
      </w:r>
      <w:r>
        <w:rPr>
          <w:color w:val="FF0000"/>
          <w:spacing w:val="-5"/>
          <w:w w:val="105"/>
          <w:sz w:val="17"/>
        </w:rPr>
        <w:t> </w:t>
      </w:r>
      <w:r>
        <w:rPr>
          <w:color w:val="FF0000"/>
          <w:w w:val="105"/>
          <w:sz w:val="17"/>
        </w:rPr>
        <w:t>orçamentários,</w:t>
      </w:r>
      <w:r>
        <w:rPr>
          <w:color w:val="FF0000"/>
          <w:spacing w:val="-5"/>
          <w:w w:val="105"/>
          <w:sz w:val="17"/>
        </w:rPr>
        <w:t> </w:t>
      </w:r>
      <w:r>
        <w:rPr>
          <w:color w:val="FF0000"/>
          <w:w w:val="105"/>
          <w:sz w:val="17"/>
        </w:rPr>
        <w:t>a</w:t>
      </w:r>
      <w:r>
        <w:rPr>
          <w:color w:val="FF0000"/>
          <w:spacing w:val="-5"/>
          <w:w w:val="105"/>
          <w:sz w:val="17"/>
        </w:rPr>
        <w:t> </w:t>
      </w:r>
      <w:r>
        <w:rPr>
          <w:color w:val="FF0000"/>
          <w:w w:val="105"/>
          <w:sz w:val="17"/>
        </w:rPr>
        <w:t>mesma</w:t>
      </w:r>
      <w:r>
        <w:rPr>
          <w:color w:val="FF0000"/>
          <w:spacing w:val="-5"/>
          <w:w w:val="105"/>
          <w:sz w:val="17"/>
        </w:rPr>
        <w:t> </w:t>
      </w:r>
      <w:r>
        <w:rPr>
          <w:color w:val="FF0000"/>
          <w:w w:val="105"/>
          <w:sz w:val="17"/>
        </w:rPr>
        <w:t>é</w:t>
      </w:r>
      <w:r>
        <w:rPr>
          <w:color w:val="FF0000"/>
          <w:spacing w:val="-5"/>
          <w:w w:val="105"/>
          <w:sz w:val="17"/>
        </w:rPr>
        <w:t> </w:t>
      </w:r>
      <w:r>
        <w:rPr>
          <w:color w:val="FF0000"/>
          <w:w w:val="105"/>
          <w:sz w:val="17"/>
        </w:rPr>
        <w:t>desnecessária</w:t>
      </w:r>
      <w:r>
        <w:rPr>
          <w:color w:val="FF0000"/>
          <w:spacing w:val="-5"/>
          <w:w w:val="105"/>
          <w:sz w:val="17"/>
        </w:rPr>
        <w:t> </w:t>
      </w:r>
      <w:r>
        <w:rPr>
          <w:color w:val="FF0000"/>
          <w:w w:val="105"/>
          <w:sz w:val="17"/>
        </w:rPr>
        <w:t>tendo</w:t>
      </w:r>
      <w:r>
        <w:rPr>
          <w:color w:val="FF0000"/>
          <w:spacing w:val="-5"/>
          <w:w w:val="105"/>
          <w:sz w:val="17"/>
        </w:rPr>
        <w:t> </w:t>
      </w:r>
      <w:r>
        <w:rPr>
          <w:color w:val="FF0000"/>
          <w:w w:val="105"/>
          <w:sz w:val="17"/>
        </w:rPr>
        <w:t>em</w:t>
      </w:r>
      <w:r>
        <w:rPr>
          <w:color w:val="FF0000"/>
          <w:spacing w:val="-5"/>
          <w:w w:val="105"/>
          <w:sz w:val="17"/>
        </w:rPr>
        <w:t> </w:t>
      </w:r>
      <w:r>
        <w:rPr>
          <w:color w:val="FF0000"/>
          <w:w w:val="105"/>
          <w:sz w:val="17"/>
        </w:rPr>
        <w:t>vista</w:t>
      </w:r>
      <w:r>
        <w:rPr>
          <w:color w:val="FF0000"/>
          <w:spacing w:val="-5"/>
          <w:w w:val="105"/>
          <w:sz w:val="17"/>
        </w:rPr>
        <w:t> </w:t>
      </w:r>
      <w:r>
        <w:rPr>
          <w:color w:val="FF0000"/>
          <w:w w:val="105"/>
          <w:sz w:val="17"/>
        </w:rPr>
        <w:t>que</w:t>
      </w:r>
      <w:r>
        <w:rPr>
          <w:color w:val="FF0000"/>
          <w:spacing w:val="-5"/>
          <w:w w:val="105"/>
          <w:sz w:val="17"/>
        </w:rPr>
        <w:t> </w:t>
      </w:r>
      <w:r>
        <w:rPr>
          <w:color w:val="FF0000"/>
          <w:w w:val="105"/>
          <w:sz w:val="17"/>
        </w:rPr>
        <w:t>o</w:t>
      </w:r>
      <w:r>
        <w:rPr>
          <w:color w:val="FF0000"/>
          <w:spacing w:val="-5"/>
          <w:w w:val="105"/>
          <w:sz w:val="17"/>
        </w:rPr>
        <w:t> </w:t>
      </w:r>
      <w:r>
        <w:rPr>
          <w:color w:val="FF0000"/>
          <w:w w:val="105"/>
          <w:sz w:val="17"/>
        </w:rPr>
        <w:t>termo</w:t>
      </w:r>
      <w:r>
        <w:rPr>
          <w:color w:val="FF0000"/>
          <w:spacing w:val="-5"/>
          <w:w w:val="105"/>
          <w:sz w:val="17"/>
        </w:rPr>
        <w:t> </w:t>
      </w:r>
      <w:r>
        <w:rPr>
          <w:color w:val="FF0000"/>
          <w:w w:val="105"/>
          <w:sz w:val="17"/>
        </w:rPr>
        <w:t>aditivo</w:t>
      </w:r>
      <w:r>
        <w:rPr>
          <w:color w:val="FF0000"/>
          <w:spacing w:val="-5"/>
          <w:w w:val="105"/>
          <w:sz w:val="17"/>
        </w:rPr>
        <w:t> </w:t>
      </w:r>
      <w:r>
        <w:rPr>
          <w:color w:val="FF0000"/>
          <w:w w:val="105"/>
          <w:sz w:val="17"/>
        </w:rPr>
        <w:t>tem por objeto a supressão contratual, com a redução do valor contratado.</w:t>
      </w:r>
    </w:p>
    <w:p>
      <w:pPr>
        <w:spacing w:before="35"/>
        <w:ind w:left="1269" w:right="0" w:firstLine="0"/>
        <w:jc w:val="left"/>
        <w:rPr>
          <w:sz w:val="17"/>
        </w:rPr>
      </w:pPr>
      <w:r>
        <w:rPr>
          <w:color w:val="FF0000"/>
          <w:spacing w:val="-5"/>
          <w:w w:val="105"/>
          <w:sz w:val="17"/>
          <w:highlight w:val="green"/>
        </w:rPr>
        <w:t>OU</w:t>
      </w:r>
    </w:p>
    <w:p>
      <w:pPr>
        <w:spacing w:line="259" w:lineRule="auto" w:before="50"/>
        <w:ind w:left="136" w:right="137" w:firstLine="1133"/>
        <w:jc w:val="both"/>
        <w:rPr>
          <w:sz w:val="17"/>
        </w:rPr>
      </w:pPr>
      <w:r>
        <w:rPr>
          <w:color w:val="FF0000"/>
          <w:w w:val="105"/>
          <w:sz w:val="17"/>
        </w:rPr>
        <w:t>Quanto</w:t>
      </w:r>
      <w:r>
        <w:rPr>
          <w:color w:val="FF0000"/>
          <w:w w:val="105"/>
          <w:sz w:val="17"/>
        </w:rPr>
        <w:t> à</w:t>
      </w:r>
      <w:r>
        <w:rPr>
          <w:color w:val="FF0000"/>
          <w:w w:val="105"/>
          <w:sz w:val="17"/>
        </w:rPr>
        <w:t> indicação</w:t>
      </w:r>
      <w:r>
        <w:rPr>
          <w:color w:val="FF0000"/>
          <w:w w:val="105"/>
          <w:sz w:val="17"/>
        </w:rPr>
        <w:t> de</w:t>
      </w:r>
      <w:r>
        <w:rPr>
          <w:color w:val="FF0000"/>
          <w:w w:val="105"/>
          <w:sz w:val="17"/>
        </w:rPr>
        <w:t> recursos</w:t>
      </w:r>
      <w:r>
        <w:rPr>
          <w:color w:val="FF0000"/>
          <w:w w:val="105"/>
          <w:sz w:val="17"/>
        </w:rPr>
        <w:t> orçamentários,</w:t>
      </w:r>
      <w:r>
        <w:rPr>
          <w:color w:val="FF0000"/>
          <w:w w:val="105"/>
          <w:sz w:val="17"/>
        </w:rPr>
        <w:t> a</w:t>
      </w:r>
      <w:r>
        <w:rPr>
          <w:color w:val="FF0000"/>
          <w:spacing w:val="-2"/>
          <w:w w:val="105"/>
          <w:sz w:val="17"/>
        </w:rPr>
        <w:t> </w:t>
      </w:r>
      <w:r>
        <w:rPr>
          <w:b/>
          <w:color w:val="FF0000"/>
          <w:w w:val="105"/>
          <w:sz w:val="17"/>
        </w:rPr>
        <w:t>Administração</w:t>
      </w:r>
      <w:r>
        <w:rPr>
          <w:b/>
          <w:color w:val="FF0000"/>
          <w:w w:val="105"/>
          <w:sz w:val="17"/>
        </w:rPr>
        <w:t> deve</w:t>
      </w:r>
      <w:r>
        <w:rPr>
          <w:b/>
          <w:color w:val="FF0000"/>
          <w:spacing w:val="-6"/>
          <w:w w:val="105"/>
          <w:sz w:val="17"/>
        </w:rPr>
        <w:t> </w:t>
      </w:r>
      <w:r>
        <w:rPr>
          <w:color w:val="FF0000"/>
          <w:w w:val="105"/>
          <w:sz w:val="17"/>
        </w:rPr>
        <w:t>atestar</w:t>
      </w:r>
      <w:r>
        <w:rPr>
          <w:color w:val="FF0000"/>
          <w:w w:val="105"/>
          <w:sz w:val="17"/>
        </w:rPr>
        <w:t> a</w:t>
      </w:r>
      <w:r>
        <w:rPr>
          <w:color w:val="FF0000"/>
          <w:w w:val="105"/>
          <w:sz w:val="17"/>
        </w:rPr>
        <w:t> disponibilidade</w:t>
      </w:r>
      <w:r>
        <w:rPr>
          <w:color w:val="FF0000"/>
          <w:w w:val="105"/>
          <w:sz w:val="17"/>
        </w:rPr>
        <w:t> orçamentária para o presente exercício, bem como declarar que os créditos e empenhos, para a parcela da despesa executada em exercício futuro, serão indicadas em termos aditivos ou apostilamentos futuros (item 2.10 do</w:t>
      </w:r>
      <w:r>
        <w:rPr>
          <w:color w:val="FF0000"/>
          <w:spacing w:val="-9"/>
          <w:w w:val="105"/>
          <w:sz w:val="17"/>
        </w:rPr>
        <w:t> </w:t>
      </w:r>
      <w:r>
        <w:rPr>
          <w:color w:val="FF0000"/>
          <w:w w:val="105"/>
          <w:sz w:val="17"/>
        </w:rPr>
        <w:t>Anexo</w:t>
      </w:r>
      <w:r>
        <w:rPr>
          <w:color w:val="FF0000"/>
          <w:spacing w:val="-2"/>
          <w:w w:val="105"/>
          <w:sz w:val="17"/>
        </w:rPr>
        <w:t> </w:t>
      </w:r>
      <w:r>
        <w:rPr>
          <w:color w:val="FF0000"/>
          <w:w w:val="105"/>
          <w:sz w:val="17"/>
        </w:rPr>
        <w:t>V</w:t>
      </w:r>
      <w:r>
        <w:rPr>
          <w:color w:val="FF0000"/>
          <w:spacing w:val="-2"/>
          <w:w w:val="105"/>
          <w:sz w:val="17"/>
        </w:rPr>
        <w:t> </w:t>
      </w:r>
      <w:r>
        <w:rPr>
          <w:color w:val="FF0000"/>
          <w:w w:val="105"/>
          <w:sz w:val="17"/>
        </w:rPr>
        <w:t>e item 10 do anexo IX, ambos da IN SEGES/MP</w:t>
      </w:r>
      <w:r>
        <w:rPr>
          <w:color w:val="FF0000"/>
          <w:spacing w:val="-2"/>
          <w:w w:val="105"/>
          <w:sz w:val="17"/>
        </w:rPr>
        <w:t> </w:t>
      </w:r>
      <w:r>
        <w:rPr>
          <w:color w:val="FF0000"/>
          <w:w w:val="105"/>
          <w:sz w:val="17"/>
        </w:rPr>
        <w:t>nº 05/2017),</w:t>
      </w:r>
      <w:r>
        <w:rPr>
          <w:color w:val="FF0000"/>
          <w:spacing w:val="40"/>
          <w:w w:val="105"/>
          <w:sz w:val="17"/>
        </w:rPr>
        <w:t> </w:t>
      </w:r>
      <w:r>
        <w:rPr>
          <w:color w:val="FF0000"/>
          <w:w w:val="105"/>
          <w:sz w:val="17"/>
        </w:rPr>
        <w:t>o que restou atestado nos autos em relação ao presente exercício (</w:t>
      </w:r>
      <w:r>
        <w:rPr>
          <w:b/>
          <w:color w:val="FF0000"/>
          <w:w w:val="105"/>
          <w:sz w:val="17"/>
        </w:rPr>
        <w:t>fls./SEI</w:t>
      </w:r>
      <w:r>
        <w:rPr>
          <w:color w:val="FF0000"/>
          <w:w w:val="105"/>
          <w:sz w:val="17"/>
        </w:rPr>
        <w:t>) OU não foi atestada, cabendo ao gestor comprovar.</w:t>
      </w:r>
    </w:p>
    <w:p>
      <w:pPr>
        <w:pStyle w:val="ListParagraph"/>
        <w:numPr>
          <w:ilvl w:val="0"/>
          <w:numId w:val="1"/>
        </w:numPr>
        <w:tabs>
          <w:tab w:pos="1269" w:val="left" w:leader="none"/>
        </w:tabs>
        <w:spacing w:line="259" w:lineRule="auto" w:before="35" w:after="0"/>
        <w:ind w:left="136" w:right="140" w:firstLine="0"/>
        <w:jc w:val="both"/>
        <w:rPr>
          <w:sz w:val="17"/>
        </w:rPr>
      </w:pPr>
      <w:r>
        <w:rPr>
          <w:color w:val="FF0000"/>
          <w:w w:val="105"/>
          <w:sz w:val="17"/>
        </w:rPr>
        <w:t>Nesse ponto, destaque-se que, em data anterior à alteração, </w:t>
      </w:r>
      <w:r>
        <w:rPr>
          <w:b/>
          <w:color w:val="FF0000"/>
          <w:w w:val="105"/>
          <w:sz w:val="17"/>
          <w:u w:val="single" w:color="FF0000"/>
        </w:rPr>
        <w:t>deverá haver a expedição da nota de empenho</w:t>
      </w:r>
      <w:r>
        <w:rPr>
          <w:color w:val="FF0000"/>
          <w:w w:val="105"/>
          <w:sz w:val="17"/>
        </w:rPr>
        <w:t>, com indicação de seu número no termo aditivo, em cumprimento ao art. 30, §1º, do Decreto nº 93.872/1986 e ao item 10 do anexo IX da IN SEGES/MP nº 05/2017.</w:t>
      </w:r>
    </w:p>
    <w:p>
      <w:pPr>
        <w:pStyle w:val="ListParagraph"/>
        <w:numPr>
          <w:ilvl w:val="0"/>
          <w:numId w:val="1"/>
        </w:numPr>
        <w:tabs>
          <w:tab w:pos="1269" w:val="left" w:leader="none"/>
        </w:tabs>
        <w:spacing w:line="259" w:lineRule="auto" w:before="35" w:after="0"/>
        <w:ind w:left="136" w:right="139" w:firstLine="0"/>
        <w:jc w:val="both"/>
        <w:rPr>
          <w:sz w:val="17"/>
        </w:rPr>
      </w:pPr>
      <w:r>
        <w:rPr>
          <w:color w:val="FF0000"/>
          <w:w w:val="105"/>
          <w:sz w:val="17"/>
        </w:rPr>
        <w:t>Se</w:t>
      </w:r>
      <w:r>
        <w:rPr>
          <w:color w:val="FF0000"/>
          <w:spacing w:val="-2"/>
          <w:w w:val="105"/>
          <w:sz w:val="17"/>
        </w:rPr>
        <w:t> </w:t>
      </w:r>
      <w:r>
        <w:rPr>
          <w:color w:val="FF0000"/>
          <w:w w:val="105"/>
          <w:sz w:val="17"/>
        </w:rPr>
        <w:t>as</w:t>
      </w:r>
      <w:r>
        <w:rPr>
          <w:color w:val="FF0000"/>
          <w:spacing w:val="-2"/>
          <w:w w:val="105"/>
          <w:sz w:val="17"/>
        </w:rPr>
        <w:t> </w:t>
      </w:r>
      <w:r>
        <w:rPr>
          <w:color w:val="FF0000"/>
          <w:w w:val="105"/>
          <w:sz w:val="17"/>
        </w:rPr>
        <w:t>despesas</w:t>
      </w:r>
      <w:r>
        <w:rPr>
          <w:color w:val="FF0000"/>
          <w:spacing w:val="-2"/>
          <w:w w:val="105"/>
          <w:sz w:val="17"/>
        </w:rPr>
        <w:t> </w:t>
      </w:r>
      <w:r>
        <w:rPr>
          <w:color w:val="FF0000"/>
          <w:w w:val="105"/>
          <w:sz w:val="17"/>
        </w:rPr>
        <w:t>que</w:t>
      </w:r>
      <w:r>
        <w:rPr>
          <w:color w:val="FF0000"/>
          <w:spacing w:val="-2"/>
          <w:w w:val="105"/>
          <w:sz w:val="17"/>
        </w:rPr>
        <w:t> </w:t>
      </w:r>
      <w:r>
        <w:rPr>
          <w:color w:val="FF0000"/>
          <w:w w:val="105"/>
          <w:sz w:val="17"/>
        </w:rPr>
        <w:t>amparam</w:t>
      </w:r>
      <w:r>
        <w:rPr>
          <w:color w:val="FF0000"/>
          <w:spacing w:val="-2"/>
          <w:w w:val="105"/>
          <w:sz w:val="17"/>
        </w:rPr>
        <w:t> </w:t>
      </w:r>
      <w:r>
        <w:rPr>
          <w:color w:val="FF0000"/>
          <w:w w:val="105"/>
          <w:sz w:val="17"/>
        </w:rPr>
        <w:t>a</w:t>
      </w:r>
      <w:r>
        <w:rPr>
          <w:color w:val="FF0000"/>
          <w:spacing w:val="-2"/>
          <w:w w:val="105"/>
          <w:sz w:val="17"/>
        </w:rPr>
        <w:t> </w:t>
      </w:r>
      <w:r>
        <w:rPr>
          <w:color w:val="FF0000"/>
          <w:w w:val="105"/>
          <w:sz w:val="17"/>
        </w:rPr>
        <w:t>ação</w:t>
      </w:r>
      <w:r>
        <w:rPr>
          <w:color w:val="FF0000"/>
          <w:spacing w:val="-2"/>
          <w:w w:val="105"/>
          <w:sz w:val="17"/>
        </w:rPr>
        <w:t> </w:t>
      </w:r>
      <w:r>
        <w:rPr>
          <w:color w:val="FF0000"/>
          <w:w w:val="105"/>
          <w:sz w:val="17"/>
        </w:rPr>
        <w:t>forem</w:t>
      </w:r>
      <w:r>
        <w:rPr>
          <w:color w:val="FF0000"/>
          <w:spacing w:val="-2"/>
          <w:w w:val="105"/>
          <w:sz w:val="17"/>
        </w:rPr>
        <w:t> </w:t>
      </w:r>
      <w:r>
        <w:rPr>
          <w:color w:val="FF0000"/>
          <w:w w:val="105"/>
          <w:sz w:val="17"/>
        </w:rPr>
        <w:t>qualificáveis</w:t>
      </w:r>
      <w:r>
        <w:rPr>
          <w:color w:val="FF0000"/>
          <w:spacing w:val="-2"/>
          <w:w w:val="105"/>
          <w:sz w:val="17"/>
        </w:rPr>
        <w:t> </w:t>
      </w:r>
      <w:r>
        <w:rPr>
          <w:color w:val="FF0000"/>
          <w:w w:val="105"/>
          <w:sz w:val="17"/>
        </w:rPr>
        <w:t>como</w:t>
      </w:r>
      <w:r>
        <w:rPr>
          <w:color w:val="FF0000"/>
          <w:spacing w:val="-2"/>
          <w:w w:val="105"/>
          <w:sz w:val="17"/>
        </w:rPr>
        <w:t> </w:t>
      </w:r>
      <w:r>
        <w:rPr>
          <w:color w:val="FF0000"/>
          <w:w w:val="105"/>
          <w:sz w:val="17"/>
        </w:rPr>
        <w:t>atividades,</w:t>
      </w:r>
      <w:r>
        <w:rPr>
          <w:color w:val="FF0000"/>
          <w:spacing w:val="-2"/>
          <w:w w:val="105"/>
          <w:sz w:val="17"/>
        </w:rPr>
        <w:t> </w:t>
      </w:r>
      <w:r>
        <w:rPr>
          <w:color w:val="FF0000"/>
          <w:w w:val="105"/>
          <w:sz w:val="17"/>
        </w:rPr>
        <w:t>sendo,</w:t>
      </w:r>
      <w:r>
        <w:rPr>
          <w:color w:val="FF0000"/>
          <w:spacing w:val="-2"/>
          <w:w w:val="105"/>
          <w:sz w:val="17"/>
        </w:rPr>
        <w:t> </w:t>
      </w:r>
      <w:r>
        <w:rPr>
          <w:color w:val="FF0000"/>
          <w:w w:val="105"/>
          <w:sz w:val="17"/>
        </w:rPr>
        <w:t>portanto,</w:t>
      </w:r>
      <w:r>
        <w:rPr>
          <w:color w:val="FF0000"/>
          <w:spacing w:val="-2"/>
          <w:w w:val="105"/>
          <w:sz w:val="17"/>
        </w:rPr>
        <w:t> </w:t>
      </w:r>
      <w:r>
        <w:rPr>
          <w:color w:val="FF0000"/>
          <w:w w:val="105"/>
          <w:sz w:val="17"/>
        </w:rPr>
        <w:t>despesas</w:t>
      </w:r>
      <w:r>
        <w:rPr>
          <w:color w:val="FF0000"/>
          <w:spacing w:val="-2"/>
          <w:w w:val="105"/>
          <w:sz w:val="17"/>
        </w:rPr>
        <w:t> </w:t>
      </w:r>
      <w:r>
        <w:rPr>
          <w:color w:val="FF0000"/>
          <w:w w:val="105"/>
          <w:sz w:val="17"/>
        </w:rPr>
        <w:t>rotineiras</w:t>
      </w:r>
      <w:r>
        <w:rPr>
          <w:color w:val="FF0000"/>
          <w:spacing w:val="-2"/>
          <w:w w:val="105"/>
          <w:sz w:val="17"/>
        </w:rPr>
        <w:t> </w:t>
      </w:r>
      <w:r>
        <w:rPr>
          <w:color w:val="FF0000"/>
          <w:w w:val="105"/>
          <w:sz w:val="17"/>
        </w:rPr>
        <w:t>e ordinárias, dispensa o atendimento das exigências do art. 16, I e II, da Lei Complementar n. 101/200 (Orientação Normativa AGU nº 52/2014 e Conclusão DEPCONSU/PGF/AGU nº 01/2012).</w:t>
      </w:r>
    </w:p>
    <w:p>
      <w:pPr>
        <w:pStyle w:val="ListParagraph"/>
        <w:numPr>
          <w:ilvl w:val="0"/>
          <w:numId w:val="1"/>
        </w:numPr>
        <w:tabs>
          <w:tab w:pos="1269" w:val="left" w:leader="none"/>
        </w:tabs>
        <w:spacing w:line="259" w:lineRule="auto" w:before="35" w:after="0"/>
        <w:ind w:left="136" w:right="141" w:firstLine="0"/>
        <w:jc w:val="both"/>
        <w:rPr>
          <w:sz w:val="17"/>
        </w:rPr>
      </w:pPr>
      <w:r>
        <w:rPr>
          <w:color w:val="FF0000"/>
          <w:w w:val="105"/>
          <w:sz w:val="17"/>
        </w:rPr>
        <w:t>Desta</w:t>
      </w:r>
      <w:r>
        <w:rPr>
          <w:color w:val="FF0000"/>
          <w:spacing w:val="-2"/>
          <w:w w:val="105"/>
          <w:sz w:val="17"/>
        </w:rPr>
        <w:t> </w:t>
      </w:r>
      <w:r>
        <w:rPr>
          <w:color w:val="FF0000"/>
          <w:w w:val="105"/>
          <w:sz w:val="17"/>
        </w:rPr>
        <w:t>forma,</w:t>
      </w:r>
      <w:r>
        <w:rPr>
          <w:color w:val="FF0000"/>
          <w:spacing w:val="-2"/>
          <w:w w:val="105"/>
          <w:sz w:val="17"/>
        </w:rPr>
        <w:t> </w:t>
      </w:r>
      <w:r>
        <w:rPr>
          <w:color w:val="FF0000"/>
          <w:w w:val="105"/>
          <w:sz w:val="17"/>
        </w:rPr>
        <w:t>a</w:t>
      </w:r>
      <w:r>
        <w:rPr>
          <w:color w:val="FF0000"/>
          <w:spacing w:val="-12"/>
          <w:w w:val="105"/>
          <w:sz w:val="17"/>
        </w:rPr>
        <w:t> </w:t>
      </w:r>
      <w:r>
        <w:rPr>
          <w:color w:val="FF0000"/>
          <w:w w:val="105"/>
          <w:sz w:val="17"/>
        </w:rPr>
        <w:t>Administração </w:t>
      </w:r>
      <w:r>
        <w:rPr>
          <w:b/>
          <w:color w:val="FF0000"/>
          <w:w w:val="105"/>
          <w:sz w:val="17"/>
          <w:u w:val="single" w:color="FF0000"/>
        </w:rPr>
        <w:t>deve</w:t>
      </w:r>
      <w:r>
        <w:rPr>
          <w:b/>
          <w:color w:val="FF0000"/>
          <w:spacing w:val="-5"/>
          <w:w w:val="105"/>
          <w:sz w:val="17"/>
          <w:u w:val="single" w:color="FF0000"/>
        </w:rPr>
        <w:t> </w:t>
      </w:r>
      <w:r>
        <w:rPr>
          <w:b/>
          <w:color w:val="FF0000"/>
          <w:w w:val="105"/>
          <w:sz w:val="17"/>
          <w:u w:val="single" w:color="FF0000"/>
        </w:rPr>
        <w:t>informar</w:t>
      </w:r>
      <w:r>
        <w:rPr>
          <w:b/>
          <w:color w:val="FF0000"/>
          <w:spacing w:val="-2"/>
          <w:w w:val="105"/>
          <w:sz w:val="17"/>
        </w:rPr>
        <w:t> </w:t>
      </w:r>
      <w:r>
        <w:rPr>
          <w:color w:val="FF0000"/>
          <w:w w:val="105"/>
          <w:sz w:val="17"/>
        </w:rPr>
        <w:t>a</w:t>
      </w:r>
      <w:r>
        <w:rPr>
          <w:color w:val="FF0000"/>
          <w:spacing w:val="-3"/>
          <w:w w:val="105"/>
          <w:sz w:val="17"/>
        </w:rPr>
        <w:t> </w:t>
      </w:r>
      <w:r>
        <w:rPr>
          <w:color w:val="FF0000"/>
          <w:w w:val="105"/>
          <w:sz w:val="17"/>
        </w:rPr>
        <w:t>natureza</w:t>
      </w:r>
      <w:r>
        <w:rPr>
          <w:color w:val="FF0000"/>
          <w:spacing w:val="-3"/>
          <w:w w:val="105"/>
          <w:sz w:val="17"/>
        </w:rPr>
        <w:t> </w:t>
      </w:r>
      <w:r>
        <w:rPr>
          <w:color w:val="FF0000"/>
          <w:w w:val="105"/>
          <w:sz w:val="17"/>
        </w:rPr>
        <w:t>das</w:t>
      </w:r>
      <w:r>
        <w:rPr>
          <w:color w:val="FF0000"/>
          <w:spacing w:val="-3"/>
          <w:w w:val="105"/>
          <w:sz w:val="17"/>
        </w:rPr>
        <w:t> </w:t>
      </w:r>
      <w:r>
        <w:rPr>
          <w:color w:val="FF0000"/>
          <w:w w:val="105"/>
          <w:sz w:val="17"/>
        </w:rPr>
        <w:t>ações</w:t>
      </w:r>
      <w:r>
        <w:rPr>
          <w:color w:val="FF0000"/>
          <w:spacing w:val="-3"/>
          <w:w w:val="105"/>
          <w:sz w:val="17"/>
        </w:rPr>
        <w:t> </w:t>
      </w:r>
      <w:r>
        <w:rPr>
          <w:color w:val="FF0000"/>
          <w:w w:val="105"/>
          <w:sz w:val="17"/>
        </w:rPr>
        <w:t>pretendidas</w:t>
      </w:r>
      <w:r>
        <w:rPr>
          <w:color w:val="FF0000"/>
          <w:spacing w:val="-3"/>
          <w:w w:val="105"/>
          <w:sz w:val="17"/>
        </w:rPr>
        <w:t> </w:t>
      </w:r>
      <w:r>
        <w:rPr>
          <w:color w:val="FF0000"/>
          <w:w w:val="105"/>
          <w:sz w:val="17"/>
        </w:rPr>
        <w:t>para,</w:t>
      </w:r>
      <w:r>
        <w:rPr>
          <w:color w:val="FF0000"/>
          <w:spacing w:val="-3"/>
          <w:w w:val="105"/>
          <w:sz w:val="17"/>
        </w:rPr>
        <w:t> </w:t>
      </w:r>
      <w:r>
        <w:rPr>
          <w:color w:val="FF0000"/>
          <w:w w:val="105"/>
          <w:sz w:val="17"/>
        </w:rPr>
        <w:t>em</w:t>
      </w:r>
      <w:r>
        <w:rPr>
          <w:color w:val="FF0000"/>
          <w:spacing w:val="-3"/>
          <w:w w:val="105"/>
          <w:sz w:val="17"/>
        </w:rPr>
        <w:t> </w:t>
      </w:r>
      <w:r>
        <w:rPr>
          <w:color w:val="FF0000"/>
          <w:w w:val="105"/>
          <w:sz w:val="17"/>
        </w:rPr>
        <w:t>seguida,</w:t>
      </w:r>
      <w:r>
        <w:rPr>
          <w:color w:val="FF0000"/>
          <w:spacing w:val="-3"/>
          <w:w w:val="105"/>
          <w:sz w:val="17"/>
        </w:rPr>
        <w:t> </w:t>
      </w:r>
      <w:r>
        <w:rPr>
          <w:color w:val="FF0000"/>
          <w:w w:val="105"/>
          <w:sz w:val="17"/>
        </w:rPr>
        <w:t>manifestar-se se trata de situação que reclama ou não o cumprimento do art. 16, incisos I e II, da Lei Complementar nº 101/2000.</w:t>
      </w:r>
    </w:p>
    <w:p>
      <w:pPr>
        <w:spacing w:line="240" w:lineRule="auto" w:before="85"/>
        <w:rPr>
          <w:sz w:val="17"/>
        </w:rPr>
      </w:pPr>
    </w:p>
    <w:p>
      <w:pPr>
        <w:pStyle w:val="Heading1"/>
      </w:pPr>
      <w:r>
        <w:rPr>
          <w:color w:val="FF0000"/>
          <w:w w:val="105"/>
        </w:rPr>
        <w:t>DA</w:t>
      </w:r>
      <w:r>
        <w:rPr>
          <w:color w:val="FF0000"/>
          <w:spacing w:val="-7"/>
          <w:w w:val="105"/>
        </w:rPr>
        <w:t> </w:t>
      </w:r>
      <w:r>
        <w:rPr>
          <w:color w:val="FF0000"/>
          <w:spacing w:val="-2"/>
          <w:w w:val="105"/>
        </w:rPr>
        <w:t>GARANTIA</w:t>
      </w:r>
    </w:p>
    <w:p>
      <w:pPr>
        <w:spacing w:line="240" w:lineRule="auto" w:before="101"/>
        <w:rPr>
          <w:b/>
          <w:sz w:val="17"/>
        </w:rPr>
      </w:pPr>
    </w:p>
    <w:p>
      <w:pPr>
        <w:pStyle w:val="ListParagraph"/>
        <w:numPr>
          <w:ilvl w:val="0"/>
          <w:numId w:val="1"/>
        </w:numPr>
        <w:tabs>
          <w:tab w:pos="1269" w:val="left" w:leader="none"/>
        </w:tabs>
        <w:spacing w:line="259" w:lineRule="auto" w:before="0" w:after="0"/>
        <w:ind w:left="136" w:right="137" w:firstLine="0"/>
        <w:jc w:val="both"/>
        <w:rPr>
          <w:sz w:val="17"/>
        </w:rPr>
      </w:pPr>
      <w:r>
        <w:rPr>
          <w:color w:val="FF0000"/>
          <w:w w:val="105"/>
          <w:sz w:val="17"/>
        </w:rPr>
        <w:t>O art. 56, § 1º, da Lei 8.666/1993 só legitima o fornecimento de garantias na forma de caução (em dinheiro ou títulos públicos), seguro-garantia ou fiança bancária, </w:t>
      </w:r>
      <w:r>
        <w:rPr>
          <w:color w:val="FF0000"/>
          <w:w w:val="105"/>
          <w:sz w:val="17"/>
          <w:u w:val="single" w:color="FF0000"/>
        </w:rPr>
        <w:t>o que deve ser observado pela Administração.</w:t>
      </w:r>
    </w:p>
    <w:p>
      <w:pPr>
        <w:pStyle w:val="ListParagraph"/>
        <w:numPr>
          <w:ilvl w:val="0"/>
          <w:numId w:val="1"/>
        </w:numPr>
        <w:tabs>
          <w:tab w:pos="1269" w:val="left" w:leader="none"/>
        </w:tabs>
        <w:spacing w:line="259" w:lineRule="auto" w:before="35" w:after="0"/>
        <w:ind w:left="136" w:right="140" w:firstLine="0"/>
        <w:jc w:val="both"/>
        <w:rPr>
          <w:sz w:val="17"/>
        </w:rPr>
      </w:pPr>
      <w:r>
        <w:rPr>
          <w:color w:val="FF0000"/>
          <w:w w:val="105"/>
          <w:sz w:val="17"/>
        </w:rPr>
        <w:t>Portanto, as cartas de fiança fidejussória concedidas por estabelecimentos não legalmente autorizados a atuar como</w:t>
      </w:r>
      <w:r>
        <w:rPr>
          <w:color w:val="FF0000"/>
          <w:spacing w:val="-5"/>
          <w:w w:val="105"/>
          <w:sz w:val="17"/>
        </w:rPr>
        <w:t> </w:t>
      </w:r>
      <w:r>
        <w:rPr>
          <w:color w:val="FF0000"/>
          <w:w w:val="105"/>
          <w:sz w:val="17"/>
        </w:rPr>
        <w:t>bancos</w:t>
      </w:r>
      <w:r>
        <w:rPr>
          <w:color w:val="FF0000"/>
          <w:spacing w:val="-5"/>
          <w:w w:val="105"/>
          <w:sz w:val="17"/>
        </w:rPr>
        <w:t> </w:t>
      </w:r>
      <w:r>
        <w:rPr>
          <w:color w:val="FF0000"/>
          <w:w w:val="105"/>
          <w:sz w:val="17"/>
        </w:rPr>
        <w:t>não</w:t>
      </w:r>
      <w:r>
        <w:rPr>
          <w:color w:val="FF0000"/>
          <w:spacing w:val="-5"/>
          <w:w w:val="105"/>
          <w:sz w:val="17"/>
        </w:rPr>
        <w:t> </w:t>
      </w:r>
      <w:r>
        <w:rPr>
          <w:color w:val="FF0000"/>
          <w:w w:val="105"/>
          <w:sz w:val="17"/>
        </w:rPr>
        <w:t>se</w:t>
      </w:r>
      <w:r>
        <w:rPr>
          <w:color w:val="FF0000"/>
          <w:spacing w:val="-5"/>
          <w:w w:val="105"/>
          <w:sz w:val="17"/>
        </w:rPr>
        <w:t> </w:t>
      </w:r>
      <w:r>
        <w:rPr>
          <w:color w:val="FF0000"/>
          <w:w w:val="105"/>
          <w:sz w:val="17"/>
        </w:rPr>
        <w:t>constituem,</w:t>
      </w:r>
      <w:r>
        <w:rPr>
          <w:color w:val="FF0000"/>
          <w:spacing w:val="-5"/>
          <w:w w:val="105"/>
          <w:sz w:val="17"/>
        </w:rPr>
        <w:t> </w:t>
      </w:r>
      <w:r>
        <w:rPr>
          <w:color w:val="FF0000"/>
          <w:w w:val="105"/>
          <w:sz w:val="17"/>
        </w:rPr>
        <w:t>evidentemente,</w:t>
      </w:r>
      <w:r>
        <w:rPr>
          <w:color w:val="FF0000"/>
          <w:spacing w:val="-5"/>
          <w:w w:val="105"/>
          <w:sz w:val="17"/>
        </w:rPr>
        <w:t> </w:t>
      </w:r>
      <w:r>
        <w:rPr>
          <w:color w:val="FF0000"/>
          <w:w w:val="105"/>
          <w:sz w:val="17"/>
        </w:rPr>
        <w:t>de</w:t>
      </w:r>
      <w:r>
        <w:rPr>
          <w:color w:val="FF0000"/>
          <w:spacing w:val="-5"/>
          <w:w w:val="105"/>
          <w:sz w:val="17"/>
        </w:rPr>
        <w:t> </w:t>
      </w:r>
      <w:r>
        <w:rPr>
          <w:color w:val="FF0000"/>
          <w:w w:val="105"/>
          <w:sz w:val="17"/>
        </w:rPr>
        <w:t>fianças</w:t>
      </w:r>
      <w:r>
        <w:rPr>
          <w:color w:val="FF0000"/>
          <w:spacing w:val="-5"/>
          <w:w w:val="105"/>
          <w:sz w:val="17"/>
        </w:rPr>
        <w:t> </w:t>
      </w:r>
      <w:r>
        <w:rPr>
          <w:color w:val="FF0000"/>
          <w:w w:val="105"/>
          <w:sz w:val="17"/>
        </w:rPr>
        <w:t>bancárias,</w:t>
      </w:r>
      <w:r>
        <w:rPr>
          <w:color w:val="FF0000"/>
          <w:spacing w:val="-5"/>
          <w:w w:val="105"/>
          <w:sz w:val="17"/>
        </w:rPr>
        <w:t> </w:t>
      </w:r>
      <w:r>
        <w:rPr>
          <w:color w:val="FF0000"/>
          <w:w w:val="105"/>
          <w:sz w:val="17"/>
        </w:rPr>
        <w:t>se</w:t>
      </w:r>
      <w:r>
        <w:rPr>
          <w:color w:val="FF0000"/>
          <w:spacing w:val="-5"/>
          <w:w w:val="105"/>
          <w:sz w:val="17"/>
        </w:rPr>
        <w:t> </w:t>
      </w:r>
      <w:r>
        <w:rPr>
          <w:color w:val="FF0000"/>
          <w:w w:val="105"/>
          <w:sz w:val="17"/>
        </w:rPr>
        <w:t>fazendo</w:t>
      </w:r>
      <w:r>
        <w:rPr>
          <w:color w:val="FF0000"/>
          <w:spacing w:val="-5"/>
          <w:w w:val="105"/>
          <w:sz w:val="17"/>
        </w:rPr>
        <w:t> </w:t>
      </w:r>
      <w:r>
        <w:rPr>
          <w:color w:val="FF0000"/>
          <w:w w:val="105"/>
          <w:sz w:val="17"/>
        </w:rPr>
        <w:t>inaptas</w:t>
      </w:r>
      <w:r>
        <w:rPr>
          <w:color w:val="FF0000"/>
          <w:spacing w:val="-5"/>
          <w:w w:val="105"/>
          <w:sz w:val="17"/>
        </w:rPr>
        <w:t> </w:t>
      </w:r>
      <w:r>
        <w:rPr>
          <w:color w:val="FF0000"/>
          <w:w w:val="105"/>
          <w:sz w:val="17"/>
        </w:rPr>
        <w:t>à</w:t>
      </w:r>
      <w:r>
        <w:rPr>
          <w:color w:val="FF0000"/>
          <w:spacing w:val="-5"/>
          <w:w w:val="105"/>
          <w:sz w:val="17"/>
        </w:rPr>
        <w:t> </w:t>
      </w:r>
      <w:r>
        <w:rPr>
          <w:color w:val="FF0000"/>
          <w:w w:val="105"/>
          <w:sz w:val="17"/>
        </w:rPr>
        <w:t>garantia</w:t>
      </w:r>
      <w:r>
        <w:rPr>
          <w:color w:val="FF0000"/>
          <w:spacing w:val="-5"/>
          <w:w w:val="105"/>
          <w:sz w:val="17"/>
        </w:rPr>
        <w:t> </w:t>
      </w:r>
      <w:r>
        <w:rPr>
          <w:color w:val="FF0000"/>
          <w:w w:val="105"/>
          <w:sz w:val="17"/>
        </w:rPr>
        <w:t>de</w:t>
      </w:r>
      <w:r>
        <w:rPr>
          <w:color w:val="FF0000"/>
          <w:spacing w:val="-5"/>
          <w:w w:val="105"/>
          <w:sz w:val="17"/>
        </w:rPr>
        <w:t> </w:t>
      </w:r>
      <w:r>
        <w:rPr>
          <w:color w:val="FF0000"/>
          <w:w w:val="105"/>
          <w:sz w:val="17"/>
        </w:rPr>
        <w:t>contratos</w:t>
      </w:r>
      <w:r>
        <w:rPr>
          <w:color w:val="FF0000"/>
          <w:spacing w:val="-5"/>
          <w:w w:val="105"/>
          <w:sz w:val="17"/>
        </w:rPr>
        <w:t> </w:t>
      </w:r>
      <w:r>
        <w:rPr>
          <w:color w:val="FF0000"/>
          <w:w w:val="105"/>
          <w:sz w:val="17"/>
        </w:rPr>
        <w:t>públicos,</w:t>
      </w:r>
      <w:r>
        <w:rPr>
          <w:color w:val="FF0000"/>
          <w:spacing w:val="-5"/>
          <w:w w:val="105"/>
          <w:sz w:val="17"/>
        </w:rPr>
        <w:t> </w:t>
      </w:r>
      <w:r>
        <w:rPr>
          <w:color w:val="FF0000"/>
          <w:w w:val="105"/>
          <w:sz w:val="17"/>
        </w:rPr>
        <w:t>como se observa a seguir:</w:t>
      </w:r>
    </w:p>
    <w:p>
      <w:pPr>
        <w:spacing w:line="276" w:lineRule="auto" w:before="36"/>
        <w:ind w:left="1949" w:right="137" w:firstLine="0"/>
        <w:jc w:val="both"/>
        <w:rPr>
          <w:b/>
          <w:i/>
          <w:sz w:val="16"/>
        </w:rPr>
      </w:pPr>
      <w:r>
        <w:rPr>
          <w:b/>
          <w:i/>
          <w:color w:val="FF0000"/>
          <w:sz w:val="16"/>
        </w:rPr>
        <w:t>É irregular a aceitação de cartas de fiança fidejussória, de natureza não bancária, como garantia de contrato</w:t>
      </w:r>
      <w:r>
        <w:rPr>
          <w:b/>
          <w:i/>
          <w:color w:val="FF0000"/>
          <w:spacing w:val="40"/>
          <w:sz w:val="16"/>
        </w:rPr>
        <w:t> </w:t>
      </w:r>
      <w:r>
        <w:rPr>
          <w:b/>
          <w:i/>
          <w:color w:val="FF0000"/>
          <w:sz w:val="16"/>
        </w:rPr>
        <w:t>administrativo,</w:t>
      </w:r>
      <w:r>
        <w:rPr>
          <w:b/>
          <w:i/>
          <w:color w:val="FF0000"/>
          <w:spacing w:val="13"/>
          <w:sz w:val="16"/>
        </w:rPr>
        <w:t> </w:t>
      </w:r>
      <w:r>
        <w:rPr>
          <w:b/>
          <w:i/>
          <w:color w:val="FF0000"/>
          <w:sz w:val="16"/>
        </w:rPr>
        <w:t>uma</w:t>
      </w:r>
      <w:r>
        <w:rPr>
          <w:b/>
          <w:i/>
          <w:color w:val="FF0000"/>
          <w:spacing w:val="13"/>
          <w:sz w:val="16"/>
        </w:rPr>
        <w:t> </w:t>
      </w:r>
      <w:r>
        <w:rPr>
          <w:b/>
          <w:i/>
          <w:color w:val="FF0000"/>
          <w:sz w:val="16"/>
        </w:rPr>
        <w:t>vez</w:t>
      </w:r>
      <w:r>
        <w:rPr>
          <w:b/>
          <w:i/>
          <w:color w:val="FF0000"/>
          <w:spacing w:val="13"/>
          <w:sz w:val="16"/>
        </w:rPr>
        <w:t> </w:t>
      </w:r>
      <w:r>
        <w:rPr>
          <w:b/>
          <w:i/>
          <w:color w:val="FF0000"/>
          <w:sz w:val="16"/>
        </w:rPr>
        <w:t>que</w:t>
      </w:r>
      <w:r>
        <w:rPr>
          <w:b/>
          <w:i/>
          <w:color w:val="FF0000"/>
          <w:spacing w:val="13"/>
          <w:sz w:val="16"/>
        </w:rPr>
        <w:t> </w:t>
      </w:r>
      <w:r>
        <w:rPr>
          <w:b/>
          <w:i/>
          <w:color w:val="FF0000"/>
          <w:sz w:val="16"/>
        </w:rPr>
        <w:t>não</w:t>
      </w:r>
      <w:r>
        <w:rPr>
          <w:b/>
          <w:i/>
          <w:color w:val="FF0000"/>
          <w:spacing w:val="13"/>
          <w:sz w:val="16"/>
        </w:rPr>
        <w:t> </w:t>
      </w:r>
      <w:r>
        <w:rPr>
          <w:b/>
          <w:i/>
          <w:color w:val="FF0000"/>
          <w:sz w:val="16"/>
        </w:rPr>
        <w:t>correspondem</w:t>
      </w:r>
      <w:r>
        <w:rPr>
          <w:b/>
          <w:i/>
          <w:color w:val="FF0000"/>
          <w:spacing w:val="13"/>
          <w:sz w:val="16"/>
        </w:rPr>
        <w:t> </w:t>
      </w:r>
      <w:r>
        <w:rPr>
          <w:b/>
          <w:i/>
          <w:color w:val="FF0000"/>
          <w:sz w:val="16"/>
        </w:rPr>
        <w:t>ao</w:t>
      </w:r>
      <w:r>
        <w:rPr>
          <w:b/>
          <w:i/>
          <w:color w:val="FF0000"/>
          <w:spacing w:val="13"/>
          <w:sz w:val="16"/>
        </w:rPr>
        <w:t> </w:t>
      </w:r>
      <w:r>
        <w:rPr>
          <w:b/>
          <w:i/>
          <w:color w:val="FF0000"/>
          <w:sz w:val="16"/>
        </w:rPr>
        <w:t>instrumento</w:t>
      </w:r>
      <w:r>
        <w:rPr>
          <w:b/>
          <w:i/>
          <w:color w:val="FF0000"/>
          <w:spacing w:val="13"/>
          <w:sz w:val="16"/>
        </w:rPr>
        <w:t> </w:t>
      </w:r>
      <w:r>
        <w:rPr>
          <w:b/>
          <w:i/>
          <w:color w:val="FF0000"/>
          <w:sz w:val="16"/>
        </w:rPr>
        <w:t>de</w:t>
      </w:r>
      <w:r>
        <w:rPr>
          <w:b/>
          <w:i/>
          <w:color w:val="FF0000"/>
          <w:spacing w:val="13"/>
          <w:sz w:val="16"/>
        </w:rPr>
        <w:t> </w:t>
      </w:r>
      <w:r>
        <w:rPr>
          <w:b/>
          <w:i/>
          <w:color w:val="FF0000"/>
          <w:sz w:val="16"/>
        </w:rPr>
        <w:t>fiança</w:t>
      </w:r>
      <w:r>
        <w:rPr>
          <w:b/>
          <w:i/>
          <w:color w:val="FF0000"/>
          <w:spacing w:val="13"/>
          <w:sz w:val="16"/>
        </w:rPr>
        <w:t> </w:t>
      </w:r>
      <w:r>
        <w:rPr>
          <w:b/>
          <w:i/>
          <w:color w:val="FF0000"/>
          <w:sz w:val="16"/>
        </w:rPr>
        <w:t>bancária</w:t>
      </w:r>
      <w:r>
        <w:rPr>
          <w:b/>
          <w:i/>
          <w:color w:val="FF0000"/>
          <w:spacing w:val="13"/>
          <w:sz w:val="16"/>
        </w:rPr>
        <w:t> </w:t>
      </w:r>
      <w:r>
        <w:rPr>
          <w:b/>
          <w:i/>
          <w:color w:val="FF0000"/>
          <w:sz w:val="16"/>
        </w:rPr>
        <w:t>(art.</w:t>
      </w:r>
      <w:r>
        <w:rPr>
          <w:b/>
          <w:i/>
          <w:color w:val="FF0000"/>
          <w:spacing w:val="13"/>
          <w:sz w:val="16"/>
        </w:rPr>
        <w:t> </w:t>
      </w:r>
      <w:r>
        <w:rPr>
          <w:b/>
          <w:i/>
          <w:color w:val="FF0000"/>
          <w:sz w:val="16"/>
        </w:rPr>
        <w:t>56,</w:t>
      </w:r>
      <w:r>
        <w:rPr>
          <w:b/>
          <w:i/>
          <w:color w:val="FF0000"/>
          <w:spacing w:val="13"/>
          <w:sz w:val="16"/>
        </w:rPr>
        <w:t> </w:t>
      </w:r>
      <w:r>
        <w:rPr>
          <w:b/>
          <w:i/>
          <w:color w:val="FF0000"/>
          <w:sz w:val="16"/>
        </w:rPr>
        <w:t>§</w:t>
      </w:r>
      <w:r>
        <w:rPr>
          <w:b/>
          <w:i/>
          <w:color w:val="FF0000"/>
          <w:spacing w:val="13"/>
          <w:sz w:val="16"/>
        </w:rPr>
        <w:t> </w:t>
      </w:r>
      <w:r>
        <w:rPr>
          <w:b/>
          <w:i/>
          <w:color w:val="FF0000"/>
          <w:sz w:val="16"/>
        </w:rPr>
        <w:t>1º,</w:t>
      </w:r>
      <w:r>
        <w:rPr>
          <w:b/>
          <w:i/>
          <w:color w:val="FF0000"/>
          <w:spacing w:val="13"/>
          <w:sz w:val="16"/>
        </w:rPr>
        <w:t> </w:t>
      </w:r>
      <w:r>
        <w:rPr>
          <w:b/>
          <w:i/>
          <w:color w:val="FF0000"/>
          <w:sz w:val="16"/>
        </w:rPr>
        <w:t>inciso</w:t>
      </w:r>
      <w:r>
        <w:rPr>
          <w:b/>
          <w:i/>
          <w:color w:val="FF0000"/>
          <w:spacing w:val="13"/>
          <w:sz w:val="16"/>
        </w:rPr>
        <w:t> </w:t>
      </w:r>
      <w:r>
        <w:rPr>
          <w:b/>
          <w:i/>
          <w:color w:val="FF0000"/>
          <w:sz w:val="16"/>
        </w:rPr>
        <w:t>III,</w:t>
      </w:r>
      <w:r>
        <w:rPr>
          <w:b/>
          <w:i/>
          <w:color w:val="FF0000"/>
          <w:spacing w:val="40"/>
          <w:sz w:val="16"/>
        </w:rPr>
        <w:t> </w:t>
      </w:r>
      <w:r>
        <w:rPr>
          <w:b/>
          <w:i/>
          <w:color w:val="FF0000"/>
          <w:sz w:val="16"/>
        </w:rPr>
        <w:t>da Lei 8.666/1993 e art. 96, § 1º, inciso III, da Lei 14.133/2021), emitida por banco ou instituição financeira</w:t>
      </w:r>
      <w:r>
        <w:rPr>
          <w:b/>
          <w:i/>
          <w:color w:val="FF0000"/>
          <w:spacing w:val="40"/>
          <w:sz w:val="16"/>
        </w:rPr>
        <w:t> </w:t>
      </w:r>
      <w:r>
        <w:rPr>
          <w:b/>
          <w:i/>
          <w:color w:val="FF0000"/>
          <w:sz w:val="16"/>
        </w:rPr>
        <w:t>autorizada a operar pelo Banco Central do Brasil.</w:t>
      </w:r>
    </w:p>
    <w:p>
      <w:pPr>
        <w:pStyle w:val="BodyText"/>
        <w:spacing w:line="276" w:lineRule="auto"/>
        <w:ind w:right="146"/>
        <w:jc w:val="both"/>
      </w:pPr>
      <w:r>
        <w:rPr>
          <w:color w:val="FF0000"/>
        </w:rPr>
        <w:t>Representação formulada ao TCU apontou possível irregularidade quanto ao fato de órgãos da Administração</w:t>
      </w:r>
      <w:r>
        <w:rPr>
          <w:color w:val="FF0000"/>
          <w:spacing w:val="40"/>
        </w:rPr>
        <w:t> </w:t>
      </w:r>
      <w:r>
        <w:rPr>
          <w:color w:val="FF0000"/>
        </w:rPr>
        <w:t>Pública Federal estarem admitindo garantias de execução contratual constituídas por “cartas de fiança”</w:t>
      </w:r>
      <w:r>
        <w:rPr>
          <w:color w:val="FF0000"/>
          <w:spacing w:val="40"/>
        </w:rPr>
        <w:t> </w:t>
      </w:r>
      <w:r>
        <w:rPr>
          <w:color w:val="FF0000"/>
        </w:rPr>
        <w:t>emitidas</w:t>
      </w:r>
      <w:r>
        <w:rPr>
          <w:color w:val="FF0000"/>
          <w:spacing w:val="44"/>
        </w:rPr>
        <w:t> </w:t>
      </w:r>
      <w:r>
        <w:rPr>
          <w:color w:val="FF0000"/>
        </w:rPr>
        <w:t>por</w:t>
      </w:r>
      <w:r>
        <w:rPr>
          <w:color w:val="FF0000"/>
          <w:spacing w:val="44"/>
        </w:rPr>
        <w:t> </w:t>
      </w:r>
      <w:r>
        <w:rPr>
          <w:color w:val="FF0000"/>
        </w:rPr>
        <w:t>empresas</w:t>
      </w:r>
      <w:r>
        <w:rPr>
          <w:color w:val="FF0000"/>
          <w:spacing w:val="45"/>
        </w:rPr>
        <w:t> </w:t>
      </w:r>
      <w:r>
        <w:rPr>
          <w:color w:val="FF0000"/>
        </w:rPr>
        <w:t>não</w:t>
      </w:r>
      <w:r>
        <w:rPr>
          <w:color w:val="FF0000"/>
          <w:spacing w:val="44"/>
        </w:rPr>
        <w:t> </w:t>
      </w:r>
      <w:r>
        <w:rPr>
          <w:color w:val="FF0000"/>
        </w:rPr>
        <w:t>autorizadas</w:t>
      </w:r>
      <w:r>
        <w:rPr>
          <w:color w:val="FF0000"/>
          <w:spacing w:val="45"/>
        </w:rPr>
        <w:t> </w:t>
      </w:r>
      <w:r>
        <w:rPr>
          <w:color w:val="FF0000"/>
        </w:rPr>
        <w:t>pelo</w:t>
      </w:r>
      <w:r>
        <w:rPr>
          <w:color w:val="FF0000"/>
          <w:spacing w:val="44"/>
        </w:rPr>
        <w:t> </w:t>
      </w:r>
      <w:r>
        <w:rPr>
          <w:color w:val="FF0000"/>
        </w:rPr>
        <w:t>Banco</w:t>
      </w:r>
      <w:r>
        <w:rPr>
          <w:color w:val="FF0000"/>
          <w:spacing w:val="45"/>
        </w:rPr>
        <w:t> </w:t>
      </w:r>
      <w:r>
        <w:rPr>
          <w:color w:val="FF0000"/>
        </w:rPr>
        <w:t>Central</w:t>
      </w:r>
      <w:r>
        <w:rPr>
          <w:color w:val="FF0000"/>
          <w:spacing w:val="44"/>
        </w:rPr>
        <w:t> </w:t>
      </w:r>
      <w:r>
        <w:rPr>
          <w:color w:val="FF0000"/>
        </w:rPr>
        <w:t>do</w:t>
      </w:r>
      <w:r>
        <w:rPr>
          <w:color w:val="FF0000"/>
          <w:spacing w:val="45"/>
        </w:rPr>
        <w:t> </w:t>
      </w:r>
      <w:r>
        <w:rPr>
          <w:color w:val="FF0000"/>
        </w:rPr>
        <w:t>Brasil</w:t>
      </w:r>
      <w:r>
        <w:rPr>
          <w:color w:val="FF0000"/>
          <w:spacing w:val="44"/>
        </w:rPr>
        <w:t> </w:t>
      </w:r>
      <w:r>
        <w:rPr>
          <w:color w:val="FF0000"/>
        </w:rPr>
        <w:t>a</w:t>
      </w:r>
      <w:r>
        <w:rPr>
          <w:color w:val="FF0000"/>
          <w:spacing w:val="45"/>
        </w:rPr>
        <w:t> </w:t>
      </w:r>
      <w:r>
        <w:rPr>
          <w:color w:val="FF0000"/>
        </w:rPr>
        <w:t>operar</w:t>
      </w:r>
      <w:r>
        <w:rPr>
          <w:color w:val="FF0000"/>
          <w:spacing w:val="44"/>
        </w:rPr>
        <w:t> </w:t>
      </w:r>
      <w:r>
        <w:rPr>
          <w:color w:val="FF0000"/>
        </w:rPr>
        <w:t>no</w:t>
      </w:r>
      <w:r>
        <w:rPr>
          <w:color w:val="FF0000"/>
          <w:spacing w:val="45"/>
        </w:rPr>
        <w:t> </w:t>
      </w:r>
      <w:r>
        <w:rPr>
          <w:color w:val="FF0000"/>
        </w:rPr>
        <w:t>ramo</w:t>
      </w:r>
      <w:r>
        <w:rPr>
          <w:color w:val="FF0000"/>
          <w:spacing w:val="44"/>
        </w:rPr>
        <w:t> </w:t>
      </w:r>
      <w:r>
        <w:rPr>
          <w:color w:val="FF0000"/>
        </w:rPr>
        <w:t>bancário,</w:t>
      </w:r>
      <w:r>
        <w:rPr>
          <w:color w:val="FF0000"/>
          <w:spacing w:val="45"/>
        </w:rPr>
        <w:t> </w:t>
      </w:r>
      <w:r>
        <w:rPr>
          <w:color w:val="FF0000"/>
          <w:spacing w:val="-5"/>
        </w:rPr>
        <w:t>em</w:t>
      </w:r>
    </w:p>
    <w:p>
      <w:pPr>
        <w:pStyle w:val="BodyText"/>
        <w:spacing w:after="0" w:line="276" w:lineRule="auto"/>
        <w:jc w:val="both"/>
        <w:sectPr>
          <w:pgSz w:w="11900" w:h="16840"/>
          <w:pgMar w:top="480" w:bottom="280" w:left="1275" w:right="1275"/>
        </w:sectPr>
      </w:pPr>
    </w:p>
    <w:p>
      <w:pPr>
        <w:pStyle w:val="BodyText"/>
        <w:spacing w:line="276" w:lineRule="auto" w:before="83"/>
        <w:ind w:right="137"/>
      </w:pPr>
      <w:r>
        <w:rPr>
          <w:color w:val="FF0000"/>
        </w:rPr>
        <w:t>inobservância</w:t>
      </w:r>
      <w:r>
        <w:rPr>
          <w:color w:val="FF0000"/>
          <w:spacing w:val="28"/>
        </w:rPr>
        <w:t> </w:t>
      </w:r>
      <w:r>
        <w:rPr>
          <w:color w:val="FF0000"/>
        </w:rPr>
        <w:t>ao</w:t>
      </w:r>
      <w:r>
        <w:rPr>
          <w:color w:val="FF0000"/>
          <w:spacing w:val="28"/>
        </w:rPr>
        <w:t> </w:t>
      </w:r>
      <w:r>
        <w:rPr>
          <w:color w:val="FF0000"/>
        </w:rPr>
        <w:t>disposto</w:t>
      </w:r>
      <w:r>
        <w:rPr>
          <w:color w:val="FF0000"/>
          <w:spacing w:val="28"/>
        </w:rPr>
        <w:t> </w:t>
      </w:r>
      <w:r>
        <w:rPr>
          <w:color w:val="FF0000"/>
        </w:rPr>
        <w:t>no</w:t>
      </w:r>
      <w:r>
        <w:rPr>
          <w:color w:val="FF0000"/>
          <w:spacing w:val="28"/>
        </w:rPr>
        <w:t> </w:t>
      </w:r>
      <w:r>
        <w:rPr>
          <w:color w:val="FF0000"/>
        </w:rPr>
        <w:t>art.</w:t>
      </w:r>
      <w:r>
        <w:rPr>
          <w:color w:val="FF0000"/>
          <w:spacing w:val="28"/>
        </w:rPr>
        <w:t> </w:t>
      </w:r>
      <w:r>
        <w:rPr>
          <w:color w:val="FF0000"/>
        </w:rPr>
        <w:t>56</w:t>
      </w:r>
      <w:r>
        <w:rPr>
          <w:color w:val="FF0000"/>
          <w:spacing w:val="28"/>
        </w:rPr>
        <w:t> </w:t>
      </w:r>
      <w:r>
        <w:rPr>
          <w:color w:val="FF0000"/>
        </w:rPr>
        <w:t>da</w:t>
      </w:r>
      <w:r>
        <w:rPr>
          <w:color w:val="FF0000"/>
          <w:spacing w:val="28"/>
        </w:rPr>
        <w:t> </w:t>
      </w:r>
      <w:r>
        <w:rPr>
          <w:color w:val="FF0000"/>
        </w:rPr>
        <w:t>Lei</w:t>
      </w:r>
      <w:r>
        <w:rPr>
          <w:color w:val="FF0000"/>
          <w:spacing w:val="28"/>
        </w:rPr>
        <w:t> </w:t>
      </w:r>
      <w:r>
        <w:rPr>
          <w:color w:val="FF0000"/>
        </w:rPr>
        <w:t>8.666/1993.</w:t>
      </w:r>
      <w:r>
        <w:rPr>
          <w:color w:val="FF0000"/>
          <w:spacing w:val="28"/>
        </w:rPr>
        <w:t> </w:t>
      </w:r>
      <w:r>
        <w:rPr>
          <w:color w:val="FF0000"/>
        </w:rPr>
        <w:t>Preliminarmente,</w:t>
      </w:r>
      <w:r>
        <w:rPr>
          <w:color w:val="FF0000"/>
          <w:spacing w:val="28"/>
        </w:rPr>
        <w:t> </w:t>
      </w:r>
      <w:r>
        <w:rPr>
          <w:color w:val="FF0000"/>
        </w:rPr>
        <w:t>a</w:t>
      </w:r>
      <w:r>
        <w:rPr>
          <w:color w:val="FF0000"/>
          <w:spacing w:val="28"/>
        </w:rPr>
        <w:t> </w:t>
      </w:r>
      <w:r>
        <w:rPr>
          <w:color w:val="FF0000"/>
        </w:rPr>
        <w:t>unidade</w:t>
      </w:r>
      <w:r>
        <w:rPr>
          <w:color w:val="FF0000"/>
          <w:spacing w:val="28"/>
        </w:rPr>
        <w:t> </w:t>
      </w:r>
      <w:r>
        <w:rPr>
          <w:color w:val="FF0000"/>
        </w:rPr>
        <w:t>técnica</w:t>
      </w:r>
      <w:r>
        <w:rPr>
          <w:color w:val="FF0000"/>
          <w:spacing w:val="28"/>
        </w:rPr>
        <w:t> </w:t>
      </w:r>
      <w:r>
        <w:rPr>
          <w:color w:val="FF0000"/>
        </w:rPr>
        <w:t>especializada</w:t>
      </w:r>
      <w:r>
        <w:rPr>
          <w:color w:val="FF0000"/>
          <w:spacing w:val="40"/>
        </w:rPr>
        <w:t> </w:t>
      </w:r>
      <w:r>
        <w:rPr>
          <w:color w:val="FF0000"/>
        </w:rPr>
        <w:t>levantou</w:t>
      </w:r>
      <w:r>
        <w:rPr>
          <w:color w:val="FF0000"/>
          <w:spacing w:val="40"/>
        </w:rPr>
        <w:t> </w:t>
      </w:r>
      <w:r>
        <w:rPr>
          <w:color w:val="FF0000"/>
        </w:rPr>
        <w:t>doze</w:t>
      </w:r>
      <w:r>
        <w:rPr>
          <w:color w:val="FF0000"/>
          <w:spacing w:val="40"/>
        </w:rPr>
        <w:t> </w:t>
      </w:r>
      <w:r>
        <w:rPr>
          <w:color w:val="FF0000"/>
        </w:rPr>
        <w:t>empresas</w:t>
      </w:r>
      <w:r>
        <w:rPr>
          <w:color w:val="FF0000"/>
          <w:spacing w:val="40"/>
        </w:rPr>
        <w:t> </w:t>
      </w:r>
      <w:r>
        <w:rPr>
          <w:color w:val="FF0000"/>
        </w:rPr>
        <w:t>que</w:t>
      </w:r>
      <w:r>
        <w:rPr>
          <w:color w:val="FF0000"/>
          <w:spacing w:val="40"/>
        </w:rPr>
        <w:t> </w:t>
      </w:r>
      <w:r>
        <w:rPr>
          <w:color w:val="FF0000"/>
        </w:rPr>
        <w:t>supostamente</w:t>
      </w:r>
      <w:r>
        <w:rPr>
          <w:color w:val="FF0000"/>
          <w:spacing w:val="40"/>
        </w:rPr>
        <w:t> </w:t>
      </w:r>
      <w:r>
        <w:rPr>
          <w:color w:val="FF0000"/>
        </w:rPr>
        <w:t>comercializam</w:t>
      </w:r>
      <w:r>
        <w:rPr>
          <w:color w:val="FF0000"/>
          <w:spacing w:val="40"/>
        </w:rPr>
        <w:t> </w:t>
      </w:r>
      <w:r>
        <w:rPr>
          <w:color w:val="FF0000"/>
        </w:rPr>
        <w:t>“cartas</w:t>
      </w:r>
      <w:r>
        <w:rPr>
          <w:color w:val="FF0000"/>
          <w:spacing w:val="40"/>
        </w:rPr>
        <w:t> </w:t>
      </w:r>
      <w:r>
        <w:rPr>
          <w:color w:val="FF0000"/>
        </w:rPr>
        <w:t>de</w:t>
      </w:r>
      <w:r>
        <w:rPr>
          <w:color w:val="FF0000"/>
          <w:spacing w:val="40"/>
        </w:rPr>
        <w:t> </w:t>
      </w:r>
      <w:r>
        <w:rPr>
          <w:color w:val="FF0000"/>
        </w:rPr>
        <w:t>fiança</w:t>
      </w:r>
      <w:r>
        <w:rPr>
          <w:color w:val="FF0000"/>
          <w:spacing w:val="40"/>
        </w:rPr>
        <w:t> </w:t>
      </w:r>
      <w:r>
        <w:rPr>
          <w:color w:val="FF0000"/>
        </w:rPr>
        <w:t>fidejussórias”.</w:t>
      </w:r>
      <w:r>
        <w:rPr>
          <w:color w:val="FF0000"/>
          <w:spacing w:val="40"/>
        </w:rPr>
        <w:t> </w:t>
      </w:r>
      <w:r>
        <w:rPr>
          <w:color w:val="FF0000"/>
        </w:rPr>
        <w:t>Em</w:t>
      </w:r>
      <w:r>
        <w:rPr>
          <w:color w:val="FF0000"/>
          <w:spacing w:val="40"/>
        </w:rPr>
        <w:t> </w:t>
      </w:r>
      <w:r>
        <w:rPr>
          <w:color w:val="FF0000"/>
        </w:rPr>
        <w:t>seguida,</w:t>
      </w:r>
      <w:r>
        <w:rPr>
          <w:color w:val="FF0000"/>
          <w:spacing w:val="40"/>
        </w:rPr>
        <w:t> </w:t>
      </w:r>
      <w:r>
        <w:rPr>
          <w:color w:val="FF0000"/>
        </w:rPr>
        <w:t>diligenciou as prefeituras dos sete municípios em que estão sediadas, a fim de obter as notas fiscais por elas</w:t>
      </w:r>
      <w:r>
        <w:rPr>
          <w:color w:val="FF0000"/>
          <w:spacing w:val="80"/>
        </w:rPr>
        <w:t> </w:t>
      </w:r>
      <w:r>
        <w:rPr>
          <w:color w:val="FF0000"/>
        </w:rPr>
        <w:t>emitidas desde 2016 e, a partir daí, identificar os adquirentes das fianças. Depois, mediante cruzamento com</w:t>
      </w:r>
      <w:r>
        <w:rPr>
          <w:color w:val="FF0000"/>
          <w:spacing w:val="40"/>
        </w:rPr>
        <w:t> </w:t>
      </w:r>
      <w:r>
        <w:rPr>
          <w:color w:val="FF0000"/>
        </w:rPr>
        <w:t>banco de dados de contratações públicas federais, identificou aquelas empresas adquirentes de fianças que já</w:t>
      </w:r>
      <w:r>
        <w:rPr>
          <w:color w:val="FF0000"/>
          <w:spacing w:val="40"/>
        </w:rPr>
        <w:t> </w:t>
      </w:r>
      <w:r>
        <w:rPr>
          <w:color w:val="FF0000"/>
        </w:rPr>
        <w:t>foram contratadas por órgãos da</w:t>
      </w:r>
      <w:r>
        <w:rPr>
          <w:color w:val="FF0000"/>
          <w:spacing w:val="-1"/>
        </w:rPr>
        <w:t> </w:t>
      </w:r>
      <w:r>
        <w:rPr>
          <w:color w:val="FF0000"/>
        </w:rPr>
        <w:t>Administração, tendo como critérios o valor contratual acima de R$ 1 milhão</w:t>
      </w:r>
      <w:r>
        <w:rPr>
          <w:color w:val="FF0000"/>
          <w:spacing w:val="40"/>
        </w:rPr>
        <w:t> </w:t>
      </w:r>
      <w:r>
        <w:rPr>
          <w:color w:val="FF0000"/>
        </w:rPr>
        <w:t>e a data de assinatura a contar de 1º/8/2017, de modo a abranger contratos talvez ainda vigentes em função de</w:t>
      </w:r>
      <w:r>
        <w:rPr>
          <w:color w:val="FF0000"/>
          <w:spacing w:val="40"/>
        </w:rPr>
        <w:t> </w:t>
      </w:r>
      <w:r>
        <w:rPr>
          <w:color w:val="FF0000"/>
        </w:rPr>
        <w:t>prorrogações. Como resultado, foi obtida amostra de 71 contratos com suspeita de terem sido garantidos por</w:t>
      </w:r>
      <w:r>
        <w:rPr>
          <w:color w:val="FF0000"/>
          <w:spacing w:val="40"/>
        </w:rPr>
        <w:t> </w:t>
      </w:r>
      <w:r>
        <w:rPr>
          <w:color w:val="FF0000"/>
        </w:rPr>
        <w:t>“cartas de fiança fidejussórias”, espalhados entre 48 órgãos públicos federais. O passo seguinte foi diligenciar</w:t>
      </w:r>
      <w:r>
        <w:rPr>
          <w:color w:val="FF0000"/>
          <w:spacing w:val="40"/>
        </w:rPr>
        <w:t> </w:t>
      </w:r>
      <w:r>
        <w:rPr>
          <w:color w:val="FF0000"/>
        </w:rPr>
        <w:t>os</w:t>
      </w:r>
      <w:r>
        <w:rPr>
          <w:color w:val="FF0000"/>
          <w:spacing w:val="32"/>
        </w:rPr>
        <w:t> </w:t>
      </w:r>
      <w:r>
        <w:rPr>
          <w:color w:val="FF0000"/>
        </w:rPr>
        <w:t>órgãos</w:t>
      </w:r>
      <w:r>
        <w:rPr>
          <w:color w:val="FF0000"/>
          <w:spacing w:val="32"/>
        </w:rPr>
        <w:t> </w:t>
      </w:r>
      <w:r>
        <w:rPr>
          <w:color w:val="FF0000"/>
        </w:rPr>
        <w:t>contratantes,</w:t>
      </w:r>
      <w:r>
        <w:rPr>
          <w:color w:val="FF0000"/>
          <w:spacing w:val="32"/>
        </w:rPr>
        <w:t> </w:t>
      </w:r>
      <w:r>
        <w:rPr>
          <w:color w:val="FF0000"/>
        </w:rPr>
        <w:t>com</w:t>
      </w:r>
      <w:r>
        <w:rPr>
          <w:color w:val="FF0000"/>
          <w:spacing w:val="32"/>
        </w:rPr>
        <w:t> </w:t>
      </w:r>
      <w:r>
        <w:rPr>
          <w:color w:val="FF0000"/>
        </w:rPr>
        <w:t>vistas</w:t>
      </w:r>
      <w:r>
        <w:rPr>
          <w:color w:val="FF0000"/>
          <w:spacing w:val="32"/>
        </w:rPr>
        <w:t> </w:t>
      </w:r>
      <w:r>
        <w:rPr>
          <w:color w:val="FF0000"/>
        </w:rPr>
        <w:t>a</w:t>
      </w:r>
      <w:r>
        <w:rPr>
          <w:color w:val="FF0000"/>
          <w:spacing w:val="32"/>
        </w:rPr>
        <w:t> </w:t>
      </w:r>
      <w:r>
        <w:rPr>
          <w:color w:val="FF0000"/>
        </w:rPr>
        <w:t>confirmar</w:t>
      </w:r>
      <w:r>
        <w:rPr>
          <w:color w:val="FF0000"/>
          <w:spacing w:val="32"/>
        </w:rPr>
        <w:t> </w:t>
      </w:r>
      <w:r>
        <w:rPr>
          <w:color w:val="FF0000"/>
        </w:rPr>
        <w:t>a</w:t>
      </w:r>
      <w:r>
        <w:rPr>
          <w:color w:val="FF0000"/>
          <w:spacing w:val="32"/>
        </w:rPr>
        <w:t> </w:t>
      </w:r>
      <w:r>
        <w:rPr>
          <w:color w:val="FF0000"/>
        </w:rPr>
        <w:t>aceitação</w:t>
      </w:r>
      <w:r>
        <w:rPr>
          <w:color w:val="FF0000"/>
          <w:spacing w:val="32"/>
        </w:rPr>
        <w:t> </w:t>
      </w:r>
      <w:r>
        <w:rPr>
          <w:color w:val="FF0000"/>
        </w:rPr>
        <w:t>das</w:t>
      </w:r>
      <w:r>
        <w:rPr>
          <w:color w:val="FF0000"/>
          <w:spacing w:val="32"/>
        </w:rPr>
        <w:t> </w:t>
      </w:r>
      <w:r>
        <w:rPr>
          <w:color w:val="FF0000"/>
        </w:rPr>
        <w:t>fianças</w:t>
      </w:r>
      <w:r>
        <w:rPr>
          <w:color w:val="FF0000"/>
          <w:spacing w:val="32"/>
        </w:rPr>
        <w:t> </w:t>
      </w:r>
      <w:r>
        <w:rPr>
          <w:color w:val="FF0000"/>
        </w:rPr>
        <w:t>não</w:t>
      </w:r>
      <w:r>
        <w:rPr>
          <w:color w:val="FF0000"/>
          <w:spacing w:val="32"/>
        </w:rPr>
        <w:t> </w:t>
      </w:r>
      <w:r>
        <w:rPr>
          <w:color w:val="FF0000"/>
        </w:rPr>
        <w:t>bancárias.</w:t>
      </w:r>
      <w:r>
        <w:rPr>
          <w:color w:val="FF0000"/>
          <w:spacing w:val="32"/>
        </w:rPr>
        <w:t> </w:t>
      </w:r>
      <w:r>
        <w:rPr>
          <w:color w:val="FF0000"/>
        </w:rPr>
        <w:t>De</w:t>
      </w:r>
      <w:r>
        <w:rPr>
          <w:color w:val="FF0000"/>
          <w:spacing w:val="32"/>
        </w:rPr>
        <w:t> </w:t>
      </w:r>
      <w:r>
        <w:rPr>
          <w:color w:val="FF0000"/>
        </w:rPr>
        <w:t>acordo</w:t>
      </w:r>
      <w:r>
        <w:rPr>
          <w:color w:val="FF0000"/>
          <w:spacing w:val="32"/>
        </w:rPr>
        <w:t> </w:t>
      </w:r>
      <w:r>
        <w:rPr>
          <w:color w:val="FF0000"/>
        </w:rPr>
        <w:t>com</w:t>
      </w:r>
      <w:r>
        <w:rPr>
          <w:color w:val="FF0000"/>
          <w:spacing w:val="32"/>
        </w:rPr>
        <w:t> </w:t>
      </w:r>
      <w:r>
        <w:rPr>
          <w:color w:val="FF0000"/>
        </w:rPr>
        <w:t>a</w:t>
      </w:r>
      <w:r>
        <w:rPr>
          <w:color w:val="FF0000"/>
          <w:spacing w:val="40"/>
        </w:rPr>
        <w:t> </w:t>
      </w:r>
      <w:r>
        <w:rPr>
          <w:color w:val="FF0000"/>
        </w:rPr>
        <w:t>unidade instrutiva, restaram confirmados “nove contratos administrativos firmados por oito órgãos públicos</w:t>
      </w:r>
      <w:r>
        <w:rPr>
          <w:color w:val="FF0000"/>
          <w:spacing w:val="40"/>
        </w:rPr>
        <w:t> </w:t>
      </w:r>
      <w:r>
        <w:rPr>
          <w:color w:val="FF0000"/>
        </w:rPr>
        <w:t>federais</w:t>
      </w:r>
      <w:r>
        <w:rPr>
          <w:color w:val="FF0000"/>
          <w:spacing w:val="30"/>
        </w:rPr>
        <w:t> </w:t>
      </w:r>
      <w:r>
        <w:rPr>
          <w:color w:val="FF0000"/>
        </w:rPr>
        <w:t>nos</w:t>
      </w:r>
      <w:r>
        <w:rPr>
          <w:color w:val="FF0000"/>
          <w:spacing w:val="30"/>
        </w:rPr>
        <w:t> </w:t>
      </w:r>
      <w:r>
        <w:rPr>
          <w:color w:val="FF0000"/>
        </w:rPr>
        <w:t>quais</w:t>
      </w:r>
      <w:r>
        <w:rPr>
          <w:color w:val="FF0000"/>
          <w:spacing w:val="30"/>
        </w:rPr>
        <w:t> </w:t>
      </w:r>
      <w:r>
        <w:rPr>
          <w:color w:val="FF0000"/>
        </w:rPr>
        <w:t>foram</w:t>
      </w:r>
      <w:r>
        <w:rPr>
          <w:color w:val="FF0000"/>
          <w:spacing w:val="30"/>
        </w:rPr>
        <w:t> </w:t>
      </w:r>
      <w:r>
        <w:rPr>
          <w:color w:val="FF0000"/>
        </w:rPr>
        <w:t>indevidamente</w:t>
      </w:r>
      <w:r>
        <w:rPr>
          <w:color w:val="FF0000"/>
          <w:spacing w:val="30"/>
        </w:rPr>
        <w:t> </w:t>
      </w:r>
      <w:r>
        <w:rPr>
          <w:color w:val="FF0000"/>
        </w:rPr>
        <w:t>aceitas</w:t>
      </w:r>
      <w:r>
        <w:rPr>
          <w:color w:val="FF0000"/>
          <w:spacing w:val="30"/>
        </w:rPr>
        <w:t> </w:t>
      </w:r>
      <w:r>
        <w:rPr>
          <w:color w:val="FF0000"/>
        </w:rPr>
        <w:t>‘cartas</w:t>
      </w:r>
      <w:r>
        <w:rPr>
          <w:color w:val="FF0000"/>
          <w:spacing w:val="30"/>
        </w:rPr>
        <w:t> </w:t>
      </w:r>
      <w:r>
        <w:rPr>
          <w:color w:val="FF0000"/>
        </w:rPr>
        <w:t>de</w:t>
      </w:r>
      <w:r>
        <w:rPr>
          <w:color w:val="FF0000"/>
          <w:spacing w:val="30"/>
        </w:rPr>
        <w:t> </w:t>
      </w:r>
      <w:r>
        <w:rPr>
          <w:color w:val="FF0000"/>
        </w:rPr>
        <w:t>fiança</w:t>
      </w:r>
      <w:r>
        <w:rPr>
          <w:color w:val="FF0000"/>
          <w:spacing w:val="30"/>
        </w:rPr>
        <w:t> </w:t>
      </w:r>
      <w:r>
        <w:rPr>
          <w:color w:val="FF0000"/>
        </w:rPr>
        <w:t>fidejussória’,</w:t>
      </w:r>
      <w:r>
        <w:rPr>
          <w:color w:val="FF0000"/>
          <w:spacing w:val="30"/>
        </w:rPr>
        <w:t> </w:t>
      </w:r>
      <w:r>
        <w:rPr>
          <w:color w:val="FF0000"/>
        </w:rPr>
        <w:t>sendo</w:t>
      </w:r>
      <w:r>
        <w:rPr>
          <w:color w:val="FF0000"/>
          <w:spacing w:val="30"/>
        </w:rPr>
        <w:t> </w:t>
      </w:r>
      <w:r>
        <w:rPr>
          <w:color w:val="FF0000"/>
        </w:rPr>
        <w:t>que</w:t>
      </w:r>
      <w:r>
        <w:rPr>
          <w:color w:val="FF0000"/>
          <w:spacing w:val="30"/>
        </w:rPr>
        <w:t> </w:t>
      </w:r>
      <w:r>
        <w:rPr>
          <w:color w:val="FF0000"/>
        </w:rPr>
        <w:t>pelo</w:t>
      </w:r>
      <w:r>
        <w:rPr>
          <w:color w:val="FF0000"/>
          <w:spacing w:val="30"/>
        </w:rPr>
        <w:t> </w:t>
      </w:r>
      <w:r>
        <w:rPr>
          <w:color w:val="FF0000"/>
        </w:rPr>
        <w:t>menos</w:t>
      </w:r>
      <w:r>
        <w:rPr>
          <w:color w:val="FF0000"/>
          <w:spacing w:val="30"/>
        </w:rPr>
        <w:t> </w:t>
      </w:r>
      <w:r>
        <w:rPr>
          <w:color w:val="FF0000"/>
        </w:rPr>
        <w:t>sete</w:t>
      </w:r>
      <w:r>
        <w:rPr>
          <w:color w:val="FF0000"/>
          <w:spacing w:val="40"/>
        </w:rPr>
        <w:t> </w:t>
      </w:r>
      <w:r>
        <w:rPr>
          <w:color w:val="FF0000"/>
        </w:rPr>
        <w:t>desses</w:t>
      </w:r>
      <w:r>
        <w:rPr>
          <w:color w:val="FF0000"/>
          <w:spacing w:val="26"/>
        </w:rPr>
        <w:t> </w:t>
      </w:r>
      <w:r>
        <w:rPr>
          <w:color w:val="FF0000"/>
        </w:rPr>
        <w:t>contratos</w:t>
      </w:r>
      <w:r>
        <w:rPr>
          <w:color w:val="FF0000"/>
          <w:spacing w:val="26"/>
        </w:rPr>
        <w:t> </w:t>
      </w:r>
      <w:r>
        <w:rPr>
          <w:color w:val="FF0000"/>
        </w:rPr>
        <w:t>já</w:t>
      </w:r>
      <w:r>
        <w:rPr>
          <w:color w:val="FF0000"/>
          <w:spacing w:val="26"/>
        </w:rPr>
        <w:t> </w:t>
      </w:r>
      <w:r>
        <w:rPr>
          <w:color w:val="FF0000"/>
        </w:rPr>
        <w:t>estão</w:t>
      </w:r>
      <w:r>
        <w:rPr>
          <w:color w:val="FF0000"/>
          <w:spacing w:val="26"/>
        </w:rPr>
        <w:t> </w:t>
      </w:r>
      <w:r>
        <w:rPr>
          <w:color w:val="FF0000"/>
        </w:rPr>
        <w:t>com</w:t>
      </w:r>
      <w:r>
        <w:rPr>
          <w:color w:val="FF0000"/>
          <w:spacing w:val="26"/>
        </w:rPr>
        <w:t> </w:t>
      </w:r>
      <w:r>
        <w:rPr>
          <w:color w:val="FF0000"/>
        </w:rPr>
        <w:t>a</w:t>
      </w:r>
      <w:r>
        <w:rPr>
          <w:color w:val="FF0000"/>
          <w:spacing w:val="26"/>
        </w:rPr>
        <w:t> </w:t>
      </w:r>
      <w:r>
        <w:rPr>
          <w:color w:val="FF0000"/>
        </w:rPr>
        <w:t>vigência</w:t>
      </w:r>
      <w:r>
        <w:rPr>
          <w:color w:val="FF0000"/>
          <w:spacing w:val="26"/>
        </w:rPr>
        <w:t> </w:t>
      </w:r>
      <w:r>
        <w:rPr>
          <w:color w:val="FF0000"/>
        </w:rPr>
        <w:t>expirada.”.</w:t>
      </w:r>
      <w:r>
        <w:rPr>
          <w:color w:val="FF0000"/>
          <w:spacing w:val="26"/>
        </w:rPr>
        <w:t> </w:t>
      </w:r>
      <w:r>
        <w:rPr>
          <w:color w:val="FF0000"/>
        </w:rPr>
        <w:t>Com</w:t>
      </w:r>
      <w:r>
        <w:rPr>
          <w:color w:val="FF0000"/>
          <w:spacing w:val="26"/>
        </w:rPr>
        <w:t> </w:t>
      </w:r>
      <w:r>
        <w:rPr>
          <w:color w:val="FF0000"/>
        </w:rPr>
        <w:t>relação</w:t>
      </w:r>
      <w:r>
        <w:rPr>
          <w:color w:val="FF0000"/>
          <w:spacing w:val="26"/>
        </w:rPr>
        <w:t> </w:t>
      </w:r>
      <w:r>
        <w:rPr>
          <w:color w:val="FF0000"/>
        </w:rPr>
        <w:t>a</w:t>
      </w:r>
      <w:r>
        <w:rPr>
          <w:color w:val="FF0000"/>
          <w:spacing w:val="26"/>
        </w:rPr>
        <w:t> </w:t>
      </w:r>
      <w:r>
        <w:rPr>
          <w:color w:val="FF0000"/>
        </w:rPr>
        <w:t>quatro</w:t>
      </w:r>
      <w:r>
        <w:rPr>
          <w:color w:val="FF0000"/>
          <w:spacing w:val="26"/>
        </w:rPr>
        <w:t> </w:t>
      </w:r>
      <w:r>
        <w:rPr>
          <w:color w:val="FF0000"/>
        </w:rPr>
        <w:t>contratos,</w:t>
      </w:r>
      <w:r>
        <w:rPr>
          <w:color w:val="FF0000"/>
          <w:spacing w:val="26"/>
        </w:rPr>
        <w:t> </w:t>
      </w:r>
      <w:r>
        <w:rPr>
          <w:color w:val="FF0000"/>
        </w:rPr>
        <w:t>sua</w:t>
      </w:r>
      <w:r>
        <w:rPr>
          <w:color w:val="FF0000"/>
          <w:spacing w:val="26"/>
        </w:rPr>
        <w:t> </w:t>
      </w:r>
      <w:r>
        <w:rPr>
          <w:color w:val="FF0000"/>
        </w:rPr>
        <w:t>proposta</w:t>
      </w:r>
      <w:r>
        <w:rPr>
          <w:color w:val="FF0000"/>
          <w:spacing w:val="26"/>
        </w:rPr>
        <w:t> </w:t>
      </w:r>
      <w:r>
        <w:rPr>
          <w:color w:val="FF0000"/>
        </w:rPr>
        <w:t>foi</w:t>
      </w:r>
      <w:r>
        <w:rPr>
          <w:color w:val="FF0000"/>
          <w:spacing w:val="25"/>
        </w:rPr>
        <w:t> </w:t>
      </w:r>
      <w:r>
        <w:rPr>
          <w:color w:val="FF0000"/>
        </w:rPr>
        <w:t>de</w:t>
      </w:r>
      <w:r>
        <w:rPr>
          <w:color w:val="FF0000"/>
          <w:spacing w:val="40"/>
        </w:rPr>
        <w:t> </w:t>
      </w:r>
      <w:r>
        <w:rPr>
          <w:color w:val="FF0000"/>
        </w:rPr>
        <w:t>apenas</w:t>
      </w:r>
      <w:r>
        <w:rPr>
          <w:color w:val="FF0000"/>
          <w:spacing w:val="34"/>
        </w:rPr>
        <w:t> </w:t>
      </w:r>
      <w:r>
        <w:rPr>
          <w:color w:val="FF0000"/>
        </w:rPr>
        <w:t>dar</w:t>
      </w:r>
      <w:r>
        <w:rPr>
          <w:color w:val="FF0000"/>
          <w:spacing w:val="34"/>
        </w:rPr>
        <w:t> </w:t>
      </w:r>
      <w:r>
        <w:rPr>
          <w:color w:val="FF0000"/>
        </w:rPr>
        <w:t>ciência</w:t>
      </w:r>
      <w:r>
        <w:rPr>
          <w:color w:val="FF0000"/>
          <w:spacing w:val="34"/>
        </w:rPr>
        <w:t> </w:t>
      </w:r>
      <w:r>
        <w:rPr>
          <w:color w:val="FF0000"/>
        </w:rPr>
        <w:t>da</w:t>
      </w:r>
      <w:r>
        <w:rPr>
          <w:color w:val="FF0000"/>
          <w:spacing w:val="34"/>
        </w:rPr>
        <w:t> </w:t>
      </w:r>
      <w:r>
        <w:rPr>
          <w:color w:val="FF0000"/>
        </w:rPr>
        <w:t>irregularidade</w:t>
      </w:r>
      <w:r>
        <w:rPr>
          <w:color w:val="FF0000"/>
          <w:spacing w:val="34"/>
        </w:rPr>
        <w:t> </w:t>
      </w:r>
      <w:r>
        <w:rPr>
          <w:color w:val="FF0000"/>
        </w:rPr>
        <w:t>aos</w:t>
      </w:r>
      <w:r>
        <w:rPr>
          <w:color w:val="FF0000"/>
          <w:spacing w:val="34"/>
        </w:rPr>
        <w:t> </w:t>
      </w:r>
      <w:r>
        <w:rPr>
          <w:color w:val="FF0000"/>
        </w:rPr>
        <w:t>órgãos</w:t>
      </w:r>
      <w:r>
        <w:rPr>
          <w:color w:val="FF0000"/>
          <w:spacing w:val="34"/>
        </w:rPr>
        <w:t> </w:t>
      </w:r>
      <w:r>
        <w:rPr>
          <w:color w:val="FF0000"/>
        </w:rPr>
        <w:t>contratantes,</w:t>
      </w:r>
      <w:r>
        <w:rPr>
          <w:color w:val="FF0000"/>
          <w:spacing w:val="34"/>
        </w:rPr>
        <w:t> </w:t>
      </w:r>
      <w:r>
        <w:rPr>
          <w:color w:val="FF0000"/>
        </w:rPr>
        <w:t>tendo</w:t>
      </w:r>
      <w:r>
        <w:rPr>
          <w:color w:val="FF0000"/>
          <w:spacing w:val="34"/>
        </w:rPr>
        <w:t> </w:t>
      </w:r>
      <w:r>
        <w:rPr>
          <w:color w:val="FF0000"/>
        </w:rPr>
        <w:t>em</w:t>
      </w:r>
      <w:r>
        <w:rPr>
          <w:color w:val="FF0000"/>
          <w:spacing w:val="34"/>
        </w:rPr>
        <w:t> </w:t>
      </w:r>
      <w:r>
        <w:rPr>
          <w:color w:val="FF0000"/>
        </w:rPr>
        <w:t>conta</w:t>
      </w:r>
      <w:r>
        <w:rPr>
          <w:color w:val="FF0000"/>
          <w:spacing w:val="34"/>
        </w:rPr>
        <w:t> </w:t>
      </w:r>
      <w:r>
        <w:rPr>
          <w:color w:val="FF0000"/>
        </w:rPr>
        <w:t>que</w:t>
      </w:r>
      <w:r>
        <w:rPr>
          <w:color w:val="FF0000"/>
          <w:spacing w:val="34"/>
        </w:rPr>
        <w:t> </w:t>
      </w:r>
      <w:r>
        <w:rPr>
          <w:color w:val="FF0000"/>
        </w:rPr>
        <w:t>já</w:t>
      </w:r>
      <w:r>
        <w:rPr>
          <w:color w:val="FF0000"/>
          <w:spacing w:val="34"/>
        </w:rPr>
        <w:t> </w:t>
      </w:r>
      <w:r>
        <w:rPr>
          <w:color w:val="FF0000"/>
        </w:rPr>
        <w:t>não</w:t>
      </w:r>
      <w:r>
        <w:rPr>
          <w:color w:val="FF0000"/>
          <w:spacing w:val="34"/>
        </w:rPr>
        <w:t> </w:t>
      </w:r>
      <w:r>
        <w:rPr>
          <w:color w:val="FF0000"/>
        </w:rPr>
        <w:t>estariam</w:t>
      </w:r>
      <w:r>
        <w:rPr>
          <w:color w:val="FF0000"/>
          <w:spacing w:val="34"/>
        </w:rPr>
        <w:t> </w:t>
      </w:r>
      <w:r>
        <w:rPr>
          <w:color w:val="FF0000"/>
        </w:rPr>
        <w:t>mais</w:t>
      </w:r>
      <w:r>
        <w:rPr>
          <w:color w:val="FF0000"/>
          <w:spacing w:val="40"/>
        </w:rPr>
        <w:t> </w:t>
      </w:r>
      <w:r>
        <w:rPr>
          <w:color w:val="FF0000"/>
        </w:rPr>
        <w:t>vigentes, além da “baixa materialidade” das fianças admitidas. Quanto a outros três contratos, considerando</w:t>
      </w:r>
      <w:r>
        <w:rPr>
          <w:color w:val="FF0000"/>
          <w:spacing w:val="40"/>
        </w:rPr>
        <w:t> </w:t>
      </w:r>
      <w:r>
        <w:rPr>
          <w:color w:val="FF0000"/>
        </w:rPr>
        <w:t>que</w:t>
      </w:r>
      <w:r>
        <w:rPr>
          <w:color w:val="FF0000"/>
          <w:spacing w:val="32"/>
        </w:rPr>
        <w:t> </w:t>
      </w:r>
      <w:r>
        <w:rPr>
          <w:color w:val="FF0000"/>
        </w:rPr>
        <w:t>a</w:t>
      </w:r>
      <w:r>
        <w:rPr>
          <w:color w:val="FF0000"/>
          <w:spacing w:val="32"/>
        </w:rPr>
        <w:t> </w:t>
      </w:r>
      <w:r>
        <w:rPr>
          <w:color w:val="FF0000"/>
        </w:rPr>
        <w:t>falha</w:t>
      </w:r>
      <w:r>
        <w:rPr>
          <w:color w:val="FF0000"/>
          <w:spacing w:val="32"/>
        </w:rPr>
        <w:t> </w:t>
      </w:r>
      <w:r>
        <w:rPr>
          <w:color w:val="FF0000"/>
        </w:rPr>
        <w:t>na</w:t>
      </w:r>
      <w:r>
        <w:rPr>
          <w:color w:val="FF0000"/>
          <w:spacing w:val="32"/>
        </w:rPr>
        <w:t> </w:t>
      </w:r>
      <w:r>
        <w:rPr>
          <w:color w:val="FF0000"/>
        </w:rPr>
        <w:t>aceitação</w:t>
      </w:r>
      <w:r>
        <w:rPr>
          <w:color w:val="FF0000"/>
          <w:spacing w:val="32"/>
        </w:rPr>
        <w:t> </w:t>
      </w:r>
      <w:r>
        <w:rPr>
          <w:color w:val="FF0000"/>
        </w:rPr>
        <w:t>das</w:t>
      </w:r>
      <w:r>
        <w:rPr>
          <w:color w:val="FF0000"/>
          <w:spacing w:val="32"/>
        </w:rPr>
        <w:t> </w:t>
      </w:r>
      <w:r>
        <w:rPr>
          <w:color w:val="FF0000"/>
        </w:rPr>
        <w:t>“cartas</w:t>
      </w:r>
      <w:r>
        <w:rPr>
          <w:color w:val="FF0000"/>
          <w:spacing w:val="32"/>
        </w:rPr>
        <w:t> </w:t>
      </w:r>
      <w:r>
        <w:rPr>
          <w:color w:val="FF0000"/>
        </w:rPr>
        <w:t>de</w:t>
      </w:r>
      <w:r>
        <w:rPr>
          <w:color w:val="FF0000"/>
          <w:spacing w:val="32"/>
        </w:rPr>
        <w:t> </w:t>
      </w:r>
      <w:r>
        <w:rPr>
          <w:color w:val="FF0000"/>
        </w:rPr>
        <w:t>fiança</w:t>
      </w:r>
      <w:r>
        <w:rPr>
          <w:color w:val="FF0000"/>
          <w:spacing w:val="32"/>
        </w:rPr>
        <w:t> </w:t>
      </w:r>
      <w:r>
        <w:rPr>
          <w:color w:val="FF0000"/>
        </w:rPr>
        <w:t>fidejussórias”</w:t>
      </w:r>
      <w:r>
        <w:rPr>
          <w:color w:val="FF0000"/>
          <w:spacing w:val="32"/>
        </w:rPr>
        <w:t> </w:t>
      </w:r>
      <w:r>
        <w:rPr>
          <w:color w:val="FF0000"/>
        </w:rPr>
        <w:t>fora</w:t>
      </w:r>
      <w:r>
        <w:rPr>
          <w:color w:val="FF0000"/>
          <w:spacing w:val="32"/>
        </w:rPr>
        <w:t> </w:t>
      </w:r>
      <w:r>
        <w:rPr>
          <w:color w:val="FF0000"/>
        </w:rPr>
        <w:t>percebida</w:t>
      </w:r>
      <w:r>
        <w:rPr>
          <w:color w:val="FF0000"/>
          <w:spacing w:val="32"/>
        </w:rPr>
        <w:t> </w:t>
      </w:r>
      <w:r>
        <w:rPr>
          <w:color w:val="FF0000"/>
        </w:rPr>
        <w:t>e</w:t>
      </w:r>
      <w:r>
        <w:rPr>
          <w:color w:val="FF0000"/>
          <w:spacing w:val="32"/>
        </w:rPr>
        <w:t> </w:t>
      </w:r>
      <w:r>
        <w:rPr>
          <w:color w:val="FF0000"/>
        </w:rPr>
        <w:t>regularizada</w:t>
      </w:r>
      <w:r>
        <w:rPr>
          <w:color w:val="FF0000"/>
          <w:spacing w:val="32"/>
        </w:rPr>
        <w:t> </w:t>
      </w:r>
      <w:r>
        <w:rPr>
          <w:color w:val="FF0000"/>
        </w:rPr>
        <w:t>logo</w:t>
      </w:r>
      <w:r>
        <w:rPr>
          <w:color w:val="FF0000"/>
          <w:spacing w:val="32"/>
        </w:rPr>
        <w:t> </w:t>
      </w:r>
      <w:r>
        <w:rPr>
          <w:color w:val="FF0000"/>
        </w:rPr>
        <w:t>após</w:t>
      </w:r>
      <w:r>
        <w:rPr>
          <w:color w:val="FF0000"/>
          <w:spacing w:val="32"/>
        </w:rPr>
        <w:t> </w:t>
      </w:r>
      <w:r>
        <w:rPr>
          <w:color w:val="FF0000"/>
        </w:rPr>
        <w:t>a</w:t>
      </w:r>
      <w:r>
        <w:rPr>
          <w:color w:val="FF0000"/>
          <w:spacing w:val="40"/>
        </w:rPr>
        <w:t> </w:t>
      </w:r>
      <w:r>
        <w:rPr>
          <w:color w:val="FF0000"/>
        </w:rPr>
        <w:t>contratação</w:t>
      </w:r>
      <w:r>
        <w:rPr>
          <w:color w:val="FF0000"/>
          <w:spacing w:val="26"/>
        </w:rPr>
        <w:t> </w:t>
      </w:r>
      <w:r>
        <w:rPr>
          <w:color w:val="FF0000"/>
        </w:rPr>
        <w:t>ou</w:t>
      </w:r>
      <w:r>
        <w:rPr>
          <w:color w:val="FF0000"/>
          <w:spacing w:val="26"/>
        </w:rPr>
        <w:t> </w:t>
      </w:r>
      <w:r>
        <w:rPr>
          <w:color w:val="FF0000"/>
        </w:rPr>
        <w:t>nas</w:t>
      </w:r>
      <w:r>
        <w:rPr>
          <w:color w:val="FF0000"/>
          <w:spacing w:val="26"/>
        </w:rPr>
        <w:t> </w:t>
      </w:r>
      <w:r>
        <w:rPr>
          <w:color w:val="FF0000"/>
        </w:rPr>
        <w:t>renovações,</w:t>
      </w:r>
      <w:r>
        <w:rPr>
          <w:color w:val="FF0000"/>
          <w:spacing w:val="26"/>
        </w:rPr>
        <w:t> </w:t>
      </w:r>
      <w:r>
        <w:rPr>
          <w:color w:val="FF0000"/>
        </w:rPr>
        <w:t>a</w:t>
      </w:r>
      <w:r>
        <w:rPr>
          <w:color w:val="FF0000"/>
          <w:spacing w:val="26"/>
        </w:rPr>
        <w:t> </w:t>
      </w:r>
      <w:r>
        <w:rPr>
          <w:color w:val="FF0000"/>
        </w:rPr>
        <w:t>unidade</w:t>
      </w:r>
      <w:r>
        <w:rPr>
          <w:color w:val="FF0000"/>
          <w:spacing w:val="26"/>
        </w:rPr>
        <w:t> </w:t>
      </w:r>
      <w:r>
        <w:rPr>
          <w:color w:val="FF0000"/>
        </w:rPr>
        <w:t>técnica</w:t>
      </w:r>
      <w:r>
        <w:rPr>
          <w:color w:val="FF0000"/>
          <w:spacing w:val="26"/>
        </w:rPr>
        <w:t> </w:t>
      </w:r>
      <w:r>
        <w:rPr>
          <w:color w:val="FF0000"/>
        </w:rPr>
        <w:t>não</w:t>
      </w:r>
      <w:r>
        <w:rPr>
          <w:color w:val="FF0000"/>
          <w:spacing w:val="26"/>
        </w:rPr>
        <w:t> </w:t>
      </w:r>
      <w:r>
        <w:rPr>
          <w:color w:val="FF0000"/>
        </w:rPr>
        <w:t>propôs</w:t>
      </w:r>
      <w:r>
        <w:rPr>
          <w:color w:val="FF0000"/>
          <w:spacing w:val="26"/>
        </w:rPr>
        <w:t> </w:t>
      </w:r>
      <w:r>
        <w:rPr>
          <w:color w:val="FF0000"/>
        </w:rPr>
        <w:t>encaminhamento,</w:t>
      </w:r>
      <w:r>
        <w:rPr>
          <w:color w:val="FF0000"/>
          <w:spacing w:val="26"/>
        </w:rPr>
        <w:t> </w:t>
      </w:r>
      <w:r>
        <w:rPr>
          <w:color w:val="FF0000"/>
        </w:rPr>
        <w:t>ressalvando</w:t>
      </w:r>
      <w:r>
        <w:rPr>
          <w:color w:val="FF0000"/>
          <w:spacing w:val="26"/>
        </w:rPr>
        <w:t> </w:t>
      </w:r>
      <w:r>
        <w:rPr>
          <w:color w:val="FF0000"/>
        </w:rPr>
        <w:t>o</w:t>
      </w:r>
      <w:r>
        <w:rPr>
          <w:color w:val="FF0000"/>
          <w:spacing w:val="26"/>
        </w:rPr>
        <w:t> </w:t>
      </w:r>
      <w:r>
        <w:rPr>
          <w:color w:val="FF0000"/>
        </w:rPr>
        <w:t>contrato,</w:t>
      </w:r>
      <w:r>
        <w:rPr>
          <w:color w:val="FF0000"/>
          <w:spacing w:val="26"/>
        </w:rPr>
        <w:t> </w:t>
      </w:r>
      <w:r>
        <w:rPr>
          <w:color w:val="FF0000"/>
        </w:rPr>
        <w:t>já</w:t>
      </w:r>
      <w:r>
        <w:rPr>
          <w:color w:val="FF0000"/>
          <w:spacing w:val="40"/>
        </w:rPr>
        <w:t> </w:t>
      </w:r>
      <w:r>
        <w:rPr>
          <w:color w:val="FF0000"/>
        </w:rPr>
        <w:t>expirado,</w:t>
      </w:r>
      <w:r>
        <w:rPr>
          <w:color w:val="FF0000"/>
          <w:spacing w:val="36"/>
        </w:rPr>
        <w:t> </w:t>
      </w:r>
      <w:r>
        <w:rPr>
          <w:color w:val="FF0000"/>
        </w:rPr>
        <w:t>do</w:t>
      </w:r>
      <w:r>
        <w:rPr>
          <w:color w:val="FF0000"/>
          <w:spacing w:val="36"/>
        </w:rPr>
        <w:t> </w:t>
      </w:r>
      <w:r>
        <w:rPr>
          <w:color w:val="FF0000"/>
        </w:rPr>
        <w:t>Hospital</w:t>
      </w:r>
      <w:r>
        <w:rPr>
          <w:color w:val="FF0000"/>
          <w:spacing w:val="36"/>
        </w:rPr>
        <w:t> </w:t>
      </w:r>
      <w:r>
        <w:rPr>
          <w:color w:val="FF0000"/>
        </w:rPr>
        <w:t>Universitário</w:t>
      </w:r>
      <w:r>
        <w:rPr>
          <w:color w:val="FF0000"/>
          <w:spacing w:val="36"/>
        </w:rPr>
        <w:t> </w:t>
      </w:r>
      <w:r>
        <w:rPr>
          <w:color w:val="FF0000"/>
        </w:rPr>
        <w:t>da</w:t>
      </w:r>
      <w:r>
        <w:rPr>
          <w:color w:val="FF0000"/>
          <w:spacing w:val="36"/>
        </w:rPr>
        <w:t> </w:t>
      </w:r>
      <w:r>
        <w:rPr>
          <w:color w:val="FF0000"/>
        </w:rPr>
        <w:t>Universidade</w:t>
      </w:r>
      <w:r>
        <w:rPr>
          <w:color w:val="FF0000"/>
          <w:spacing w:val="36"/>
        </w:rPr>
        <w:t> </w:t>
      </w:r>
      <w:r>
        <w:rPr>
          <w:color w:val="FF0000"/>
        </w:rPr>
        <w:t>Federal</w:t>
      </w:r>
      <w:r>
        <w:rPr>
          <w:color w:val="FF0000"/>
          <w:spacing w:val="36"/>
        </w:rPr>
        <w:t> </w:t>
      </w:r>
      <w:r>
        <w:rPr>
          <w:color w:val="FF0000"/>
        </w:rPr>
        <w:t>da</w:t>
      </w:r>
      <w:r>
        <w:rPr>
          <w:color w:val="FF0000"/>
          <w:spacing w:val="36"/>
        </w:rPr>
        <w:t> </w:t>
      </w:r>
      <w:r>
        <w:rPr>
          <w:color w:val="FF0000"/>
        </w:rPr>
        <w:t>Grande</w:t>
      </w:r>
      <w:r>
        <w:rPr>
          <w:color w:val="FF0000"/>
          <w:spacing w:val="36"/>
        </w:rPr>
        <w:t> </w:t>
      </w:r>
      <w:r>
        <w:rPr>
          <w:color w:val="FF0000"/>
        </w:rPr>
        <w:t>Dourados,</w:t>
      </w:r>
      <w:r>
        <w:rPr>
          <w:color w:val="FF0000"/>
          <w:spacing w:val="36"/>
        </w:rPr>
        <w:t> </w:t>
      </w:r>
      <w:r>
        <w:rPr>
          <w:color w:val="FF0000"/>
        </w:rPr>
        <w:t>gerido</w:t>
      </w:r>
      <w:r>
        <w:rPr>
          <w:color w:val="FF0000"/>
          <w:spacing w:val="36"/>
        </w:rPr>
        <w:t> </w:t>
      </w:r>
      <w:r>
        <w:rPr>
          <w:color w:val="FF0000"/>
        </w:rPr>
        <w:t>pela</w:t>
      </w:r>
      <w:r>
        <w:rPr>
          <w:color w:val="FF0000"/>
          <w:spacing w:val="36"/>
        </w:rPr>
        <w:t> </w:t>
      </w:r>
      <w:r>
        <w:rPr>
          <w:color w:val="FF0000"/>
        </w:rPr>
        <w:t>Empresa</w:t>
      </w:r>
      <w:r>
        <w:rPr>
          <w:color w:val="FF0000"/>
          <w:spacing w:val="40"/>
        </w:rPr>
        <w:t> </w:t>
      </w:r>
      <w:r>
        <w:rPr>
          <w:color w:val="FF0000"/>
        </w:rPr>
        <w:t>Brasileira de Serviços Hospitalares (EBSERH), cuja “carta de fiança fidejussória” fora substituída por seguro-garantia</w:t>
      </w:r>
      <w:r>
        <w:rPr>
          <w:color w:val="FF0000"/>
          <w:spacing w:val="40"/>
        </w:rPr>
        <w:t> </w:t>
      </w:r>
      <w:r>
        <w:rPr>
          <w:color w:val="FF0000"/>
        </w:rPr>
        <w:t>nas</w:t>
      </w:r>
      <w:r>
        <w:rPr>
          <w:color w:val="FF0000"/>
          <w:spacing w:val="40"/>
        </w:rPr>
        <w:t> </w:t>
      </w:r>
      <w:r>
        <w:rPr>
          <w:color w:val="FF0000"/>
        </w:rPr>
        <w:t>renovações,</w:t>
      </w:r>
      <w:r>
        <w:rPr>
          <w:color w:val="FF0000"/>
          <w:spacing w:val="40"/>
        </w:rPr>
        <w:t> </w:t>
      </w:r>
      <w:r>
        <w:rPr>
          <w:color w:val="FF0000"/>
        </w:rPr>
        <w:t>passando</w:t>
      </w:r>
      <w:r>
        <w:rPr>
          <w:color w:val="FF0000"/>
          <w:spacing w:val="40"/>
        </w:rPr>
        <w:t> </w:t>
      </w:r>
      <w:r>
        <w:rPr>
          <w:color w:val="FF0000"/>
        </w:rPr>
        <w:t>a</w:t>
      </w:r>
      <w:r>
        <w:rPr>
          <w:color w:val="FF0000"/>
          <w:spacing w:val="40"/>
        </w:rPr>
        <w:t> </w:t>
      </w:r>
      <w:r>
        <w:rPr>
          <w:color w:val="FF0000"/>
        </w:rPr>
        <w:t>se</w:t>
      </w:r>
      <w:r>
        <w:rPr>
          <w:color w:val="FF0000"/>
          <w:spacing w:val="40"/>
        </w:rPr>
        <w:t> </w:t>
      </w:r>
      <w:r>
        <w:rPr>
          <w:color w:val="FF0000"/>
        </w:rPr>
        <w:t>adequar</w:t>
      </w:r>
      <w:r>
        <w:rPr>
          <w:color w:val="FF0000"/>
          <w:spacing w:val="40"/>
        </w:rPr>
        <w:t> </w:t>
      </w:r>
      <w:r>
        <w:rPr>
          <w:color w:val="FF0000"/>
        </w:rPr>
        <w:t>à</w:t>
      </w:r>
      <w:r>
        <w:rPr>
          <w:color w:val="FF0000"/>
          <w:spacing w:val="40"/>
        </w:rPr>
        <w:t> </w:t>
      </w:r>
      <w:r>
        <w:rPr>
          <w:color w:val="FF0000"/>
        </w:rPr>
        <w:t>lei.</w:t>
      </w:r>
      <w:r>
        <w:rPr>
          <w:color w:val="FF0000"/>
          <w:spacing w:val="40"/>
        </w:rPr>
        <w:t> </w:t>
      </w:r>
      <w:r>
        <w:rPr>
          <w:color w:val="FF0000"/>
        </w:rPr>
        <w:t>Como</w:t>
      </w:r>
      <w:r>
        <w:rPr>
          <w:color w:val="FF0000"/>
          <w:spacing w:val="40"/>
        </w:rPr>
        <w:t> </w:t>
      </w:r>
      <w:r>
        <w:rPr>
          <w:color w:val="FF0000"/>
        </w:rPr>
        <w:t>não</w:t>
      </w:r>
      <w:r>
        <w:rPr>
          <w:color w:val="FF0000"/>
          <w:spacing w:val="40"/>
        </w:rPr>
        <w:t> </w:t>
      </w:r>
      <w:r>
        <w:rPr>
          <w:color w:val="FF0000"/>
        </w:rPr>
        <w:t>ficou</w:t>
      </w:r>
      <w:r>
        <w:rPr>
          <w:color w:val="FF0000"/>
          <w:spacing w:val="40"/>
        </w:rPr>
        <w:t> </w:t>
      </w:r>
      <w:r>
        <w:rPr>
          <w:color w:val="FF0000"/>
        </w:rPr>
        <w:t>claro</w:t>
      </w:r>
      <w:r>
        <w:rPr>
          <w:color w:val="FF0000"/>
          <w:spacing w:val="40"/>
        </w:rPr>
        <w:t> </w:t>
      </w:r>
      <w:r>
        <w:rPr>
          <w:color w:val="FF0000"/>
        </w:rPr>
        <w:t>se</w:t>
      </w:r>
      <w:r>
        <w:rPr>
          <w:color w:val="FF0000"/>
          <w:spacing w:val="40"/>
        </w:rPr>
        <w:t> </w:t>
      </w:r>
      <w:r>
        <w:rPr>
          <w:color w:val="FF0000"/>
        </w:rPr>
        <w:t>a</w:t>
      </w:r>
      <w:r>
        <w:rPr>
          <w:color w:val="FF0000"/>
          <w:spacing w:val="40"/>
        </w:rPr>
        <w:t> </w:t>
      </w:r>
      <w:r>
        <w:rPr>
          <w:color w:val="FF0000"/>
        </w:rPr>
        <w:t>entidade</w:t>
      </w:r>
      <w:r>
        <w:rPr>
          <w:color w:val="FF0000"/>
          <w:spacing w:val="40"/>
        </w:rPr>
        <w:t> </w:t>
      </w:r>
      <w:r>
        <w:rPr>
          <w:color w:val="FF0000"/>
        </w:rPr>
        <w:t>exigira</w:t>
      </w:r>
      <w:r>
        <w:rPr>
          <w:color w:val="FF0000"/>
          <w:spacing w:val="40"/>
        </w:rPr>
        <w:t> </w:t>
      </w:r>
      <w:r>
        <w:rPr>
          <w:color w:val="FF0000"/>
        </w:rPr>
        <w:t>tal</w:t>
      </w:r>
      <w:r>
        <w:rPr>
          <w:color w:val="FF0000"/>
          <w:spacing w:val="40"/>
        </w:rPr>
        <w:t> </w:t>
      </w:r>
      <w:r>
        <w:rPr>
          <w:color w:val="FF0000"/>
        </w:rPr>
        <w:t>regularização, a proposta da unidade técnica foi de cientificá-la do “erro inicial”. Especialmente a respeito</w:t>
      </w:r>
      <w:r>
        <w:rPr>
          <w:color w:val="FF0000"/>
          <w:spacing w:val="80"/>
        </w:rPr>
        <w:t> </w:t>
      </w:r>
      <w:r>
        <w:rPr>
          <w:color w:val="FF0000"/>
        </w:rPr>
        <w:t>dos dois contratos da Universidade Federal Fluminense, os quais ainda poderiam estar vigentes, a proposta da</w:t>
      </w:r>
      <w:r>
        <w:rPr>
          <w:color w:val="FF0000"/>
          <w:spacing w:val="40"/>
        </w:rPr>
        <w:t> </w:t>
      </w:r>
      <w:r>
        <w:rPr>
          <w:color w:val="FF0000"/>
        </w:rPr>
        <w:t>unidade instrutiva foi de dar ciência da irregularidade acerca da admissão de garantias por “cartas de fianças</w:t>
      </w:r>
      <w:r>
        <w:rPr>
          <w:color w:val="FF0000"/>
          <w:spacing w:val="40"/>
        </w:rPr>
        <w:t> </w:t>
      </w:r>
      <w:r>
        <w:rPr>
          <w:color w:val="FF0000"/>
        </w:rPr>
        <w:t>fidejussórias”, ponderando, no entanto, a “baixa materialidade”, além do que a entidade se comprometera a</w:t>
      </w:r>
      <w:r>
        <w:rPr>
          <w:color w:val="FF0000"/>
          <w:spacing w:val="40"/>
        </w:rPr>
        <w:t> </w:t>
      </w:r>
      <w:r>
        <w:rPr>
          <w:color w:val="FF0000"/>
        </w:rPr>
        <w:t>regularizar</w:t>
      </w:r>
      <w:r>
        <w:rPr>
          <w:color w:val="FF0000"/>
          <w:spacing w:val="21"/>
        </w:rPr>
        <w:t> </w:t>
      </w:r>
      <w:r>
        <w:rPr>
          <w:color w:val="FF0000"/>
        </w:rPr>
        <w:t>a</w:t>
      </w:r>
      <w:r>
        <w:rPr>
          <w:color w:val="FF0000"/>
          <w:spacing w:val="21"/>
        </w:rPr>
        <w:t> </w:t>
      </w:r>
      <w:r>
        <w:rPr>
          <w:color w:val="FF0000"/>
        </w:rPr>
        <w:t>situação. </w:t>
      </w:r>
      <w:r>
        <w:rPr>
          <w:b/>
          <w:color w:val="FF0000"/>
        </w:rPr>
        <w:t>Em</w:t>
      </w:r>
      <w:r>
        <w:rPr>
          <w:b/>
          <w:color w:val="FF0000"/>
          <w:spacing w:val="17"/>
        </w:rPr>
        <w:t> </w:t>
      </w:r>
      <w:r>
        <w:rPr>
          <w:b/>
          <w:color w:val="FF0000"/>
        </w:rPr>
        <w:t>seu</w:t>
      </w:r>
      <w:r>
        <w:rPr>
          <w:b/>
          <w:color w:val="FF0000"/>
          <w:spacing w:val="17"/>
        </w:rPr>
        <w:t> </w:t>
      </w:r>
      <w:r>
        <w:rPr>
          <w:b/>
          <w:color w:val="FF0000"/>
        </w:rPr>
        <w:t>voto,</w:t>
      </w:r>
      <w:r>
        <w:rPr>
          <w:b/>
          <w:color w:val="FF0000"/>
          <w:spacing w:val="17"/>
        </w:rPr>
        <w:t> </w:t>
      </w:r>
      <w:r>
        <w:rPr>
          <w:b/>
          <w:color w:val="FF0000"/>
        </w:rPr>
        <w:t>o</w:t>
      </w:r>
      <w:r>
        <w:rPr>
          <w:b/>
          <w:color w:val="FF0000"/>
          <w:spacing w:val="17"/>
        </w:rPr>
        <w:t> </w:t>
      </w:r>
      <w:r>
        <w:rPr>
          <w:b/>
          <w:color w:val="FF0000"/>
        </w:rPr>
        <w:t>relator</w:t>
      </w:r>
      <w:r>
        <w:rPr>
          <w:b/>
          <w:color w:val="FF0000"/>
          <w:spacing w:val="17"/>
        </w:rPr>
        <w:t> </w:t>
      </w:r>
      <w:r>
        <w:rPr>
          <w:b/>
          <w:color w:val="FF0000"/>
        </w:rPr>
        <w:t>deixou</w:t>
      </w:r>
      <w:r>
        <w:rPr>
          <w:b/>
          <w:color w:val="FF0000"/>
          <w:spacing w:val="17"/>
        </w:rPr>
        <w:t> </w:t>
      </w:r>
      <w:r>
        <w:rPr>
          <w:b/>
          <w:color w:val="FF0000"/>
        </w:rPr>
        <w:t>assente</w:t>
      </w:r>
      <w:r>
        <w:rPr>
          <w:b/>
          <w:color w:val="FF0000"/>
          <w:spacing w:val="17"/>
        </w:rPr>
        <w:t> </w:t>
      </w:r>
      <w:r>
        <w:rPr>
          <w:b/>
          <w:color w:val="FF0000"/>
        </w:rPr>
        <w:t>não</w:t>
      </w:r>
      <w:r>
        <w:rPr>
          <w:b/>
          <w:color w:val="FF0000"/>
          <w:spacing w:val="17"/>
        </w:rPr>
        <w:t> </w:t>
      </w:r>
      <w:r>
        <w:rPr>
          <w:b/>
          <w:color w:val="FF0000"/>
        </w:rPr>
        <w:t>haver</w:t>
      </w:r>
      <w:r>
        <w:rPr>
          <w:b/>
          <w:color w:val="FF0000"/>
          <w:spacing w:val="17"/>
        </w:rPr>
        <w:t> </w:t>
      </w:r>
      <w:r>
        <w:rPr>
          <w:b/>
          <w:color w:val="FF0000"/>
        </w:rPr>
        <w:t>dúvida</w:t>
      </w:r>
      <w:r>
        <w:rPr>
          <w:b/>
          <w:color w:val="FF0000"/>
          <w:spacing w:val="17"/>
        </w:rPr>
        <w:t> </w:t>
      </w:r>
      <w:r>
        <w:rPr>
          <w:b/>
          <w:color w:val="FF0000"/>
        </w:rPr>
        <w:t>quanto</w:t>
      </w:r>
      <w:r>
        <w:rPr>
          <w:b/>
          <w:color w:val="FF0000"/>
          <w:spacing w:val="17"/>
        </w:rPr>
        <w:t> </w:t>
      </w:r>
      <w:r>
        <w:rPr>
          <w:b/>
          <w:color w:val="FF0000"/>
        </w:rPr>
        <w:t>à</w:t>
      </w:r>
      <w:r>
        <w:rPr>
          <w:b/>
          <w:color w:val="FF0000"/>
          <w:spacing w:val="25"/>
        </w:rPr>
        <w:t> </w:t>
      </w:r>
      <w:r>
        <w:rPr>
          <w:b/>
          <w:color w:val="FF0000"/>
          <w:u w:val="single" w:color="FF0000"/>
        </w:rPr>
        <w:t>inidoneidade</w:t>
      </w:r>
      <w:r>
        <w:rPr>
          <w:b/>
          <w:color w:val="FF0000"/>
          <w:spacing w:val="15"/>
          <w:u w:val="single" w:color="FF0000"/>
        </w:rPr>
        <w:t> </w:t>
      </w:r>
      <w:r>
        <w:rPr>
          <w:b/>
          <w:color w:val="FF0000"/>
          <w:u w:val="single" w:color="FF0000"/>
        </w:rPr>
        <w:t>das</w:t>
      </w:r>
      <w:r>
        <w:rPr>
          <w:b/>
          <w:color w:val="FF0000"/>
          <w:spacing w:val="40"/>
        </w:rPr>
        <w:t> </w:t>
      </w:r>
      <w:r>
        <w:rPr>
          <w:b/>
          <w:color w:val="FF0000"/>
          <w:u w:val="single" w:color="FF0000"/>
        </w:rPr>
        <w:t>“cartas de fiança fidejussória” como garantia de contratos administrativos</w:t>
      </w:r>
      <w:r>
        <w:rPr>
          <w:b/>
          <w:color w:val="FF0000"/>
        </w:rPr>
        <w:t>,</w:t>
      </w:r>
      <w:r>
        <w:rPr>
          <w:b/>
          <w:color w:val="FF0000"/>
          <w:spacing w:val="15"/>
        </w:rPr>
        <w:t> </w:t>
      </w:r>
      <w:r>
        <w:rPr>
          <w:b/>
          <w:color w:val="FF0000"/>
        </w:rPr>
        <w:t>uma</w:t>
      </w:r>
      <w:r>
        <w:rPr>
          <w:b/>
          <w:color w:val="FF0000"/>
          <w:spacing w:val="15"/>
        </w:rPr>
        <w:t> </w:t>
      </w:r>
      <w:r>
        <w:rPr>
          <w:b/>
          <w:color w:val="FF0000"/>
        </w:rPr>
        <w:t>vez</w:t>
      </w:r>
      <w:r>
        <w:rPr>
          <w:b/>
          <w:color w:val="FF0000"/>
          <w:spacing w:val="15"/>
        </w:rPr>
        <w:t> </w:t>
      </w:r>
      <w:r>
        <w:rPr>
          <w:b/>
          <w:color w:val="FF0000"/>
        </w:rPr>
        <w:t>que</w:t>
      </w:r>
      <w:r>
        <w:rPr>
          <w:b/>
          <w:color w:val="FF0000"/>
          <w:spacing w:val="15"/>
        </w:rPr>
        <w:t> </w:t>
      </w:r>
      <w:r>
        <w:rPr>
          <w:b/>
          <w:color w:val="FF0000"/>
        </w:rPr>
        <w:t>o</w:t>
      </w:r>
      <w:r>
        <w:rPr>
          <w:b/>
          <w:color w:val="FF0000"/>
          <w:spacing w:val="15"/>
        </w:rPr>
        <w:t> </w:t>
      </w:r>
      <w:r>
        <w:rPr>
          <w:b/>
          <w:color w:val="FF0000"/>
        </w:rPr>
        <w:t>art.</w:t>
      </w:r>
      <w:r>
        <w:rPr>
          <w:b/>
          <w:color w:val="FF0000"/>
          <w:spacing w:val="15"/>
        </w:rPr>
        <w:t> </w:t>
      </w:r>
      <w:r>
        <w:rPr>
          <w:b/>
          <w:color w:val="FF0000"/>
        </w:rPr>
        <w:t>56,</w:t>
      </w:r>
      <w:r>
        <w:rPr>
          <w:b/>
          <w:color w:val="FF0000"/>
          <w:spacing w:val="15"/>
        </w:rPr>
        <w:t> </w:t>
      </w:r>
      <w:r>
        <w:rPr>
          <w:b/>
          <w:color w:val="FF0000"/>
        </w:rPr>
        <w:t>§</w:t>
      </w:r>
      <w:r>
        <w:rPr>
          <w:b/>
          <w:color w:val="FF0000"/>
          <w:spacing w:val="15"/>
        </w:rPr>
        <w:t> </w:t>
      </w:r>
      <w:r>
        <w:rPr>
          <w:b/>
          <w:color w:val="FF0000"/>
        </w:rPr>
        <w:t>1º,</w:t>
      </w:r>
      <w:r>
        <w:rPr>
          <w:b/>
          <w:color w:val="FF0000"/>
          <w:spacing w:val="15"/>
        </w:rPr>
        <w:t> </w:t>
      </w:r>
      <w:r>
        <w:rPr>
          <w:b/>
          <w:color w:val="FF0000"/>
        </w:rPr>
        <w:t>da</w:t>
      </w:r>
      <w:r>
        <w:rPr>
          <w:b/>
          <w:color w:val="FF0000"/>
          <w:spacing w:val="40"/>
        </w:rPr>
        <w:t> </w:t>
      </w:r>
      <w:r>
        <w:rPr>
          <w:b/>
          <w:color w:val="FF0000"/>
        </w:rPr>
        <w:t>Lei</w:t>
      </w:r>
      <w:r>
        <w:rPr>
          <w:b/>
          <w:color w:val="FF0000"/>
          <w:spacing w:val="40"/>
        </w:rPr>
        <w:t> </w:t>
      </w:r>
      <w:r>
        <w:rPr>
          <w:b/>
          <w:color w:val="FF0000"/>
        </w:rPr>
        <w:t>8.666/1993</w:t>
      </w:r>
      <w:r>
        <w:rPr>
          <w:b/>
          <w:color w:val="FF0000"/>
          <w:spacing w:val="40"/>
        </w:rPr>
        <w:t> </w:t>
      </w:r>
      <w:r>
        <w:rPr>
          <w:b/>
          <w:color w:val="FF0000"/>
        </w:rPr>
        <w:t>só</w:t>
      </w:r>
      <w:r>
        <w:rPr>
          <w:b/>
          <w:color w:val="FF0000"/>
          <w:spacing w:val="40"/>
        </w:rPr>
        <w:t> </w:t>
      </w:r>
      <w:r>
        <w:rPr>
          <w:b/>
          <w:color w:val="FF0000"/>
        </w:rPr>
        <w:t>legitima</w:t>
      </w:r>
      <w:r>
        <w:rPr>
          <w:b/>
          <w:color w:val="FF0000"/>
          <w:spacing w:val="40"/>
        </w:rPr>
        <w:t> </w:t>
      </w:r>
      <w:r>
        <w:rPr>
          <w:b/>
          <w:color w:val="FF0000"/>
        </w:rPr>
        <w:t>o</w:t>
      </w:r>
      <w:r>
        <w:rPr>
          <w:b/>
          <w:color w:val="FF0000"/>
          <w:spacing w:val="40"/>
        </w:rPr>
        <w:t> </w:t>
      </w:r>
      <w:r>
        <w:rPr>
          <w:b/>
          <w:color w:val="FF0000"/>
        </w:rPr>
        <w:t>fornecimento</w:t>
      </w:r>
      <w:r>
        <w:rPr>
          <w:b/>
          <w:color w:val="FF0000"/>
          <w:spacing w:val="40"/>
        </w:rPr>
        <w:t> </w:t>
      </w:r>
      <w:r>
        <w:rPr>
          <w:b/>
          <w:color w:val="FF0000"/>
        </w:rPr>
        <w:t>de</w:t>
      </w:r>
      <w:r>
        <w:rPr>
          <w:b/>
          <w:color w:val="FF0000"/>
          <w:spacing w:val="40"/>
        </w:rPr>
        <w:t> </w:t>
      </w:r>
      <w:r>
        <w:rPr>
          <w:b/>
          <w:color w:val="FF0000"/>
        </w:rPr>
        <w:t>garantias</w:t>
      </w:r>
      <w:r>
        <w:rPr>
          <w:b/>
          <w:color w:val="FF0000"/>
          <w:spacing w:val="40"/>
        </w:rPr>
        <w:t> </w:t>
      </w:r>
      <w:r>
        <w:rPr>
          <w:b/>
          <w:color w:val="FF0000"/>
        </w:rPr>
        <w:t>na</w:t>
      </w:r>
      <w:r>
        <w:rPr>
          <w:b/>
          <w:color w:val="FF0000"/>
          <w:spacing w:val="40"/>
        </w:rPr>
        <w:t> </w:t>
      </w:r>
      <w:r>
        <w:rPr>
          <w:b/>
          <w:color w:val="FF0000"/>
        </w:rPr>
        <w:t>forma</w:t>
      </w:r>
      <w:r>
        <w:rPr>
          <w:b/>
          <w:color w:val="FF0000"/>
          <w:spacing w:val="40"/>
        </w:rPr>
        <w:t> </w:t>
      </w:r>
      <w:r>
        <w:rPr>
          <w:b/>
          <w:color w:val="FF0000"/>
        </w:rPr>
        <w:t>de</w:t>
      </w:r>
      <w:r>
        <w:rPr>
          <w:b/>
          <w:color w:val="FF0000"/>
          <w:spacing w:val="40"/>
        </w:rPr>
        <w:t> </w:t>
      </w:r>
      <w:r>
        <w:rPr>
          <w:b/>
          <w:color w:val="FF0000"/>
        </w:rPr>
        <w:t>“caução</w:t>
      </w:r>
      <w:r>
        <w:rPr>
          <w:b/>
          <w:color w:val="FF0000"/>
          <w:spacing w:val="40"/>
        </w:rPr>
        <w:t> </w:t>
      </w:r>
      <w:r>
        <w:rPr>
          <w:b/>
          <w:color w:val="FF0000"/>
        </w:rPr>
        <w:t>(em</w:t>
      </w:r>
      <w:r>
        <w:rPr>
          <w:b/>
          <w:color w:val="FF0000"/>
          <w:spacing w:val="40"/>
        </w:rPr>
        <w:t> </w:t>
      </w:r>
      <w:r>
        <w:rPr>
          <w:b/>
          <w:color w:val="FF0000"/>
        </w:rPr>
        <w:t>dinheiro</w:t>
      </w:r>
      <w:r>
        <w:rPr>
          <w:b/>
          <w:color w:val="FF0000"/>
          <w:spacing w:val="40"/>
        </w:rPr>
        <w:t> </w:t>
      </w:r>
      <w:r>
        <w:rPr>
          <w:b/>
          <w:color w:val="FF0000"/>
        </w:rPr>
        <w:t>ou</w:t>
      </w:r>
      <w:r>
        <w:rPr>
          <w:b/>
          <w:color w:val="FF0000"/>
          <w:spacing w:val="40"/>
        </w:rPr>
        <w:t> </w:t>
      </w:r>
      <w:r>
        <w:rPr>
          <w:b/>
          <w:color w:val="FF0000"/>
        </w:rPr>
        <w:t>títulos</w:t>
      </w:r>
      <w:r>
        <w:rPr>
          <w:b/>
          <w:color w:val="FF0000"/>
          <w:spacing w:val="40"/>
        </w:rPr>
        <w:t> </w:t>
      </w:r>
      <w:r>
        <w:rPr>
          <w:b/>
          <w:color w:val="FF0000"/>
        </w:rPr>
        <w:t>públicos), seguro-garantia ou fiança bancária” (grifo no original)</w:t>
      </w:r>
      <w:r>
        <w:rPr>
          <w:color w:val="FF0000"/>
        </w:rPr>
        <w:t>, </w:t>
      </w:r>
      <w:r>
        <w:rPr>
          <w:b/>
          <w:color w:val="FF0000"/>
        </w:rPr>
        <w:t>e que essa exigência fora repetida no art.</w:t>
      </w:r>
      <w:r>
        <w:rPr>
          <w:b/>
          <w:color w:val="FF0000"/>
          <w:spacing w:val="40"/>
        </w:rPr>
        <w:t> </w:t>
      </w:r>
      <w:r>
        <w:rPr>
          <w:b/>
          <w:color w:val="FF0000"/>
        </w:rPr>
        <w:t>96,</w:t>
      </w:r>
      <w:r>
        <w:rPr>
          <w:b/>
          <w:color w:val="FF0000"/>
          <w:spacing w:val="14"/>
        </w:rPr>
        <w:t> </w:t>
      </w:r>
      <w:r>
        <w:rPr>
          <w:b/>
          <w:color w:val="FF0000"/>
        </w:rPr>
        <w:t>§</w:t>
      </w:r>
      <w:r>
        <w:rPr>
          <w:b/>
          <w:color w:val="FF0000"/>
          <w:spacing w:val="14"/>
        </w:rPr>
        <w:t> </w:t>
      </w:r>
      <w:r>
        <w:rPr>
          <w:b/>
          <w:color w:val="FF0000"/>
        </w:rPr>
        <w:t>1º,</w:t>
      </w:r>
      <w:r>
        <w:rPr>
          <w:b/>
          <w:color w:val="FF0000"/>
          <w:spacing w:val="14"/>
        </w:rPr>
        <w:t> </w:t>
      </w:r>
      <w:r>
        <w:rPr>
          <w:b/>
          <w:color w:val="FF0000"/>
        </w:rPr>
        <w:t>da</w:t>
      </w:r>
      <w:r>
        <w:rPr>
          <w:b/>
          <w:color w:val="FF0000"/>
          <w:spacing w:val="14"/>
        </w:rPr>
        <w:t> </w:t>
      </w:r>
      <w:r>
        <w:rPr>
          <w:b/>
          <w:color w:val="FF0000"/>
        </w:rPr>
        <w:t>Lei</w:t>
      </w:r>
      <w:r>
        <w:rPr>
          <w:b/>
          <w:color w:val="FF0000"/>
          <w:spacing w:val="14"/>
        </w:rPr>
        <w:t> </w:t>
      </w:r>
      <w:r>
        <w:rPr>
          <w:b/>
          <w:color w:val="FF0000"/>
        </w:rPr>
        <w:t>14.133/2021,</w:t>
      </w:r>
      <w:r>
        <w:rPr>
          <w:b/>
          <w:color w:val="FF0000"/>
          <w:spacing w:val="14"/>
        </w:rPr>
        <w:t> </w:t>
      </w:r>
      <w:r>
        <w:rPr>
          <w:b/>
          <w:color w:val="FF0000"/>
        </w:rPr>
        <w:t>cujo</w:t>
      </w:r>
      <w:r>
        <w:rPr>
          <w:b/>
          <w:color w:val="FF0000"/>
          <w:spacing w:val="14"/>
        </w:rPr>
        <w:t> </w:t>
      </w:r>
      <w:r>
        <w:rPr>
          <w:b/>
          <w:color w:val="FF0000"/>
        </w:rPr>
        <w:t>inciso</w:t>
      </w:r>
      <w:r>
        <w:rPr>
          <w:b/>
          <w:color w:val="FF0000"/>
          <w:spacing w:val="14"/>
        </w:rPr>
        <w:t> </w:t>
      </w:r>
      <w:r>
        <w:rPr>
          <w:b/>
          <w:color w:val="FF0000"/>
        </w:rPr>
        <w:t>III</w:t>
      </w:r>
      <w:r>
        <w:rPr>
          <w:b/>
          <w:color w:val="FF0000"/>
          <w:spacing w:val="14"/>
        </w:rPr>
        <w:t> </w:t>
      </w:r>
      <w:r>
        <w:rPr>
          <w:b/>
          <w:color w:val="FF0000"/>
        </w:rPr>
        <w:t>reforça</w:t>
      </w:r>
      <w:r>
        <w:rPr>
          <w:b/>
          <w:color w:val="FF0000"/>
          <w:spacing w:val="14"/>
        </w:rPr>
        <w:t> </w:t>
      </w:r>
      <w:r>
        <w:rPr>
          <w:b/>
          <w:color w:val="FF0000"/>
        </w:rPr>
        <w:t>que</w:t>
      </w:r>
      <w:r>
        <w:rPr>
          <w:b/>
          <w:color w:val="FF0000"/>
          <w:spacing w:val="14"/>
        </w:rPr>
        <w:t> </w:t>
      </w:r>
      <w:r>
        <w:rPr>
          <w:b/>
          <w:color w:val="FF0000"/>
        </w:rPr>
        <w:t>deve</w:t>
      </w:r>
      <w:r>
        <w:rPr>
          <w:b/>
          <w:color w:val="FF0000"/>
          <w:spacing w:val="14"/>
        </w:rPr>
        <w:t> </w:t>
      </w:r>
      <w:r>
        <w:rPr>
          <w:b/>
          <w:color w:val="FF0000"/>
        </w:rPr>
        <w:t>ser</w:t>
      </w:r>
      <w:r>
        <w:rPr>
          <w:b/>
          <w:color w:val="FF0000"/>
          <w:spacing w:val="14"/>
        </w:rPr>
        <w:t> </w:t>
      </w:r>
      <w:r>
        <w:rPr>
          <w:b/>
          <w:color w:val="FF0000"/>
        </w:rPr>
        <w:t>a</w:t>
      </w:r>
      <w:r>
        <w:rPr>
          <w:b/>
          <w:color w:val="FF0000"/>
          <w:spacing w:val="14"/>
        </w:rPr>
        <w:t> </w:t>
      </w:r>
      <w:r>
        <w:rPr>
          <w:b/>
          <w:color w:val="FF0000"/>
        </w:rPr>
        <w:t>“fiança</w:t>
      </w:r>
      <w:r>
        <w:rPr>
          <w:b/>
          <w:color w:val="FF0000"/>
          <w:spacing w:val="14"/>
        </w:rPr>
        <w:t> </w:t>
      </w:r>
      <w:r>
        <w:rPr>
          <w:b/>
          <w:color w:val="FF0000"/>
        </w:rPr>
        <w:t>bancária</w:t>
      </w:r>
      <w:r>
        <w:rPr>
          <w:b/>
          <w:color w:val="FF0000"/>
          <w:spacing w:val="14"/>
        </w:rPr>
        <w:t> </w:t>
      </w:r>
      <w:r>
        <w:rPr>
          <w:b/>
          <w:color w:val="FF0000"/>
        </w:rPr>
        <w:t>emitida</w:t>
      </w:r>
      <w:r>
        <w:rPr>
          <w:b/>
          <w:color w:val="FF0000"/>
          <w:spacing w:val="14"/>
        </w:rPr>
        <w:t> </w:t>
      </w:r>
      <w:r>
        <w:rPr>
          <w:b/>
          <w:color w:val="FF0000"/>
        </w:rPr>
        <w:t>por</w:t>
      </w:r>
      <w:r>
        <w:rPr>
          <w:b/>
          <w:color w:val="FF0000"/>
          <w:spacing w:val="14"/>
        </w:rPr>
        <w:t> </w:t>
      </w:r>
      <w:r>
        <w:rPr>
          <w:b/>
          <w:color w:val="FF0000"/>
        </w:rPr>
        <w:t>banco</w:t>
      </w:r>
      <w:r>
        <w:rPr>
          <w:b/>
          <w:color w:val="FF0000"/>
          <w:spacing w:val="14"/>
        </w:rPr>
        <w:t> </w:t>
      </w:r>
      <w:r>
        <w:rPr>
          <w:b/>
          <w:color w:val="FF0000"/>
        </w:rPr>
        <w:t>ou</w:t>
      </w:r>
      <w:r>
        <w:rPr>
          <w:b/>
          <w:color w:val="FF0000"/>
          <w:spacing w:val="40"/>
        </w:rPr>
        <w:t> </w:t>
      </w:r>
      <w:r>
        <w:rPr>
          <w:b/>
          <w:color w:val="FF0000"/>
        </w:rPr>
        <w:t>instituição</w:t>
      </w:r>
      <w:r>
        <w:rPr>
          <w:b/>
          <w:color w:val="FF0000"/>
          <w:spacing w:val="24"/>
        </w:rPr>
        <w:t> </w:t>
      </w:r>
      <w:r>
        <w:rPr>
          <w:b/>
          <w:color w:val="FF0000"/>
        </w:rPr>
        <w:t>financeira</w:t>
      </w:r>
      <w:r>
        <w:rPr>
          <w:b/>
          <w:color w:val="FF0000"/>
          <w:spacing w:val="24"/>
        </w:rPr>
        <w:t> </w:t>
      </w:r>
      <w:r>
        <w:rPr>
          <w:b/>
          <w:color w:val="FF0000"/>
        </w:rPr>
        <w:t>devidamente</w:t>
      </w:r>
      <w:r>
        <w:rPr>
          <w:b/>
          <w:color w:val="FF0000"/>
          <w:spacing w:val="24"/>
        </w:rPr>
        <w:t> </w:t>
      </w:r>
      <w:r>
        <w:rPr>
          <w:b/>
          <w:color w:val="FF0000"/>
        </w:rPr>
        <w:t>autorizada</w:t>
      </w:r>
      <w:r>
        <w:rPr>
          <w:b/>
          <w:color w:val="FF0000"/>
          <w:spacing w:val="24"/>
        </w:rPr>
        <w:t> </w:t>
      </w:r>
      <w:r>
        <w:rPr>
          <w:b/>
          <w:color w:val="FF0000"/>
        </w:rPr>
        <w:t>a</w:t>
      </w:r>
      <w:r>
        <w:rPr>
          <w:b/>
          <w:color w:val="FF0000"/>
          <w:spacing w:val="24"/>
        </w:rPr>
        <w:t> </w:t>
      </w:r>
      <w:r>
        <w:rPr>
          <w:b/>
          <w:color w:val="FF0000"/>
        </w:rPr>
        <w:t>operar</w:t>
      </w:r>
      <w:r>
        <w:rPr>
          <w:b/>
          <w:color w:val="FF0000"/>
          <w:spacing w:val="24"/>
        </w:rPr>
        <w:t> </w:t>
      </w:r>
      <w:r>
        <w:rPr>
          <w:b/>
          <w:color w:val="FF0000"/>
        </w:rPr>
        <w:t>no</w:t>
      </w:r>
      <w:r>
        <w:rPr>
          <w:b/>
          <w:color w:val="FF0000"/>
          <w:spacing w:val="24"/>
        </w:rPr>
        <w:t> </w:t>
      </w:r>
      <w:r>
        <w:rPr>
          <w:b/>
          <w:color w:val="FF0000"/>
        </w:rPr>
        <w:t>País</w:t>
      </w:r>
      <w:r>
        <w:rPr>
          <w:b/>
          <w:color w:val="FF0000"/>
          <w:spacing w:val="24"/>
        </w:rPr>
        <w:t> </w:t>
      </w:r>
      <w:r>
        <w:rPr>
          <w:b/>
          <w:color w:val="FF0000"/>
        </w:rPr>
        <w:t>pelo</w:t>
      </w:r>
      <w:r>
        <w:rPr>
          <w:b/>
          <w:color w:val="FF0000"/>
          <w:spacing w:val="24"/>
        </w:rPr>
        <w:t> </w:t>
      </w:r>
      <w:r>
        <w:rPr>
          <w:b/>
          <w:color w:val="FF0000"/>
        </w:rPr>
        <w:t>Banco</w:t>
      </w:r>
      <w:r>
        <w:rPr>
          <w:b/>
          <w:color w:val="FF0000"/>
          <w:spacing w:val="24"/>
        </w:rPr>
        <w:t> </w:t>
      </w:r>
      <w:r>
        <w:rPr>
          <w:b/>
          <w:color w:val="FF0000"/>
        </w:rPr>
        <w:t>Central</w:t>
      </w:r>
      <w:r>
        <w:rPr>
          <w:b/>
          <w:color w:val="FF0000"/>
          <w:spacing w:val="24"/>
        </w:rPr>
        <w:t> </w:t>
      </w:r>
      <w:r>
        <w:rPr>
          <w:b/>
          <w:color w:val="FF0000"/>
        </w:rPr>
        <w:t>do</w:t>
      </w:r>
      <w:r>
        <w:rPr>
          <w:b/>
          <w:color w:val="FF0000"/>
          <w:spacing w:val="24"/>
        </w:rPr>
        <w:t> </w:t>
      </w:r>
      <w:r>
        <w:rPr>
          <w:b/>
          <w:color w:val="FF0000"/>
        </w:rPr>
        <w:t>Brasil”</w:t>
      </w:r>
      <w:r>
        <w:rPr>
          <w:b/>
          <w:color w:val="FF0000"/>
          <w:spacing w:val="24"/>
        </w:rPr>
        <w:t> </w:t>
      </w:r>
      <w:r>
        <w:rPr>
          <w:b/>
          <w:color w:val="FF0000"/>
        </w:rPr>
        <w:t>(grifos</w:t>
      </w:r>
      <w:r>
        <w:rPr>
          <w:b/>
          <w:color w:val="FF0000"/>
          <w:spacing w:val="24"/>
        </w:rPr>
        <w:t> </w:t>
      </w:r>
      <w:r>
        <w:rPr>
          <w:b/>
          <w:color w:val="FF0000"/>
        </w:rPr>
        <w:t>no</w:t>
      </w:r>
      <w:r>
        <w:rPr>
          <w:b/>
          <w:color w:val="FF0000"/>
          <w:spacing w:val="40"/>
        </w:rPr>
        <w:t> </w:t>
      </w:r>
      <w:r>
        <w:rPr>
          <w:b/>
          <w:color w:val="FF0000"/>
        </w:rPr>
        <w:t>original).</w:t>
      </w:r>
      <w:r>
        <w:rPr>
          <w:b/>
          <w:color w:val="FF0000"/>
          <w:spacing w:val="40"/>
        </w:rPr>
        <w:t> </w:t>
      </w:r>
      <w:r>
        <w:rPr>
          <w:b/>
          <w:color w:val="FF0000"/>
          <w:u w:val="single" w:color="FF0000"/>
        </w:rPr>
        <w:t>Portanto,</w:t>
      </w:r>
      <w:r>
        <w:rPr>
          <w:b/>
          <w:color w:val="FF0000"/>
          <w:spacing w:val="40"/>
          <w:u w:val="single" w:color="FF0000"/>
        </w:rPr>
        <w:t> </w:t>
      </w:r>
      <w:r>
        <w:rPr>
          <w:b/>
          <w:color w:val="FF0000"/>
          <w:u w:val="single" w:color="FF0000"/>
        </w:rPr>
        <w:t>as</w:t>
      </w:r>
      <w:r>
        <w:rPr>
          <w:b/>
          <w:color w:val="FF0000"/>
          <w:spacing w:val="40"/>
          <w:u w:val="single" w:color="FF0000"/>
        </w:rPr>
        <w:t> </w:t>
      </w:r>
      <w:r>
        <w:rPr>
          <w:b/>
          <w:color w:val="FF0000"/>
          <w:u w:val="single" w:color="FF0000"/>
        </w:rPr>
        <w:t>“cartas</w:t>
      </w:r>
      <w:r>
        <w:rPr>
          <w:b/>
          <w:color w:val="FF0000"/>
          <w:spacing w:val="40"/>
          <w:u w:val="single" w:color="FF0000"/>
        </w:rPr>
        <w:t> </w:t>
      </w:r>
      <w:r>
        <w:rPr>
          <w:b/>
          <w:color w:val="FF0000"/>
          <w:u w:val="single" w:color="FF0000"/>
        </w:rPr>
        <w:t>de</w:t>
      </w:r>
      <w:r>
        <w:rPr>
          <w:b/>
          <w:color w:val="FF0000"/>
          <w:spacing w:val="40"/>
          <w:u w:val="single" w:color="FF0000"/>
        </w:rPr>
        <w:t> </w:t>
      </w:r>
      <w:r>
        <w:rPr>
          <w:b/>
          <w:color w:val="FF0000"/>
          <w:u w:val="single" w:color="FF0000"/>
        </w:rPr>
        <w:t>fiança</w:t>
      </w:r>
      <w:r>
        <w:rPr>
          <w:b/>
          <w:color w:val="FF0000"/>
          <w:spacing w:val="40"/>
          <w:u w:val="single" w:color="FF0000"/>
        </w:rPr>
        <w:t> </w:t>
      </w:r>
      <w:r>
        <w:rPr>
          <w:b/>
          <w:color w:val="FF0000"/>
          <w:u w:val="single" w:color="FF0000"/>
        </w:rPr>
        <w:t>fidejussória”</w:t>
      </w:r>
      <w:r>
        <w:rPr>
          <w:b/>
          <w:color w:val="FF0000"/>
          <w:spacing w:val="40"/>
          <w:u w:val="single" w:color="FF0000"/>
        </w:rPr>
        <w:t> </w:t>
      </w:r>
      <w:r>
        <w:rPr>
          <w:b/>
          <w:color w:val="FF0000"/>
          <w:u w:val="single" w:color="FF0000"/>
        </w:rPr>
        <w:t>concedidas</w:t>
      </w:r>
      <w:r>
        <w:rPr>
          <w:b/>
          <w:color w:val="FF0000"/>
          <w:spacing w:val="40"/>
          <w:u w:val="single" w:color="FF0000"/>
        </w:rPr>
        <w:t> </w:t>
      </w:r>
      <w:r>
        <w:rPr>
          <w:b/>
          <w:color w:val="FF0000"/>
          <w:u w:val="single" w:color="FF0000"/>
        </w:rPr>
        <w:t>por</w:t>
      </w:r>
      <w:r>
        <w:rPr>
          <w:b/>
          <w:color w:val="FF0000"/>
          <w:spacing w:val="40"/>
          <w:u w:val="single" w:color="FF0000"/>
        </w:rPr>
        <w:t> </w:t>
      </w:r>
      <w:r>
        <w:rPr>
          <w:b/>
          <w:color w:val="FF0000"/>
          <w:u w:val="single" w:color="FF0000"/>
        </w:rPr>
        <w:t>estabelecimentos</w:t>
      </w:r>
      <w:r>
        <w:rPr>
          <w:b/>
          <w:color w:val="FF0000"/>
          <w:spacing w:val="40"/>
          <w:u w:val="single" w:color="FF0000"/>
        </w:rPr>
        <w:t> </w:t>
      </w:r>
      <w:r>
        <w:rPr>
          <w:b/>
          <w:color w:val="FF0000"/>
          <w:u w:val="single" w:color="FF0000"/>
        </w:rPr>
        <w:t>não</w:t>
      </w:r>
      <w:r>
        <w:rPr>
          <w:b/>
          <w:color w:val="FF0000"/>
          <w:spacing w:val="40"/>
          <w:u w:val="single" w:color="FF0000"/>
        </w:rPr>
        <w:t> </w:t>
      </w:r>
      <w:r>
        <w:rPr>
          <w:b/>
          <w:color w:val="FF0000"/>
          <w:u w:val="single" w:color="FF0000"/>
        </w:rPr>
        <w:t>legalmente</w:t>
      </w:r>
      <w:r>
        <w:rPr>
          <w:b/>
          <w:color w:val="FF0000"/>
          <w:spacing w:val="40"/>
        </w:rPr>
        <w:t> </w:t>
      </w:r>
      <w:r>
        <w:rPr>
          <w:b/>
          <w:color w:val="FF0000"/>
          <w:u w:val="single" w:color="FF0000"/>
        </w:rPr>
        <w:t>autorizados</w:t>
      </w:r>
      <w:r>
        <w:rPr>
          <w:b/>
          <w:color w:val="FF0000"/>
          <w:spacing w:val="39"/>
          <w:u w:val="single" w:color="FF0000"/>
        </w:rPr>
        <w:t> </w:t>
      </w:r>
      <w:r>
        <w:rPr>
          <w:b/>
          <w:color w:val="FF0000"/>
          <w:u w:val="single" w:color="FF0000"/>
        </w:rPr>
        <w:t>a</w:t>
      </w:r>
      <w:r>
        <w:rPr>
          <w:b/>
          <w:color w:val="FF0000"/>
          <w:spacing w:val="39"/>
          <w:u w:val="single" w:color="FF0000"/>
        </w:rPr>
        <w:t> </w:t>
      </w:r>
      <w:r>
        <w:rPr>
          <w:b/>
          <w:color w:val="FF0000"/>
          <w:u w:val="single" w:color="FF0000"/>
        </w:rPr>
        <w:t>atuar</w:t>
      </w:r>
      <w:r>
        <w:rPr>
          <w:b/>
          <w:color w:val="FF0000"/>
          <w:spacing w:val="39"/>
          <w:u w:val="single" w:color="FF0000"/>
        </w:rPr>
        <w:t> </w:t>
      </w:r>
      <w:r>
        <w:rPr>
          <w:b/>
          <w:color w:val="FF0000"/>
          <w:u w:val="single" w:color="FF0000"/>
        </w:rPr>
        <w:t>como</w:t>
      </w:r>
      <w:r>
        <w:rPr>
          <w:b/>
          <w:color w:val="FF0000"/>
          <w:spacing w:val="39"/>
          <w:u w:val="single" w:color="FF0000"/>
        </w:rPr>
        <w:t> </w:t>
      </w:r>
      <w:r>
        <w:rPr>
          <w:b/>
          <w:color w:val="FF0000"/>
          <w:u w:val="single" w:color="FF0000"/>
        </w:rPr>
        <w:t>bancos</w:t>
      </w:r>
      <w:r>
        <w:rPr>
          <w:b/>
          <w:color w:val="FF0000"/>
          <w:spacing w:val="39"/>
          <w:u w:val="single" w:color="FF0000"/>
        </w:rPr>
        <w:t> </w:t>
      </w:r>
      <w:r>
        <w:rPr>
          <w:b/>
          <w:color w:val="FF0000"/>
          <w:u w:val="single" w:color="FF0000"/>
        </w:rPr>
        <w:t>“não</w:t>
      </w:r>
      <w:r>
        <w:rPr>
          <w:b/>
          <w:color w:val="FF0000"/>
          <w:spacing w:val="39"/>
          <w:u w:val="single" w:color="FF0000"/>
        </w:rPr>
        <w:t> </w:t>
      </w:r>
      <w:r>
        <w:rPr>
          <w:b/>
          <w:color w:val="FF0000"/>
          <w:u w:val="single" w:color="FF0000"/>
        </w:rPr>
        <w:t>se</w:t>
      </w:r>
      <w:r>
        <w:rPr>
          <w:b/>
          <w:color w:val="FF0000"/>
          <w:spacing w:val="39"/>
          <w:u w:val="single" w:color="FF0000"/>
        </w:rPr>
        <w:t> </w:t>
      </w:r>
      <w:r>
        <w:rPr>
          <w:b/>
          <w:color w:val="FF0000"/>
          <w:u w:val="single" w:color="FF0000"/>
        </w:rPr>
        <w:t>constituem,</w:t>
      </w:r>
      <w:r>
        <w:rPr>
          <w:b/>
          <w:color w:val="FF0000"/>
          <w:spacing w:val="39"/>
          <w:u w:val="single" w:color="FF0000"/>
        </w:rPr>
        <w:t> </w:t>
      </w:r>
      <w:r>
        <w:rPr>
          <w:b/>
          <w:color w:val="FF0000"/>
          <w:u w:val="single" w:color="FF0000"/>
        </w:rPr>
        <w:t>evidentemente,</w:t>
      </w:r>
      <w:r>
        <w:rPr>
          <w:b/>
          <w:color w:val="FF0000"/>
          <w:spacing w:val="39"/>
          <w:u w:val="single" w:color="FF0000"/>
        </w:rPr>
        <w:t> </w:t>
      </w:r>
      <w:r>
        <w:rPr>
          <w:b/>
          <w:color w:val="FF0000"/>
          <w:u w:val="single" w:color="FF0000"/>
        </w:rPr>
        <w:t>de</w:t>
      </w:r>
      <w:r>
        <w:rPr>
          <w:b/>
          <w:color w:val="FF0000"/>
          <w:spacing w:val="39"/>
          <w:u w:val="single" w:color="FF0000"/>
        </w:rPr>
        <w:t> </w:t>
      </w:r>
      <w:r>
        <w:rPr>
          <w:b/>
          <w:color w:val="FF0000"/>
          <w:u w:val="single" w:color="FF0000"/>
        </w:rPr>
        <w:t>fianças</w:t>
      </w:r>
      <w:r>
        <w:rPr>
          <w:b/>
          <w:color w:val="FF0000"/>
          <w:spacing w:val="39"/>
          <w:u w:val="single" w:color="FF0000"/>
        </w:rPr>
        <w:t> </w:t>
      </w:r>
      <w:r>
        <w:rPr>
          <w:b/>
          <w:color w:val="FF0000"/>
          <w:u w:val="single" w:color="FF0000"/>
        </w:rPr>
        <w:t>bancárias,</w:t>
      </w:r>
      <w:r>
        <w:rPr>
          <w:b/>
          <w:color w:val="FF0000"/>
          <w:spacing w:val="39"/>
          <w:u w:val="single" w:color="FF0000"/>
        </w:rPr>
        <w:t> </w:t>
      </w:r>
      <w:r>
        <w:rPr>
          <w:b/>
          <w:color w:val="FF0000"/>
          <w:u w:val="single" w:color="FF0000"/>
        </w:rPr>
        <w:t>se</w:t>
      </w:r>
      <w:r>
        <w:rPr>
          <w:b/>
          <w:color w:val="FF0000"/>
          <w:spacing w:val="39"/>
          <w:u w:val="single" w:color="FF0000"/>
        </w:rPr>
        <w:t> </w:t>
      </w:r>
      <w:r>
        <w:rPr>
          <w:b/>
          <w:color w:val="FF0000"/>
          <w:u w:val="single" w:color="FF0000"/>
        </w:rPr>
        <w:t>fazendo</w:t>
      </w:r>
      <w:r>
        <w:rPr>
          <w:b/>
          <w:color w:val="FF0000"/>
          <w:spacing w:val="40"/>
        </w:rPr>
        <w:t> </w:t>
      </w:r>
      <w:r>
        <w:rPr>
          <w:b/>
          <w:color w:val="FF0000"/>
          <w:u w:val="single" w:color="FF0000"/>
        </w:rPr>
        <w:t>inaptas</w:t>
      </w:r>
      <w:r>
        <w:rPr>
          <w:b/>
          <w:color w:val="FF0000"/>
          <w:spacing w:val="65"/>
          <w:u w:val="single" w:color="FF0000"/>
        </w:rPr>
        <w:t> </w:t>
      </w:r>
      <w:r>
        <w:rPr>
          <w:b/>
          <w:color w:val="FF0000"/>
          <w:u w:val="single" w:color="FF0000"/>
        </w:rPr>
        <w:t>à</w:t>
      </w:r>
      <w:r>
        <w:rPr>
          <w:b/>
          <w:color w:val="FF0000"/>
          <w:spacing w:val="65"/>
          <w:u w:val="single" w:color="FF0000"/>
        </w:rPr>
        <w:t> </w:t>
      </w:r>
      <w:r>
        <w:rPr>
          <w:b/>
          <w:color w:val="FF0000"/>
          <w:u w:val="single" w:color="FF0000"/>
        </w:rPr>
        <w:t>garantia</w:t>
      </w:r>
      <w:r>
        <w:rPr>
          <w:b/>
          <w:color w:val="FF0000"/>
          <w:spacing w:val="65"/>
          <w:u w:val="single" w:color="FF0000"/>
        </w:rPr>
        <w:t> </w:t>
      </w:r>
      <w:r>
        <w:rPr>
          <w:b/>
          <w:color w:val="FF0000"/>
          <w:u w:val="single" w:color="FF0000"/>
        </w:rPr>
        <w:t>de</w:t>
      </w:r>
      <w:r>
        <w:rPr>
          <w:b/>
          <w:color w:val="FF0000"/>
          <w:spacing w:val="65"/>
          <w:u w:val="single" w:color="FF0000"/>
        </w:rPr>
        <w:t> </w:t>
      </w:r>
      <w:r>
        <w:rPr>
          <w:b/>
          <w:color w:val="FF0000"/>
          <w:u w:val="single" w:color="FF0000"/>
        </w:rPr>
        <w:t>contratos</w:t>
      </w:r>
      <w:r>
        <w:rPr>
          <w:b/>
          <w:color w:val="FF0000"/>
          <w:spacing w:val="65"/>
          <w:u w:val="single" w:color="FF0000"/>
        </w:rPr>
        <w:t> </w:t>
      </w:r>
      <w:r>
        <w:rPr>
          <w:b/>
          <w:color w:val="FF0000"/>
          <w:u w:val="single" w:color="FF0000"/>
        </w:rPr>
        <w:t>públicos”.</w:t>
      </w:r>
      <w:r>
        <w:rPr>
          <w:b/>
          <w:color w:val="FF0000"/>
        </w:rPr>
        <w:t> </w:t>
      </w:r>
      <w:r>
        <w:rPr>
          <w:color w:val="FF0000"/>
        </w:rPr>
        <w:t>Segundo</w:t>
      </w:r>
      <w:r>
        <w:rPr>
          <w:color w:val="FF0000"/>
          <w:spacing w:val="40"/>
        </w:rPr>
        <w:t> </w:t>
      </w:r>
      <w:r>
        <w:rPr>
          <w:color w:val="FF0000"/>
        </w:rPr>
        <w:t>o</w:t>
      </w:r>
      <w:r>
        <w:rPr>
          <w:color w:val="FF0000"/>
          <w:spacing w:val="40"/>
        </w:rPr>
        <w:t> </w:t>
      </w:r>
      <w:r>
        <w:rPr>
          <w:color w:val="FF0000"/>
        </w:rPr>
        <w:t>relator,</w:t>
      </w:r>
      <w:r>
        <w:rPr>
          <w:color w:val="FF0000"/>
          <w:spacing w:val="40"/>
        </w:rPr>
        <w:t> </w:t>
      </w:r>
      <w:r>
        <w:rPr>
          <w:color w:val="FF0000"/>
        </w:rPr>
        <w:t>são</w:t>
      </w:r>
      <w:r>
        <w:rPr>
          <w:color w:val="FF0000"/>
          <w:spacing w:val="40"/>
        </w:rPr>
        <w:t> </w:t>
      </w:r>
      <w:r>
        <w:rPr>
          <w:color w:val="FF0000"/>
        </w:rPr>
        <w:t>“estabelecimentos</w:t>
      </w:r>
      <w:r>
        <w:rPr>
          <w:color w:val="FF0000"/>
          <w:spacing w:val="40"/>
        </w:rPr>
        <w:t> </w:t>
      </w:r>
      <w:r>
        <w:rPr>
          <w:color w:val="FF0000"/>
        </w:rPr>
        <w:t>fora</w:t>
      </w:r>
      <w:r>
        <w:rPr>
          <w:color w:val="FF0000"/>
          <w:spacing w:val="40"/>
        </w:rPr>
        <w:t> </w:t>
      </w:r>
      <w:r>
        <w:rPr>
          <w:color w:val="FF0000"/>
        </w:rPr>
        <w:t>do</w:t>
      </w:r>
      <w:r>
        <w:rPr>
          <w:color w:val="FF0000"/>
          <w:spacing w:val="40"/>
        </w:rPr>
        <w:t> </w:t>
      </w:r>
      <w:r>
        <w:rPr>
          <w:color w:val="FF0000"/>
        </w:rPr>
        <w:t>sistema</w:t>
      </w:r>
      <w:r>
        <w:rPr>
          <w:color w:val="FF0000"/>
          <w:spacing w:val="40"/>
        </w:rPr>
        <w:t> </w:t>
      </w:r>
      <w:r>
        <w:rPr>
          <w:color w:val="FF0000"/>
        </w:rPr>
        <w:t>financeiro, sem regulamentação específica e sobre os quais não há nenhum controle do poder público acerca</w:t>
      </w:r>
      <w:r>
        <w:rPr>
          <w:color w:val="FF0000"/>
          <w:spacing w:val="80"/>
        </w:rPr>
        <w:t> </w:t>
      </w:r>
      <w:r>
        <w:rPr>
          <w:color w:val="FF0000"/>
        </w:rPr>
        <w:t>da</w:t>
      </w:r>
      <w:r>
        <w:rPr>
          <w:color w:val="FF0000"/>
          <w:spacing w:val="40"/>
        </w:rPr>
        <w:t> </w:t>
      </w:r>
      <w:r>
        <w:rPr>
          <w:color w:val="FF0000"/>
        </w:rPr>
        <w:t>sua</w:t>
      </w:r>
      <w:r>
        <w:rPr>
          <w:color w:val="FF0000"/>
          <w:spacing w:val="40"/>
        </w:rPr>
        <w:t> </w:t>
      </w:r>
      <w:r>
        <w:rPr>
          <w:color w:val="FF0000"/>
        </w:rPr>
        <w:t>gestão</w:t>
      </w:r>
      <w:r>
        <w:rPr>
          <w:color w:val="FF0000"/>
          <w:spacing w:val="40"/>
        </w:rPr>
        <w:t> </w:t>
      </w:r>
      <w:r>
        <w:rPr>
          <w:color w:val="FF0000"/>
        </w:rPr>
        <w:t>econômica</w:t>
      </w:r>
      <w:r>
        <w:rPr>
          <w:color w:val="FF0000"/>
          <w:spacing w:val="40"/>
        </w:rPr>
        <w:t> </w:t>
      </w:r>
      <w:r>
        <w:rPr>
          <w:color w:val="FF0000"/>
        </w:rPr>
        <w:t>e</w:t>
      </w:r>
      <w:r>
        <w:rPr>
          <w:color w:val="FF0000"/>
          <w:spacing w:val="40"/>
        </w:rPr>
        <w:t> </w:t>
      </w:r>
      <w:r>
        <w:rPr>
          <w:color w:val="FF0000"/>
        </w:rPr>
        <w:t>capacidade</w:t>
      </w:r>
      <w:r>
        <w:rPr>
          <w:color w:val="FF0000"/>
          <w:spacing w:val="40"/>
        </w:rPr>
        <w:t> </w:t>
      </w:r>
      <w:r>
        <w:rPr>
          <w:color w:val="FF0000"/>
        </w:rPr>
        <w:t>de</w:t>
      </w:r>
      <w:r>
        <w:rPr>
          <w:color w:val="FF0000"/>
          <w:spacing w:val="40"/>
        </w:rPr>
        <w:t> </w:t>
      </w:r>
      <w:r>
        <w:rPr>
          <w:color w:val="FF0000"/>
        </w:rPr>
        <w:t>honrar</w:t>
      </w:r>
      <w:r>
        <w:rPr>
          <w:color w:val="FF0000"/>
          <w:spacing w:val="40"/>
        </w:rPr>
        <w:t> </w:t>
      </w:r>
      <w:r>
        <w:rPr>
          <w:color w:val="FF0000"/>
        </w:rPr>
        <w:t>compromissos,</w:t>
      </w:r>
      <w:r>
        <w:rPr>
          <w:color w:val="FF0000"/>
          <w:spacing w:val="40"/>
        </w:rPr>
        <w:t> </w:t>
      </w:r>
      <w:r>
        <w:rPr>
          <w:color w:val="FF0000"/>
        </w:rPr>
        <w:t>configurando-se</w:t>
      </w:r>
      <w:r>
        <w:rPr>
          <w:color w:val="FF0000"/>
          <w:spacing w:val="40"/>
        </w:rPr>
        <w:t> </w:t>
      </w:r>
      <w:r>
        <w:rPr>
          <w:color w:val="FF0000"/>
        </w:rPr>
        <w:t>alto</w:t>
      </w:r>
      <w:r>
        <w:rPr>
          <w:color w:val="FF0000"/>
          <w:spacing w:val="40"/>
        </w:rPr>
        <w:t> </w:t>
      </w:r>
      <w:r>
        <w:rPr>
          <w:color w:val="FF0000"/>
        </w:rPr>
        <w:t>risco</w:t>
      </w:r>
      <w:r>
        <w:rPr>
          <w:color w:val="FF0000"/>
          <w:spacing w:val="40"/>
        </w:rPr>
        <w:t> </w:t>
      </w:r>
      <w:r>
        <w:rPr>
          <w:color w:val="FF0000"/>
        </w:rPr>
        <w:t>de</w:t>
      </w:r>
      <w:r>
        <w:rPr>
          <w:color w:val="FF0000"/>
          <w:spacing w:val="40"/>
        </w:rPr>
        <w:t> </w:t>
      </w:r>
      <w:r>
        <w:rPr>
          <w:color w:val="FF0000"/>
        </w:rPr>
        <w:t>que</w:t>
      </w:r>
      <w:r>
        <w:rPr>
          <w:color w:val="FF0000"/>
          <w:spacing w:val="40"/>
        </w:rPr>
        <w:t> </w:t>
      </w:r>
      <w:r>
        <w:rPr>
          <w:color w:val="FF0000"/>
        </w:rPr>
        <w:t>as</w:t>
      </w:r>
      <w:r>
        <w:rPr>
          <w:color w:val="FF0000"/>
          <w:spacing w:val="40"/>
        </w:rPr>
        <w:t> </w:t>
      </w:r>
      <w:r>
        <w:rPr>
          <w:color w:val="FF0000"/>
        </w:rPr>
        <w:t>garantias</w:t>
      </w:r>
      <w:r>
        <w:rPr>
          <w:color w:val="FF0000"/>
          <w:spacing w:val="65"/>
        </w:rPr>
        <w:t> </w:t>
      </w:r>
      <w:r>
        <w:rPr>
          <w:color w:val="FF0000"/>
        </w:rPr>
        <w:t>por</w:t>
      </w:r>
      <w:r>
        <w:rPr>
          <w:color w:val="FF0000"/>
          <w:spacing w:val="65"/>
        </w:rPr>
        <w:t> </w:t>
      </w:r>
      <w:r>
        <w:rPr>
          <w:color w:val="FF0000"/>
        </w:rPr>
        <w:t>eles</w:t>
      </w:r>
      <w:r>
        <w:rPr>
          <w:color w:val="FF0000"/>
          <w:spacing w:val="65"/>
        </w:rPr>
        <w:t> </w:t>
      </w:r>
      <w:r>
        <w:rPr>
          <w:color w:val="FF0000"/>
        </w:rPr>
        <w:t>emitidas</w:t>
      </w:r>
      <w:r>
        <w:rPr>
          <w:color w:val="FF0000"/>
          <w:spacing w:val="65"/>
        </w:rPr>
        <w:t> </w:t>
      </w:r>
      <w:r>
        <w:rPr>
          <w:color w:val="FF0000"/>
        </w:rPr>
        <w:t>se</w:t>
      </w:r>
      <w:r>
        <w:rPr>
          <w:color w:val="FF0000"/>
          <w:spacing w:val="65"/>
        </w:rPr>
        <w:t> </w:t>
      </w:r>
      <w:r>
        <w:rPr>
          <w:color w:val="FF0000"/>
        </w:rPr>
        <w:t>tornem</w:t>
      </w:r>
      <w:r>
        <w:rPr>
          <w:color w:val="FF0000"/>
          <w:spacing w:val="65"/>
        </w:rPr>
        <w:t> </w:t>
      </w:r>
      <w:r>
        <w:rPr>
          <w:color w:val="FF0000"/>
        </w:rPr>
        <w:t>inúteis”.</w:t>
      </w:r>
      <w:r>
        <w:rPr>
          <w:color w:val="FF0000"/>
          <w:spacing w:val="65"/>
        </w:rPr>
        <w:t> </w:t>
      </w:r>
      <w:r>
        <w:rPr>
          <w:color w:val="FF0000"/>
        </w:rPr>
        <w:t>Diferentemente</w:t>
      </w:r>
      <w:r>
        <w:rPr>
          <w:color w:val="FF0000"/>
          <w:spacing w:val="65"/>
        </w:rPr>
        <w:t> </w:t>
      </w:r>
      <w:r>
        <w:rPr>
          <w:color w:val="FF0000"/>
        </w:rPr>
        <w:t>da</w:t>
      </w:r>
      <w:r>
        <w:rPr>
          <w:color w:val="FF0000"/>
          <w:spacing w:val="65"/>
        </w:rPr>
        <w:t> </w:t>
      </w:r>
      <w:r>
        <w:rPr>
          <w:color w:val="FF0000"/>
        </w:rPr>
        <w:t>unidade</w:t>
      </w:r>
      <w:r>
        <w:rPr>
          <w:color w:val="FF0000"/>
          <w:spacing w:val="65"/>
        </w:rPr>
        <w:t> </w:t>
      </w:r>
      <w:r>
        <w:rPr>
          <w:color w:val="FF0000"/>
        </w:rPr>
        <w:t>técnica,</w:t>
      </w:r>
      <w:r>
        <w:rPr>
          <w:color w:val="FF0000"/>
          <w:spacing w:val="65"/>
        </w:rPr>
        <w:t> </w:t>
      </w:r>
      <w:r>
        <w:rPr>
          <w:color w:val="FF0000"/>
        </w:rPr>
        <w:t>ponderou</w:t>
      </w:r>
      <w:r>
        <w:rPr>
          <w:color w:val="FF0000"/>
          <w:spacing w:val="65"/>
        </w:rPr>
        <w:t> </w:t>
      </w:r>
      <w:r>
        <w:rPr>
          <w:color w:val="FF0000"/>
        </w:rPr>
        <w:t>que</w:t>
      </w:r>
      <w:r>
        <w:rPr>
          <w:color w:val="FF0000"/>
          <w:spacing w:val="65"/>
        </w:rPr>
        <w:t> </w:t>
      </w:r>
      <w:r>
        <w:rPr>
          <w:color w:val="FF0000"/>
        </w:rPr>
        <w:t>a</w:t>
      </w:r>
      <w:r>
        <w:rPr>
          <w:color w:val="FF0000"/>
          <w:spacing w:val="40"/>
        </w:rPr>
        <w:t> </w:t>
      </w:r>
      <w:r>
        <w:rPr>
          <w:color w:val="FF0000"/>
        </w:rPr>
        <w:t>materialidade financeira “não pode ser critério para pôr a salvo desde logo” a responsabilidade das empresas</w:t>
      </w:r>
      <w:r>
        <w:rPr>
          <w:color w:val="FF0000"/>
          <w:spacing w:val="40"/>
        </w:rPr>
        <w:t> </w:t>
      </w:r>
      <w:r>
        <w:rPr>
          <w:color w:val="FF0000"/>
        </w:rPr>
        <w:t>emitentes</w:t>
      </w:r>
      <w:r>
        <w:rPr>
          <w:color w:val="FF0000"/>
          <w:spacing w:val="15"/>
        </w:rPr>
        <w:t> </w:t>
      </w:r>
      <w:r>
        <w:rPr>
          <w:color w:val="FF0000"/>
        </w:rPr>
        <w:t>das</w:t>
      </w:r>
      <w:r>
        <w:rPr>
          <w:color w:val="FF0000"/>
          <w:spacing w:val="15"/>
        </w:rPr>
        <w:t> </w:t>
      </w:r>
      <w:r>
        <w:rPr>
          <w:color w:val="FF0000"/>
        </w:rPr>
        <w:t>“cartas</w:t>
      </w:r>
      <w:r>
        <w:rPr>
          <w:color w:val="FF0000"/>
          <w:spacing w:val="15"/>
        </w:rPr>
        <w:t> </w:t>
      </w:r>
      <w:r>
        <w:rPr>
          <w:color w:val="FF0000"/>
        </w:rPr>
        <w:t>de</w:t>
      </w:r>
      <w:r>
        <w:rPr>
          <w:color w:val="FF0000"/>
          <w:spacing w:val="15"/>
        </w:rPr>
        <w:t> </w:t>
      </w:r>
      <w:r>
        <w:rPr>
          <w:color w:val="FF0000"/>
        </w:rPr>
        <w:t>fiança</w:t>
      </w:r>
      <w:r>
        <w:rPr>
          <w:color w:val="FF0000"/>
          <w:spacing w:val="15"/>
        </w:rPr>
        <w:t> </w:t>
      </w:r>
      <w:r>
        <w:rPr>
          <w:color w:val="FF0000"/>
        </w:rPr>
        <w:t>fidejussória”</w:t>
      </w:r>
      <w:r>
        <w:rPr>
          <w:color w:val="FF0000"/>
          <w:spacing w:val="15"/>
        </w:rPr>
        <w:t> </w:t>
      </w:r>
      <w:r>
        <w:rPr>
          <w:color w:val="FF0000"/>
        </w:rPr>
        <w:t>e</w:t>
      </w:r>
      <w:r>
        <w:rPr>
          <w:color w:val="FF0000"/>
          <w:spacing w:val="15"/>
        </w:rPr>
        <w:t> </w:t>
      </w:r>
      <w:r>
        <w:rPr>
          <w:color w:val="FF0000"/>
        </w:rPr>
        <w:t>das</w:t>
      </w:r>
      <w:r>
        <w:rPr>
          <w:color w:val="FF0000"/>
          <w:spacing w:val="15"/>
        </w:rPr>
        <w:t> </w:t>
      </w:r>
      <w:r>
        <w:rPr>
          <w:color w:val="FF0000"/>
        </w:rPr>
        <w:t>contratadas,</w:t>
      </w:r>
      <w:r>
        <w:rPr>
          <w:color w:val="FF0000"/>
          <w:spacing w:val="15"/>
        </w:rPr>
        <w:t> </w:t>
      </w:r>
      <w:r>
        <w:rPr>
          <w:color w:val="FF0000"/>
        </w:rPr>
        <w:t>uma</w:t>
      </w:r>
      <w:r>
        <w:rPr>
          <w:color w:val="FF0000"/>
          <w:spacing w:val="15"/>
        </w:rPr>
        <w:t> </w:t>
      </w:r>
      <w:r>
        <w:rPr>
          <w:color w:val="FF0000"/>
        </w:rPr>
        <w:t>vez</w:t>
      </w:r>
      <w:r>
        <w:rPr>
          <w:color w:val="FF0000"/>
          <w:spacing w:val="15"/>
        </w:rPr>
        <w:t> </w:t>
      </w:r>
      <w:r>
        <w:rPr>
          <w:color w:val="FF0000"/>
        </w:rPr>
        <w:t>que</w:t>
      </w:r>
      <w:r>
        <w:rPr>
          <w:color w:val="FF0000"/>
          <w:spacing w:val="15"/>
        </w:rPr>
        <w:t> </w:t>
      </w:r>
      <w:r>
        <w:rPr>
          <w:color w:val="FF0000"/>
        </w:rPr>
        <w:t>o</w:t>
      </w:r>
      <w:r>
        <w:rPr>
          <w:color w:val="FF0000"/>
          <w:spacing w:val="15"/>
        </w:rPr>
        <w:t> </w:t>
      </w:r>
      <w:r>
        <w:rPr>
          <w:color w:val="FF0000"/>
        </w:rPr>
        <w:t>enfoque,</w:t>
      </w:r>
      <w:r>
        <w:rPr>
          <w:color w:val="FF0000"/>
          <w:spacing w:val="15"/>
        </w:rPr>
        <w:t> </w:t>
      </w:r>
      <w:r>
        <w:rPr>
          <w:color w:val="FF0000"/>
        </w:rPr>
        <w:t>para</w:t>
      </w:r>
      <w:r>
        <w:rPr>
          <w:color w:val="FF0000"/>
          <w:spacing w:val="15"/>
        </w:rPr>
        <w:t> </w:t>
      </w:r>
      <w:r>
        <w:rPr>
          <w:color w:val="FF0000"/>
        </w:rPr>
        <w:t>ele,</w:t>
      </w:r>
      <w:r>
        <w:rPr>
          <w:color w:val="FF0000"/>
          <w:spacing w:val="15"/>
        </w:rPr>
        <w:t> </w:t>
      </w:r>
      <w:r>
        <w:rPr>
          <w:color w:val="FF0000"/>
        </w:rPr>
        <w:t>“não</w:t>
      </w:r>
      <w:r>
        <w:rPr>
          <w:color w:val="FF0000"/>
          <w:spacing w:val="15"/>
        </w:rPr>
        <w:t> </w:t>
      </w:r>
      <w:r>
        <w:rPr>
          <w:color w:val="FF0000"/>
        </w:rPr>
        <w:t>é</w:t>
      </w:r>
      <w:r>
        <w:rPr>
          <w:color w:val="FF0000"/>
          <w:spacing w:val="15"/>
        </w:rPr>
        <w:t> </w:t>
      </w:r>
      <w:r>
        <w:rPr>
          <w:color w:val="FF0000"/>
        </w:rPr>
        <w:t>de</w:t>
      </w:r>
      <w:r>
        <w:rPr>
          <w:color w:val="FF0000"/>
          <w:spacing w:val="40"/>
        </w:rPr>
        <w:t> </w:t>
      </w:r>
      <w:r>
        <w:rPr>
          <w:color w:val="FF0000"/>
        </w:rPr>
        <w:t>reparação de dano, mas de repreensão à fraude”. Nesse sentido, sustentou que as empresas que atuaram na</w:t>
      </w:r>
      <w:r>
        <w:rPr>
          <w:color w:val="FF0000"/>
          <w:spacing w:val="80"/>
        </w:rPr>
        <w:t> </w:t>
      </w:r>
      <w:r>
        <w:rPr>
          <w:color w:val="FF0000"/>
        </w:rPr>
        <w:t>emissão</w:t>
      </w:r>
      <w:r>
        <w:rPr>
          <w:color w:val="FF0000"/>
          <w:spacing w:val="26"/>
        </w:rPr>
        <w:t> </w:t>
      </w:r>
      <w:r>
        <w:rPr>
          <w:color w:val="FF0000"/>
        </w:rPr>
        <w:t>e</w:t>
      </w:r>
      <w:r>
        <w:rPr>
          <w:color w:val="FF0000"/>
          <w:spacing w:val="26"/>
        </w:rPr>
        <w:t> </w:t>
      </w:r>
      <w:r>
        <w:rPr>
          <w:color w:val="FF0000"/>
        </w:rPr>
        <w:t>no</w:t>
      </w:r>
      <w:r>
        <w:rPr>
          <w:color w:val="FF0000"/>
          <w:spacing w:val="26"/>
        </w:rPr>
        <w:t> </w:t>
      </w:r>
      <w:r>
        <w:rPr>
          <w:color w:val="FF0000"/>
        </w:rPr>
        <w:t>oferecimento</w:t>
      </w:r>
      <w:r>
        <w:rPr>
          <w:color w:val="FF0000"/>
          <w:spacing w:val="26"/>
        </w:rPr>
        <w:t> </w:t>
      </w:r>
      <w:r>
        <w:rPr>
          <w:color w:val="FF0000"/>
        </w:rPr>
        <w:t>indevidos</w:t>
      </w:r>
      <w:r>
        <w:rPr>
          <w:color w:val="FF0000"/>
          <w:spacing w:val="26"/>
        </w:rPr>
        <w:t> </w:t>
      </w:r>
      <w:r>
        <w:rPr>
          <w:color w:val="FF0000"/>
        </w:rPr>
        <w:t>de</w:t>
      </w:r>
      <w:r>
        <w:rPr>
          <w:color w:val="FF0000"/>
          <w:spacing w:val="26"/>
        </w:rPr>
        <w:t> </w:t>
      </w:r>
      <w:r>
        <w:rPr>
          <w:color w:val="FF0000"/>
        </w:rPr>
        <w:t>“cartas</w:t>
      </w:r>
      <w:r>
        <w:rPr>
          <w:color w:val="FF0000"/>
          <w:spacing w:val="26"/>
        </w:rPr>
        <w:t> </w:t>
      </w:r>
      <w:r>
        <w:rPr>
          <w:color w:val="FF0000"/>
        </w:rPr>
        <w:t>de</w:t>
      </w:r>
      <w:r>
        <w:rPr>
          <w:color w:val="FF0000"/>
          <w:spacing w:val="26"/>
        </w:rPr>
        <w:t> </w:t>
      </w:r>
      <w:r>
        <w:rPr>
          <w:color w:val="FF0000"/>
        </w:rPr>
        <w:t>fiança</w:t>
      </w:r>
      <w:r>
        <w:rPr>
          <w:color w:val="FF0000"/>
          <w:spacing w:val="26"/>
        </w:rPr>
        <w:t> </w:t>
      </w:r>
      <w:r>
        <w:rPr>
          <w:color w:val="FF0000"/>
        </w:rPr>
        <w:t>fidejussória”,</w:t>
      </w:r>
      <w:r>
        <w:rPr>
          <w:color w:val="FF0000"/>
          <w:spacing w:val="26"/>
        </w:rPr>
        <w:t> </w:t>
      </w:r>
      <w:r>
        <w:rPr>
          <w:color w:val="FF0000"/>
        </w:rPr>
        <w:t>de</w:t>
      </w:r>
      <w:r>
        <w:rPr>
          <w:color w:val="FF0000"/>
          <w:spacing w:val="26"/>
        </w:rPr>
        <w:t> </w:t>
      </w:r>
      <w:r>
        <w:rPr>
          <w:color w:val="FF0000"/>
        </w:rPr>
        <w:t>natureza</w:t>
      </w:r>
      <w:r>
        <w:rPr>
          <w:color w:val="FF0000"/>
          <w:spacing w:val="26"/>
        </w:rPr>
        <w:t> </w:t>
      </w:r>
      <w:r>
        <w:rPr>
          <w:color w:val="FF0000"/>
        </w:rPr>
        <w:t>não</w:t>
      </w:r>
      <w:r>
        <w:rPr>
          <w:color w:val="FF0000"/>
          <w:spacing w:val="26"/>
        </w:rPr>
        <w:t> </w:t>
      </w:r>
      <w:r>
        <w:rPr>
          <w:color w:val="FF0000"/>
        </w:rPr>
        <w:t>bancária,</w:t>
      </w:r>
      <w:r>
        <w:rPr>
          <w:color w:val="FF0000"/>
          <w:spacing w:val="26"/>
        </w:rPr>
        <w:t> </w:t>
      </w:r>
      <w:r>
        <w:rPr>
          <w:color w:val="FF0000"/>
        </w:rPr>
        <w:t>para</w:t>
      </w:r>
      <w:r>
        <w:rPr>
          <w:color w:val="FF0000"/>
          <w:spacing w:val="26"/>
        </w:rPr>
        <w:t> </w:t>
      </w:r>
      <w:r>
        <w:rPr>
          <w:color w:val="FF0000"/>
        </w:rPr>
        <w:t>a</w:t>
      </w:r>
      <w:r>
        <w:rPr>
          <w:color w:val="FF0000"/>
          <w:spacing w:val="40"/>
        </w:rPr>
        <w:t> </w:t>
      </w:r>
      <w:r>
        <w:rPr>
          <w:color w:val="FF0000"/>
        </w:rPr>
        <w:t>garantia de contratos públicos, sem validade para tanto, com infringência do art. 56, § 1º, da Lei 8.666/1993,</w:t>
      </w:r>
      <w:r>
        <w:rPr>
          <w:color w:val="FF0000"/>
          <w:spacing w:val="40"/>
        </w:rPr>
        <w:t> </w:t>
      </w:r>
      <w:r>
        <w:rPr>
          <w:color w:val="FF0000"/>
        </w:rPr>
        <w:t>deveriam ser ouvidas para fins de eventual aplicação da sanção prevista no art. 46 da Lei 8.443/1992, no que</w:t>
      </w:r>
      <w:r>
        <w:rPr>
          <w:color w:val="FF0000"/>
          <w:spacing w:val="40"/>
        </w:rPr>
        <w:t> </w:t>
      </w:r>
      <w:r>
        <w:rPr>
          <w:color w:val="FF0000"/>
        </w:rPr>
        <w:t>foi acompanhado pelos demais ministros. Também acolhendo proposição do relator, o Plenário decidiu dar</w:t>
      </w:r>
      <w:r>
        <w:rPr>
          <w:color w:val="FF0000"/>
          <w:spacing w:val="80"/>
        </w:rPr>
        <w:t> </w:t>
      </w:r>
      <w:r>
        <w:rPr>
          <w:color w:val="FF0000"/>
        </w:rPr>
        <w:t>ciência</w:t>
      </w:r>
      <w:r>
        <w:rPr>
          <w:color w:val="FF0000"/>
          <w:spacing w:val="40"/>
        </w:rPr>
        <w:t> </w:t>
      </w:r>
      <w:r>
        <w:rPr>
          <w:color w:val="FF0000"/>
        </w:rPr>
        <w:t>aos</w:t>
      </w:r>
      <w:r>
        <w:rPr>
          <w:color w:val="FF0000"/>
          <w:spacing w:val="40"/>
        </w:rPr>
        <w:t> </w:t>
      </w:r>
      <w:r>
        <w:rPr>
          <w:color w:val="FF0000"/>
        </w:rPr>
        <w:t>órgãos</w:t>
      </w:r>
      <w:r>
        <w:rPr>
          <w:color w:val="FF0000"/>
          <w:spacing w:val="40"/>
        </w:rPr>
        <w:t> </w:t>
      </w:r>
      <w:r>
        <w:rPr>
          <w:color w:val="FF0000"/>
        </w:rPr>
        <w:t>contratantes</w:t>
      </w:r>
      <w:r>
        <w:rPr>
          <w:color w:val="FF0000"/>
          <w:spacing w:val="40"/>
        </w:rPr>
        <w:t> </w:t>
      </w:r>
      <w:r>
        <w:rPr>
          <w:color w:val="FF0000"/>
        </w:rPr>
        <w:t>identificados</w:t>
      </w:r>
      <w:r>
        <w:rPr>
          <w:color w:val="FF0000"/>
          <w:spacing w:val="40"/>
        </w:rPr>
        <w:t> </w:t>
      </w:r>
      <w:r>
        <w:rPr>
          <w:color w:val="FF0000"/>
        </w:rPr>
        <w:t>nos</w:t>
      </w:r>
      <w:r>
        <w:rPr>
          <w:color w:val="FF0000"/>
          <w:spacing w:val="40"/>
        </w:rPr>
        <w:t> </w:t>
      </w:r>
      <w:r>
        <w:rPr>
          <w:color w:val="FF0000"/>
        </w:rPr>
        <w:t>autos,</w:t>
      </w:r>
      <w:r>
        <w:rPr>
          <w:color w:val="FF0000"/>
          <w:spacing w:val="40"/>
        </w:rPr>
        <w:t> </w:t>
      </w:r>
      <w:r>
        <w:rPr>
          <w:color w:val="FF0000"/>
        </w:rPr>
        <w:t>com</w:t>
      </w:r>
      <w:r>
        <w:rPr>
          <w:color w:val="FF0000"/>
          <w:spacing w:val="40"/>
        </w:rPr>
        <w:t> </w:t>
      </w:r>
      <w:r>
        <w:rPr>
          <w:color w:val="FF0000"/>
        </w:rPr>
        <w:t>vistas</w:t>
      </w:r>
      <w:r>
        <w:rPr>
          <w:color w:val="FF0000"/>
          <w:spacing w:val="40"/>
        </w:rPr>
        <w:t> </w:t>
      </w:r>
      <w:r>
        <w:rPr>
          <w:color w:val="FF0000"/>
        </w:rPr>
        <w:t>à</w:t>
      </w:r>
      <w:r>
        <w:rPr>
          <w:color w:val="FF0000"/>
          <w:spacing w:val="40"/>
        </w:rPr>
        <w:t> </w:t>
      </w:r>
      <w:r>
        <w:rPr>
          <w:color w:val="FF0000"/>
        </w:rPr>
        <w:t>prevenção</w:t>
      </w:r>
      <w:r>
        <w:rPr>
          <w:color w:val="FF0000"/>
          <w:spacing w:val="40"/>
        </w:rPr>
        <w:t> </w:t>
      </w:r>
      <w:r>
        <w:rPr>
          <w:color w:val="FF0000"/>
        </w:rPr>
        <w:t>de</w:t>
      </w:r>
      <w:r>
        <w:rPr>
          <w:color w:val="FF0000"/>
          <w:spacing w:val="40"/>
        </w:rPr>
        <w:t> </w:t>
      </w:r>
      <w:r>
        <w:rPr>
          <w:color w:val="FF0000"/>
        </w:rPr>
        <w:t>outras</w:t>
      </w:r>
      <w:r>
        <w:rPr>
          <w:color w:val="FF0000"/>
          <w:spacing w:val="40"/>
        </w:rPr>
        <w:t> </w:t>
      </w:r>
      <w:r>
        <w:rPr>
          <w:color w:val="FF0000"/>
        </w:rPr>
        <w:t>ocorrências</w:t>
      </w:r>
      <w:r>
        <w:rPr>
          <w:color w:val="FF0000"/>
          <w:spacing w:val="40"/>
        </w:rPr>
        <w:t> </w:t>
      </w:r>
      <w:r>
        <w:rPr>
          <w:color w:val="FF0000"/>
        </w:rPr>
        <w:t>semelhantes, que a aceitação de “cartas de fiança” dessa natureza nos seus respectivos contratos “afronta o</w:t>
      </w:r>
      <w:r>
        <w:rPr>
          <w:color w:val="FF0000"/>
          <w:spacing w:val="40"/>
        </w:rPr>
        <w:t> </w:t>
      </w:r>
      <w:r>
        <w:rPr>
          <w:color w:val="FF0000"/>
        </w:rPr>
        <w:t>disposto</w:t>
      </w:r>
      <w:r>
        <w:rPr>
          <w:color w:val="FF0000"/>
          <w:spacing w:val="18"/>
        </w:rPr>
        <w:t> </w:t>
      </w:r>
      <w:r>
        <w:rPr>
          <w:color w:val="FF0000"/>
        </w:rPr>
        <w:t>no</w:t>
      </w:r>
      <w:r>
        <w:rPr>
          <w:color w:val="FF0000"/>
          <w:spacing w:val="18"/>
        </w:rPr>
        <w:t> </w:t>
      </w:r>
      <w:r>
        <w:rPr>
          <w:color w:val="FF0000"/>
        </w:rPr>
        <w:t>art.</w:t>
      </w:r>
      <w:r>
        <w:rPr>
          <w:color w:val="FF0000"/>
          <w:spacing w:val="18"/>
        </w:rPr>
        <w:t> </w:t>
      </w:r>
      <w:r>
        <w:rPr>
          <w:color w:val="FF0000"/>
        </w:rPr>
        <w:t>56,</w:t>
      </w:r>
      <w:r>
        <w:rPr>
          <w:color w:val="FF0000"/>
          <w:spacing w:val="18"/>
        </w:rPr>
        <w:t> </w:t>
      </w:r>
      <w:r>
        <w:rPr>
          <w:color w:val="FF0000"/>
        </w:rPr>
        <w:t>§</w:t>
      </w:r>
      <w:r>
        <w:rPr>
          <w:color w:val="FF0000"/>
          <w:spacing w:val="18"/>
        </w:rPr>
        <w:t> </w:t>
      </w:r>
      <w:r>
        <w:rPr>
          <w:color w:val="FF0000"/>
        </w:rPr>
        <w:t>1º,</w:t>
      </w:r>
      <w:r>
        <w:rPr>
          <w:color w:val="FF0000"/>
          <w:spacing w:val="18"/>
        </w:rPr>
        <w:t> </w:t>
      </w:r>
      <w:r>
        <w:rPr>
          <w:color w:val="FF0000"/>
        </w:rPr>
        <w:t>da</w:t>
      </w:r>
      <w:r>
        <w:rPr>
          <w:color w:val="FF0000"/>
          <w:spacing w:val="18"/>
        </w:rPr>
        <w:t> </w:t>
      </w:r>
      <w:r>
        <w:rPr>
          <w:color w:val="FF0000"/>
        </w:rPr>
        <w:t>Lei</w:t>
      </w:r>
      <w:r>
        <w:rPr>
          <w:color w:val="FF0000"/>
          <w:spacing w:val="18"/>
        </w:rPr>
        <w:t> </w:t>
      </w:r>
      <w:r>
        <w:rPr>
          <w:color w:val="FF0000"/>
        </w:rPr>
        <w:t>8.666/1993</w:t>
      </w:r>
      <w:r>
        <w:rPr>
          <w:color w:val="FF0000"/>
          <w:spacing w:val="18"/>
        </w:rPr>
        <w:t> </w:t>
      </w:r>
      <w:r>
        <w:rPr>
          <w:color w:val="FF0000"/>
        </w:rPr>
        <w:t>e</w:t>
      </w:r>
      <w:r>
        <w:rPr>
          <w:color w:val="FF0000"/>
          <w:spacing w:val="18"/>
        </w:rPr>
        <w:t> </w:t>
      </w:r>
      <w:r>
        <w:rPr>
          <w:color w:val="FF0000"/>
        </w:rPr>
        <w:t>no</w:t>
      </w:r>
      <w:r>
        <w:rPr>
          <w:color w:val="FF0000"/>
          <w:spacing w:val="18"/>
        </w:rPr>
        <w:t> </w:t>
      </w:r>
      <w:r>
        <w:rPr>
          <w:color w:val="FF0000"/>
        </w:rPr>
        <w:t>art.</w:t>
      </w:r>
      <w:r>
        <w:rPr>
          <w:color w:val="FF0000"/>
          <w:spacing w:val="18"/>
        </w:rPr>
        <w:t> </w:t>
      </w:r>
      <w:r>
        <w:rPr>
          <w:color w:val="FF0000"/>
        </w:rPr>
        <w:t>96,</w:t>
      </w:r>
      <w:r>
        <w:rPr>
          <w:color w:val="FF0000"/>
          <w:spacing w:val="18"/>
        </w:rPr>
        <w:t> </w:t>
      </w:r>
      <w:r>
        <w:rPr>
          <w:color w:val="FF0000"/>
        </w:rPr>
        <w:t>§</w:t>
      </w:r>
      <w:r>
        <w:rPr>
          <w:color w:val="FF0000"/>
          <w:spacing w:val="18"/>
        </w:rPr>
        <w:t> </w:t>
      </w:r>
      <w:r>
        <w:rPr>
          <w:color w:val="FF0000"/>
        </w:rPr>
        <w:t>1º,</w:t>
      </w:r>
      <w:r>
        <w:rPr>
          <w:color w:val="FF0000"/>
          <w:spacing w:val="18"/>
        </w:rPr>
        <w:t> </w:t>
      </w:r>
      <w:r>
        <w:rPr>
          <w:color w:val="FF0000"/>
        </w:rPr>
        <w:t>da</w:t>
      </w:r>
      <w:r>
        <w:rPr>
          <w:color w:val="FF0000"/>
          <w:spacing w:val="18"/>
        </w:rPr>
        <w:t> </w:t>
      </w:r>
      <w:r>
        <w:rPr>
          <w:color w:val="FF0000"/>
        </w:rPr>
        <w:t>Lei</w:t>
      </w:r>
      <w:r>
        <w:rPr>
          <w:color w:val="FF0000"/>
          <w:spacing w:val="18"/>
        </w:rPr>
        <w:t> </w:t>
      </w:r>
      <w:r>
        <w:rPr>
          <w:color w:val="FF0000"/>
        </w:rPr>
        <w:t>14.133/2021,</w:t>
      </w:r>
      <w:r>
        <w:rPr>
          <w:color w:val="FF0000"/>
          <w:spacing w:val="18"/>
        </w:rPr>
        <w:t> </w:t>
      </w:r>
      <w:r>
        <w:rPr>
          <w:color w:val="FF0000"/>
        </w:rPr>
        <w:t>visto</w:t>
      </w:r>
      <w:r>
        <w:rPr>
          <w:color w:val="FF0000"/>
          <w:spacing w:val="18"/>
        </w:rPr>
        <w:t> </w:t>
      </w:r>
      <w:r>
        <w:rPr>
          <w:color w:val="FF0000"/>
        </w:rPr>
        <w:t>que</w:t>
      </w:r>
      <w:r>
        <w:rPr>
          <w:color w:val="FF0000"/>
          <w:spacing w:val="18"/>
        </w:rPr>
        <w:t> </w:t>
      </w:r>
      <w:r>
        <w:rPr>
          <w:color w:val="FF0000"/>
        </w:rPr>
        <w:t>tais</w:t>
      </w:r>
      <w:r>
        <w:rPr>
          <w:color w:val="FF0000"/>
          <w:spacing w:val="18"/>
        </w:rPr>
        <w:t> </w:t>
      </w:r>
      <w:r>
        <w:rPr>
          <w:color w:val="FF0000"/>
        </w:rPr>
        <w:t>‘cartas</w:t>
      </w:r>
      <w:r>
        <w:rPr>
          <w:color w:val="FF0000"/>
          <w:spacing w:val="18"/>
        </w:rPr>
        <w:t> </w:t>
      </w:r>
      <w:r>
        <w:rPr>
          <w:color w:val="FF0000"/>
        </w:rPr>
        <w:t>de</w:t>
      </w:r>
      <w:r>
        <w:rPr>
          <w:color w:val="FF0000"/>
          <w:spacing w:val="40"/>
        </w:rPr>
        <w:t> </w:t>
      </w:r>
      <w:r>
        <w:rPr>
          <w:color w:val="FF0000"/>
        </w:rPr>
        <w:t>fiança</w:t>
      </w:r>
      <w:r>
        <w:rPr>
          <w:color w:val="FF0000"/>
          <w:spacing w:val="34"/>
        </w:rPr>
        <w:t> </w:t>
      </w:r>
      <w:r>
        <w:rPr>
          <w:color w:val="FF0000"/>
        </w:rPr>
        <w:t>fidejussória’ não</w:t>
      </w:r>
      <w:r>
        <w:rPr>
          <w:color w:val="FF0000"/>
          <w:spacing w:val="34"/>
        </w:rPr>
        <w:t> </w:t>
      </w:r>
      <w:r>
        <w:rPr>
          <w:color w:val="FF0000"/>
        </w:rPr>
        <w:t>correspondem</w:t>
      </w:r>
      <w:r>
        <w:rPr>
          <w:color w:val="FF0000"/>
          <w:spacing w:val="34"/>
        </w:rPr>
        <w:t> </w:t>
      </w:r>
      <w:r>
        <w:rPr>
          <w:color w:val="FF0000"/>
        </w:rPr>
        <w:t>ao</w:t>
      </w:r>
      <w:r>
        <w:rPr>
          <w:color w:val="FF0000"/>
          <w:spacing w:val="34"/>
        </w:rPr>
        <w:t> </w:t>
      </w:r>
      <w:r>
        <w:rPr>
          <w:color w:val="FF0000"/>
        </w:rPr>
        <w:t>instrumento</w:t>
      </w:r>
      <w:r>
        <w:rPr>
          <w:color w:val="FF0000"/>
          <w:spacing w:val="34"/>
        </w:rPr>
        <w:t> </w:t>
      </w:r>
      <w:r>
        <w:rPr>
          <w:color w:val="FF0000"/>
        </w:rPr>
        <w:t>de</w:t>
      </w:r>
      <w:r>
        <w:rPr>
          <w:color w:val="FF0000"/>
          <w:spacing w:val="34"/>
        </w:rPr>
        <w:t> </w:t>
      </w:r>
      <w:r>
        <w:rPr>
          <w:color w:val="FF0000"/>
        </w:rPr>
        <w:t>fiança</w:t>
      </w:r>
      <w:r>
        <w:rPr>
          <w:color w:val="FF0000"/>
          <w:spacing w:val="34"/>
        </w:rPr>
        <w:t> </w:t>
      </w:r>
      <w:r>
        <w:rPr>
          <w:color w:val="FF0000"/>
        </w:rPr>
        <w:t>bancária”,</w:t>
      </w:r>
      <w:r>
        <w:rPr>
          <w:color w:val="FF0000"/>
          <w:spacing w:val="34"/>
        </w:rPr>
        <w:t> </w:t>
      </w:r>
      <w:r>
        <w:rPr>
          <w:color w:val="FF0000"/>
        </w:rPr>
        <w:t>alertando-os</w:t>
      </w:r>
      <w:r>
        <w:rPr>
          <w:color w:val="FF0000"/>
          <w:spacing w:val="34"/>
        </w:rPr>
        <w:t> </w:t>
      </w:r>
      <w:r>
        <w:rPr>
          <w:color w:val="FF0000"/>
        </w:rPr>
        <w:t>ainda</w:t>
      </w:r>
      <w:r>
        <w:rPr>
          <w:color w:val="FF0000"/>
          <w:spacing w:val="34"/>
        </w:rPr>
        <w:t> </w:t>
      </w:r>
      <w:r>
        <w:rPr>
          <w:color w:val="FF0000"/>
        </w:rPr>
        <w:t>de</w:t>
      </w:r>
      <w:r>
        <w:rPr>
          <w:color w:val="FF0000"/>
          <w:spacing w:val="34"/>
        </w:rPr>
        <w:t> </w:t>
      </w:r>
      <w:r>
        <w:rPr>
          <w:color w:val="FF0000"/>
        </w:rPr>
        <w:t>que</w:t>
      </w:r>
      <w:r>
        <w:rPr>
          <w:color w:val="FF0000"/>
          <w:spacing w:val="34"/>
        </w:rPr>
        <w:t> </w:t>
      </w:r>
      <w:r>
        <w:rPr>
          <w:color w:val="FF0000"/>
        </w:rPr>
        <w:t>“a</w:t>
      </w:r>
      <w:r>
        <w:rPr>
          <w:color w:val="FF0000"/>
          <w:spacing w:val="40"/>
        </w:rPr>
        <w:t> </w:t>
      </w:r>
      <w:r>
        <w:rPr>
          <w:color w:val="FF0000"/>
        </w:rPr>
        <w:t>reincidência na irregularidade sujeita os responsáveis à possibilidade de apenação pelo TCU”.</w:t>
      </w:r>
    </w:p>
    <w:p>
      <w:pPr>
        <w:pStyle w:val="BodyText"/>
        <w:spacing w:line="276" w:lineRule="auto" w:before="15"/>
        <w:ind w:right="159"/>
      </w:pPr>
      <w:r>
        <w:rPr>
          <w:color w:val="FF0000"/>
        </w:rPr>
        <w:t>Acórdão</w:t>
      </w:r>
      <w:r>
        <w:rPr>
          <w:color w:val="FF0000"/>
          <w:spacing w:val="37"/>
        </w:rPr>
        <w:t> </w:t>
      </w:r>
      <w:r>
        <w:rPr>
          <w:color w:val="FF0000"/>
        </w:rPr>
        <w:t>597/2023</w:t>
      </w:r>
      <w:r>
        <w:rPr>
          <w:color w:val="FF0000"/>
          <w:spacing w:val="37"/>
        </w:rPr>
        <w:t> </w:t>
      </w:r>
      <w:r>
        <w:rPr>
          <w:color w:val="FF0000"/>
        </w:rPr>
        <w:t>Plenário,</w:t>
      </w:r>
      <w:r>
        <w:rPr>
          <w:color w:val="FF0000"/>
          <w:spacing w:val="37"/>
        </w:rPr>
        <w:t> </w:t>
      </w:r>
      <w:r>
        <w:rPr>
          <w:color w:val="FF0000"/>
        </w:rPr>
        <w:t>Representação,</w:t>
      </w:r>
      <w:r>
        <w:rPr>
          <w:color w:val="FF0000"/>
          <w:spacing w:val="37"/>
        </w:rPr>
        <w:t> </w:t>
      </w:r>
      <w:r>
        <w:rPr>
          <w:color w:val="FF0000"/>
        </w:rPr>
        <w:t>Relator</w:t>
      </w:r>
      <w:r>
        <w:rPr>
          <w:color w:val="FF0000"/>
          <w:spacing w:val="37"/>
        </w:rPr>
        <w:t> </w:t>
      </w:r>
      <w:r>
        <w:rPr>
          <w:color w:val="FF0000"/>
        </w:rPr>
        <w:t>Ministro</w:t>
      </w:r>
      <w:r>
        <w:rPr>
          <w:color w:val="FF0000"/>
          <w:spacing w:val="37"/>
        </w:rPr>
        <w:t> </w:t>
      </w:r>
      <w:r>
        <w:rPr>
          <w:color w:val="FF0000"/>
        </w:rPr>
        <w:t>Vital</w:t>
      </w:r>
      <w:r>
        <w:rPr>
          <w:color w:val="FF0000"/>
          <w:spacing w:val="37"/>
        </w:rPr>
        <w:t> </w:t>
      </w:r>
      <w:r>
        <w:rPr>
          <w:color w:val="FF0000"/>
        </w:rPr>
        <w:t>do</w:t>
      </w:r>
      <w:r>
        <w:rPr>
          <w:color w:val="FF0000"/>
          <w:spacing w:val="37"/>
        </w:rPr>
        <w:t> </w:t>
      </w:r>
      <w:r>
        <w:rPr>
          <w:color w:val="FF0000"/>
        </w:rPr>
        <w:t>Rêgo.</w:t>
      </w:r>
      <w:r>
        <w:rPr>
          <w:color w:val="FF0000"/>
          <w:spacing w:val="37"/>
        </w:rPr>
        <w:t> </w:t>
      </w:r>
      <w:r>
        <w:rPr>
          <w:color w:val="FF0000"/>
        </w:rPr>
        <w:t>Informativo</w:t>
      </w:r>
      <w:r>
        <w:rPr>
          <w:color w:val="FF0000"/>
          <w:spacing w:val="37"/>
        </w:rPr>
        <w:t> </w:t>
      </w:r>
      <w:r>
        <w:rPr>
          <w:color w:val="FF0000"/>
        </w:rPr>
        <w:t>de</w:t>
      </w:r>
      <w:r>
        <w:rPr>
          <w:color w:val="FF0000"/>
          <w:spacing w:val="37"/>
        </w:rPr>
        <w:t> </w:t>
      </w:r>
      <w:r>
        <w:rPr>
          <w:color w:val="FF0000"/>
        </w:rPr>
        <w:t>Licitações</w:t>
      </w:r>
      <w:r>
        <w:rPr>
          <w:color w:val="FF0000"/>
          <w:spacing w:val="37"/>
        </w:rPr>
        <w:t> </w:t>
      </w:r>
      <w:r>
        <w:rPr>
          <w:color w:val="FF0000"/>
        </w:rPr>
        <w:t>e</w:t>
      </w:r>
      <w:r>
        <w:rPr>
          <w:color w:val="FF0000"/>
          <w:spacing w:val="40"/>
        </w:rPr>
        <w:t> </w:t>
      </w:r>
      <w:r>
        <w:rPr>
          <w:color w:val="FF0000"/>
        </w:rPr>
        <w:t>Contratos n. 456.</w:t>
      </w:r>
    </w:p>
    <w:p>
      <w:pPr>
        <w:spacing w:line="240" w:lineRule="auto" w:before="90"/>
        <w:rPr>
          <w:i/>
          <w:sz w:val="16"/>
        </w:rPr>
      </w:pPr>
    </w:p>
    <w:p>
      <w:pPr>
        <w:pStyle w:val="Heading1"/>
      </w:pPr>
      <w:r>
        <w:rPr>
          <w:spacing w:val="-2"/>
          <w:w w:val="105"/>
        </w:rPr>
        <w:t>DO</w:t>
      </w:r>
      <w:r>
        <w:rPr>
          <w:spacing w:val="-5"/>
          <w:w w:val="105"/>
        </w:rPr>
        <w:t> </w:t>
      </w:r>
      <w:r>
        <w:rPr>
          <w:spacing w:val="-2"/>
          <w:w w:val="105"/>
        </w:rPr>
        <w:t>TERMO</w:t>
      </w:r>
      <w:r>
        <w:rPr>
          <w:spacing w:val="-5"/>
          <w:w w:val="105"/>
        </w:rPr>
        <w:t> </w:t>
      </w:r>
      <w:r>
        <w:rPr>
          <w:spacing w:val="-2"/>
          <w:w w:val="105"/>
        </w:rPr>
        <w:t>ADITIVO</w:t>
      </w:r>
    </w:p>
    <w:p>
      <w:pPr>
        <w:spacing w:line="240" w:lineRule="auto" w:before="101"/>
        <w:rPr>
          <w:b/>
          <w:sz w:val="17"/>
        </w:rPr>
      </w:pPr>
    </w:p>
    <w:p>
      <w:pPr>
        <w:pStyle w:val="ListParagraph"/>
        <w:numPr>
          <w:ilvl w:val="0"/>
          <w:numId w:val="1"/>
        </w:numPr>
        <w:tabs>
          <w:tab w:pos="1269" w:val="left" w:leader="none"/>
        </w:tabs>
        <w:spacing w:line="259" w:lineRule="auto" w:before="0" w:after="0"/>
        <w:ind w:left="136" w:right="149" w:firstLine="0"/>
        <w:jc w:val="left"/>
        <w:rPr>
          <w:sz w:val="17"/>
        </w:rPr>
      </w:pPr>
      <w:r>
        <w:rPr>
          <w:color w:val="FF0000"/>
          <w:w w:val="105"/>
          <w:sz w:val="17"/>
        </w:rPr>
        <w:t>A minuta de termo aditivo (fls. SEI nº) encontra-se adequada sob o aspecto jurídico, estando apta a produzir efeitos legais.</w:t>
      </w:r>
    </w:p>
    <w:p>
      <w:pPr>
        <w:spacing w:before="35"/>
        <w:ind w:left="1269" w:right="0" w:firstLine="0"/>
        <w:jc w:val="left"/>
        <w:rPr>
          <w:sz w:val="17"/>
        </w:rPr>
      </w:pPr>
      <w:r>
        <w:rPr>
          <w:color w:val="FF0000"/>
          <w:spacing w:val="-5"/>
          <w:w w:val="105"/>
          <w:sz w:val="17"/>
          <w:highlight w:val="green"/>
        </w:rPr>
        <w:t>OU</w:t>
      </w:r>
    </w:p>
    <w:p>
      <w:pPr>
        <w:spacing w:line="259" w:lineRule="auto" w:before="50"/>
        <w:ind w:left="136" w:right="159" w:firstLine="1133"/>
        <w:jc w:val="left"/>
        <w:rPr>
          <w:sz w:val="17"/>
        </w:rPr>
      </w:pPr>
      <w:r>
        <w:rPr>
          <w:color w:val="FF0000"/>
          <w:w w:val="105"/>
          <w:sz w:val="17"/>
        </w:rPr>
        <w:t>A</w:t>
      </w:r>
      <w:r>
        <w:rPr>
          <w:color w:val="FF0000"/>
          <w:spacing w:val="-12"/>
          <w:w w:val="105"/>
          <w:sz w:val="17"/>
        </w:rPr>
        <w:t> </w:t>
      </w:r>
      <w:r>
        <w:rPr>
          <w:color w:val="FF0000"/>
          <w:w w:val="105"/>
          <w:sz w:val="17"/>
        </w:rPr>
        <w:t>minuta</w:t>
      </w:r>
      <w:r>
        <w:rPr>
          <w:color w:val="FF0000"/>
          <w:spacing w:val="-2"/>
          <w:w w:val="105"/>
          <w:sz w:val="17"/>
        </w:rPr>
        <w:t> </w:t>
      </w:r>
      <w:r>
        <w:rPr>
          <w:color w:val="FF0000"/>
          <w:w w:val="105"/>
          <w:sz w:val="17"/>
        </w:rPr>
        <w:t>de</w:t>
      </w:r>
      <w:r>
        <w:rPr>
          <w:color w:val="FF0000"/>
          <w:spacing w:val="-3"/>
          <w:w w:val="105"/>
          <w:sz w:val="17"/>
        </w:rPr>
        <w:t> </w:t>
      </w:r>
      <w:r>
        <w:rPr>
          <w:color w:val="FF0000"/>
          <w:w w:val="105"/>
          <w:sz w:val="17"/>
        </w:rPr>
        <w:t>termo</w:t>
      </w:r>
      <w:r>
        <w:rPr>
          <w:color w:val="FF0000"/>
          <w:spacing w:val="-3"/>
          <w:w w:val="105"/>
          <w:sz w:val="17"/>
        </w:rPr>
        <w:t> </w:t>
      </w:r>
      <w:r>
        <w:rPr>
          <w:color w:val="FF0000"/>
          <w:w w:val="105"/>
          <w:sz w:val="17"/>
        </w:rPr>
        <w:t>aditivo</w:t>
      </w:r>
      <w:r>
        <w:rPr>
          <w:color w:val="FF0000"/>
          <w:spacing w:val="-3"/>
          <w:w w:val="105"/>
          <w:sz w:val="17"/>
        </w:rPr>
        <w:t> </w:t>
      </w:r>
      <w:r>
        <w:rPr>
          <w:color w:val="FF0000"/>
          <w:w w:val="105"/>
          <w:sz w:val="17"/>
        </w:rPr>
        <w:t>(fls.</w:t>
      </w:r>
      <w:r>
        <w:rPr>
          <w:color w:val="FF0000"/>
          <w:spacing w:val="-3"/>
          <w:w w:val="105"/>
          <w:sz w:val="17"/>
        </w:rPr>
        <w:t> </w:t>
      </w:r>
      <w:r>
        <w:rPr>
          <w:color w:val="FF0000"/>
          <w:w w:val="105"/>
          <w:sz w:val="17"/>
        </w:rPr>
        <w:t>SEI</w:t>
      </w:r>
      <w:r>
        <w:rPr>
          <w:color w:val="FF0000"/>
          <w:spacing w:val="-3"/>
          <w:w w:val="105"/>
          <w:sz w:val="17"/>
        </w:rPr>
        <w:t> </w:t>
      </w:r>
      <w:r>
        <w:rPr>
          <w:color w:val="FF0000"/>
          <w:w w:val="105"/>
          <w:sz w:val="17"/>
        </w:rPr>
        <w:t>nº)</w:t>
      </w:r>
      <w:r>
        <w:rPr>
          <w:color w:val="FF0000"/>
          <w:spacing w:val="-3"/>
          <w:w w:val="105"/>
          <w:sz w:val="17"/>
        </w:rPr>
        <w:t> </w:t>
      </w:r>
      <w:r>
        <w:rPr>
          <w:color w:val="FF0000"/>
          <w:w w:val="105"/>
          <w:sz w:val="17"/>
        </w:rPr>
        <w:t>encontra-se</w:t>
      </w:r>
      <w:r>
        <w:rPr>
          <w:color w:val="FF0000"/>
          <w:spacing w:val="-3"/>
          <w:w w:val="105"/>
          <w:sz w:val="17"/>
        </w:rPr>
        <w:t> </w:t>
      </w:r>
      <w:r>
        <w:rPr>
          <w:color w:val="FF0000"/>
          <w:w w:val="105"/>
          <w:sz w:val="17"/>
        </w:rPr>
        <w:t>parcialmente</w:t>
      </w:r>
      <w:r>
        <w:rPr>
          <w:color w:val="FF0000"/>
          <w:spacing w:val="-3"/>
          <w:w w:val="105"/>
          <w:sz w:val="17"/>
        </w:rPr>
        <w:t> </w:t>
      </w:r>
      <w:r>
        <w:rPr>
          <w:color w:val="FF0000"/>
          <w:w w:val="105"/>
          <w:sz w:val="17"/>
        </w:rPr>
        <w:t>adequada</w:t>
      </w:r>
      <w:r>
        <w:rPr>
          <w:color w:val="FF0000"/>
          <w:spacing w:val="-3"/>
          <w:w w:val="105"/>
          <w:sz w:val="17"/>
        </w:rPr>
        <w:t> </w:t>
      </w:r>
      <w:r>
        <w:rPr>
          <w:color w:val="FF0000"/>
          <w:w w:val="105"/>
          <w:sz w:val="17"/>
        </w:rPr>
        <w:t>sob</w:t>
      </w:r>
      <w:r>
        <w:rPr>
          <w:color w:val="FF0000"/>
          <w:spacing w:val="-3"/>
          <w:w w:val="105"/>
          <w:sz w:val="17"/>
        </w:rPr>
        <w:t> </w:t>
      </w:r>
      <w:r>
        <w:rPr>
          <w:color w:val="FF0000"/>
          <w:w w:val="105"/>
          <w:sz w:val="17"/>
        </w:rPr>
        <w:t>o</w:t>
      </w:r>
      <w:r>
        <w:rPr>
          <w:color w:val="FF0000"/>
          <w:spacing w:val="-3"/>
          <w:w w:val="105"/>
          <w:sz w:val="17"/>
        </w:rPr>
        <w:t> </w:t>
      </w:r>
      <w:r>
        <w:rPr>
          <w:color w:val="FF0000"/>
          <w:w w:val="105"/>
          <w:sz w:val="17"/>
        </w:rPr>
        <w:t>aspecto</w:t>
      </w:r>
      <w:r>
        <w:rPr>
          <w:color w:val="FF0000"/>
          <w:spacing w:val="-3"/>
          <w:w w:val="105"/>
          <w:sz w:val="17"/>
        </w:rPr>
        <w:t> </w:t>
      </w:r>
      <w:r>
        <w:rPr>
          <w:color w:val="FF0000"/>
          <w:w w:val="105"/>
          <w:sz w:val="17"/>
        </w:rPr>
        <w:t>jurídico,</w:t>
      </w:r>
      <w:r>
        <w:rPr>
          <w:color w:val="FF0000"/>
          <w:spacing w:val="-3"/>
          <w:w w:val="105"/>
          <w:sz w:val="17"/>
        </w:rPr>
        <w:t> </w:t>
      </w:r>
      <w:r>
        <w:rPr>
          <w:color w:val="FF0000"/>
          <w:w w:val="105"/>
          <w:sz w:val="17"/>
        </w:rPr>
        <w:t>necessitando dos seguintes ajustes:</w:t>
      </w:r>
    </w:p>
    <w:p>
      <w:pPr>
        <w:spacing w:line="240" w:lineRule="auto" w:before="94"/>
        <w:rPr>
          <w:sz w:val="16"/>
        </w:rPr>
      </w:pPr>
    </w:p>
    <w:p>
      <w:pPr>
        <w:spacing w:before="0"/>
        <w:ind w:left="1949" w:right="0" w:firstLine="0"/>
        <w:jc w:val="left"/>
        <w:rPr>
          <w:sz w:val="16"/>
        </w:rPr>
      </w:pPr>
      <w:r>
        <w:rPr>
          <w:color w:val="FF0000"/>
          <w:sz w:val="16"/>
          <w:highlight w:val="cyan"/>
        </w:rPr>
        <w:t>PARA</w:t>
      </w:r>
      <w:r>
        <w:rPr>
          <w:color w:val="FF0000"/>
          <w:spacing w:val="-4"/>
          <w:sz w:val="16"/>
          <w:highlight w:val="cyan"/>
        </w:rPr>
        <w:t> </w:t>
      </w:r>
      <w:r>
        <w:rPr>
          <w:color w:val="FF0000"/>
          <w:sz w:val="16"/>
          <w:highlight w:val="cyan"/>
        </w:rPr>
        <w:t>OS</w:t>
      </w:r>
      <w:r>
        <w:rPr>
          <w:color w:val="FF0000"/>
          <w:spacing w:val="-4"/>
          <w:sz w:val="16"/>
          <w:highlight w:val="cyan"/>
        </w:rPr>
        <w:t> </w:t>
      </w:r>
      <w:r>
        <w:rPr>
          <w:color w:val="FF0000"/>
          <w:sz w:val="16"/>
          <w:highlight w:val="cyan"/>
        </w:rPr>
        <w:t>CASOS</w:t>
      </w:r>
      <w:r>
        <w:rPr>
          <w:color w:val="FF0000"/>
          <w:spacing w:val="-4"/>
          <w:sz w:val="16"/>
          <w:highlight w:val="cyan"/>
        </w:rPr>
        <w:t> </w:t>
      </w:r>
      <w:r>
        <w:rPr>
          <w:color w:val="FF0000"/>
          <w:sz w:val="16"/>
          <w:highlight w:val="cyan"/>
        </w:rPr>
        <w:t>DE</w:t>
      </w:r>
      <w:r>
        <w:rPr>
          <w:color w:val="FF0000"/>
          <w:spacing w:val="-4"/>
          <w:sz w:val="16"/>
          <w:highlight w:val="cyan"/>
        </w:rPr>
        <w:t> </w:t>
      </w:r>
      <w:r>
        <w:rPr>
          <w:color w:val="FF0000"/>
          <w:sz w:val="16"/>
          <w:highlight w:val="cyan"/>
        </w:rPr>
        <w:t>ALTERAÇÃO</w:t>
      </w:r>
      <w:r>
        <w:rPr>
          <w:color w:val="FF0000"/>
          <w:spacing w:val="-4"/>
          <w:sz w:val="16"/>
          <w:highlight w:val="cyan"/>
        </w:rPr>
        <w:t> </w:t>
      </w:r>
      <w:r>
        <w:rPr>
          <w:color w:val="FF0000"/>
          <w:sz w:val="16"/>
          <w:highlight w:val="cyan"/>
        </w:rPr>
        <w:t>CONTRATUAL,</w:t>
      </w:r>
      <w:r>
        <w:rPr>
          <w:color w:val="FF0000"/>
          <w:spacing w:val="-4"/>
          <w:sz w:val="16"/>
          <w:highlight w:val="cyan"/>
        </w:rPr>
        <w:t> </w:t>
      </w:r>
      <w:r>
        <w:rPr>
          <w:color w:val="FF0000"/>
          <w:sz w:val="16"/>
          <w:highlight w:val="cyan"/>
        </w:rPr>
        <w:t>ADOTAR</w:t>
      </w:r>
      <w:r>
        <w:rPr>
          <w:color w:val="FF0000"/>
          <w:spacing w:val="-4"/>
          <w:sz w:val="16"/>
          <w:highlight w:val="cyan"/>
        </w:rPr>
        <w:t> </w:t>
      </w:r>
      <w:r>
        <w:rPr>
          <w:color w:val="FF0000"/>
          <w:sz w:val="16"/>
          <w:highlight w:val="cyan"/>
        </w:rPr>
        <w:t>OS</w:t>
      </w:r>
      <w:r>
        <w:rPr>
          <w:color w:val="FF0000"/>
          <w:spacing w:val="-4"/>
          <w:sz w:val="16"/>
          <w:highlight w:val="cyan"/>
        </w:rPr>
        <w:t> </w:t>
      </w:r>
      <w:r>
        <w:rPr>
          <w:color w:val="FF0000"/>
          <w:sz w:val="16"/>
          <w:highlight w:val="cyan"/>
        </w:rPr>
        <w:t>SEGUINTES</w:t>
      </w:r>
      <w:r>
        <w:rPr>
          <w:color w:val="FF0000"/>
          <w:spacing w:val="-4"/>
          <w:sz w:val="16"/>
          <w:highlight w:val="cyan"/>
        </w:rPr>
        <w:t> </w:t>
      </w:r>
      <w:r>
        <w:rPr>
          <w:color w:val="FF0000"/>
          <w:sz w:val="16"/>
          <w:highlight w:val="cyan"/>
        </w:rPr>
        <w:t>ITENS</w:t>
      </w:r>
      <w:r>
        <w:rPr>
          <w:color w:val="FF0000"/>
          <w:spacing w:val="-4"/>
          <w:sz w:val="16"/>
          <w:highlight w:val="cyan"/>
        </w:rPr>
        <w:t> </w:t>
      </w:r>
      <w:r>
        <w:rPr>
          <w:color w:val="FF0000"/>
          <w:sz w:val="16"/>
          <w:highlight w:val="cyan"/>
        </w:rPr>
        <w:t>A</w:t>
      </w:r>
      <w:r>
        <w:rPr>
          <w:color w:val="FF0000"/>
          <w:spacing w:val="-4"/>
          <w:sz w:val="16"/>
          <w:highlight w:val="cyan"/>
        </w:rPr>
        <w:t> </w:t>
      </w:r>
      <w:r>
        <w:rPr>
          <w:color w:val="FF0000"/>
          <w:sz w:val="16"/>
          <w:highlight w:val="cyan"/>
        </w:rPr>
        <w:t>SEGUIR</w:t>
      </w:r>
      <w:r>
        <w:rPr>
          <w:color w:val="FF0000"/>
          <w:spacing w:val="-3"/>
          <w:sz w:val="16"/>
          <w:highlight w:val="cyan"/>
        </w:rPr>
        <w:t> </w:t>
      </w:r>
      <w:r>
        <w:rPr>
          <w:color w:val="FF0000"/>
          <w:spacing w:val="-10"/>
          <w:sz w:val="16"/>
          <w:highlight w:val="cyan"/>
        </w:rPr>
        <w:t>:</w:t>
      </w:r>
    </w:p>
    <w:p>
      <w:pPr>
        <w:spacing w:line="240" w:lineRule="auto" w:before="116"/>
        <w:rPr>
          <w:sz w:val="16"/>
        </w:rPr>
      </w:pPr>
    </w:p>
    <w:p>
      <w:pPr>
        <w:pStyle w:val="ListParagraph"/>
        <w:numPr>
          <w:ilvl w:val="0"/>
          <w:numId w:val="22"/>
        </w:numPr>
        <w:tabs>
          <w:tab w:pos="2186" w:val="left" w:leader="none"/>
          <w:tab w:pos="4114" w:val="left" w:leader="none"/>
          <w:tab w:pos="6047" w:val="left" w:leader="none"/>
          <w:tab w:pos="7450" w:val="left" w:leader="none"/>
        </w:tabs>
        <w:spacing w:line="276" w:lineRule="auto" w:before="0" w:after="0"/>
        <w:ind w:left="1949" w:right="139" w:firstLine="0"/>
        <w:jc w:val="both"/>
        <w:rPr>
          <w:sz w:val="16"/>
        </w:rPr>
      </w:pPr>
      <w:r>
        <w:rPr>
          <w:color w:val="FF0000"/>
          <w:sz w:val="16"/>
        </w:rPr>
        <w:t>adotar a minuta de Termo Aditivo - Modelo para alteração quantitativa, contratual Atualização:</w:t>
      </w:r>
      <w:r>
        <w:rPr>
          <w:color w:val="FF0000"/>
          <w:spacing w:val="40"/>
          <w:sz w:val="16"/>
        </w:rPr>
        <w:t> </w:t>
      </w:r>
      <w:r>
        <w:rPr>
          <w:color w:val="FF0000"/>
          <w:spacing w:val="-2"/>
          <w:sz w:val="16"/>
        </w:rPr>
        <w:t>setembro/2021</w:t>
      </w:r>
      <w:r>
        <w:rPr>
          <w:color w:val="FF0000"/>
          <w:sz w:val="16"/>
        </w:rPr>
        <w:tab/>
      </w:r>
      <w:r>
        <w:rPr>
          <w:color w:val="FF0000"/>
          <w:spacing w:val="-2"/>
          <w:sz w:val="16"/>
        </w:rPr>
        <w:t>(disponível</w:t>
      </w:r>
      <w:r>
        <w:rPr>
          <w:color w:val="FF0000"/>
          <w:sz w:val="16"/>
        </w:rPr>
        <w:tab/>
      </w:r>
      <w:r>
        <w:rPr>
          <w:color w:val="FF0000"/>
          <w:spacing w:val="-6"/>
          <w:sz w:val="16"/>
        </w:rPr>
        <w:t>em</w:t>
      </w:r>
      <w:r>
        <w:rPr>
          <w:color w:val="FF0000"/>
          <w:sz w:val="16"/>
        </w:rPr>
        <w:tab/>
      </w:r>
      <w:hyperlink r:id="rId9">
        <w:r>
          <w:rPr>
            <w:color w:val="FF0000"/>
            <w:sz w:val="16"/>
          </w:rPr>
          <w:t>https://www.gov.br/agu/pt-br/composicao/cgu/cgu/modelos/licitacoesecontratos/8666e10520/termos-aditivos</w:t>
        </w:r>
      </w:hyperlink>
      <w:r>
        <w:rPr>
          <w:color w:val="FF0000"/>
          <w:sz w:val="16"/>
        </w:rPr>
        <w:t>), com os devidos ajustes ao</w:t>
      </w:r>
      <w:r>
        <w:rPr>
          <w:color w:val="FF0000"/>
          <w:spacing w:val="40"/>
          <w:sz w:val="16"/>
        </w:rPr>
        <w:t> </w:t>
      </w:r>
      <w:r>
        <w:rPr>
          <w:color w:val="FF0000"/>
          <w:sz w:val="16"/>
        </w:rPr>
        <w:t>caso concreto, observadas as notas constantes na respectiva minuta.</w:t>
      </w:r>
    </w:p>
    <w:p>
      <w:pPr>
        <w:pStyle w:val="ListParagraph"/>
        <w:numPr>
          <w:ilvl w:val="0"/>
          <w:numId w:val="22"/>
        </w:numPr>
        <w:tabs>
          <w:tab w:pos="2180" w:val="left" w:leader="none"/>
        </w:tabs>
        <w:spacing w:line="276" w:lineRule="auto" w:before="30" w:after="0"/>
        <w:ind w:left="1949" w:right="140" w:firstLine="0"/>
        <w:jc w:val="both"/>
        <w:rPr>
          <w:sz w:val="16"/>
        </w:rPr>
      </w:pPr>
      <w:r>
        <w:rPr>
          <w:color w:val="FF0000"/>
          <w:sz w:val="16"/>
        </w:rPr>
        <w:t>o</w:t>
      </w:r>
      <w:r>
        <w:rPr>
          <w:color w:val="FF0000"/>
          <w:spacing w:val="40"/>
          <w:sz w:val="16"/>
        </w:rPr>
        <w:t> </w:t>
      </w:r>
      <w:r>
        <w:rPr>
          <w:color w:val="FF0000"/>
          <w:sz w:val="16"/>
        </w:rPr>
        <w:t>objeto</w:t>
      </w:r>
      <w:r>
        <w:rPr>
          <w:color w:val="FF0000"/>
          <w:spacing w:val="40"/>
          <w:sz w:val="16"/>
        </w:rPr>
        <w:t> </w:t>
      </w:r>
      <w:r>
        <w:rPr>
          <w:color w:val="FF0000"/>
          <w:sz w:val="16"/>
        </w:rPr>
        <w:t>da</w:t>
      </w:r>
      <w:r>
        <w:rPr>
          <w:color w:val="FF0000"/>
          <w:spacing w:val="40"/>
          <w:sz w:val="16"/>
        </w:rPr>
        <w:t> </w:t>
      </w:r>
      <w:r>
        <w:rPr>
          <w:color w:val="FF0000"/>
          <w:sz w:val="16"/>
        </w:rPr>
        <w:t>contratação</w:t>
      </w:r>
      <w:r>
        <w:rPr>
          <w:color w:val="FF0000"/>
          <w:spacing w:val="40"/>
          <w:sz w:val="16"/>
        </w:rPr>
        <w:t> </w:t>
      </w:r>
      <w:r>
        <w:rPr>
          <w:color w:val="FF0000"/>
          <w:sz w:val="16"/>
        </w:rPr>
        <w:t>e</w:t>
      </w:r>
      <w:r>
        <w:rPr>
          <w:color w:val="FF0000"/>
          <w:spacing w:val="40"/>
          <w:sz w:val="16"/>
        </w:rPr>
        <w:t> </w:t>
      </w:r>
      <w:r>
        <w:rPr>
          <w:color w:val="FF0000"/>
          <w:sz w:val="16"/>
        </w:rPr>
        <w:t>da</w:t>
      </w:r>
      <w:r>
        <w:rPr>
          <w:color w:val="FF0000"/>
          <w:spacing w:val="40"/>
          <w:sz w:val="16"/>
        </w:rPr>
        <w:t> </w:t>
      </w:r>
      <w:r>
        <w:rPr>
          <w:color w:val="FF0000"/>
          <w:sz w:val="16"/>
        </w:rPr>
        <w:t>alteração,</w:t>
      </w:r>
      <w:r>
        <w:rPr>
          <w:color w:val="FF0000"/>
          <w:spacing w:val="40"/>
          <w:sz w:val="16"/>
        </w:rPr>
        <w:t> </w:t>
      </w:r>
      <w:r>
        <w:rPr>
          <w:color w:val="FF0000"/>
          <w:sz w:val="16"/>
        </w:rPr>
        <w:t>para</w:t>
      </w:r>
      <w:r>
        <w:rPr>
          <w:color w:val="FF0000"/>
          <w:spacing w:val="40"/>
          <w:sz w:val="16"/>
        </w:rPr>
        <w:t> </w:t>
      </w:r>
      <w:r>
        <w:rPr>
          <w:color w:val="FF0000"/>
          <w:sz w:val="16"/>
        </w:rPr>
        <w:t>que</w:t>
      </w:r>
      <w:r>
        <w:rPr>
          <w:color w:val="FF0000"/>
          <w:spacing w:val="40"/>
          <w:sz w:val="16"/>
        </w:rPr>
        <w:t> </w:t>
      </w:r>
      <w:r>
        <w:rPr>
          <w:color w:val="FF0000"/>
          <w:sz w:val="16"/>
        </w:rPr>
        <w:t>se</w:t>
      </w:r>
      <w:r>
        <w:rPr>
          <w:color w:val="FF0000"/>
          <w:spacing w:val="40"/>
          <w:sz w:val="16"/>
        </w:rPr>
        <w:t> </w:t>
      </w:r>
      <w:r>
        <w:rPr>
          <w:color w:val="FF0000"/>
          <w:sz w:val="16"/>
        </w:rPr>
        <w:t>verifique</w:t>
      </w:r>
      <w:r>
        <w:rPr>
          <w:color w:val="FF0000"/>
          <w:spacing w:val="40"/>
          <w:sz w:val="16"/>
        </w:rPr>
        <w:t> </w:t>
      </w:r>
      <w:r>
        <w:rPr>
          <w:color w:val="FF0000"/>
          <w:sz w:val="16"/>
        </w:rPr>
        <w:t>a</w:t>
      </w:r>
      <w:r>
        <w:rPr>
          <w:color w:val="FF0000"/>
          <w:spacing w:val="40"/>
          <w:sz w:val="16"/>
        </w:rPr>
        <w:t> </w:t>
      </w:r>
      <w:r>
        <w:rPr>
          <w:color w:val="FF0000"/>
          <w:sz w:val="16"/>
        </w:rPr>
        <w:t>relação</w:t>
      </w:r>
      <w:r>
        <w:rPr>
          <w:color w:val="FF0000"/>
          <w:spacing w:val="40"/>
          <w:sz w:val="16"/>
        </w:rPr>
        <w:t> </w:t>
      </w:r>
      <w:r>
        <w:rPr>
          <w:color w:val="FF0000"/>
          <w:sz w:val="16"/>
        </w:rPr>
        <w:t>do</w:t>
      </w:r>
      <w:r>
        <w:rPr>
          <w:color w:val="FF0000"/>
          <w:spacing w:val="40"/>
          <w:sz w:val="16"/>
        </w:rPr>
        <w:t> </w:t>
      </w:r>
      <w:r>
        <w:rPr>
          <w:color w:val="FF0000"/>
          <w:sz w:val="16"/>
        </w:rPr>
        <w:t>aditivo</w:t>
      </w:r>
      <w:r>
        <w:rPr>
          <w:color w:val="FF0000"/>
          <w:spacing w:val="40"/>
          <w:sz w:val="16"/>
        </w:rPr>
        <w:t> </w:t>
      </w:r>
      <w:r>
        <w:rPr>
          <w:color w:val="FF0000"/>
          <w:sz w:val="16"/>
        </w:rPr>
        <w:t>com</w:t>
      </w:r>
      <w:r>
        <w:rPr>
          <w:color w:val="FF0000"/>
          <w:spacing w:val="40"/>
          <w:sz w:val="16"/>
        </w:rPr>
        <w:t> </w:t>
      </w:r>
      <w:r>
        <w:rPr>
          <w:color w:val="FF0000"/>
          <w:sz w:val="16"/>
        </w:rPr>
        <w:t>o</w:t>
      </w:r>
      <w:r>
        <w:rPr>
          <w:color w:val="FF0000"/>
          <w:spacing w:val="40"/>
          <w:sz w:val="16"/>
        </w:rPr>
        <w:t> </w:t>
      </w:r>
      <w:r>
        <w:rPr>
          <w:color w:val="FF0000"/>
          <w:sz w:val="16"/>
        </w:rPr>
        <w:t>objeto</w:t>
      </w:r>
      <w:r>
        <w:rPr>
          <w:color w:val="FF0000"/>
          <w:spacing w:val="40"/>
          <w:sz w:val="16"/>
        </w:rPr>
        <w:t> </w:t>
      </w:r>
      <w:r>
        <w:rPr>
          <w:color w:val="FF0000"/>
          <w:sz w:val="16"/>
        </w:rPr>
        <w:t>contratual</w:t>
      </w:r>
      <w:r>
        <w:rPr>
          <w:color w:val="FF0000"/>
          <w:spacing w:val="-1"/>
          <w:sz w:val="16"/>
        </w:rPr>
        <w:t> </w:t>
      </w:r>
      <w:r>
        <w:rPr>
          <w:color w:val="FF0000"/>
          <w:sz w:val="16"/>
        </w:rPr>
        <w:t>original;</w:t>
      </w:r>
    </w:p>
    <w:p>
      <w:pPr>
        <w:pStyle w:val="ListParagraph"/>
        <w:numPr>
          <w:ilvl w:val="0"/>
          <w:numId w:val="22"/>
        </w:numPr>
        <w:tabs>
          <w:tab w:pos="2122" w:val="left" w:leader="none"/>
        </w:tabs>
        <w:spacing w:line="276" w:lineRule="auto" w:before="30" w:after="0"/>
        <w:ind w:left="1949" w:right="139" w:firstLine="0"/>
        <w:jc w:val="both"/>
        <w:rPr>
          <w:sz w:val="16"/>
        </w:rPr>
      </w:pPr>
      <w:r>
        <w:rPr>
          <w:color w:val="FF0000"/>
          <w:sz w:val="16"/>
        </w:rPr>
        <w:t>o prazo de vigência de eventual prorrogação. Segue exemplo de redação: “O presente termo aditivo tem por</w:t>
      </w:r>
      <w:r>
        <w:rPr>
          <w:color w:val="FF0000"/>
          <w:spacing w:val="40"/>
          <w:sz w:val="16"/>
        </w:rPr>
        <w:t> </w:t>
      </w:r>
      <w:r>
        <w:rPr>
          <w:color w:val="FF0000"/>
          <w:sz w:val="16"/>
        </w:rPr>
        <w:t>objeto a prorrogação da vigência do contrato nº XX/20XX, de XX/XX/2020 a XX/XX/20XX, consoante</w:t>
      </w:r>
      <w:r>
        <w:rPr>
          <w:color w:val="FF0000"/>
          <w:spacing w:val="40"/>
          <w:sz w:val="16"/>
        </w:rPr>
        <w:t> </w:t>
      </w:r>
      <w:r>
        <w:rPr>
          <w:color w:val="FF0000"/>
          <w:sz w:val="16"/>
        </w:rPr>
        <w:t>previsão contida na cláusula segunda do contrato, nos moldes do art. 57, § 1o, da inc. I e/ou IV, da Lei n.</w:t>
      </w:r>
      <w:r>
        <w:rPr>
          <w:color w:val="FF0000"/>
          <w:spacing w:val="40"/>
          <w:sz w:val="16"/>
        </w:rPr>
        <w:t> </w:t>
      </w:r>
      <w:r>
        <w:rPr>
          <w:color w:val="FF0000"/>
          <w:spacing w:val="-2"/>
          <w:sz w:val="16"/>
        </w:rPr>
        <w:t>8.666/93".</w:t>
      </w:r>
    </w:p>
    <w:p>
      <w:pPr>
        <w:pStyle w:val="ListParagraph"/>
        <w:numPr>
          <w:ilvl w:val="0"/>
          <w:numId w:val="22"/>
        </w:numPr>
        <w:tabs>
          <w:tab w:pos="2126" w:val="left" w:leader="none"/>
        </w:tabs>
        <w:spacing w:line="240" w:lineRule="auto" w:before="29" w:after="0"/>
        <w:ind w:left="2126" w:right="0" w:hanging="177"/>
        <w:jc w:val="both"/>
        <w:rPr>
          <w:sz w:val="16"/>
        </w:rPr>
      </w:pPr>
      <w:r>
        <w:rPr>
          <w:color w:val="FF0000"/>
          <w:sz w:val="16"/>
        </w:rPr>
        <w:t>o</w:t>
      </w:r>
      <w:r>
        <w:rPr>
          <w:color w:val="FF0000"/>
          <w:spacing w:val="-1"/>
          <w:sz w:val="16"/>
        </w:rPr>
        <w:t> </w:t>
      </w:r>
      <w:r>
        <w:rPr>
          <w:color w:val="FF0000"/>
          <w:sz w:val="16"/>
        </w:rPr>
        <w:t>valor</w:t>
      </w:r>
      <w:r>
        <w:rPr>
          <w:color w:val="FF0000"/>
          <w:spacing w:val="2"/>
          <w:sz w:val="16"/>
        </w:rPr>
        <w:t> </w:t>
      </w:r>
      <w:r>
        <w:rPr>
          <w:color w:val="FF0000"/>
          <w:sz w:val="16"/>
        </w:rPr>
        <w:t>do</w:t>
      </w:r>
      <w:r>
        <w:rPr>
          <w:color w:val="FF0000"/>
          <w:spacing w:val="2"/>
          <w:sz w:val="16"/>
        </w:rPr>
        <w:t> </w:t>
      </w:r>
      <w:r>
        <w:rPr>
          <w:color w:val="FF0000"/>
          <w:sz w:val="16"/>
        </w:rPr>
        <w:t>termo</w:t>
      </w:r>
      <w:r>
        <w:rPr>
          <w:color w:val="FF0000"/>
          <w:spacing w:val="2"/>
          <w:sz w:val="16"/>
        </w:rPr>
        <w:t> </w:t>
      </w:r>
      <w:r>
        <w:rPr>
          <w:color w:val="FF0000"/>
          <w:sz w:val="16"/>
        </w:rPr>
        <w:t>aditivo,</w:t>
      </w:r>
      <w:r>
        <w:rPr>
          <w:color w:val="FF0000"/>
          <w:spacing w:val="2"/>
          <w:sz w:val="16"/>
        </w:rPr>
        <w:t> </w:t>
      </w:r>
      <w:r>
        <w:rPr>
          <w:color w:val="FF0000"/>
          <w:sz w:val="16"/>
        </w:rPr>
        <w:t>para</w:t>
      </w:r>
      <w:r>
        <w:rPr>
          <w:color w:val="FF0000"/>
          <w:spacing w:val="2"/>
          <w:sz w:val="16"/>
        </w:rPr>
        <w:t> </w:t>
      </w:r>
      <w:r>
        <w:rPr>
          <w:color w:val="FF0000"/>
          <w:sz w:val="16"/>
        </w:rPr>
        <w:t>fins</w:t>
      </w:r>
      <w:r>
        <w:rPr>
          <w:color w:val="FF0000"/>
          <w:spacing w:val="2"/>
          <w:sz w:val="16"/>
        </w:rPr>
        <w:t> </w:t>
      </w:r>
      <w:r>
        <w:rPr>
          <w:color w:val="FF0000"/>
          <w:sz w:val="16"/>
        </w:rPr>
        <w:t>de</w:t>
      </w:r>
      <w:r>
        <w:rPr>
          <w:color w:val="FF0000"/>
          <w:spacing w:val="2"/>
          <w:sz w:val="16"/>
        </w:rPr>
        <w:t> </w:t>
      </w:r>
      <w:r>
        <w:rPr>
          <w:color w:val="FF0000"/>
          <w:sz w:val="16"/>
        </w:rPr>
        <w:t>publicidade</w:t>
      </w:r>
      <w:r>
        <w:rPr>
          <w:color w:val="FF0000"/>
          <w:spacing w:val="2"/>
          <w:sz w:val="16"/>
        </w:rPr>
        <w:t> </w:t>
      </w:r>
      <w:r>
        <w:rPr>
          <w:color w:val="FF0000"/>
          <w:sz w:val="16"/>
        </w:rPr>
        <w:t>e</w:t>
      </w:r>
      <w:r>
        <w:rPr>
          <w:color w:val="FF0000"/>
          <w:spacing w:val="2"/>
          <w:sz w:val="16"/>
        </w:rPr>
        <w:t> </w:t>
      </w:r>
      <w:r>
        <w:rPr>
          <w:color w:val="FF0000"/>
          <w:sz w:val="16"/>
        </w:rPr>
        <w:t>transparência.</w:t>
      </w:r>
      <w:r>
        <w:rPr>
          <w:color w:val="FF0000"/>
          <w:spacing w:val="3"/>
          <w:sz w:val="16"/>
        </w:rPr>
        <w:t> </w:t>
      </w:r>
      <w:r>
        <w:rPr>
          <w:color w:val="FF0000"/>
          <w:sz w:val="16"/>
        </w:rPr>
        <w:t>sugere-se</w:t>
      </w:r>
      <w:r>
        <w:rPr>
          <w:color w:val="FF0000"/>
          <w:spacing w:val="2"/>
          <w:sz w:val="16"/>
        </w:rPr>
        <w:t> </w:t>
      </w:r>
      <w:r>
        <w:rPr>
          <w:color w:val="FF0000"/>
          <w:sz w:val="16"/>
        </w:rPr>
        <w:t>indicar</w:t>
      </w:r>
      <w:r>
        <w:rPr>
          <w:color w:val="FF0000"/>
          <w:spacing w:val="2"/>
          <w:sz w:val="16"/>
        </w:rPr>
        <w:t> </w:t>
      </w:r>
      <w:r>
        <w:rPr>
          <w:color w:val="FF0000"/>
          <w:sz w:val="16"/>
        </w:rPr>
        <w:t>na</w:t>
      </w:r>
      <w:r>
        <w:rPr>
          <w:color w:val="FF0000"/>
          <w:spacing w:val="2"/>
          <w:sz w:val="16"/>
        </w:rPr>
        <w:t> </w:t>
      </w:r>
      <w:r>
        <w:rPr>
          <w:color w:val="FF0000"/>
          <w:sz w:val="16"/>
        </w:rPr>
        <w:t>cláusula</w:t>
      </w:r>
      <w:r>
        <w:rPr>
          <w:color w:val="FF0000"/>
          <w:spacing w:val="2"/>
          <w:sz w:val="16"/>
        </w:rPr>
        <w:t> </w:t>
      </w:r>
      <w:r>
        <w:rPr>
          <w:color w:val="FF0000"/>
          <w:sz w:val="16"/>
        </w:rPr>
        <w:t>XXX</w:t>
      </w:r>
      <w:r>
        <w:rPr>
          <w:color w:val="FF0000"/>
          <w:spacing w:val="2"/>
          <w:sz w:val="16"/>
        </w:rPr>
        <w:t> </w:t>
      </w:r>
      <w:r>
        <w:rPr>
          <w:color w:val="FF0000"/>
          <w:sz w:val="16"/>
        </w:rPr>
        <w:t>o</w:t>
      </w:r>
      <w:r>
        <w:rPr>
          <w:color w:val="FF0000"/>
          <w:spacing w:val="3"/>
          <w:sz w:val="16"/>
        </w:rPr>
        <w:t> </w:t>
      </w:r>
      <w:r>
        <w:rPr>
          <w:color w:val="FF0000"/>
          <w:spacing w:val="-2"/>
          <w:sz w:val="16"/>
        </w:rPr>
        <w:t>valor</w:t>
      </w:r>
    </w:p>
    <w:p>
      <w:pPr>
        <w:pStyle w:val="ListParagraph"/>
        <w:spacing w:after="0" w:line="240" w:lineRule="auto"/>
        <w:jc w:val="both"/>
        <w:rPr>
          <w:sz w:val="16"/>
        </w:rPr>
        <w:sectPr>
          <w:pgSz w:w="11900" w:h="16840"/>
          <w:pgMar w:top="480" w:bottom="280" w:left="1275" w:right="1275"/>
        </w:sectPr>
      </w:pPr>
    </w:p>
    <w:p>
      <w:pPr>
        <w:spacing w:line="276" w:lineRule="auto" w:before="83"/>
        <w:ind w:left="1949" w:right="155" w:firstLine="0"/>
        <w:jc w:val="both"/>
        <w:rPr>
          <w:sz w:val="16"/>
        </w:rPr>
      </w:pPr>
      <w:r>
        <w:rPr>
          <w:color w:val="FF0000"/>
          <w:sz w:val="16"/>
        </w:rPr>
        <w:t>total do contrato antes e após a alteração, a especificação dos itens alterados e o respectivo termo inicial da</w:t>
      </w:r>
      <w:r>
        <w:rPr>
          <w:color w:val="FF0000"/>
          <w:spacing w:val="40"/>
          <w:sz w:val="16"/>
        </w:rPr>
        <w:t> </w:t>
      </w:r>
      <w:r>
        <w:rPr>
          <w:color w:val="FF0000"/>
          <w:sz w:val="16"/>
        </w:rPr>
        <w:t>produção de efeitos, bem como o percentual do acréscimo/redução sobre o valor global do contrato atualizado;</w:t>
      </w:r>
    </w:p>
    <w:p>
      <w:pPr>
        <w:pStyle w:val="ListParagraph"/>
        <w:numPr>
          <w:ilvl w:val="0"/>
          <w:numId w:val="22"/>
        </w:numPr>
        <w:tabs>
          <w:tab w:pos="2121" w:val="left" w:leader="none"/>
        </w:tabs>
        <w:spacing w:line="276" w:lineRule="auto" w:before="30" w:after="0"/>
        <w:ind w:left="1949" w:right="137" w:firstLine="0"/>
        <w:jc w:val="both"/>
        <w:rPr>
          <w:sz w:val="16"/>
        </w:rPr>
      </w:pPr>
      <w:r>
        <w:rPr>
          <w:color w:val="FF0000"/>
          <w:sz w:val="16"/>
        </w:rPr>
        <w:t>a indicação do crédito e do respectivo empenho para atender à despesa no exercício em curso, bem como de</w:t>
      </w:r>
      <w:r>
        <w:rPr>
          <w:color w:val="FF0000"/>
          <w:spacing w:val="40"/>
          <w:sz w:val="16"/>
        </w:rPr>
        <w:t> </w:t>
      </w:r>
      <w:r>
        <w:rPr>
          <w:color w:val="FF0000"/>
          <w:sz w:val="16"/>
        </w:rPr>
        <w:t>cada parcela da despesa relativa à parte a ser executada em exercício futuro, com a declaração de que, em</w:t>
      </w:r>
      <w:r>
        <w:rPr>
          <w:color w:val="FF0000"/>
          <w:spacing w:val="80"/>
          <w:sz w:val="16"/>
        </w:rPr>
        <w:t> </w:t>
      </w:r>
      <w:r>
        <w:rPr>
          <w:color w:val="FF0000"/>
          <w:sz w:val="16"/>
        </w:rPr>
        <w:t>termos aditivos ou apostilamentos, indicar-se-ão os créditos e empenhos para sua cobertura (art. 30, §1º, do</w:t>
      </w:r>
      <w:r>
        <w:rPr>
          <w:color w:val="FF0000"/>
          <w:spacing w:val="40"/>
          <w:sz w:val="16"/>
        </w:rPr>
        <w:t> </w:t>
      </w:r>
      <w:r>
        <w:rPr>
          <w:color w:val="FF0000"/>
          <w:sz w:val="16"/>
        </w:rPr>
        <w:t>Decreto nº 93.872/86 c/c item 10 do anexo IX da IN SEGES/MP nº 05/2017 e §4º, artigo 30 da IN</w:t>
      </w:r>
      <w:r>
        <w:rPr>
          <w:color w:val="FF0000"/>
          <w:spacing w:val="40"/>
          <w:sz w:val="16"/>
        </w:rPr>
        <w:t> </w:t>
      </w:r>
      <w:r>
        <w:rPr>
          <w:color w:val="FF0000"/>
          <w:spacing w:val="-2"/>
          <w:sz w:val="16"/>
        </w:rPr>
        <w:t>02/2008/SLTI/MPOG);</w:t>
      </w:r>
    </w:p>
    <w:p>
      <w:pPr>
        <w:pStyle w:val="ListParagraph"/>
        <w:numPr>
          <w:ilvl w:val="0"/>
          <w:numId w:val="22"/>
        </w:numPr>
        <w:tabs>
          <w:tab w:pos="2096" w:val="left" w:leader="none"/>
        </w:tabs>
        <w:spacing w:line="240" w:lineRule="auto" w:before="29" w:after="0"/>
        <w:ind w:left="2096" w:right="0" w:hanging="147"/>
        <w:jc w:val="both"/>
        <w:rPr>
          <w:sz w:val="16"/>
        </w:rPr>
      </w:pPr>
      <w:r>
        <w:rPr>
          <w:color w:val="FF0000"/>
          <w:sz w:val="16"/>
        </w:rPr>
        <w:t>a</w:t>
      </w:r>
      <w:r>
        <w:rPr>
          <w:color w:val="FF0000"/>
          <w:spacing w:val="-2"/>
          <w:sz w:val="16"/>
        </w:rPr>
        <w:t> </w:t>
      </w:r>
      <w:r>
        <w:rPr>
          <w:color w:val="FF0000"/>
          <w:sz w:val="16"/>
        </w:rPr>
        <w:t>ratificação</w:t>
      </w:r>
      <w:r>
        <w:rPr>
          <w:color w:val="FF0000"/>
          <w:spacing w:val="-1"/>
          <w:sz w:val="16"/>
        </w:rPr>
        <w:t> </w:t>
      </w:r>
      <w:r>
        <w:rPr>
          <w:color w:val="FF0000"/>
          <w:sz w:val="16"/>
        </w:rPr>
        <w:t>das</w:t>
      </w:r>
      <w:r>
        <w:rPr>
          <w:color w:val="FF0000"/>
          <w:spacing w:val="-2"/>
          <w:sz w:val="16"/>
        </w:rPr>
        <w:t> </w:t>
      </w:r>
      <w:r>
        <w:rPr>
          <w:color w:val="FF0000"/>
          <w:sz w:val="16"/>
        </w:rPr>
        <w:t>cláusulas</w:t>
      </w:r>
      <w:r>
        <w:rPr>
          <w:color w:val="FF0000"/>
          <w:spacing w:val="-1"/>
          <w:sz w:val="16"/>
        </w:rPr>
        <w:t> </w:t>
      </w:r>
      <w:r>
        <w:rPr>
          <w:color w:val="FF0000"/>
          <w:sz w:val="16"/>
        </w:rPr>
        <w:t>contratuais</w:t>
      </w:r>
      <w:r>
        <w:rPr>
          <w:color w:val="FF0000"/>
          <w:spacing w:val="-2"/>
          <w:sz w:val="16"/>
        </w:rPr>
        <w:t> </w:t>
      </w:r>
      <w:r>
        <w:rPr>
          <w:color w:val="FF0000"/>
          <w:sz w:val="16"/>
        </w:rPr>
        <w:t>não</w:t>
      </w:r>
      <w:r>
        <w:rPr>
          <w:color w:val="FF0000"/>
          <w:spacing w:val="-1"/>
          <w:sz w:val="16"/>
        </w:rPr>
        <w:t> </w:t>
      </w:r>
      <w:r>
        <w:rPr>
          <w:color w:val="FF0000"/>
          <w:sz w:val="16"/>
        </w:rPr>
        <w:t>alteradas</w:t>
      </w:r>
      <w:r>
        <w:rPr>
          <w:color w:val="FF0000"/>
          <w:spacing w:val="-2"/>
          <w:sz w:val="16"/>
        </w:rPr>
        <w:t> </w:t>
      </w:r>
      <w:r>
        <w:rPr>
          <w:color w:val="FF0000"/>
          <w:sz w:val="16"/>
        </w:rPr>
        <w:t>pelo</w:t>
      </w:r>
      <w:r>
        <w:rPr>
          <w:color w:val="FF0000"/>
          <w:spacing w:val="-1"/>
          <w:sz w:val="16"/>
        </w:rPr>
        <w:t> </w:t>
      </w:r>
      <w:r>
        <w:rPr>
          <w:color w:val="FF0000"/>
          <w:sz w:val="16"/>
        </w:rPr>
        <w:t>termo</w:t>
      </w:r>
      <w:r>
        <w:rPr>
          <w:color w:val="FF0000"/>
          <w:spacing w:val="-1"/>
          <w:sz w:val="16"/>
        </w:rPr>
        <w:t> </w:t>
      </w:r>
      <w:r>
        <w:rPr>
          <w:color w:val="FF0000"/>
          <w:spacing w:val="-2"/>
          <w:sz w:val="16"/>
        </w:rPr>
        <w:t>aditivo;</w:t>
      </w:r>
    </w:p>
    <w:p>
      <w:pPr>
        <w:pStyle w:val="ListParagraph"/>
        <w:numPr>
          <w:ilvl w:val="0"/>
          <w:numId w:val="22"/>
        </w:numPr>
        <w:tabs>
          <w:tab w:pos="2123" w:val="left" w:leader="none"/>
        </w:tabs>
        <w:spacing w:line="276" w:lineRule="auto" w:before="58" w:after="0"/>
        <w:ind w:left="1949" w:right="139" w:firstLine="0"/>
        <w:jc w:val="both"/>
        <w:rPr>
          <w:sz w:val="16"/>
        </w:rPr>
      </w:pPr>
      <w:r>
        <w:rPr>
          <w:color w:val="FF0000"/>
          <w:sz w:val="16"/>
        </w:rPr>
        <w:t>Recomenda-se que seja incluída a informação de que a presente alteração terá efeitos prospectivos, a partir da</w:t>
      </w:r>
      <w:r>
        <w:rPr>
          <w:color w:val="FF0000"/>
          <w:spacing w:val="40"/>
          <w:sz w:val="16"/>
        </w:rPr>
        <w:t> </w:t>
      </w:r>
      <w:r>
        <w:rPr>
          <w:color w:val="FF0000"/>
          <w:sz w:val="16"/>
        </w:rPr>
        <w:t>assinatura do aditivo ou outra data futura a ser estabelecida.</w:t>
      </w:r>
    </w:p>
    <w:p>
      <w:pPr>
        <w:pStyle w:val="ListParagraph"/>
        <w:numPr>
          <w:ilvl w:val="0"/>
          <w:numId w:val="22"/>
        </w:numPr>
        <w:tabs>
          <w:tab w:pos="2123" w:val="left" w:leader="none"/>
        </w:tabs>
        <w:spacing w:line="240" w:lineRule="auto" w:before="30" w:after="0"/>
        <w:ind w:left="2123" w:right="0" w:hanging="174"/>
        <w:jc w:val="both"/>
        <w:rPr>
          <w:sz w:val="16"/>
        </w:rPr>
      </w:pPr>
      <w:r>
        <w:rPr>
          <w:color w:val="FF0000"/>
          <w:sz w:val="16"/>
        </w:rPr>
        <w:t>local,</w:t>
      </w:r>
      <w:r>
        <w:rPr>
          <w:color w:val="FF0000"/>
          <w:spacing w:val="-1"/>
          <w:sz w:val="16"/>
        </w:rPr>
        <w:t> </w:t>
      </w:r>
      <w:r>
        <w:rPr>
          <w:color w:val="FF0000"/>
          <w:sz w:val="16"/>
        </w:rPr>
        <w:t>data</w:t>
      </w:r>
      <w:r>
        <w:rPr>
          <w:color w:val="FF0000"/>
          <w:spacing w:val="-1"/>
          <w:sz w:val="16"/>
        </w:rPr>
        <w:t> </w:t>
      </w:r>
      <w:r>
        <w:rPr>
          <w:color w:val="FF0000"/>
          <w:sz w:val="16"/>
        </w:rPr>
        <w:t>e</w:t>
      </w:r>
      <w:r>
        <w:rPr>
          <w:color w:val="FF0000"/>
          <w:spacing w:val="-1"/>
          <w:sz w:val="16"/>
        </w:rPr>
        <w:t> </w:t>
      </w:r>
      <w:r>
        <w:rPr>
          <w:color w:val="FF0000"/>
          <w:sz w:val="16"/>
        </w:rPr>
        <w:t>assinatura</w:t>
      </w:r>
      <w:r>
        <w:rPr>
          <w:color w:val="FF0000"/>
          <w:spacing w:val="-1"/>
          <w:sz w:val="16"/>
        </w:rPr>
        <w:t> </w:t>
      </w:r>
      <w:r>
        <w:rPr>
          <w:color w:val="FF0000"/>
          <w:sz w:val="16"/>
        </w:rPr>
        <w:t>das</w:t>
      </w:r>
      <w:r>
        <w:rPr>
          <w:color w:val="FF0000"/>
          <w:spacing w:val="-1"/>
          <w:sz w:val="16"/>
        </w:rPr>
        <w:t> </w:t>
      </w:r>
      <w:r>
        <w:rPr>
          <w:color w:val="FF0000"/>
          <w:sz w:val="16"/>
        </w:rPr>
        <w:t>partes</w:t>
      </w:r>
      <w:r>
        <w:rPr>
          <w:color w:val="FF0000"/>
          <w:spacing w:val="-1"/>
          <w:sz w:val="16"/>
        </w:rPr>
        <w:t> </w:t>
      </w:r>
      <w:r>
        <w:rPr>
          <w:color w:val="FF0000"/>
          <w:sz w:val="16"/>
        </w:rPr>
        <w:t>e </w:t>
      </w:r>
      <w:r>
        <w:rPr>
          <w:color w:val="FF0000"/>
          <w:spacing w:val="-2"/>
          <w:sz w:val="16"/>
        </w:rPr>
        <w:t>testemunhas.</w:t>
      </w:r>
    </w:p>
    <w:p>
      <w:pPr>
        <w:pStyle w:val="ListParagraph"/>
        <w:numPr>
          <w:ilvl w:val="0"/>
          <w:numId w:val="22"/>
        </w:numPr>
        <w:tabs>
          <w:tab w:pos="2094" w:val="left" w:leader="none"/>
        </w:tabs>
        <w:spacing w:line="276" w:lineRule="auto" w:before="58" w:after="0"/>
        <w:ind w:left="1949" w:right="137" w:firstLine="0"/>
        <w:jc w:val="both"/>
        <w:rPr>
          <w:sz w:val="16"/>
        </w:rPr>
      </w:pPr>
      <w:r>
        <w:rPr>
          <w:color w:val="FF0000"/>
          <w:sz w:val="16"/>
        </w:rPr>
        <w:t>O PARECER n.00004/2022/CNMLC/CGU/AGU (NUP: 00688.000716/2019-43), ao tratar sobre a aplicação</w:t>
      </w:r>
      <w:r>
        <w:rPr>
          <w:color w:val="FF0000"/>
          <w:spacing w:val="40"/>
          <w:sz w:val="16"/>
        </w:rPr>
        <w:t> </w:t>
      </w:r>
      <w:r>
        <w:rPr>
          <w:color w:val="FF0000"/>
          <w:sz w:val="16"/>
        </w:rPr>
        <w:t>da Lei Geral de Proteção de Dados nos modelos de licitação e contratos, fixou o entendimento de que, nos</w:t>
      </w:r>
      <w:r>
        <w:rPr>
          <w:color w:val="FF0000"/>
          <w:spacing w:val="40"/>
          <w:sz w:val="16"/>
        </w:rPr>
        <w:t> </w:t>
      </w:r>
      <w:r>
        <w:rPr>
          <w:color w:val="FF0000"/>
          <w:sz w:val="16"/>
        </w:rPr>
        <w:t>contratos</w:t>
      </w:r>
      <w:r>
        <w:rPr>
          <w:color w:val="FF0000"/>
          <w:spacing w:val="37"/>
          <w:sz w:val="16"/>
        </w:rPr>
        <w:t> </w:t>
      </w:r>
      <w:r>
        <w:rPr>
          <w:color w:val="FF0000"/>
          <w:sz w:val="16"/>
        </w:rPr>
        <w:t>administrativos, </w:t>
      </w:r>
      <w:r>
        <w:rPr>
          <w:i/>
          <w:color w:val="FF0000"/>
          <w:sz w:val="16"/>
        </w:rPr>
        <w:t>“[...] </w:t>
      </w:r>
      <w:r>
        <w:rPr>
          <w:b/>
          <w:i/>
          <w:color w:val="FF0000"/>
          <w:sz w:val="16"/>
        </w:rPr>
        <w:t>não constem os números de documentos pessoais das pessoas naturais que</w:t>
      </w:r>
      <w:r>
        <w:rPr>
          <w:b/>
          <w:i/>
          <w:color w:val="FF0000"/>
          <w:spacing w:val="40"/>
          <w:sz w:val="16"/>
        </w:rPr>
        <w:t> </w:t>
      </w:r>
      <w:r>
        <w:rPr>
          <w:b/>
          <w:i/>
          <w:color w:val="FF0000"/>
          <w:sz w:val="16"/>
        </w:rPr>
        <w:t>irão assiná-los</w:t>
      </w:r>
      <w:r>
        <w:rPr>
          <w:i/>
          <w:color w:val="FF0000"/>
          <w:sz w:val="16"/>
        </w:rPr>
        <w:t>, como ocorre normalmente com os representantes da Administração e da empresa contratada.</w:t>
      </w:r>
      <w:r>
        <w:rPr>
          <w:i/>
          <w:color w:val="FF0000"/>
          <w:spacing w:val="40"/>
          <w:sz w:val="16"/>
        </w:rPr>
        <w:t> </w:t>
      </w:r>
      <w:r>
        <w:rPr>
          <w:i/>
          <w:color w:val="FF0000"/>
          <w:sz w:val="16"/>
        </w:rPr>
        <w:t>Em vez disso, propõe-se nos instrumentos contratuais os representantes da Administração sejam identificados</w:t>
      </w:r>
      <w:r>
        <w:rPr>
          <w:i/>
          <w:color w:val="FF0000"/>
          <w:spacing w:val="40"/>
          <w:sz w:val="16"/>
        </w:rPr>
        <w:t> </w:t>
      </w:r>
      <w:r>
        <w:rPr>
          <w:i/>
          <w:color w:val="FF0000"/>
          <w:sz w:val="16"/>
        </w:rPr>
        <w:t>apenas com a matrícula funcional [...]. Com relação aos representantes da contratada também se propõe que</w:t>
      </w:r>
      <w:r>
        <w:rPr>
          <w:i/>
          <w:color w:val="FF0000"/>
          <w:spacing w:val="80"/>
          <w:sz w:val="16"/>
        </w:rPr>
        <w:t> </w:t>
      </w:r>
      <w:r>
        <w:rPr>
          <w:i/>
          <w:color w:val="FF0000"/>
          <w:sz w:val="16"/>
        </w:rPr>
        <w:t>os instrumentos contratuais os identifiquem apenas pelo nome, até porque o art. 61 da Lei nº 8.666, de 1993, e</w:t>
      </w:r>
      <w:r>
        <w:rPr>
          <w:i/>
          <w:color w:val="FF0000"/>
          <w:spacing w:val="80"/>
          <w:sz w:val="16"/>
        </w:rPr>
        <w:t> </w:t>
      </w:r>
      <w:r>
        <w:rPr>
          <w:i/>
          <w:color w:val="FF0000"/>
          <w:sz w:val="16"/>
        </w:rPr>
        <w:t>o §1º do art. 89 da Lei nº 14.133, de 1º de abril de 2021, exigem apenas esse dado (...)</w:t>
      </w:r>
      <w:r>
        <w:rPr>
          <w:color w:val="FF0000"/>
          <w:sz w:val="16"/>
        </w:rPr>
        <w:t>"</w:t>
      </w:r>
      <w:r>
        <w:rPr>
          <w:color w:val="FF0000"/>
          <w:spacing w:val="-10"/>
          <w:sz w:val="16"/>
        </w:rPr>
        <w:t> </w:t>
      </w:r>
      <w:r>
        <w:rPr>
          <w:color w:val="FF0000"/>
          <w:sz w:val="16"/>
        </w:rPr>
        <w:t>, </w:t>
      </w:r>
      <w:r>
        <w:rPr>
          <w:color w:val="FF0000"/>
          <w:sz w:val="16"/>
          <w:u w:val="single" w:color="FF0000"/>
        </w:rPr>
        <w:t>o que deve ser</w:t>
      </w:r>
      <w:r>
        <w:rPr>
          <w:color w:val="FF0000"/>
          <w:spacing w:val="40"/>
          <w:sz w:val="16"/>
        </w:rPr>
        <w:t> </w:t>
      </w:r>
      <w:r>
        <w:rPr>
          <w:color w:val="FF0000"/>
          <w:sz w:val="16"/>
          <w:u w:val="single" w:color="FF0000"/>
        </w:rPr>
        <w:t>observado pela Administração</w:t>
      </w:r>
      <w:r>
        <w:rPr>
          <w:color w:val="FF0000"/>
          <w:sz w:val="16"/>
        </w:rPr>
        <w:t>.</w:t>
      </w:r>
    </w:p>
    <w:p>
      <w:pPr>
        <w:spacing w:line="240" w:lineRule="auto" w:before="76"/>
        <w:rPr>
          <w:sz w:val="17"/>
        </w:rPr>
      </w:pPr>
    </w:p>
    <w:p>
      <w:pPr>
        <w:pStyle w:val="ListParagraph"/>
        <w:numPr>
          <w:ilvl w:val="0"/>
          <w:numId w:val="1"/>
        </w:numPr>
        <w:tabs>
          <w:tab w:pos="1269" w:val="left" w:leader="none"/>
        </w:tabs>
        <w:spacing w:line="259" w:lineRule="auto" w:before="0" w:after="0"/>
        <w:ind w:left="136" w:right="149" w:firstLine="0"/>
        <w:jc w:val="left"/>
        <w:rPr>
          <w:sz w:val="17"/>
        </w:rPr>
      </w:pPr>
      <w:r>
        <w:rPr>
          <w:color w:val="FF0000"/>
          <w:w w:val="105"/>
          <w:sz w:val="17"/>
        </w:rPr>
        <w:t>A minuta de termo aditivo (fls. SEI nº) encontra-se adequada sob o aspecto jurídico, estando apta a produzir efeitos legais.</w:t>
      </w:r>
    </w:p>
    <w:p>
      <w:pPr>
        <w:spacing w:before="35"/>
        <w:ind w:left="1269" w:right="0" w:firstLine="0"/>
        <w:jc w:val="left"/>
        <w:rPr>
          <w:sz w:val="17"/>
        </w:rPr>
      </w:pPr>
      <w:r>
        <w:rPr>
          <w:color w:val="000000"/>
          <w:spacing w:val="-5"/>
          <w:w w:val="105"/>
          <w:sz w:val="17"/>
          <w:highlight w:val="green"/>
        </w:rPr>
        <w:t>OU</w:t>
      </w:r>
    </w:p>
    <w:p>
      <w:pPr>
        <w:spacing w:line="259" w:lineRule="auto" w:before="51"/>
        <w:ind w:left="136" w:right="159" w:firstLine="1133"/>
        <w:jc w:val="left"/>
        <w:rPr>
          <w:sz w:val="17"/>
        </w:rPr>
      </w:pPr>
      <w:r>
        <w:rPr>
          <w:color w:val="FF0000"/>
          <w:w w:val="105"/>
          <w:sz w:val="17"/>
        </w:rPr>
        <w:t>A</w:t>
      </w:r>
      <w:r>
        <w:rPr>
          <w:color w:val="FF0000"/>
          <w:spacing w:val="-12"/>
          <w:w w:val="105"/>
          <w:sz w:val="17"/>
        </w:rPr>
        <w:t> </w:t>
      </w:r>
      <w:r>
        <w:rPr>
          <w:color w:val="FF0000"/>
          <w:w w:val="105"/>
          <w:sz w:val="17"/>
        </w:rPr>
        <w:t>minuta</w:t>
      </w:r>
      <w:r>
        <w:rPr>
          <w:color w:val="FF0000"/>
          <w:spacing w:val="-2"/>
          <w:w w:val="105"/>
          <w:sz w:val="17"/>
        </w:rPr>
        <w:t> </w:t>
      </w:r>
      <w:r>
        <w:rPr>
          <w:color w:val="FF0000"/>
          <w:w w:val="105"/>
          <w:sz w:val="17"/>
        </w:rPr>
        <w:t>de</w:t>
      </w:r>
      <w:r>
        <w:rPr>
          <w:color w:val="FF0000"/>
          <w:spacing w:val="-3"/>
          <w:w w:val="105"/>
          <w:sz w:val="17"/>
        </w:rPr>
        <w:t> </w:t>
      </w:r>
      <w:r>
        <w:rPr>
          <w:color w:val="FF0000"/>
          <w:w w:val="105"/>
          <w:sz w:val="17"/>
        </w:rPr>
        <w:t>termo</w:t>
      </w:r>
      <w:r>
        <w:rPr>
          <w:color w:val="FF0000"/>
          <w:spacing w:val="-3"/>
          <w:w w:val="105"/>
          <w:sz w:val="17"/>
        </w:rPr>
        <w:t> </w:t>
      </w:r>
      <w:r>
        <w:rPr>
          <w:color w:val="FF0000"/>
          <w:w w:val="105"/>
          <w:sz w:val="17"/>
        </w:rPr>
        <w:t>aditivo</w:t>
      </w:r>
      <w:r>
        <w:rPr>
          <w:color w:val="FF0000"/>
          <w:spacing w:val="-3"/>
          <w:w w:val="105"/>
          <w:sz w:val="17"/>
        </w:rPr>
        <w:t> </w:t>
      </w:r>
      <w:r>
        <w:rPr>
          <w:color w:val="FF0000"/>
          <w:w w:val="105"/>
          <w:sz w:val="17"/>
        </w:rPr>
        <w:t>(fls.</w:t>
      </w:r>
      <w:r>
        <w:rPr>
          <w:color w:val="FF0000"/>
          <w:spacing w:val="-3"/>
          <w:w w:val="105"/>
          <w:sz w:val="17"/>
        </w:rPr>
        <w:t> </w:t>
      </w:r>
      <w:r>
        <w:rPr>
          <w:color w:val="FF0000"/>
          <w:w w:val="105"/>
          <w:sz w:val="17"/>
        </w:rPr>
        <w:t>SEI</w:t>
      </w:r>
      <w:r>
        <w:rPr>
          <w:color w:val="FF0000"/>
          <w:spacing w:val="-3"/>
          <w:w w:val="105"/>
          <w:sz w:val="17"/>
        </w:rPr>
        <w:t> </w:t>
      </w:r>
      <w:r>
        <w:rPr>
          <w:color w:val="FF0000"/>
          <w:w w:val="105"/>
          <w:sz w:val="17"/>
        </w:rPr>
        <w:t>nº)</w:t>
      </w:r>
      <w:r>
        <w:rPr>
          <w:color w:val="FF0000"/>
          <w:spacing w:val="-3"/>
          <w:w w:val="105"/>
          <w:sz w:val="17"/>
        </w:rPr>
        <w:t> </w:t>
      </w:r>
      <w:r>
        <w:rPr>
          <w:color w:val="FF0000"/>
          <w:w w:val="105"/>
          <w:sz w:val="17"/>
        </w:rPr>
        <w:t>encontra-se</w:t>
      </w:r>
      <w:r>
        <w:rPr>
          <w:color w:val="FF0000"/>
          <w:spacing w:val="-3"/>
          <w:w w:val="105"/>
          <w:sz w:val="17"/>
        </w:rPr>
        <w:t> </w:t>
      </w:r>
      <w:r>
        <w:rPr>
          <w:color w:val="FF0000"/>
          <w:w w:val="105"/>
          <w:sz w:val="17"/>
        </w:rPr>
        <w:t>parcialmente</w:t>
      </w:r>
      <w:r>
        <w:rPr>
          <w:color w:val="FF0000"/>
          <w:spacing w:val="-3"/>
          <w:w w:val="105"/>
          <w:sz w:val="17"/>
        </w:rPr>
        <w:t> </w:t>
      </w:r>
      <w:r>
        <w:rPr>
          <w:color w:val="FF0000"/>
          <w:w w:val="105"/>
          <w:sz w:val="17"/>
        </w:rPr>
        <w:t>adequada</w:t>
      </w:r>
      <w:r>
        <w:rPr>
          <w:color w:val="FF0000"/>
          <w:spacing w:val="-3"/>
          <w:w w:val="105"/>
          <w:sz w:val="17"/>
        </w:rPr>
        <w:t> </w:t>
      </w:r>
      <w:r>
        <w:rPr>
          <w:color w:val="FF0000"/>
          <w:w w:val="105"/>
          <w:sz w:val="17"/>
        </w:rPr>
        <w:t>sob</w:t>
      </w:r>
      <w:r>
        <w:rPr>
          <w:color w:val="FF0000"/>
          <w:spacing w:val="-3"/>
          <w:w w:val="105"/>
          <w:sz w:val="17"/>
        </w:rPr>
        <w:t> </w:t>
      </w:r>
      <w:r>
        <w:rPr>
          <w:color w:val="FF0000"/>
          <w:w w:val="105"/>
          <w:sz w:val="17"/>
        </w:rPr>
        <w:t>o</w:t>
      </w:r>
      <w:r>
        <w:rPr>
          <w:color w:val="FF0000"/>
          <w:spacing w:val="-3"/>
          <w:w w:val="105"/>
          <w:sz w:val="17"/>
        </w:rPr>
        <w:t> </w:t>
      </w:r>
      <w:r>
        <w:rPr>
          <w:color w:val="FF0000"/>
          <w:w w:val="105"/>
          <w:sz w:val="17"/>
        </w:rPr>
        <w:t>aspecto</w:t>
      </w:r>
      <w:r>
        <w:rPr>
          <w:color w:val="FF0000"/>
          <w:spacing w:val="-3"/>
          <w:w w:val="105"/>
          <w:sz w:val="17"/>
        </w:rPr>
        <w:t> </w:t>
      </w:r>
      <w:r>
        <w:rPr>
          <w:color w:val="FF0000"/>
          <w:w w:val="105"/>
          <w:sz w:val="17"/>
        </w:rPr>
        <w:t>jurídico,</w:t>
      </w:r>
      <w:r>
        <w:rPr>
          <w:color w:val="FF0000"/>
          <w:spacing w:val="-3"/>
          <w:w w:val="105"/>
          <w:sz w:val="17"/>
        </w:rPr>
        <w:t> </w:t>
      </w:r>
      <w:r>
        <w:rPr>
          <w:color w:val="FF0000"/>
          <w:w w:val="105"/>
          <w:sz w:val="17"/>
        </w:rPr>
        <w:t>necessitando dos seguintes ajustes:</w:t>
      </w:r>
    </w:p>
    <w:p>
      <w:pPr>
        <w:spacing w:before="36"/>
        <w:ind w:left="1949" w:right="0" w:firstLine="0"/>
        <w:jc w:val="left"/>
        <w:rPr>
          <w:sz w:val="16"/>
        </w:rPr>
      </w:pPr>
      <w:r>
        <w:rPr>
          <w:color w:val="FF0000"/>
          <w:sz w:val="16"/>
          <w:highlight w:val="cyan"/>
        </w:rPr>
        <w:t>PARA</w:t>
      </w:r>
      <w:r>
        <w:rPr>
          <w:color w:val="FF0000"/>
          <w:spacing w:val="-6"/>
          <w:sz w:val="16"/>
          <w:highlight w:val="cyan"/>
        </w:rPr>
        <w:t> </w:t>
      </w:r>
      <w:r>
        <w:rPr>
          <w:color w:val="FF0000"/>
          <w:sz w:val="16"/>
          <w:highlight w:val="cyan"/>
        </w:rPr>
        <w:t>OS</w:t>
      </w:r>
      <w:r>
        <w:rPr>
          <w:color w:val="FF0000"/>
          <w:spacing w:val="-4"/>
          <w:sz w:val="16"/>
          <w:highlight w:val="cyan"/>
        </w:rPr>
        <w:t> </w:t>
      </w:r>
      <w:r>
        <w:rPr>
          <w:color w:val="FF0000"/>
          <w:sz w:val="16"/>
          <w:highlight w:val="cyan"/>
        </w:rPr>
        <w:t>CASOS</w:t>
      </w:r>
      <w:r>
        <w:rPr>
          <w:color w:val="FF0000"/>
          <w:spacing w:val="-3"/>
          <w:sz w:val="16"/>
          <w:highlight w:val="cyan"/>
        </w:rPr>
        <w:t> </w:t>
      </w:r>
      <w:r>
        <w:rPr>
          <w:color w:val="FF0000"/>
          <w:sz w:val="16"/>
          <w:highlight w:val="cyan"/>
        </w:rPr>
        <w:t>DE</w:t>
      </w:r>
      <w:r>
        <w:rPr>
          <w:color w:val="FF0000"/>
          <w:spacing w:val="-4"/>
          <w:sz w:val="16"/>
          <w:highlight w:val="cyan"/>
        </w:rPr>
        <w:t> </w:t>
      </w:r>
      <w:r>
        <w:rPr>
          <w:color w:val="FF0000"/>
          <w:sz w:val="16"/>
          <w:highlight w:val="cyan"/>
        </w:rPr>
        <w:t>PRORROGAÇÃO,</w:t>
      </w:r>
      <w:r>
        <w:rPr>
          <w:color w:val="FF0000"/>
          <w:spacing w:val="-3"/>
          <w:sz w:val="16"/>
          <w:highlight w:val="cyan"/>
        </w:rPr>
        <w:t> </w:t>
      </w:r>
      <w:r>
        <w:rPr>
          <w:color w:val="FF0000"/>
          <w:sz w:val="16"/>
          <w:highlight w:val="cyan"/>
        </w:rPr>
        <w:t>ADOTAR</w:t>
      </w:r>
      <w:r>
        <w:rPr>
          <w:color w:val="FF0000"/>
          <w:spacing w:val="-4"/>
          <w:sz w:val="16"/>
          <w:highlight w:val="cyan"/>
        </w:rPr>
        <w:t> </w:t>
      </w:r>
      <w:r>
        <w:rPr>
          <w:color w:val="FF0000"/>
          <w:sz w:val="16"/>
          <w:highlight w:val="cyan"/>
        </w:rPr>
        <w:t>OS</w:t>
      </w:r>
      <w:r>
        <w:rPr>
          <w:color w:val="FF0000"/>
          <w:spacing w:val="-4"/>
          <w:sz w:val="16"/>
          <w:highlight w:val="cyan"/>
        </w:rPr>
        <w:t> </w:t>
      </w:r>
      <w:r>
        <w:rPr>
          <w:color w:val="FF0000"/>
          <w:sz w:val="16"/>
          <w:highlight w:val="cyan"/>
        </w:rPr>
        <w:t>SEGUINTES</w:t>
      </w:r>
      <w:r>
        <w:rPr>
          <w:color w:val="FF0000"/>
          <w:spacing w:val="-3"/>
          <w:sz w:val="16"/>
          <w:highlight w:val="cyan"/>
        </w:rPr>
        <w:t> </w:t>
      </w:r>
      <w:r>
        <w:rPr>
          <w:color w:val="FF0000"/>
          <w:sz w:val="16"/>
          <w:highlight w:val="cyan"/>
        </w:rPr>
        <w:t>ITENS</w:t>
      </w:r>
      <w:r>
        <w:rPr>
          <w:color w:val="FF0000"/>
          <w:spacing w:val="-4"/>
          <w:sz w:val="16"/>
          <w:highlight w:val="cyan"/>
        </w:rPr>
        <w:t> </w:t>
      </w:r>
      <w:r>
        <w:rPr>
          <w:color w:val="FF0000"/>
          <w:sz w:val="16"/>
          <w:highlight w:val="cyan"/>
        </w:rPr>
        <w:t>A</w:t>
      </w:r>
      <w:r>
        <w:rPr>
          <w:color w:val="FF0000"/>
          <w:spacing w:val="-3"/>
          <w:sz w:val="16"/>
          <w:highlight w:val="cyan"/>
        </w:rPr>
        <w:t> </w:t>
      </w:r>
      <w:r>
        <w:rPr>
          <w:color w:val="FF0000"/>
          <w:spacing w:val="-2"/>
          <w:sz w:val="16"/>
          <w:highlight w:val="cyan"/>
        </w:rPr>
        <w:t>SEGUIR:</w:t>
      </w:r>
    </w:p>
    <w:p>
      <w:pPr>
        <w:pStyle w:val="ListParagraph"/>
        <w:numPr>
          <w:ilvl w:val="0"/>
          <w:numId w:val="23"/>
        </w:numPr>
        <w:tabs>
          <w:tab w:pos="2116" w:val="left" w:leader="none"/>
          <w:tab w:pos="2659" w:val="left" w:leader="none"/>
        </w:tabs>
        <w:spacing w:line="276" w:lineRule="auto" w:before="58" w:after="0"/>
        <w:ind w:left="1949" w:right="163" w:firstLine="0"/>
        <w:jc w:val="both"/>
        <w:rPr>
          <w:sz w:val="16"/>
        </w:rPr>
      </w:pPr>
      <w:r>
        <w:rPr>
          <w:color w:val="FF0000"/>
          <w:sz w:val="16"/>
        </w:rPr>
        <w:t>adotar a minuta de</w:t>
      </w:r>
      <w:r>
        <w:rPr>
          <w:color w:val="FF0000"/>
          <w:spacing w:val="-1"/>
          <w:sz w:val="16"/>
        </w:rPr>
        <w:t> </w:t>
      </w:r>
      <w:r>
        <w:rPr>
          <w:color w:val="FF0000"/>
          <w:sz w:val="16"/>
        </w:rPr>
        <w:t>Termo</w:t>
      </w:r>
      <w:r>
        <w:rPr>
          <w:color w:val="FF0000"/>
          <w:spacing w:val="-5"/>
          <w:sz w:val="16"/>
        </w:rPr>
        <w:t> </w:t>
      </w:r>
      <w:r>
        <w:rPr>
          <w:color w:val="FF0000"/>
          <w:sz w:val="16"/>
        </w:rPr>
        <w:t>Aditivo - Modelo para prorrogação, contratual</w:t>
      </w:r>
      <w:r>
        <w:rPr>
          <w:color w:val="FF0000"/>
          <w:spacing w:val="-5"/>
          <w:sz w:val="16"/>
        </w:rPr>
        <w:t> </w:t>
      </w:r>
      <w:r>
        <w:rPr>
          <w:color w:val="FF0000"/>
          <w:sz w:val="16"/>
        </w:rPr>
        <w:t>Atualização:</w:t>
      </w:r>
      <w:r>
        <w:rPr>
          <w:color w:val="FF0000"/>
          <w:spacing w:val="-5"/>
          <w:sz w:val="16"/>
        </w:rPr>
        <w:t> </w:t>
      </w:r>
      <w:r>
        <w:rPr>
          <w:color w:val="FF0000"/>
          <w:sz w:val="16"/>
        </w:rPr>
        <w:t>Abril/2021 (disponível</w:t>
      </w:r>
      <w:r>
        <w:rPr>
          <w:color w:val="FF0000"/>
          <w:spacing w:val="40"/>
          <w:sz w:val="16"/>
        </w:rPr>
        <w:t> </w:t>
      </w:r>
      <w:r>
        <w:rPr>
          <w:color w:val="FF0000"/>
          <w:spacing w:val="-6"/>
          <w:sz w:val="16"/>
        </w:rPr>
        <w:t>em</w:t>
      </w:r>
      <w:r>
        <w:rPr>
          <w:color w:val="FF0000"/>
          <w:sz w:val="16"/>
        </w:rPr>
        <w:tab/>
      </w:r>
      <w:hyperlink r:id="rId10">
        <w:r>
          <w:rPr>
            <w:color w:val="FF0000"/>
            <w:sz w:val="16"/>
          </w:rPr>
          <w:t>https://www.gov.br/agu/pt-br/composicao/cgu/cgu/modelos/licitacoesecontratos/8666e10520/termos-</w:t>
        </w:r>
      </w:hyperlink>
      <w:r>
        <w:rPr>
          <w:color w:val="FF0000"/>
          <w:sz w:val="16"/>
        </w:rPr>
        <w:t>aditivos), com os devidos ajustes ao caso concreto, observadas as notas constantes na respectiva minuta.</w:t>
      </w:r>
    </w:p>
    <w:p>
      <w:pPr>
        <w:pStyle w:val="ListParagraph"/>
        <w:numPr>
          <w:ilvl w:val="0"/>
          <w:numId w:val="23"/>
        </w:numPr>
        <w:tabs>
          <w:tab w:pos="2147" w:val="left" w:leader="none"/>
          <w:tab w:pos="6626" w:val="left" w:leader="dot"/>
        </w:tabs>
        <w:spacing w:line="276" w:lineRule="auto" w:before="30" w:after="0"/>
        <w:ind w:left="1949" w:right="138" w:firstLine="0"/>
        <w:jc w:val="left"/>
        <w:rPr>
          <w:i/>
          <w:sz w:val="16"/>
        </w:rPr>
      </w:pPr>
      <w:r>
        <w:rPr>
          <w:color w:val="FF0000"/>
          <w:sz w:val="16"/>
        </w:rPr>
        <w:t>recomenda-se</w:t>
      </w:r>
      <w:r>
        <w:rPr>
          <w:color w:val="FF0000"/>
          <w:spacing w:val="26"/>
          <w:sz w:val="16"/>
        </w:rPr>
        <w:t> </w:t>
      </w:r>
      <w:r>
        <w:rPr>
          <w:color w:val="FF0000"/>
          <w:sz w:val="16"/>
        </w:rPr>
        <w:t>que</w:t>
      </w:r>
      <w:r>
        <w:rPr>
          <w:color w:val="FF0000"/>
          <w:spacing w:val="26"/>
          <w:sz w:val="16"/>
        </w:rPr>
        <w:t> </w:t>
      </w:r>
      <w:r>
        <w:rPr>
          <w:color w:val="FF0000"/>
          <w:sz w:val="16"/>
        </w:rPr>
        <w:t>a</w:t>
      </w:r>
      <w:r>
        <w:rPr>
          <w:color w:val="FF0000"/>
          <w:spacing w:val="26"/>
          <w:sz w:val="16"/>
        </w:rPr>
        <w:t> </w:t>
      </w:r>
      <w:r>
        <w:rPr>
          <w:color w:val="FF0000"/>
          <w:sz w:val="16"/>
        </w:rPr>
        <w:t>cláusula</w:t>
      </w:r>
      <w:r>
        <w:rPr>
          <w:color w:val="FF0000"/>
          <w:spacing w:val="26"/>
          <w:sz w:val="16"/>
        </w:rPr>
        <w:t> </w:t>
      </w:r>
      <w:r>
        <w:rPr>
          <w:color w:val="FF0000"/>
          <w:sz w:val="16"/>
        </w:rPr>
        <w:t>primeira</w:t>
      </w:r>
      <w:r>
        <w:rPr>
          <w:color w:val="FF0000"/>
          <w:spacing w:val="26"/>
          <w:sz w:val="16"/>
        </w:rPr>
        <w:t> </w:t>
      </w:r>
      <w:r>
        <w:rPr>
          <w:color w:val="FF0000"/>
          <w:sz w:val="16"/>
        </w:rPr>
        <w:t>apresente</w:t>
      </w:r>
      <w:r>
        <w:rPr>
          <w:color w:val="FF0000"/>
          <w:spacing w:val="26"/>
          <w:sz w:val="16"/>
        </w:rPr>
        <w:t> </w:t>
      </w:r>
      <w:r>
        <w:rPr>
          <w:color w:val="FF0000"/>
          <w:sz w:val="16"/>
        </w:rPr>
        <w:t>a</w:t>
      </w:r>
      <w:r>
        <w:rPr>
          <w:color w:val="FF0000"/>
          <w:spacing w:val="26"/>
          <w:sz w:val="16"/>
        </w:rPr>
        <w:t> </w:t>
      </w:r>
      <w:r>
        <w:rPr>
          <w:color w:val="FF0000"/>
          <w:sz w:val="16"/>
        </w:rPr>
        <w:t>seguinte</w:t>
      </w:r>
      <w:r>
        <w:rPr>
          <w:color w:val="FF0000"/>
          <w:spacing w:val="26"/>
          <w:sz w:val="16"/>
        </w:rPr>
        <w:t> </w:t>
      </w:r>
      <w:r>
        <w:rPr>
          <w:color w:val="FF0000"/>
          <w:sz w:val="16"/>
        </w:rPr>
        <w:t>redação</w:t>
      </w:r>
      <w:r>
        <w:rPr>
          <w:color w:val="FF0000"/>
          <w:spacing w:val="26"/>
          <w:sz w:val="16"/>
        </w:rPr>
        <w:t> </w:t>
      </w:r>
      <w:r>
        <w:rPr>
          <w:color w:val="FF0000"/>
          <w:sz w:val="16"/>
        </w:rPr>
        <w:t>extraída</w:t>
      </w:r>
      <w:r>
        <w:rPr>
          <w:color w:val="FF0000"/>
          <w:spacing w:val="26"/>
          <w:sz w:val="16"/>
        </w:rPr>
        <w:t> </w:t>
      </w:r>
      <w:r>
        <w:rPr>
          <w:color w:val="FF0000"/>
          <w:sz w:val="16"/>
        </w:rPr>
        <w:t>do</w:t>
      </w:r>
      <w:r>
        <w:rPr>
          <w:color w:val="FF0000"/>
          <w:spacing w:val="26"/>
          <w:sz w:val="16"/>
        </w:rPr>
        <w:t> </w:t>
      </w:r>
      <w:r>
        <w:rPr>
          <w:color w:val="FF0000"/>
          <w:sz w:val="16"/>
        </w:rPr>
        <w:t>modelo</w:t>
      </w:r>
      <w:r>
        <w:rPr>
          <w:color w:val="FF0000"/>
          <w:spacing w:val="26"/>
          <w:sz w:val="16"/>
        </w:rPr>
        <w:t> </w:t>
      </w:r>
      <w:r>
        <w:rPr>
          <w:color w:val="FF0000"/>
          <w:sz w:val="16"/>
        </w:rPr>
        <w:t>para</w:t>
      </w:r>
      <w:r>
        <w:rPr>
          <w:color w:val="FF0000"/>
          <w:spacing w:val="26"/>
          <w:sz w:val="16"/>
        </w:rPr>
        <w:t> </w:t>
      </w:r>
      <w:r>
        <w:rPr>
          <w:color w:val="FF0000"/>
          <w:sz w:val="16"/>
        </w:rPr>
        <w:t>prorrogação</w:t>
      </w:r>
      <w:r>
        <w:rPr>
          <w:color w:val="FF0000"/>
          <w:spacing w:val="40"/>
          <w:sz w:val="16"/>
        </w:rPr>
        <w:t> </w:t>
      </w:r>
      <w:r>
        <w:rPr>
          <w:color w:val="FF0000"/>
          <w:sz w:val="16"/>
        </w:rPr>
        <w:t>contratual,</w:t>
      </w:r>
      <w:r>
        <w:rPr>
          <w:color w:val="FF0000"/>
          <w:spacing w:val="40"/>
          <w:sz w:val="16"/>
        </w:rPr>
        <w:t> </w:t>
      </w:r>
      <w:r>
        <w:rPr>
          <w:color w:val="FF0000"/>
          <w:sz w:val="16"/>
        </w:rPr>
        <w:t>atualização</w:t>
      </w:r>
      <w:r>
        <w:rPr>
          <w:color w:val="FF0000"/>
          <w:spacing w:val="40"/>
          <w:sz w:val="16"/>
        </w:rPr>
        <w:t> </w:t>
      </w:r>
      <w:r>
        <w:rPr>
          <w:color w:val="FF0000"/>
          <w:sz w:val="16"/>
        </w:rPr>
        <w:t>em</w:t>
      </w:r>
      <w:r>
        <w:rPr>
          <w:color w:val="FF0000"/>
          <w:spacing w:val="40"/>
          <w:sz w:val="16"/>
        </w:rPr>
        <w:t> </w:t>
      </w:r>
      <w:r>
        <w:rPr>
          <w:color w:val="FF0000"/>
          <w:sz w:val="16"/>
        </w:rPr>
        <w:t>abril/2021</w:t>
      </w:r>
      <w:r>
        <w:rPr>
          <w:color w:val="FF0000"/>
          <w:spacing w:val="40"/>
          <w:sz w:val="16"/>
        </w:rPr>
        <w:t> </w:t>
      </w:r>
      <w:r>
        <w:rPr>
          <w:color w:val="FF0000"/>
          <w:sz w:val="16"/>
        </w:rPr>
        <w:t>(disponível</w:t>
      </w:r>
      <w:r>
        <w:rPr>
          <w:color w:val="FF0000"/>
          <w:spacing w:val="40"/>
          <w:sz w:val="16"/>
        </w:rPr>
        <w:t> </w:t>
      </w:r>
      <w:r>
        <w:rPr>
          <w:color w:val="FF0000"/>
          <w:sz w:val="16"/>
        </w:rPr>
        <w:t>em</w:t>
      </w:r>
      <w:r>
        <w:rPr>
          <w:color w:val="FF0000"/>
          <w:spacing w:val="40"/>
          <w:sz w:val="16"/>
        </w:rPr>
        <w:t> </w:t>
      </w:r>
      <w:hyperlink r:id="rId11">
        <w:r>
          <w:rPr>
            <w:color w:val="FF0000"/>
            <w:sz w:val="16"/>
          </w:rPr>
          <w:t>https://www.gov.br/agu/pt-br/composicao/consultoria-geral-da-uniao-1/modelos-de-convenios-licitacoes-e-contratos/modelos-de-licitacoes-e-contratos/termos-</w:t>
        </w:r>
      </w:hyperlink>
      <w:r>
        <w:rPr>
          <w:color w:val="FF0000"/>
          <w:sz w:val="16"/>
        </w:rPr>
        <w:t>aditivos), a seguir: “</w:t>
      </w:r>
      <w:r>
        <w:rPr>
          <w:i/>
          <w:color w:val="FF0000"/>
          <w:sz w:val="16"/>
        </w:rPr>
        <w:t>PRORROGAR o prazo de vigência e de execução do objeto contratual, com fundamento no</w:t>
      </w:r>
      <w:r>
        <w:rPr>
          <w:i/>
          <w:color w:val="FF0000"/>
          <w:spacing w:val="40"/>
          <w:sz w:val="16"/>
        </w:rPr>
        <w:t> </w:t>
      </w:r>
      <w:r>
        <w:rPr>
          <w:i/>
          <w:color w:val="FF0000"/>
          <w:sz w:val="16"/>
        </w:rPr>
        <w:t>artigo 57, §1º, da Lei n.º 8.666, de 21 de junho de 1993, por mais</w:t>
      </w:r>
      <w:r>
        <w:rPr>
          <w:color w:val="FF0000"/>
          <w:sz w:val="16"/>
        </w:rPr>
        <w:tab/>
      </w:r>
      <w:r>
        <w:rPr>
          <w:i/>
          <w:color w:val="FF0000"/>
          <w:sz w:val="16"/>
        </w:rPr>
        <w:t>(dias corridos/meses -indicar o período</w:t>
      </w:r>
    </w:p>
    <w:p>
      <w:pPr>
        <w:pStyle w:val="BodyText"/>
        <w:tabs>
          <w:tab w:pos="6950" w:val="left" w:leader="dot"/>
        </w:tabs>
        <w:spacing w:line="182" w:lineRule="exact" w:before="0"/>
      </w:pPr>
      <w:r>
        <w:rPr>
          <w:color w:val="FF0000"/>
        </w:rPr>
        <w:t>de</w:t>
      </w:r>
      <w:r>
        <w:rPr>
          <w:color w:val="FF0000"/>
          <w:spacing w:val="-5"/>
        </w:rPr>
        <w:t> </w:t>
      </w:r>
      <w:r>
        <w:rPr>
          <w:color w:val="FF0000"/>
        </w:rPr>
        <w:t>tempo</w:t>
      </w:r>
      <w:r>
        <w:rPr>
          <w:color w:val="FF0000"/>
          <w:spacing w:val="-2"/>
        </w:rPr>
        <w:t> </w:t>
      </w:r>
      <w:r>
        <w:rPr>
          <w:color w:val="FF0000"/>
        </w:rPr>
        <w:t>da</w:t>
      </w:r>
      <w:r>
        <w:rPr>
          <w:color w:val="FF0000"/>
          <w:spacing w:val="-2"/>
        </w:rPr>
        <w:t> </w:t>
      </w:r>
      <w:r>
        <w:rPr>
          <w:color w:val="FF0000"/>
        </w:rPr>
        <w:t>prorrogação</w:t>
      </w:r>
      <w:r>
        <w:rPr>
          <w:color w:val="FF0000"/>
          <w:spacing w:val="-2"/>
        </w:rPr>
        <w:t> </w:t>
      </w:r>
      <w:r>
        <w:rPr>
          <w:color w:val="FF0000"/>
        </w:rPr>
        <w:t>para</w:t>
      </w:r>
      <w:r>
        <w:rPr>
          <w:color w:val="FF0000"/>
          <w:spacing w:val="-2"/>
        </w:rPr>
        <w:t> </w:t>
      </w:r>
      <w:r>
        <w:rPr>
          <w:color w:val="FF0000"/>
        </w:rPr>
        <w:t>a</w:t>
      </w:r>
      <w:r>
        <w:rPr>
          <w:color w:val="FF0000"/>
          <w:spacing w:val="-2"/>
        </w:rPr>
        <w:t> </w:t>
      </w:r>
      <w:r>
        <w:rPr>
          <w:color w:val="FF0000"/>
        </w:rPr>
        <w:t>conclusão</w:t>
      </w:r>
      <w:r>
        <w:rPr>
          <w:color w:val="FF0000"/>
          <w:spacing w:val="-2"/>
        </w:rPr>
        <w:t> </w:t>
      </w:r>
      <w:r>
        <w:rPr>
          <w:color w:val="FF0000"/>
        </w:rPr>
        <w:t>dos</w:t>
      </w:r>
      <w:r>
        <w:rPr>
          <w:color w:val="FF0000"/>
          <w:spacing w:val="-2"/>
        </w:rPr>
        <w:t> </w:t>
      </w:r>
      <w:r>
        <w:rPr>
          <w:color w:val="FF0000"/>
        </w:rPr>
        <w:t>serviços),</w:t>
      </w:r>
      <w:r>
        <w:rPr>
          <w:color w:val="FF0000"/>
          <w:spacing w:val="-2"/>
        </w:rPr>
        <w:t> </w:t>
      </w:r>
      <w:r>
        <w:rPr>
          <w:color w:val="FF0000"/>
        </w:rPr>
        <w:t>com</w:t>
      </w:r>
      <w:r>
        <w:rPr>
          <w:color w:val="FF0000"/>
          <w:spacing w:val="-2"/>
        </w:rPr>
        <w:t> </w:t>
      </w:r>
      <w:r>
        <w:rPr>
          <w:color w:val="FF0000"/>
        </w:rPr>
        <w:t>início</w:t>
      </w:r>
      <w:r>
        <w:rPr>
          <w:color w:val="FF0000"/>
          <w:spacing w:val="-2"/>
        </w:rPr>
        <w:t> </w:t>
      </w:r>
      <w:r>
        <w:rPr>
          <w:color w:val="FF0000"/>
          <w:spacing w:val="-5"/>
        </w:rPr>
        <w:t>em</w:t>
      </w:r>
      <w:r>
        <w:rPr>
          <w:i w:val="0"/>
          <w:color w:val="FF0000"/>
        </w:rPr>
        <w:tab/>
      </w:r>
      <w:r>
        <w:rPr>
          <w:color w:val="FF0000"/>
        </w:rPr>
        <w:t>(indicar</w:t>
      </w:r>
      <w:r>
        <w:rPr>
          <w:color w:val="FF0000"/>
          <w:spacing w:val="-3"/>
        </w:rPr>
        <w:t> </w:t>
      </w:r>
      <w:r>
        <w:rPr>
          <w:color w:val="FF0000"/>
        </w:rPr>
        <w:t>a</w:t>
      </w:r>
      <w:r>
        <w:rPr>
          <w:color w:val="FF0000"/>
          <w:spacing w:val="-1"/>
        </w:rPr>
        <w:t> </w:t>
      </w:r>
      <w:r>
        <w:rPr>
          <w:color w:val="FF0000"/>
        </w:rPr>
        <w:t>data ou</w:t>
      </w:r>
      <w:r>
        <w:rPr>
          <w:color w:val="FF0000"/>
          <w:spacing w:val="-1"/>
        </w:rPr>
        <w:t> </w:t>
      </w:r>
      <w:r>
        <w:rPr>
          <w:color w:val="FF0000"/>
        </w:rPr>
        <w:t>evento do</w:t>
      </w:r>
      <w:r>
        <w:rPr>
          <w:color w:val="FF0000"/>
          <w:spacing w:val="1"/>
        </w:rPr>
        <w:t> </w:t>
      </w:r>
      <w:r>
        <w:rPr>
          <w:color w:val="FF0000"/>
          <w:spacing w:val="-2"/>
        </w:rPr>
        <w:t>início</w:t>
      </w:r>
    </w:p>
    <w:p>
      <w:pPr>
        <w:pStyle w:val="BodyText"/>
        <w:tabs>
          <w:tab w:pos="5456" w:val="left" w:leader="dot"/>
        </w:tabs>
        <w:spacing w:before="27"/>
      </w:pPr>
      <w:r>
        <w:rPr>
          <w:color w:val="FF0000"/>
        </w:rPr>
        <w:t>da</w:t>
      </w:r>
      <w:r>
        <w:rPr>
          <w:color w:val="FF0000"/>
          <w:spacing w:val="2"/>
        </w:rPr>
        <w:t> </w:t>
      </w:r>
      <w:r>
        <w:rPr>
          <w:color w:val="FF0000"/>
        </w:rPr>
        <w:t>prorrogação</w:t>
      </w:r>
      <w:r>
        <w:rPr>
          <w:color w:val="FF0000"/>
          <w:spacing w:val="3"/>
        </w:rPr>
        <w:t> </w:t>
      </w:r>
      <w:r>
        <w:rPr>
          <w:color w:val="FF0000"/>
        </w:rPr>
        <w:t>dos</w:t>
      </w:r>
      <w:r>
        <w:rPr>
          <w:color w:val="FF0000"/>
          <w:spacing w:val="2"/>
        </w:rPr>
        <w:t> </w:t>
      </w:r>
      <w:r>
        <w:rPr>
          <w:color w:val="FF0000"/>
        </w:rPr>
        <w:t>serviços),</w:t>
      </w:r>
      <w:r>
        <w:rPr>
          <w:color w:val="FF0000"/>
          <w:spacing w:val="3"/>
        </w:rPr>
        <w:t> </w:t>
      </w:r>
      <w:r>
        <w:rPr>
          <w:color w:val="FF0000"/>
        </w:rPr>
        <w:t>encerrando-se</w:t>
      </w:r>
      <w:r>
        <w:rPr>
          <w:color w:val="FF0000"/>
          <w:spacing w:val="3"/>
        </w:rPr>
        <w:t> </w:t>
      </w:r>
      <w:r>
        <w:rPr>
          <w:color w:val="FF0000"/>
          <w:spacing w:val="-5"/>
        </w:rPr>
        <w:t>em</w:t>
      </w:r>
      <w:r>
        <w:rPr>
          <w:i w:val="0"/>
          <w:color w:val="FF0000"/>
        </w:rPr>
        <w:tab/>
      </w:r>
      <w:r>
        <w:rPr>
          <w:color w:val="FF0000"/>
        </w:rPr>
        <w:t>(indicar</w:t>
      </w:r>
      <w:r>
        <w:rPr>
          <w:color w:val="FF0000"/>
          <w:spacing w:val="5"/>
        </w:rPr>
        <w:t> </w:t>
      </w:r>
      <w:r>
        <w:rPr>
          <w:color w:val="FF0000"/>
        </w:rPr>
        <w:t>a</w:t>
      </w:r>
      <w:r>
        <w:rPr>
          <w:color w:val="FF0000"/>
          <w:spacing w:val="5"/>
        </w:rPr>
        <w:t> </w:t>
      </w:r>
      <w:r>
        <w:rPr>
          <w:color w:val="FF0000"/>
        </w:rPr>
        <w:t>data</w:t>
      </w:r>
      <w:r>
        <w:rPr>
          <w:color w:val="FF0000"/>
          <w:spacing w:val="5"/>
        </w:rPr>
        <w:t> </w:t>
      </w:r>
      <w:r>
        <w:rPr>
          <w:color w:val="FF0000"/>
        </w:rPr>
        <w:t>final</w:t>
      </w:r>
      <w:r>
        <w:rPr>
          <w:color w:val="FF0000"/>
          <w:spacing w:val="5"/>
        </w:rPr>
        <w:t> </w:t>
      </w:r>
      <w:r>
        <w:rPr>
          <w:color w:val="FF0000"/>
        </w:rPr>
        <w:t>do</w:t>
      </w:r>
      <w:r>
        <w:rPr>
          <w:color w:val="FF0000"/>
          <w:spacing w:val="5"/>
        </w:rPr>
        <w:t> </w:t>
      </w:r>
      <w:r>
        <w:rPr>
          <w:color w:val="FF0000"/>
        </w:rPr>
        <w:t>prazo</w:t>
      </w:r>
      <w:r>
        <w:rPr>
          <w:color w:val="FF0000"/>
          <w:spacing w:val="5"/>
        </w:rPr>
        <w:t> </w:t>
      </w:r>
      <w:r>
        <w:rPr>
          <w:color w:val="FF0000"/>
        </w:rPr>
        <w:t>de</w:t>
      </w:r>
      <w:r>
        <w:rPr>
          <w:color w:val="FF0000"/>
          <w:spacing w:val="5"/>
        </w:rPr>
        <w:t> </w:t>
      </w:r>
      <w:r>
        <w:rPr>
          <w:color w:val="FF0000"/>
        </w:rPr>
        <w:t>conclusão</w:t>
      </w:r>
      <w:r>
        <w:rPr>
          <w:color w:val="FF0000"/>
          <w:spacing w:val="5"/>
        </w:rPr>
        <w:t> </w:t>
      </w:r>
      <w:r>
        <w:rPr>
          <w:color w:val="FF0000"/>
        </w:rPr>
        <w:t>computado</w:t>
      </w:r>
      <w:r>
        <w:rPr>
          <w:color w:val="FF0000"/>
          <w:spacing w:val="6"/>
        </w:rPr>
        <w:t> </w:t>
      </w:r>
      <w:r>
        <w:rPr>
          <w:color w:val="FF0000"/>
          <w:spacing w:val="-10"/>
        </w:rPr>
        <w:t>o</w:t>
      </w:r>
    </w:p>
    <w:p>
      <w:pPr>
        <w:pStyle w:val="BodyText"/>
        <w:spacing w:before="27"/>
        <w:rPr>
          <w:i w:val="0"/>
        </w:rPr>
      </w:pPr>
      <w:r>
        <w:rPr>
          <w:color w:val="FF0000"/>
        </w:rPr>
        <w:t>período</w:t>
      </w:r>
      <w:r>
        <w:rPr>
          <w:color w:val="FF0000"/>
          <w:spacing w:val="-1"/>
        </w:rPr>
        <w:t> </w:t>
      </w:r>
      <w:r>
        <w:rPr>
          <w:color w:val="FF0000"/>
        </w:rPr>
        <w:t>da prorrogação)</w:t>
      </w:r>
      <w:r>
        <w:rPr>
          <w:color w:val="FF0000"/>
          <w:spacing w:val="-1"/>
        </w:rPr>
        <w:t> </w:t>
      </w:r>
      <w:r>
        <w:rPr>
          <w:color w:val="FF0000"/>
        </w:rPr>
        <w:t>e seguindo</w:t>
      </w:r>
      <w:r>
        <w:rPr>
          <w:color w:val="FF0000"/>
          <w:spacing w:val="-1"/>
        </w:rPr>
        <w:t> </w:t>
      </w:r>
      <w:r>
        <w:rPr>
          <w:color w:val="FF0000"/>
        </w:rPr>
        <w:t>o cronograma </w:t>
      </w:r>
      <w:r>
        <w:rPr>
          <w:color w:val="FF0000"/>
          <w:spacing w:val="-2"/>
        </w:rPr>
        <w:t>adiante:</w:t>
      </w:r>
      <w:r>
        <w:rPr>
          <w:i w:val="0"/>
          <w:color w:val="FF0000"/>
          <w:spacing w:val="-2"/>
        </w:rPr>
        <w:t>”</w:t>
      </w:r>
    </w:p>
    <w:p>
      <w:pPr>
        <w:pStyle w:val="ListParagraph"/>
        <w:numPr>
          <w:ilvl w:val="0"/>
          <w:numId w:val="23"/>
        </w:numPr>
        <w:tabs>
          <w:tab w:pos="2121" w:val="left" w:leader="none"/>
        </w:tabs>
        <w:spacing w:line="276" w:lineRule="auto" w:before="58" w:after="0"/>
        <w:ind w:left="1949" w:right="137" w:firstLine="0"/>
        <w:jc w:val="left"/>
        <w:rPr>
          <w:i/>
          <w:sz w:val="16"/>
        </w:rPr>
      </w:pPr>
      <w:r>
        <w:rPr>
          <w:color w:val="FF0000"/>
          <w:sz w:val="16"/>
        </w:rPr>
        <w:t>a indicação do crédito e do respectivo empenho para atender à despesa no exercício em curso, bem como de</w:t>
      </w:r>
      <w:r>
        <w:rPr>
          <w:color w:val="FF0000"/>
          <w:spacing w:val="40"/>
          <w:sz w:val="16"/>
        </w:rPr>
        <w:t> </w:t>
      </w:r>
      <w:r>
        <w:rPr>
          <w:color w:val="FF0000"/>
          <w:sz w:val="16"/>
        </w:rPr>
        <w:t>cada</w:t>
      </w:r>
      <w:r>
        <w:rPr>
          <w:color w:val="FF0000"/>
          <w:spacing w:val="26"/>
          <w:sz w:val="16"/>
        </w:rPr>
        <w:t> </w:t>
      </w:r>
      <w:r>
        <w:rPr>
          <w:color w:val="FF0000"/>
          <w:sz w:val="16"/>
        </w:rPr>
        <w:t>parcela</w:t>
      </w:r>
      <w:r>
        <w:rPr>
          <w:color w:val="FF0000"/>
          <w:spacing w:val="26"/>
          <w:sz w:val="16"/>
        </w:rPr>
        <w:t> </w:t>
      </w:r>
      <w:r>
        <w:rPr>
          <w:color w:val="FF0000"/>
          <w:sz w:val="16"/>
        </w:rPr>
        <w:t>da</w:t>
      </w:r>
      <w:r>
        <w:rPr>
          <w:color w:val="FF0000"/>
          <w:spacing w:val="26"/>
          <w:sz w:val="16"/>
        </w:rPr>
        <w:t> </w:t>
      </w:r>
      <w:r>
        <w:rPr>
          <w:color w:val="FF0000"/>
          <w:sz w:val="16"/>
        </w:rPr>
        <w:t>despesa</w:t>
      </w:r>
      <w:r>
        <w:rPr>
          <w:color w:val="FF0000"/>
          <w:spacing w:val="26"/>
          <w:sz w:val="16"/>
        </w:rPr>
        <w:t> </w:t>
      </w:r>
      <w:r>
        <w:rPr>
          <w:color w:val="FF0000"/>
          <w:sz w:val="16"/>
        </w:rPr>
        <w:t>relativa</w:t>
      </w:r>
      <w:r>
        <w:rPr>
          <w:color w:val="FF0000"/>
          <w:spacing w:val="26"/>
          <w:sz w:val="16"/>
        </w:rPr>
        <w:t> </w:t>
      </w:r>
      <w:r>
        <w:rPr>
          <w:color w:val="FF0000"/>
          <w:sz w:val="16"/>
        </w:rPr>
        <w:t>à</w:t>
      </w:r>
      <w:r>
        <w:rPr>
          <w:color w:val="FF0000"/>
          <w:spacing w:val="26"/>
          <w:sz w:val="16"/>
        </w:rPr>
        <w:t> </w:t>
      </w:r>
      <w:r>
        <w:rPr>
          <w:color w:val="FF0000"/>
          <w:sz w:val="16"/>
        </w:rPr>
        <w:t>parte</w:t>
      </w:r>
      <w:r>
        <w:rPr>
          <w:color w:val="FF0000"/>
          <w:spacing w:val="26"/>
          <w:sz w:val="16"/>
        </w:rPr>
        <w:t> </w:t>
      </w:r>
      <w:r>
        <w:rPr>
          <w:color w:val="FF0000"/>
          <w:sz w:val="16"/>
        </w:rPr>
        <w:t>a</w:t>
      </w:r>
      <w:r>
        <w:rPr>
          <w:color w:val="FF0000"/>
          <w:spacing w:val="26"/>
          <w:sz w:val="16"/>
        </w:rPr>
        <w:t> </w:t>
      </w:r>
      <w:r>
        <w:rPr>
          <w:color w:val="FF0000"/>
          <w:sz w:val="16"/>
        </w:rPr>
        <w:t>ser</w:t>
      </w:r>
      <w:r>
        <w:rPr>
          <w:color w:val="FF0000"/>
          <w:spacing w:val="26"/>
          <w:sz w:val="16"/>
        </w:rPr>
        <w:t> </w:t>
      </w:r>
      <w:r>
        <w:rPr>
          <w:color w:val="FF0000"/>
          <w:sz w:val="16"/>
        </w:rPr>
        <w:t>executada</w:t>
      </w:r>
      <w:r>
        <w:rPr>
          <w:color w:val="FF0000"/>
          <w:spacing w:val="26"/>
          <w:sz w:val="16"/>
        </w:rPr>
        <w:t> </w:t>
      </w:r>
      <w:r>
        <w:rPr>
          <w:color w:val="FF0000"/>
          <w:sz w:val="16"/>
        </w:rPr>
        <w:t>em</w:t>
      </w:r>
      <w:r>
        <w:rPr>
          <w:color w:val="FF0000"/>
          <w:spacing w:val="26"/>
          <w:sz w:val="16"/>
        </w:rPr>
        <w:t> </w:t>
      </w:r>
      <w:r>
        <w:rPr>
          <w:color w:val="FF0000"/>
          <w:sz w:val="16"/>
        </w:rPr>
        <w:t>exercício</w:t>
      </w:r>
      <w:r>
        <w:rPr>
          <w:color w:val="FF0000"/>
          <w:spacing w:val="26"/>
          <w:sz w:val="16"/>
        </w:rPr>
        <w:t> </w:t>
      </w:r>
      <w:r>
        <w:rPr>
          <w:color w:val="FF0000"/>
          <w:sz w:val="16"/>
        </w:rPr>
        <w:t>futuro,</w:t>
      </w:r>
      <w:r>
        <w:rPr>
          <w:color w:val="FF0000"/>
          <w:spacing w:val="26"/>
          <w:sz w:val="16"/>
        </w:rPr>
        <w:t> </w:t>
      </w:r>
      <w:r>
        <w:rPr>
          <w:color w:val="FF0000"/>
          <w:sz w:val="16"/>
        </w:rPr>
        <w:t>com</w:t>
      </w:r>
      <w:r>
        <w:rPr>
          <w:color w:val="FF0000"/>
          <w:spacing w:val="26"/>
          <w:sz w:val="16"/>
        </w:rPr>
        <w:t> </w:t>
      </w:r>
      <w:r>
        <w:rPr>
          <w:color w:val="FF0000"/>
          <w:sz w:val="16"/>
        </w:rPr>
        <w:t>a</w:t>
      </w:r>
      <w:r>
        <w:rPr>
          <w:color w:val="FF0000"/>
          <w:spacing w:val="26"/>
          <w:sz w:val="16"/>
        </w:rPr>
        <w:t> </w:t>
      </w:r>
      <w:r>
        <w:rPr>
          <w:color w:val="FF0000"/>
          <w:sz w:val="16"/>
        </w:rPr>
        <w:t>declaração</w:t>
      </w:r>
      <w:r>
        <w:rPr>
          <w:color w:val="FF0000"/>
          <w:spacing w:val="26"/>
          <w:sz w:val="16"/>
        </w:rPr>
        <w:t> </w:t>
      </w:r>
      <w:r>
        <w:rPr>
          <w:color w:val="FF0000"/>
          <w:sz w:val="16"/>
        </w:rPr>
        <w:t>de</w:t>
      </w:r>
      <w:r>
        <w:rPr>
          <w:color w:val="FF0000"/>
          <w:spacing w:val="26"/>
          <w:sz w:val="16"/>
        </w:rPr>
        <w:t> </w:t>
      </w:r>
      <w:r>
        <w:rPr>
          <w:color w:val="FF0000"/>
          <w:sz w:val="16"/>
        </w:rPr>
        <w:t>que,</w:t>
      </w:r>
      <w:r>
        <w:rPr>
          <w:color w:val="FF0000"/>
          <w:spacing w:val="26"/>
          <w:sz w:val="16"/>
        </w:rPr>
        <w:t> </w:t>
      </w:r>
      <w:r>
        <w:rPr>
          <w:color w:val="FF0000"/>
          <w:sz w:val="16"/>
        </w:rPr>
        <w:t>em</w:t>
      </w:r>
      <w:r>
        <w:rPr>
          <w:color w:val="FF0000"/>
          <w:spacing w:val="40"/>
          <w:sz w:val="16"/>
        </w:rPr>
        <w:t> </w:t>
      </w:r>
      <w:r>
        <w:rPr>
          <w:color w:val="FF0000"/>
          <w:sz w:val="16"/>
        </w:rPr>
        <w:t>termos</w:t>
      </w:r>
      <w:r>
        <w:rPr>
          <w:color w:val="FF0000"/>
          <w:spacing w:val="23"/>
          <w:sz w:val="16"/>
        </w:rPr>
        <w:t> </w:t>
      </w:r>
      <w:r>
        <w:rPr>
          <w:color w:val="FF0000"/>
          <w:sz w:val="16"/>
        </w:rPr>
        <w:t>aditivos</w:t>
      </w:r>
      <w:r>
        <w:rPr>
          <w:color w:val="FF0000"/>
          <w:spacing w:val="23"/>
          <w:sz w:val="16"/>
        </w:rPr>
        <w:t> </w:t>
      </w:r>
      <w:r>
        <w:rPr>
          <w:color w:val="FF0000"/>
          <w:sz w:val="16"/>
        </w:rPr>
        <w:t>ou</w:t>
      </w:r>
      <w:r>
        <w:rPr>
          <w:color w:val="FF0000"/>
          <w:spacing w:val="23"/>
          <w:sz w:val="16"/>
        </w:rPr>
        <w:t> </w:t>
      </w:r>
      <w:r>
        <w:rPr>
          <w:color w:val="FF0000"/>
          <w:sz w:val="16"/>
        </w:rPr>
        <w:t>apostilamentos,</w:t>
      </w:r>
      <w:r>
        <w:rPr>
          <w:color w:val="FF0000"/>
          <w:spacing w:val="23"/>
          <w:sz w:val="16"/>
        </w:rPr>
        <w:t> </w:t>
      </w:r>
      <w:r>
        <w:rPr>
          <w:color w:val="FF0000"/>
          <w:sz w:val="16"/>
        </w:rPr>
        <w:t>indicar-se-ão</w:t>
      </w:r>
      <w:r>
        <w:rPr>
          <w:color w:val="FF0000"/>
          <w:spacing w:val="23"/>
          <w:sz w:val="16"/>
        </w:rPr>
        <w:t> </w:t>
      </w:r>
      <w:r>
        <w:rPr>
          <w:color w:val="FF0000"/>
          <w:sz w:val="16"/>
        </w:rPr>
        <w:t>os</w:t>
      </w:r>
      <w:r>
        <w:rPr>
          <w:color w:val="FF0000"/>
          <w:spacing w:val="23"/>
          <w:sz w:val="16"/>
        </w:rPr>
        <w:t> </w:t>
      </w:r>
      <w:r>
        <w:rPr>
          <w:color w:val="FF0000"/>
          <w:sz w:val="16"/>
        </w:rPr>
        <w:t>créditos</w:t>
      </w:r>
      <w:r>
        <w:rPr>
          <w:color w:val="FF0000"/>
          <w:spacing w:val="23"/>
          <w:sz w:val="16"/>
        </w:rPr>
        <w:t> </w:t>
      </w:r>
      <w:r>
        <w:rPr>
          <w:color w:val="FF0000"/>
          <w:sz w:val="16"/>
        </w:rPr>
        <w:t>e</w:t>
      </w:r>
      <w:r>
        <w:rPr>
          <w:color w:val="FF0000"/>
          <w:spacing w:val="23"/>
          <w:sz w:val="16"/>
        </w:rPr>
        <w:t> </w:t>
      </w:r>
      <w:r>
        <w:rPr>
          <w:color w:val="FF0000"/>
          <w:sz w:val="16"/>
        </w:rPr>
        <w:t>empenhos</w:t>
      </w:r>
      <w:r>
        <w:rPr>
          <w:color w:val="FF0000"/>
          <w:spacing w:val="23"/>
          <w:sz w:val="16"/>
        </w:rPr>
        <w:t> </w:t>
      </w:r>
      <w:r>
        <w:rPr>
          <w:color w:val="FF0000"/>
          <w:sz w:val="16"/>
        </w:rPr>
        <w:t>para</w:t>
      </w:r>
      <w:r>
        <w:rPr>
          <w:color w:val="FF0000"/>
          <w:spacing w:val="23"/>
          <w:sz w:val="16"/>
        </w:rPr>
        <w:t> </w:t>
      </w:r>
      <w:r>
        <w:rPr>
          <w:color w:val="FF0000"/>
          <w:sz w:val="16"/>
        </w:rPr>
        <w:t>sua</w:t>
      </w:r>
      <w:r>
        <w:rPr>
          <w:color w:val="FF0000"/>
          <w:spacing w:val="23"/>
          <w:sz w:val="16"/>
        </w:rPr>
        <w:t> </w:t>
      </w:r>
      <w:r>
        <w:rPr>
          <w:color w:val="FF0000"/>
          <w:sz w:val="16"/>
        </w:rPr>
        <w:t>cobertura</w:t>
      </w:r>
      <w:r>
        <w:rPr>
          <w:color w:val="FF0000"/>
          <w:spacing w:val="23"/>
          <w:sz w:val="16"/>
        </w:rPr>
        <w:t> </w:t>
      </w:r>
      <w:r>
        <w:rPr>
          <w:color w:val="FF0000"/>
          <w:sz w:val="16"/>
        </w:rPr>
        <w:t>(art.</w:t>
      </w:r>
      <w:r>
        <w:rPr>
          <w:color w:val="FF0000"/>
          <w:spacing w:val="23"/>
          <w:sz w:val="16"/>
        </w:rPr>
        <w:t> </w:t>
      </w:r>
      <w:r>
        <w:rPr>
          <w:color w:val="FF0000"/>
          <w:sz w:val="16"/>
        </w:rPr>
        <w:t>30,</w:t>
      </w:r>
      <w:r>
        <w:rPr>
          <w:color w:val="FF0000"/>
          <w:spacing w:val="23"/>
          <w:sz w:val="16"/>
        </w:rPr>
        <w:t> </w:t>
      </w:r>
      <w:r>
        <w:rPr>
          <w:color w:val="FF0000"/>
          <w:sz w:val="16"/>
        </w:rPr>
        <w:t>§1º,</w:t>
      </w:r>
      <w:r>
        <w:rPr>
          <w:color w:val="FF0000"/>
          <w:spacing w:val="23"/>
          <w:sz w:val="16"/>
        </w:rPr>
        <w:t> </w:t>
      </w:r>
      <w:r>
        <w:rPr>
          <w:color w:val="FF0000"/>
          <w:sz w:val="16"/>
        </w:rPr>
        <w:t>do</w:t>
      </w:r>
      <w:r>
        <w:rPr>
          <w:color w:val="FF0000"/>
          <w:spacing w:val="40"/>
          <w:sz w:val="16"/>
        </w:rPr>
        <w:t> </w:t>
      </w:r>
      <w:r>
        <w:rPr>
          <w:color w:val="FF0000"/>
          <w:sz w:val="16"/>
        </w:rPr>
        <w:t>Decreto</w:t>
      </w:r>
      <w:r>
        <w:rPr>
          <w:color w:val="FF0000"/>
          <w:spacing w:val="40"/>
          <w:sz w:val="16"/>
        </w:rPr>
        <w:t> </w:t>
      </w:r>
      <w:r>
        <w:rPr>
          <w:color w:val="FF0000"/>
          <w:sz w:val="16"/>
        </w:rPr>
        <w:t>nº</w:t>
      </w:r>
      <w:r>
        <w:rPr>
          <w:color w:val="FF0000"/>
          <w:spacing w:val="40"/>
          <w:sz w:val="16"/>
        </w:rPr>
        <w:t> </w:t>
      </w:r>
      <w:r>
        <w:rPr>
          <w:color w:val="FF0000"/>
          <w:sz w:val="16"/>
        </w:rPr>
        <w:t>93.872/86</w:t>
      </w:r>
      <w:r>
        <w:rPr>
          <w:color w:val="FF0000"/>
          <w:spacing w:val="40"/>
          <w:sz w:val="16"/>
        </w:rPr>
        <w:t> </w:t>
      </w:r>
      <w:r>
        <w:rPr>
          <w:color w:val="FF0000"/>
          <w:sz w:val="16"/>
        </w:rPr>
        <w:t>c/c</w:t>
      </w:r>
      <w:r>
        <w:rPr>
          <w:color w:val="FF0000"/>
          <w:spacing w:val="40"/>
          <w:sz w:val="16"/>
        </w:rPr>
        <w:t> </w:t>
      </w:r>
      <w:r>
        <w:rPr>
          <w:color w:val="FF0000"/>
          <w:sz w:val="16"/>
        </w:rPr>
        <w:t>item</w:t>
      </w:r>
      <w:r>
        <w:rPr>
          <w:color w:val="FF0000"/>
          <w:spacing w:val="40"/>
          <w:sz w:val="16"/>
        </w:rPr>
        <w:t> </w:t>
      </w:r>
      <w:r>
        <w:rPr>
          <w:color w:val="FF0000"/>
          <w:sz w:val="16"/>
        </w:rPr>
        <w:t>10</w:t>
      </w:r>
      <w:r>
        <w:rPr>
          <w:color w:val="FF0000"/>
          <w:spacing w:val="40"/>
          <w:sz w:val="16"/>
        </w:rPr>
        <w:t> </w:t>
      </w:r>
      <w:r>
        <w:rPr>
          <w:color w:val="FF0000"/>
          <w:sz w:val="16"/>
        </w:rPr>
        <w:t>do</w:t>
      </w:r>
      <w:r>
        <w:rPr>
          <w:color w:val="FF0000"/>
          <w:spacing w:val="40"/>
          <w:sz w:val="16"/>
        </w:rPr>
        <w:t> </w:t>
      </w:r>
      <w:r>
        <w:rPr>
          <w:color w:val="FF0000"/>
          <w:sz w:val="16"/>
        </w:rPr>
        <w:t>anexo</w:t>
      </w:r>
      <w:r>
        <w:rPr>
          <w:color w:val="FF0000"/>
          <w:spacing w:val="40"/>
          <w:sz w:val="16"/>
        </w:rPr>
        <w:t> </w:t>
      </w:r>
      <w:r>
        <w:rPr>
          <w:color w:val="FF0000"/>
          <w:sz w:val="16"/>
        </w:rPr>
        <w:t>IX</w:t>
      </w:r>
      <w:r>
        <w:rPr>
          <w:color w:val="FF0000"/>
          <w:spacing w:val="40"/>
          <w:sz w:val="16"/>
        </w:rPr>
        <w:t> </w:t>
      </w:r>
      <w:r>
        <w:rPr>
          <w:color w:val="FF0000"/>
          <w:sz w:val="16"/>
        </w:rPr>
        <w:t>da</w:t>
      </w:r>
      <w:r>
        <w:rPr>
          <w:color w:val="FF0000"/>
          <w:spacing w:val="40"/>
          <w:sz w:val="16"/>
        </w:rPr>
        <w:t> </w:t>
      </w:r>
      <w:r>
        <w:rPr>
          <w:color w:val="FF0000"/>
          <w:sz w:val="16"/>
        </w:rPr>
        <w:t>IN</w:t>
      </w:r>
      <w:r>
        <w:rPr>
          <w:color w:val="FF0000"/>
          <w:spacing w:val="40"/>
          <w:sz w:val="16"/>
        </w:rPr>
        <w:t> </w:t>
      </w:r>
      <w:r>
        <w:rPr>
          <w:color w:val="FF0000"/>
          <w:sz w:val="16"/>
        </w:rPr>
        <w:t>SEGES/MP</w:t>
      </w:r>
      <w:r>
        <w:rPr>
          <w:color w:val="FF0000"/>
          <w:spacing w:val="40"/>
          <w:sz w:val="16"/>
        </w:rPr>
        <w:t> </w:t>
      </w:r>
      <w:r>
        <w:rPr>
          <w:color w:val="FF0000"/>
          <w:sz w:val="16"/>
        </w:rPr>
        <w:t>nº</w:t>
      </w:r>
      <w:r>
        <w:rPr>
          <w:color w:val="FF0000"/>
          <w:spacing w:val="40"/>
          <w:sz w:val="16"/>
        </w:rPr>
        <w:t> </w:t>
      </w:r>
      <w:r>
        <w:rPr>
          <w:color w:val="FF0000"/>
          <w:sz w:val="16"/>
        </w:rPr>
        <w:t>05/2017</w:t>
      </w:r>
      <w:r>
        <w:rPr>
          <w:color w:val="FF0000"/>
          <w:spacing w:val="40"/>
          <w:sz w:val="16"/>
        </w:rPr>
        <w:t> </w:t>
      </w:r>
      <w:r>
        <w:rPr>
          <w:color w:val="FF0000"/>
          <w:sz w:val="16"/>
        </w:rPr>
        <w:t>e</w:t>
      </w:r>
      <w:r>
        <w:rPr>
          <w:color w:val="FF0000"/>
          <w:spacing w:val="40"/>
          <w:sz w:val="16"/>
        </w:rPr>
        <w:t> </w:t>
      </w:r>
      <w:r>
        <w:rPr>
          <w:color w:val="FF0000"/>
          <w:sz w:val="16"/>
        </w:rPr>
        <w:t>§4º,</w:t>
      </w:r>
      <w:r>
        <w:rPr>
          <w:color w:val="FF0000"/>
          <w:spacing w:val="40"/>
          <w:sz w:val="16"/>
        </w:rPr>
        <w:t> </w:t>
      </w:r>
      <w:r>
        <w:rPr>
          <w:color w:val="FF0000"/>
          <w:sz w:val="16"/>
        </w:rPr>
        <w:t>artigo</w:t>
      </w:r>
      <w:r>
        <w:rPr>
          <w:color w:val="FF0000"/>
          <w:spacing w:val="40"/>
          <w:sz w:val="16"/>
        </w:rPr>
        <w:t> </w:t>
      </w:r>
      <w:r>
        <w:rPr>
          <w:color w:val="FF0000"/>
          <w:sz w:val="16"/>
        </w:rPr>
        <w:t>30</w:t>
      </w:r>
      <w:r>
        <w:rPr>
          <w:color w:val="FF0000"/>
          <w:spacing w:val="40"/>
          <w:sz w:val="16"/>
        </w:rPr>
        <w:t> </w:t>
      </w:r>
      <w:r>
        <w:rPr>
          <w:color w:val="FF0000"/>
          <w:sz w:val="16"/>
        </w:rPr>
        <w:t>da</w:t>
      </w:r>
      <w:r>
        <w:rPr>
          <w:color w:val="FF0000"/>
          <w:spacing w:val="40"/>
          <w:sz w:val="16"/>
        </w:rPr>
        <w:t> </w:t>
      </w:r>
      <w:r>
        <w:rPr>
          <w:color w:val="FF0000"/>
          <w:sz w:val="16"/>
        </w:rPr>
        <w:t>IN</w:t>
      </w:r>
      <w:r>
        <w:rPr>
          <w:color w:val="FF0000"/>
          <w:spacing w:val="40"/>
          <w:sz w:val="16"/>
        </w:rPr>
        <w:t> </w:t>
      </w:r>
      <w:r>
        <w:rPr>
          <w:color w:val="FF0000"/>
          <w:sz w:val="16"/>
        </w:rPr>
        <w:t>02/2008/SLTI/MPOG);</w:t>
      </w:r>
      <w:r>
        <w:rPr>
          <w:color w:val="FF0000"/>
          <w:spacing w:val="37"/>
          <w:sz w:val="16"/>
        </w:rPr>
        <w:t> </w:t>
      </w:r>
      <w:r>
        <w:rPr>
          <w:color w:val="FF0000"/>
          <w:sz w:val="16"/>
        </w:rPr>
        <w:t>d)</w:t>
      </w:r>
      <w:r>
        <w:rPr>
          <w:color w:val="FF0000"/>
          <w:spacing w:val="37"/>
          <w:sz w:val="16"/>
        </w:rPr>
        <w:t> </w:t>
      </w:r>
      <w:r>
        <w:rPr>
          <w:color w:val="FF0000"/>
          <w:sz w:val="16"/>
        </w:rPr>
        <w:t>inserir</w:t>
      </w:r>
      <w:r>
        <w:rPr>
          <w:color w:val="FF0000"/>
          <w:spacing w:val="37"/>
          <w:sz w:val="16"/>
        </w:rPr>
        <w:t> </w:t>
      </w:r>
      <w:r>
        <w:rPr>
          <w:color w:val="FF0000"/>
          <w:sz w:val="16"/>
        </w:rPr>
        <w:t>cláusula</w:t>
      </w:r>
      <w:r>
        <w:rPr>
          <w:color w:val="FF0000"/>
          <w:spacing w:val="37"/>
          <w:sz w:val="16"/>
        </w:rPr>
        <w:t> </w:t>
      </w:r>
      <w:r>
        <w:rPr>
          <w:color w:val="FF0000"/>
          <w:sz w:val="16"/>
        </w:rPr>
        <w:t>extraída</w:t>
      </w:r>
      <w:r>
        <w:rPr>
          <w:color w:val="FF0000"/>
          <w:spacing w:val="37"/>
          <w:sz w:val="16"/>
        </w:rPr>
        <w:t> </w:t>
      </w:r>
      <w:r>
        <w:rPr>
          <w:color w:val="FF0000"/>
          <w:sz w:val="16"/>
        </w:rPr>
        <w:t>do</w:t>
      </w:r>
      <w:r>
        <w:rPr>
          <w:color w:val="FF0000"/>
          <w:spacing w:val="37"/>
          <w:sz w:val="16"/>
        </w:rPr>
        <w:t> </w:t>
      </w:r>
      <w:r>
        <w:rPr>
          <w:color w:val="FF0000"/>
          <w:sz w:val="16"/>
        </w:rPr>
        <w:t>modelo</w:t>
      </w:r>
      <w:r>
        <w:rPr>
          <w:color w:val="FF0000"/>
          <w:spacing w:val="37"/>
          <w:sz w:val="16"/>
        </w:rPr>
        <w:t> </w:t>
      </w:r>
      <w:r>
        <w:rPr>
          <w:color w:val="FF0000"/>
          <w:sz w:val="16"/>
        </w:rPr>
        <w:t>para</w:t>
      </w:r>
      <w:r>
        <w:rPr>
          <w:color w:val="FF0000"/>
          <w:spacing w:val="37"/>
          <w:sz w:val="16"/>
        </w:rPr>
        <w:t> </w:t>
      </w:r>
      <w:r>
        <w:rPr>
          <w:color w:val="FF0000"/>
          <w:sz w:val="16"/>
        </w:rPr>
        <w:t>prorrogação</w:t>
      </w:r>
      <w:r>
        <w:rPr>
          <w:color w:val="FF0000"/>
          <w:spacing w:val="37"/>
          <w:sz w:val="16"/>
        </w:rPr>
        <w:t> </w:t>
      </w:r>
      <w:r>
        <w:rPr>
          <w:color w:val="FF0000"/>
          <w:sz w:val="16"/>
        </w:rPr>
        <w:t>contratual,</w:t>
      </w:r>
      <w:r>
        <w:rPr>
          <w:color w:val="FF0000"/>
          <w:spacing w:val="37"/>
          <w:sz w:val="16"/>
        </w:rPr>
        <w:t> </w:t>
      </w:r>
      <w:r>
        <w:rPr>
          <w:color w:val="FF0000"/>
          <w:sz w:val="16"/>
        </w:rPr>
        <w:t>atualização</w:t>
      </w:r>
      <w:r>
        <w:rPr>
          <w:color w:val="FF0000"/>
          <w:spacing w:val="37"/>
          <w:sz w:val="16"/>
        </w:rPr>
        <w:t> </w:t>
      </w:r>
      <w:r>
        <w:rPr>
          <w:color w:val="FF0000"/>
          <w:sz w:val="16"/>
        </w:rPr>
        <w:t>em</w:t>
      </w:r>
      <w:r>
        <w:rPr>
          <w:color w:val="FF0000"/>
          <w:spacing w:val="40"/>
          <w:sz w:val="16"/>
        </w:rPr>
        <w:t> </w:t>
      </w:r>
      <w:r>
        <w:rPr>
          <w:color w:val="FF0000"/>
          <w:sz w:val="16"/>
        </w:rPr>
        <w:t>abril/2021</w:t>
      </w:r>
      <w:r>
        <w:rPr>
          <w:color w:val="FF0000"/>
          <w:spacing w:val="29"/>
          <w:sz w:val="16"/>
        </w:rPr>
        <w:t> </w:t>
      </w:r>
      <w:r>
        <w:rPr>
          <w:color w:val="FF0000"/>
          <w:sz w:val="16"/>
        </w:rPr>
        <w:t>a</w:t>
      </w:r>
      <w:r>
        <w:rPr>
          <w:color w:val="FF0000"/>
          <w:spacing w:val="29"/>
          <w:sz w:val="16"/>
        </w:rPr>
        <w:t> </w:t>
      </w:r>
      <w:r>
        <w:rPr>
          <w:color w:val="FF0000"/>
          <w:sz w:val="16"/>
        </w:rPr>
        <w:t>seguir: </w:t>
      </w:r>
      <w:r>
        <w:rPr>
          <w:i/>
          <w:color w:val="FF0000"/>
          <w:sz w:val="16"/>
        </w:rPr>
        <w:t>“CLÁUSULA QUINTA – DA DOCUMENTAÇÃO ANEXA: Integram este Termo Aditivo,</w:t>
      </w:r>
      <w:r>
        <w:rPr>
          <w:i/>
          <w:color w:val="FF0000"/>
          <w:spacing w:val="40"/>
          <w:sz w:val="16"/>
        </w:rPr>
        <w:t> </w:t>
      </w:r>
      <w:r>
        <w:rPr>
          <w:i/>
          <w:color w:val="FF0000"/>
          <w:sz w:val="16"/>
        </w:rPr>
        <w:t>para</w:t>
      </w:r>
      <w:r>
        <w:rPr>
          <w:i/>
          <w:color w:val="FF0000"/>
          <w:spacing w:val="33"/>
          <w:sz w:val="16"/>
        </w:rPr>
        <w:t> </w:t>
      </w:r>
      <w:r>
        <w:rPr>
          <w:i/>
          <w:color w:val="FF0000"/>
          <w:sz w:val="16"/>
        </w:rPr>
        <w:t>todos</w:t>
      </w:r>
      <w:r>
        <w:rPr>
          <w:i/>
          <w:color w:val="FF0000"/>
          <w:spacing w:val="33"/>
          <w:sz w:val="16"/>
        </w:rPr>
        <w:t> </w:t>
      </w:r>
      <w:r>
        <w:rPr>
          <w:i/>
          <w:color w:val="FF0000"/>
          <w:sz w:val="16"/>
        </w:rPr>
        <w:t>os</w:t>
      </w:r>
      <w:r>
        <w:rPr>
          <w:i/>
          <w:color w:val="FF0000"/>
          <w:spacing w:val="33"/>
          <w:sz w:val="16"/>
        </w:rPr>
        <w:t> </w:t>
      </w:r>
      <w:r>
        <w:rPr>
          <w:i/>
          <w:color w:val="FF0000"/>
          <w:sz w:val="16"/>
        </w:rPr>
        <w:t>fins</w:t>
      </w:r>
      <w:r>
        <w:rPr>
          <w:i/>
          <w:color w:val="FF0000"/>
          <w:spacing w:val="33"/>
          <w:sz w:val="16"/>
        </w:rPr>
        <w:t> </w:t>
      </w:r>
      <w:r>
        <w:rPr>
          <w:i/>
          <w:color w:val="FF0000"/>
          <w:sz w:val="16"/>
        </w:rPr>
        <w:t>e</w:t>
      </w:r>
      <w:r>
        <w:rPr>
          <w:i/>
          <w:color w:val="FF0000"/>
          <w:spacing w:val="33"/>
          <w:sz w:val="16"/>
        </w:rPr>
        <w:t> </w:t>
      </w:r>
      <w:r>
        <w:rPr>
          <w:i/>
          <w:color w:val="FF0000"/>
          <w:sz w:val="16"/>
        </w:rPr>
        <w:t>efeitos,</w:t>
      </w:r>
      <w:r>
        <w:rPr>
          <w:i/>
          <w:color w:val="FF0000"/>
          <w:spacing w:val="33"/>
          <w:sz w:val="16"/>
        </w:rPr>
        <w:t> </w:t>
      </w:r>
      <w:r>
        <w:rPr>
          <w:i/>
          <w:color w:val="FF0000"/>
          <w:sz w:val="16"/>
        </w:rPr>
        <w:t>os</w:t>
      </w:r>
      <w:r>
        <w:rPr>
          <w:i/>
          <w:color w:val="FF0000"/>
          <w:spacing w:val="33"/>
          <w:sz w:val="16"/>
        </w:rPr>
        <w:t> </w:t>
      </w:r>
      <w:r>
        <w:rPr>
          <w:i/>
          <w:color w:val="FF0000"/>
          <w:sz w:val="16"/>
        </w:rPr>
        <w:t>seguintes</w:t>
      </w:r>
      <w:r>
        <w:rPr>
          <w:i/>
          <w:color w:val="FF0000"/>
          <w:spacing w:val="33"/>
          <w:sz w:val="16"/>
        </w:rPr>
        <w:t> </w:t>
      </w:r>
      <w:r>
        <w:rPr>
          <w:i/>
          <w:color w:val="FF0000"/>
          <w:sz w:val="16"/>
        </w:rPr>
        <w:t>documentos</w:t>
      </w:r>
      <w:r>
        <w:rPr>
          <w:i/>
          <w:color w:val="FF0000"/>
          <w:spacing w:val="33"/>
          <w:sz w:val="16"/>
        </w:rPr>
        <w:t> </w:t>
      </w:r>
      <w:r>
        <w:rPr>
          <w:i/>
          <w:color w:val="FF0000"/>
          <w:sz w:val="16"/>
        </w:rPr>
        <w:t>técnicos:</w:t>
      </w:r>
      <w:r>
        <w:rPr>
          <w:i/>
          <w:color w:val="FF0000"/>
          <w:spacing w:val="33"/>
          <w:sz w:val="16"/>
        </w:rPr>
        <w:t> </w:t>
      </w:r>
      <w:r>
        <w:rPr>
          <w:i/>
          <w:color w:val="FF0000"/>
          <w:sz w:val="16"/>
        </w:rPr>
        <w:t>(especificar:</w:t>
      </w:r>
      <w:r>
        <w:rPr>
          <w:i/>
          <w:color w:val="FF0000"/>
          <w:spacing w:val="33"/>
          <w:sz w:val="16"/>
        </w:rPr>
        <w:t> </w:t>
      </w:r>
      <w:r>
        <w:rPr>
          <w:i/>
          <w:color w:val="FF0000"/>
          <w:sz w:val="16"/>
        </w:rPr>
        <w:t>cronograma</w:t>
      </w:r>
      <w:r>
        <w:rPr>
          <w:i/>
          <w:color w:val="FF0000"/>
          <w:spacing w:val="33"/>
          <w:sz w:val="16"/>
        </w:rPr>
        <w:t> </w:t>
      </w:r>
      <w:r>
        <w:rPr>
          <w:i/>
          <w:color w:val="FF0000"/>
          <w:sz w:val="16"/>
        </w:rPr>
        <w:t>físico-financeiro;</w:t>
      </w:r>
      <w:r>
        <w:rPr>
          <w:i/>
          <w:color w:val="FF0000"/>
          <w:spacing w:val="40"/>
          <w:sz w:val="16"/>
        </w:rPr>
        <w:t> </w:t>
      </w:r>
      <w:r>
        <w:rPr>
          <w:i/>
          <w:color w:val="FF0000"/>
          <w:sz w:val="16"/>
        </w:rPr>
        <w:t>orçamento sintético, croqui; projetos; memorial descritivo; dentre outros)”</w:t>
      </w:r>
    </w:p>
    <w:p>
      <w:pPr>
        <w:pStyle w:val="ListParagraph"/>
        <w:numPr>
          <w:ilvl w:val="0"/>
          <w:numId w:val="24"/>
        </w:numPr>
        <w:tabs>
          <w:tab w:pos="2114" w:val="left" w:leader="none"/>
        </w:tabs>
        <w:spacing w:line="240" w:lineRule="auto" w:before="29" w:after="0"/>
        <w:ind w:left="2114" w:right="0" w:hanging="165"/>
        <w:jc w:val="left"/>
        <w:rPr>
          <w:sz w:val="16"/>
        </w:rPr>
      </w:pPr>
      <w:r>
        <w:rPr>
          <w:color w:val="FF0000"/>
          <w:sz w:val="16"/>
        </w:rPr>
        <w:t>a</w:t>
      </w:r>
      <w:r>
        <w:rPr>
          <w:color w:val="FF0000"/>
          <w:spacing w:val="-2"/>
          <w:sz w:val="16"/>
        </w:rPr>
        <w:t> </w:t>
      </w:r>
      <w:r>
        <w:rPr>
          <w:color w:val="FF0000"/>
          <w:sz w:val="16"/>
        </w:rPr>
        <w:t>ratificação</w:t>
      </w:r>
      <w:r>
        <w:rPr>
          <w:color w:val="FF0000"/>
          <w:spacing w:val="-1"/>
          <w:sz w:val="16"/>
        </w:rPr>
        <w:t> </w:t>
      </w:r>
      <w:r>
        <w:rPr>
          <w:color w:val="FF0000"/>
          <w:sz w:val="16"/>
        </w:rPr>
        <w:t>das</w:t>
      </w:r>
      <w:r>
        <w:rPr>
          <w:color w:val="FF0000"/>
          <w:spacing w:val="-2"/>
          <w:sz w:val="16"/>
        </w:rPr>
        <w:t> </w:t>
      </w:r>
      <w:r>
        <w:rPr>
          <w:color w:val="FF0000"/>
          <w:sz w:val="16"/>
        </w:rPr>
        <w:t>cláusulas</w:t>
      </w:r>
      <w:r>
        <w:rPr>
          <w:color w:val="FF0000"/>
          <w:spacing w:val="-1"/>
          <w:sz w:val="16"/>
        </w:rPr>
        <w:t> </w:t>
      </w:r>
      <w:r>
        <w:rPr>
          <w:color w:val="FF0000"/>
          <w:sz w:val="16"/>
        </w:rPr>
        <w:t>contratuais</w:t>
      </w:r>
      <w:r>
        <w:rPr>
          <w:color w:val="FF0000"/>
          <w:spacing w:val="-2"/>
          <w:sz w:val="16"/>
        </w:rPr>
        <w:t> </w:t>
      </w:r>
      <w:r>
        <w:rPr>
          <w:color w:val="FF0000"/>
          <w:sz w:val="16"/>
        </w:rPr>
        <w:t>não</w:t>
      </w:r>
      <w:r>
        <w:rPr>
          <w:color w:val="FF0000"/>
          <w:spacing w:val="-1"/>
          <w:sz w:val="16"/>
        </w:rPr>
        <w:t> </w:t>
      </w:r>
      <w:r>
        <w:rPr>
          <w:color w:val="FF0000"/>
          <w:sz w:val="16"/>
        </w:rPr>
        <w:t>alteradas</w:t>
      </w:r>
      <w:r>
        <w:rPr>
          <w:color w:val="FF0000"/>
          <w:spacing w:val="-2"/>
          <w:sz w:val="16"/>
        </w:rPr>
        <w:t> </w:t>
      </w:r>
      <w:r>
        <w:rPr>
          <w:color w:val="FF0000"/>
          <w:sz w:val="16"/>
        </w:rPr>
        <w:t>pelo</w:t>
      </w:r>
      <w:r>
        <w:rPr>
          <w:color w:val="FF0000"/>
          <w:spacing w:val="-1"/>
          <w:sz w:val="16"/>
        </w:rPr>
        <w:t> </w:t>
      </w:r>
      <w:r>
        <w:rPr>
          <w:color w:val="FF0000"/>
          <w:sz w:val="16"/>
        </w:rPr>
        <w:t>termo</w:t>
      </w:r>
      <w:r>
        <w:rPr>
          <w:color w:val="FF0000"/>
          <w:spacing w:val="-1"/>
          <w:sz w:val="16"/>
        </w:rPr>
        <w:t> </w:t>
      </w:r>
      <w:r>
        <w:rPr>
          <w:color w:val="FF0000"/>
          <w:spacing w:val="-2"/>
          <w:sz w:val="16"/>
        </w:rPr>
        <w:t>aditivo;</w:t>
      </w:r>
    </w:p>
    <w:p>
      <w:pPr>
        <w:pStyle w:val="ListParagraph"/>
        <w:numPr>
          <w:ilvl w:val="0"/>
          <w:numId w:val="24"/>
        </w:numPr>
        <w:tabs>
          <w:tab w:pos="2096" w:val="left" w:leader="none"/>
        </w:tabs>
        <w:spacing w:line="240" w:lineRule="auto" w:before="58" w:after="0"/>
        <w:ind w:left="2096" w:right="0" w:hanging="147"/>
        <w:jc w:val="left"/>
        <w:rPr>
          <w:sz w:val="16"/>
        </w:rPr>
      </w:pPr>
      <w:r>
        <w:rPr>
          <w:color w:val="FF0000"/>
          <w:sz w:val="16"/>
        </w:rPr>
        <w:t>local,</w:t>
      </w:r>
      <w:r>
        <w:rPr>
          <w:color w:val="FF0000"/>
          <w:spacing w:val="-1"/>
          <w:sz w:val="16"/>
        </w:rPr>
        <w:t> </w:t>
      </w:r>
      <w:r>
        <w:rPr>
          <w:color w:val="FF0000"/>
          <w:sz w:val="16"/>
        </w:rPr>
        <w:t>data</w:t>
      </w:r>
      <w:r>
        <w:rPr>
          <w:color w:val="FF0000"/>
          <w:spacing w:val="-1"/>
          <w:sz w:val="16"/>
        </w:rPr>
        <w:t> </w:t>
      </w:r>
      <w:r>
        <w:rPr>
          <w:color w:val="FF0000"/>
          <w:sz w:val="16"/>
        </w:rPr>
        <w:t>e</w:t>
      </w:r>
      <w:r>
        <w:rPr>
          <w:color w:val="FF0000"/>
          <w:spacing w:val="-1"/>
          <w:sz w:val="16"/>
        </w:rPr>
        <w:t> </w:t>
      </w:r>
      <w:r>
        <w:rPr>
          <w:color w:val="FF0000"/>
          <w:sz w:val="16"/>
        </w:rPr>
        <w:t>assinatura</w:t>
      </w:r>
      <w:r>
        <w:rPr>
          <w:color w:val="FF0000"/>
          <w:spacing w:val="-1"/>
          <w:sz w:val="16"/>
        </w:rPr>
        <w:t> </w:t>
      </w:r>
      <w:r>
        <w:rPr>
          <w:color w:val="FF0000"/>
          <w:sz w:val="16"/>
        </w:rPr>
        <w:t>das</w:t>
      </w:r>
      <w:r>
        <w:rPr>
          <w:color w:val="FF0000"/>
          <w:spacing w:val="-1"/>
          <w:sz w:val="16"/>
        </w:rPr>
        <w:t> </w:t>
      </w:r>
      <w:r>
        <w:rPr>
          <w:color w:val="FF0000"/>
          <w:sz w:val="16"/>
        </w:rPr>
        <w:t>partes</w:t>
      </w:r>
      <w:r>
        <w:rPr>
          <w:color w:val="FF0000"/>
          <w:spacing w:val="-1"/>
          <w:sz w:val="16"/>
        </w:rPr>
        <w:t> </w:t>
      </w:r>
      <w:r>
        <w:rPr>
          <w:color w:val="FF0000"/>
          <w:sz w:val="16"/>
        </w:rPr>
        <w:t>e </w:t>
      </w:r>
      <w:r>
        <w:rPr>
          <w:color w:val="FF0000"/>
          <w:spacing w:val="-2"/>
          <w:sz w:val="16"/>
        </w:rPr>
        <w:t>testemunhas.</w:t>
      </w:r>
    </w:p>
    <w:p>
      <w:pPr>
        <w:pStyle w:val="ListParagraph"/>
        <w:numPr>
          <w:ilvl w:val="0"/>
          <w:numId w:val="24"/>
        </w:numPr>
        <w:tabs>
          <w:tab w:pos="2127" w:val="left" w:leader="none"/>
        </w:tabs>
        <w:spacing w:line="276" w:lineRule="auto" w:before="58" w:after="0"/>
        <w:ind w:left="1949" w:right="138" w:firstLine="0"/>
        <w:jc w:val="both"/>
        <w:rPr>
          <w:b/>
          <w:i/>
          <w:sz w:val="16"/>
        </w:rPr>
      </w:pPr>
      <w:r>
        <w:rPr>
          <w:color w:val="FF0000"/>
          <w:sz w:val="16"/>
        </w:rPr>
        <w:t>O PARECER n.00004/2022/CNMLC/CGU/AGU (NUP: 00688.000716/2019-43), ao tratar sobre a aplicação</w:t>
      </w:r>
      <w:r>
        <w:rPr>
          <w:color w:val="FF0000"/>
          <w:spacing w:val="40"/>
          <w:sz w:val="16"/>
        </w:rPr>
        <w:t> </w:t>
      </w:r>
      <w:r>
        <w:rPr>
          <w:color w:val="FF0000"/>
          <w:sz w:val="16"/>
        </w:rPr>
        <w:t>da Lei Geral de Proteção de Dados nos modelos de licitação e contratos, fixou o entendimento de que, nos</w:t>
      </w:r>
      <w:r>
        <w:rPr>
          <w:color w:val="FF0000"/>
          <w:spacing w:val="40"/>
          <w:sz w:val="16"/>
        </w:rPr>
        <w:t> </w:t>
      </w:r>
      <w:r>
        <w:rPr>
          <w:color w:val="FF0000"/>
          <w:sz w:val="16"/>
        </w:rPr>
        <w:t>contratos</w:t>
      </w:r>
      <w:r>
        <w:rPr>
          <w:color w:val="FF0000"/>
          <w:spacing w:val="36"/>
          <w:sz w:val="16"/>
        </w:rPr>
        <w:t> </w:t>
      </w:r>
      <w:r>
        <w:rPr>
          <w:color w:val="FF0000"/>
          <w:sz w:val="16"/>
        </w:rPr>
        <w:t>administrativos, </w:t>
      </w:r>
      <w:r>
        <w:rPr>
          <w:i/>
          <w:color w:val="FF0000"/>
          <w:sz w:val="16"/>
        </w:rPr>
        <w:t>“[</w:t>
      </w:r>
      <w:r>
        <w:rPr>
          <w:color w:val="FF0000"/>
          <w:spacing w:val="80"/>
          <w:sz w:val="16"/>
        </w:rPr>
        <w:t> </w:t>
      </w:r>
      <w:r>
        <w:rPr>
          <w:i/>
          <w:color w:val="FF0000"/>
          <w:sz w:val="16"/>
        </w:rPr>
        <w:t>] </w:t>
      </w:r>
      <w:r>
        <w:rPr>
          <w:b/>
          <w:i/>
          <w:color w:val="FF0000"/>
          <w:sz w:val="16"/>
        </w:rPr>
        <w:t>não</w:t>
      </w:r>
      <w:r>
        <w:rPr>
          <w:b/>
          <w:i/>
          <w:color w:val="FF0000"/>
          <w:spacing w:val="18"/>
          <w:sz w:val="16"/>
        </w:rPr>
        <w:t> </w:t>
      </w:r>
      <w:r>
        <w:rPr>
          <w:b/>
          <w:i/>
          <w:color w:val="FF0000"/>
          <w:sz w:val="16"/>
        </w:rPr>
        <w:t>constem</w:t>
      </w:r>
      <w:r>
        <w:rPr>
          <w:b/>
          <w:i/>
          <w:color w:val="FF0000"/>
          <w:spacing w:val="18"/>
          <w:sz w:val="16"/>
        </w:rPr>
        <w:t> </w:t>
      </w:r>
      <w:r>
        <w:rPr>
          <w:b/>
          <w:i/>
          <w:color w:val="FF0000"/>
          <w:sz w:val="16"/>
        </w:rPr>
        <w:t>os</w:t>
      </w:r>
      <w:r>
        <w:rPr>
          <w:b/>
          <w:i/>
          <w:color w:val="FF0000"/>
          <w:spacing w:val="18"/>
          <w:sz w:val="16"/>
        </w:rPr>
        <w:t> </w:t>
      </w:r>
      <w:r>
        <w:rPr>
          <w:b/>
          <w:i/>
          <w:color w:val="FF0000"/>
          <w:sz w:val="16"/>
        </w:rPr>
        <w:t>números</w:t>
      </w:r>
      <w:r>
        <w:rPr>
          <w:b/>
          <w:i/>
          <w:color w:val="FF0000"/>
          <w:spacing w:val="18"/>
          <w:sz w:val="16"/>
        </w:rPr>
        <w:t> </w:t>
      </w:r>
      <w:r>
        <w:rPr>
          <w:b/>
          <w:i/>
          <w:color w:val="FF0000"/>
          <w:sz w:val="16"/>
        </w:rPr>
        <w:t>de</w:t>
      </w:r>
      <w:r>
        <w:rPr>
          <w:b/>
          <w:i/>
          <w:color w:val="FF0000"/>
          <w:spacing w:val="18"/>
          <w:sz w:val="16"/>
        </w:rPr>
        <w:t> </w:t>
      </w:r>
      <w:r>
        <w:rPr>
          <w:b/>
          <w:i/>
          <w:color w:val="FF0000"/>
          <w:sz w:val="16"/>
        </w:rPr>
        <w:t>documentos</w:t>
      </w:r>
      <w:r>
        <w:rPr>
          <w:b/>
          <w:i/>
          <w:color w:val="FF0000"/>
          <w:spacing w:val="18"/>
          <w:sz w:val="16"/>
        </w:rPr>
        <w:t> </w:t>
      </w:r>
      <w:r>
        <w:rPr>
          <w:b/>
          <w:i/>
          <w:color w:val="FF0000"/>
          <w:sz w:val="16"/>
        </w:rPr>
        <w:t>pessoais</w:t>
      </w:r>
      <w:r>
        <w:rPr>
          <w:b/>
          <w:i/>
          <w:color w:val="FF0000"/>
          <w:spacing w:val="19"/>
          <w:sz w:val="16"/>
        </w:rPr>
        <w:t> </w:t>
      </w:r>
      <w:r>
        <w:rPr>
          <w:b/>
          <w:i/>
          <w:color w:val="FF0000"/>
          <w:sz w:val="16"/>
        </w:rPr>
        <w:t>das</w:t>
      </w:r>
      <w:r>
        <w:rPr>
          <w:b/>
          <w:i/>
          <w:color w:val="FF0000"/>
          <w:spacing w:val="19"/>
          <w:sz w:val="16"/>
        </w:rPr>
        <w:t> </w:t>
      </w:r>
      <w:r>
        <w:rPr>
          <w:b/>
          <w:i/>
          <w:color w:val="FF0000"/>
          <w:sz w:val="16"/>
        </w:rPr>
        <w:t>pessoas</w:t>
      </w:r>
      <w:r>
        <w:rPr>
          <w:b/>
          <w:i/>
          <w:color w:val="FF0000"/>
          <w:spacing w:val="19"/>
          <w:sz w:val="16"/>
        </w:rPr>
        <w:t> </w:t>
      </w:r>
      <w:r>
        <w:rPr>
          <w:b/>
          <w:i/>
          <w:color w:val="FF0000"/>
          <w:sz w:val="16"/>
        </w:rPr>
        <w:t>naturais</w:t>
      </w:r>
      <w:r>
        <w:rPr>
          <w:b/>
          <w:i/>
          <w:color w:val="FF0000"/>
          <w:spacing w:val="19"/>
          <w:sz w:val="16"/>
        </w:rPr>
        <w:t> </w:t>
      </w:r>
      <w:r>
        <w:rPr>
          <w:b/>
          <w:i/>
          <w:color w:val="FF0000"/>
          <w:sz w:val="16"/>
        </w:rPr>
        <w:t>que</w:t>
      </w:r>
    </w:p>
    <w:p>
      <w:pPr>
        <w:pStyle w:val="BodyText"/>
        <w:spacing w:line="276" w:lineRule="auto" w:before="0"/>
        <w:ind w:right="166"/>
        <w:jc w:val="both"/>
      </w:pPr>
      <w:r>
        <w:rPr>
          <w:b/>
          <w:color w:val="FF0000"/>
        </w:rPr>
        <w:t>irão assiná-los</w:t>
      </w:r>
      <w:r>
        <w:rPr>
          <w:color w:val="FF0000"/>
        </w:rPr>
        <w:t>, como ocorre normalmente com os representantes da Administração e da empresa contratada.</w:t>
      </w:r>
      <w:r>
        <w:rPr>
          <w:color w:val="FF0000"/>
          <w:spacing w:val="40"/>
        </w:rPr>
        <w:t> </w:t>
      </w:r>
      <w:r>
        <w:rPr>
          <w:color w:val="FF0000"/>
        </w:rPr>
        <w:t>Em vez disso, propõe-se nos instrumentos contratuais os representantes da Administração sejam identificados</w:t>
      </w:r>
      <w:r>
        <w:rPr>
          <w:color w:val="FF0000"/>
          <w:spacing w:val="40"/>
        </w:rPr>
        <w:t> </w:t>
      </w:r>
      <w:r>
        <w:rPr>
          <w:color w:val="FF0000"/>
        </w:rPr>
        <w:t>apenas</w:t>
      </w:r>
      <w:r>
        <w:rPr>
          <w:color w:val="FF0000"/>
          <w:spacing w:val="5"/>
        </w:rPr>
        <w:t> </w:t>
      </w:r>
      <w:r>
        <w:rPr>
          <w:color w:val="FF0000"/>
        </w:rPr>
        <w:t>com</w:t>
      </w:r>
      <w:r>
        <w:rPr>
          <w:color w:val="FF0000"/>
          <w:spacing w:val="7"/>
        </w:rPr>
        <w:t> </w:t>
      </w:r>
      <w:r>
        <w:rPr>
          <w:color w:val="FF0000"/>
        </w:rPr>
        <w:t>a</w:t>
      </w:r>
      <w:r>
        <w:rPr>
          <w:color w:val="FF0000"/>
          <w:spacing w:val="8"/>
        </w:rPr>
        <w:t> </w:t>
      </w:r>
      <w:r>
        <w:rPr>
          <w:color w:val="FF0000"/>
        </w:rPr>
        <w:t>matrícula</w:t>
      </w:r>
      <w:r>
        <w:rPr>
          <w:color w:val="FF0000"/>
          <w:spacing w:val="7"/>
        </w:rPr>
        <w:t> </w:t>
      </w:r>
      <w:r>
        <w:rPr>
          <w:color w:val="FF0000"/>
        </w:rPr>
        <w:t>funcional</w:t>
      </w:r>
      <w:r>
        <w:rPr>
          <w:color w:val="FF0000"/>
          <w:spacing w:val="7"/>
        </w:rPr>
        <w:t> </w:t>
      </w:r>
      <w:r>
        <w:rPr>
          <w:color w:val="FF0000"/>
        </w:rPr>
        <w:t>[</w:t>
      </w:r>
      <w:r>
        <w:rPr>
          <w:i w:val="0"/>
          <w:color w:val="FF0000"/>
          <w:spacing w:val="74"/>
        </w:rPr>
        <w:t> </w:t>
      </w:r>
      <w:r>
        <w:rPr>
          <w:color w:val="FF0000"/>
        </w:rPr>
        <w:t>].</w:t>
      </w:r>
      <w:r>
        <w:rPr>
          <w:color w:val="FF0000"/>
          <w:spacing w:val="7"/>
        </w:rPr>
        <w:t> </w:t>
      </w:r>
      <w:r>
        <w:rPr>
          <w:color w:val="FF0000"/>
        </w:rPr>
        <w:t>Com</w:t>
      </w:r>
      <w:r>
        <w:rPr>
          <w:color w:val="FF0000"/>
          <w:spacing w:val="8"/>
        </w:rPr>
        <w:t> </w:t>
      </w:r>
      <w:r>
        <w:rPr>
          <w:color w:val="FF0000"/>
        </w:rPr>
        <w:t>relação</w:t>
      </w:r>
      <w:r>
        <w:rPr>
          <w:color w:val="FF0000"/>
          <w:spacing w:val="7"/>
        </w:rPr>
        <w:t> </w:t>
      </w:r>
      <w:r>
        <w:rPr>
          <w:color w:val="FF0000"/>
        </w:rPr>
        <w:t>aos</w:t>
      </w:r>
      <w:r>
        <w:rPr>
          <w:color w:val="FF0000"/>
          <w:spacing w:val="7"/>
        </w:rPr>
        <w:t> </w:t>
      </w:r>
      <w:r>
        <w:rPr>
          <w:color w:val="FF0000"/>
        </w:rPr>
        <w:t>representantes</w:t>
      </w:r>
      <w:r>
        <w:rPr>
          <w:color w:val="FF0000"/>
          <w:spacing w:val="8"/>
        </w:rPr>
        <w:t> </w:t>
      </w:r>
      <w:r>
        <w:rPr>
          <w:color w:val="FF0000"/>
        </w:rPr>
        <w:t>da</w:t>
      </w:r>
      <w:r>
        <w:rPr>
          <w:color w:val="FF0000"/>
          <w:spacing w:val="7"/>
        </w:rPr>
        <w:t> </w:t>
      </w:r>
      <w:r>
        <w:rPr>
          <w:color w:val="FF0000"/>
        </w:rPr>
        <w:t>contratada</w:t>
      </w:r>
      <w:r>
        <w:rPr>
          <w:color w:val="FF0000"/>
          <w:spacing w:val="7"/>
        </w:rPr>
        <w:t> </w:t>
      </w:r>
      <w:r>
        <w:rPr>
          <w:color w:val="FF0000"/>
        </w:rPr>
        <w:t>também</w:t>
      </w:r>
      <w:r>
        <w:rPr>
          <w:color w:val="FF0000"/>
          <w:spacing w:val="8"/>
        </w:rPr>
        <w:t> </w:t>
      </w:r>
      <w:r>
        <w:rPr>
          <w:color w:val="FF0000"/>
        </w:rPr>
        <w:t>se</w:t>
      </w:r>
      <w:r>
        <w:rPr>
          <w:color w:val="FF0000"/>
          <w:spacing w:val="7"/>
        </w:rPr>
        <w:t> </w:t>
      </w:r>
      <w:r>
        <w:rPr>
          <w:color w:val="FF0000"/>
        </w:rPr>
        <w:t>propõe</w:t>
      </w:r>
      <w:r>
        <w:rPr>
          <w:color w:val="FF0000"/>
          <w:spacing w:val="8"/>
        </w:rPr>
        <w:t> </w:t>
      </w:r>
      <w:r>
        <w:rPr>
          <w:color w:val="FF0000"/>
          <w:spacing w:val="-5"/>
        </w:rPr>
        <w:t>que</w:t>
      </w:r>
    </w:p>
    <w:p>
      <w:pPr>
        <w:pStyle w:val="BodyText"/>
        <w:spacing w:line="276" w:lineRule="auto" w:before="0"/>
        <w:ind w:right="137"/>
        <w:jc w:val="both"/>
        <w:rPr>
          <w:i w:val="0"/>
        </w:rPr>
      </w:pPr>
      <w:r>
        <w:rPr>
          <w:color w:val="FF0000"/>
        </w:rPr>
        <w:t>os instrumentos contratuais os identifiquem apenas pelo nome, até porque o art. 61 da Lei nº 8.666, de 1993, e</w:t>
      </w:r>
      <w:r>
        <w:rPr>
          <w:color w:val="FF0000"/>
          <w:spacing w:val="80"/>
        </w:rPr>
        <w:t> </w:t>
      </w:r>
      <w:r>
        <w:rPr>
          <w:color w:val="FF0000"/>
        </w:rPr>
        <w:t>o</w:t>
      </w:r>
      <w:r>
        <w:rPr>
          <w:color w:val="FF0000"/>
          <w:spacing w:val="23"/>
        </w:rPr>
        <w:t> </w:t>
      </w:r>
      <w:r>
        <w:rPr>
          <w:color w:val="FF0000"/>
        </w:rPr>
        <w:t>§1º</w:t>
      </w:r>
      <w:r>
        <w:rPr>
          <w:color w:val="FF0000"/>
          <w:spacing w:val="26"/>
        </w:rPr>
        <w:t> </w:t>
      </w:r>
      <w:r>
        <w:rPr>
          <w:color w:val="FF0000"/>
        </w:rPr>
        <w:t>do</w:t>
      </w:r>
      <w:r>
        <w:rPr>
          <w:color w:val="FF0000"/>
          <w:spacing w:val="26"/>
        </w:rPr>
        <w:t> </w:t>
      </w:r>
      <w:r>
        <w:rPr>
          <w:color w:val="FF0000"/>
        </w:rPr>
        <w:t>art.</w:t>
      </w:r>
      <w:r>
        <w:rPr>
          <w:color w:val="FF0000"/>
          <w:spacing w:val="26"/>
        </w:rPr>
        <w:t> </w:t>
      </w:r>
      <w:r>
        <w:rPr>
          <w:color w:val="FF0000"/>
        </w:rPr>
        <w:t>89</w:t>
      </w:r>
      <w:r>
        <w:rPr>
          <w:color w:val="FF0000"/>
          <w:spacing w:val="25"/>
        </w:rPr>
        <w:t> </w:t>
      </w:r>
      <w:r>
        <w:rPr>
          <w:color w:val="FF0000"/>
        </w:rPr>
        <w:t>da</w:t>
      </w:r>
      <w:r>
        <w:rPr>
          <w:color w:val="FF0000"/>
          <w:spacing w:val="26"/>
        </w:rPr>
        <w:t> </w:t>
      </w:r>
      <w:r>
        <w:rPr>
          <w:color w:val="FF0000"/>
        </w:rPr>
        <w:t>Lei</w:t>
      </w:r>
      <w:r>
        <w:rPr>
          <w:color w:val="FF0000"/>
          <w:spacing w:val="26"/>
        </w:rPr>
        <w:t> </w:t>
      </w:r>
      <w:r>
        <w:rPr>
          <w:color w:val="FF0000"/>
        </w:rPr>
        <w:t>nº</w:t>
      </w:r>
      <w:r>
        <w:rPr>
          <w:color w:val="FF0000"/>
          <w:spacing w:val="26"/>
        </w:rPr>
        <w:t> </w:t>
      </w:r>
      <w:r>
        <w:rPr>
          <w:color w:val="FF0000"/>
        </w:rPr>
        <w:t>14.133,</w:t>
      </w:r>
      <w:r>
        <w:rPr>
          <w:color w:val="FF0000"/>
          <w:spacing w:val="26"/>
        </w:rPr>
        <w:t> </w:t>
      </w:r>
      <w:r>
        <w:rPr>
          <w:color w:val="FF0000"/>
        </w:rPr>
        <w:t>de</w:t>
      </w:r>
      <w:r>
        <w:rPr>
          <w:color w:val="FF0000"/>
          <w:spacing w:val="25"/>
        </w:rPr>
        <w:t> </w:t>
      </w:r>
      <w:r>
        <w:rPr>
          <w:color w:val="FF0000"/>
        </w:rPr>
        <w:t>1º</w:t>
      </w:r>
      <w:r>
        <w:rPr>
          <w:color w:val="FF0000"/>
          <w:spacing w:val="26"/>
        </w:rPr>
        <w:t> </w:t>
      </w:r>
      <w:r>
        <w:rPr>
          <w:color w:val="FF0000"/>
        </w:rPr>
        <w:t>de</w:t>
      </w:r>
      <w:r>
        <w:rPr>
          <w:color w:val="FF0000"/>
          <w:spacing w:val="26"/>
        </w:rPr>
        <w:t> </w:t>
      </w:r>
      <w:r>
        <w:rPr>
          <w:color w:val="FF0000"/>
        </w:rPr>
        <w:t>abril</w:t>
      </w:r>
      <w:r>
        <w:rPr>
          <w:color w:val="FF0000"/>
          <w:spacing w:val="26"/>
        </w:rPr>
        <w:t> </w:t>
      </w:r>
      <w:r>
        <w:rPr>
          <w:color w:val="FF0000"/>
        </w:rPr>
        <w:t>de</w:t>
      </w:r>
      <w:r>
        <w:rPr>
          <w:color w:val="FF0000"/>
          <w:spacing w:val="26"/>
        </w:rPr>
        <w:t> </w:t>
      </w:r>
      <w:r>
        <w:rPr>
          <w:color w:val="FF0000"/>
        </w:rPr>
        <w:t>2021,</w:t>
      </w:r>
      <w:r>
        <w:rPr>
          <w:color w:val="FF0000"/>
          <w:spacing w:val="25"/>
        </w:rPr>
        <w:t> </w:t>
      </w:r>
      <w:r>
        <w:rPr>
          <w:color w:val="FF0000"/>
        </w:rPr>
        <w:t>exigem</w:t>
      </w:r>
      <w:r>
        <w:rPr>
          <w:color w:val="FF0000"/>
          <w:spacing w:val="26"/>
        </w:rPr>
        <w:t> </w:t>
      </w:r>
      <w:r>
        <w:rPr>
          <w:color w:val="FF0000"/>
        </w:rPr>
        <w:t>apenas</w:t>
      </w:r>
      <w:r>
        <w:rPr>
          <w:color w:val="FF0000"/>
          <w:spacing w:val="26"/>
        </w:rPr>
        <w:t> </w:t>
      </w:r>
      <w:r>
        <w:rPr>
          <w:color w:val="FF0000"/>
        </w:rPr>
        <w:t>esse</w:t>
      </w:r>
      <w:r>
        <w:rPr>
          <w:color w:val="FF0000"/>
          <w:spacing w:val="26"/>
        </w:rPr>
        <w:t> </w:t>
      </w:r>
      <w:r>
        <w:rPr>
          <w:color w:val="FF0000"/>
        </w:rPr>
        <w:t>dado</w:t>
      </w:r>
      <w:r>
        <w:rPr>
          <w:color w:val="FF0000"/>
          <w:spacing w:val="26"/>
        </w:rPr>
        <w:t> </w:t>
      </w:r>
      <w:r>
        <w:rPr>
          <w:color w:val="FF0000"/>
        </w:rPr>
        <w:t>(</w:t>
      </w:r>
      <w:r>
        <w:rPr>
          <w:i w:val="0"/>
          <w:color w:val="FF0000"/>
          <w:spacing w:val="79"/>
        </w:rPr>
        <w:t> </w:t>
      </w:r>
      <w:r>
        <w:rPr>
          <w:color w:val="FF0000"/>
        </w:rPr>
        <w:t>)</w:t>
      </w:r>
      <w:r>
        <w:rPr>
          <w:i w:val="0"/>
          <w:color w:val="FF0000"/>
        </w:rPr>
        <w:t>"</w:t>
      </w:r>
      <w:r>
        <w:rPr>
          <w:i w:val="0"/>
          <w:color w:val="FF0000"/>
          <w:spacing w:val="-17"/>
        </w:rPr>
        <w:t> </w:t>
      </w:r>
      <w:r>
        <w:rPr>
          <w:i w:val="0"/>
          <w:color w:val="FF0000"/>
        </w:rPr>
        <w:t>,</w:t>
      </w:r>
      <w:r>
        <w:rPr>
          <w:i w:val="0"/>
          <w:color w:val="FF0000"/>
          <w:spacing w:val="3"/>
        </w:rPr>
        <w:t> </w:t>
      </w:r>
      <w:r>
        <w:rPr>
          <w:i w:val="0"/>
          <w:color w:val="FF0000"/>
          <w:u w:val="single" w:color="FF0000"/>
        </w:rPr>
        <w:t>o</w:t>
      </w:r>
      <w:r>
        <w:rPr>
          <w:i w:val="0"/>
          <w:color w:val="FF0000"/>
          <w:spacing w:val="27"/>
          <w:u w:val="single" w:color="FF0000"/>
        </w:rPr>
        <w:t> </w:t>
      </w:r>
      <w:r>
        <w:rPr>
          <w:i w:val="0"/>
          <w:color w:val="FF0000"/>
          <w:u w:val="single" w:color="FF0000"/>
        </w:rPr>
        <w:t>que</w:t>
      </w:r>
      <w:r>
        <w:rPr>
          <w:i w:val="0"/>
          <w:color w:val="FF0000"/>
          <w:spacing w:val="27"/>
          <w:u w:val="single" w:color="FF0000"/>
        </w:rPr>
        <w:t> </w:t>
      </w:r>
      <w:r>
        <w:rPr>
          <w:i w:val="0"/>
          <w:color w:val="FF0000"/>
          <w:u w:val="single" w:color="FF0000"/>
        </w:rPr>
        <w:t>deve</w:t>
      </w:r>
      <w:r>
        <w:rPr>
          <w:i w:val="0"/>
          <w:color w:val="FF0000"/>
          <w:spacing w:val="27"/>
          <w:u w:val="single" w:color="FF0000"/>
        </w:rPr>
        <w:t> </w:t>
      </w:r>
      <w:r>
        <w:rPr>
          <w:i w:val="0"/>
          <w:color w:val="FF0000"/>
          <w:spacing w:val="-5"/>
          <w:u w:val="single" w:color="FF0000"/>
        </w:rPr>
        <w:t>ser</w:t>
      </w:r>
    </w:p>
    <w:p>
      <w:pPr>
        <w:spacing w:line="183" w:lineRule="exact" w:before="0"/>
        <w:ind w:left="1949" w:right="0" w:firstLine="0"/>
        <w:jc w:val="both"/>
        <w:rPr>
          <w:sz w:val="16"/>
        </w:rPr>
      </w:pPr>
      <w:r>
        <w:rPr>
          <w:color w:val="FF0000"/>
          <w:sz w:val="16"/>
          <w:u w:val="single" w:color="FF0000"/>
        </w:rPr>
        <w:t>observado</w:t>
      </w:r>
      <w:r>
        <w:rPr>
          <w:color w:val="FF0000"/>
          <w:spacing w:val="-1"/>
          <w:sz w:val="16"/>
          <w:u w:val="single" w:color="FF0000"/>
        </w:rPr>
        <w:t> </w:t>
      </w:r>
      <w:r>
        <w:rPr>
          <w:color w:val="FF0000"/>
          <w:sz w:val="16"/>
          <w:u w:val="single" w:color="FF0000"/>
        </w:rPr>
        <w:t>pela </w:t>
      </w:r>
      <w:r>
        <w:rPr>
          <w:color w:val="FF0000"/>
          <w:spacing w:val="-2"/>
          <w:sz w:val="16"/>
          <w:u w:val="single" w:color="FF0000"/>
        </w:rPr>
        <w:t>Administração</w:t>
      </w:r>
      <w:r>
        <w:rPr>
          <w:color w:val="FF0000"/>
          <w:spacing w:val="-2"/>
          <w:sz w:val="16"/>
        </w:rPr>
        <w:t>.</w:t>
      </w:r>
    </w:p>
    <w:p>
      <w:pPr>
        <w:spacing w:line="240" w:lineRule="auto" w:before="104"/>
        <w:rPr>
          <w:sz w:val="17"/>
        </w:rPr>
      </w:pPr>
    </w:p>
    <w:p>
      <w:pPr>
        <w:pStyle w:val="ListParagraph"/>
        <w:numPr>
          <w:ilvl w:val="0"/>
          <w:numId w:val="1"/>
        </w:numPr>
        <w:tabs>
          <w:tab w:pos="1269" w:val="left" w:leader="none"/>
        </w:tabs>
        <w:spacing w:line="259" w:lineRule="auto" w:before="0" w:after="0"/>
        <w:ind w:left="136" w:right="145" w:firstLine="0"/>
        <w:jc w:val="left"/>
        <w:rPr>
          <w:sz w:val="17"/>
        </w:rPr>
      </w:pPr>
      <w:r>
        <w:rPr>
          <w:w w:val="105"/>
          <w:sz w:val="17"/>
        </w:rPr>
        <w:t>Dito isso, relembre-se que, de acordo com a jurisprudência consolidada do</w:t>
      </w:r>
      <w:r>
        <w:rPr>
          <w:spacing w:val="-1"/>
          <w:w w:val="105"/>
          <w:sz w:val="17"/>
        </w:rPr>
        <w:t> </w:t>
      </w:r>
      <w:r>
        <w:rPr>
          <w:w w:val="105"/>
          <w:sz w:val="17"/>
        </w:rPr>
        <w:t>TCU (Acórdão</w:t>
      </w:r>
      <w:r>
        <w:rPr>
          <w:spacing w:val="-1"/>
          <w:w w:val="105"/>
          <w:sz w:val="17"/>
        </w:rPr>
        <w:t> </w:t>
      </w:r>
      <w:r>
        <w:rPr>
          <w:w w:val="105"/>
          <w:sz w:val="17"/>
        </w:rPr>
        <w:t>TCU nº 282/2008 - Plenário), os termos aditivos somente podem ter efeitos financeiros prospectivos.:</w:t>
      </w:r>
    </w:p>
    <w:p>
      <w:pPr>
        <w:pStyle w:val="BodyText"/>
        <w:spacing w:before="37"/>
      </w:pPr>
      <w:r>
        <w:rPr>
          <w:color w:val="FF0000"/>
          <w:spacing w:val="-2"/>
        </w:rPr>
        <w:t>Voto:</w:t>
      </w:r>
    </w:p>
    <w:p>
      <w:pPr>
        <w:pStyle w:val="ListParagraph"/>
        <w:numPr>
          <w:ilvl w:val="0"/>
          <w:numId w:val="25"/>
        </w:numPr>
        <w:tabs>
          <w:tab w:pos="2194" w:val="left" w:leader="none"/>
        </w:tabs>
        <w:spacing w:line="276" w:lineRule="auto" w:before="58" w:after="0"/>
        <w:ind w:left="1949" w:right="137" w:firstLine="0"/>
        <w:jc w:val="both"/>
        <w:rPr>
          <w:i/>
          <w:sz w:val="16"/>
        </w:rPr>
      </w:pPr>
      <w:r>
        <w:rPr>
          <w:i/>
          <w:color w:val="FF0000"/>
          <w:sz w:val="16"/>
        </w:rPr>
        <w:t>Entretanto, o que não resta justificada é a execução de contrato verbal,</w:t>
      </w:r>
      <w:r>
        <w:rPr>
          <w:i/>
          <w:color w:val="FF0000"/>
          <w:spacing w:val="40"/>
          <w:sz w:val="16"/>
        </w:rPr>
        <w:t> </w:t>
      </w:r>
      <w:r>
        <w:rPr>
          <w:b/>
          <w:i/>
          <w:color w:val="FF0000"/>
          <w:sz w:val="16"/>
        </w:rPr>
        <w:t>com a assinatura de termo aditivo</w:t>
      </w:r>
      <w:r>
        <w:rPr>
          <w:b/>
          <w:i/>
          <w:color w:val="FF0000"/>
          <w:spacing w:val="40"/>
          <w:sz w:val="16"/>
        </w:rPr>
        <w:t> </w:t>
      </w:r>
      <w:r>
        <w:rPr>
          <w:b/>
          <w:i/>
          <w:color w:val="FF0000"/>
          <w:sz w:val="16"/>
        </w:rPr>
        <w:t>com efeitos financeiros retroativos</w:t>
      </w:r>
      <w:r>
        <w:rPr>
          <w:i/>
          <w:color w:val="FF0000"/>
          <w:sz w:val="16"/>
        </w:rPr>
        <w:t>. Veja-se, no entanto, que essa irregularidade não foi objeto de audiência e</w:t>
      </w:r>
      <w:r>
        <w:rPr>
          <w:i/>
          <w:color w:val="FF0000"/>
          <w:spacing w:val="40"/>
          <w:sz w:val="16"/>
        </w:rPr>
        <w:t> </w:t>
      </w:r>
      <w:r>
        <w:rPr>
          <w:i/>
          <w:color w:val="FF0000"/>
          <w:sz w:val="16"/>
        </w:rPr>
        <w:t>entendo, por se tratar de fato isolado e não tendo sido apontado prejuízo à estatal ou terceiro interessado,</w:t>
      </w:r>
      <w:r>
        <w:rPr>
          <w:i/>
          <w:color w:val="FF0000"/>
          <w:spacing w:val="40"/>
          <w:sz w:val="16"/>
        </w:rPr>
        <w:t> </w:t>
      </w:r>
      <w:r>
        <w:rPr>
          <w:i/>
          <w:color w:val="FF0000"/>
          <w:sz w:val="16"/>
        </w:rPr>
        <w:t>desnecessária a realização desse procedimento.</w:t>
      </w:r>
    </w:p>
    <w:p>
      <w:pPr>
        <w:pStyle w:val="ListParagraph"/>
        <w:numPr>
          <w:ilvl w:val="0"/>
          <w:numId w:val="25"/>
        </w:numPr>
        <w:tabs>
          <w:tab w:pos="2217" w:val="left" w:leader="none"/>
        </w:tabs>
        <w:spacing w:line="276" w:lineRule="auto" w:before="29" w:after="0"/>
        <w:ind w:left="1949" w:right="161" w:firstLine="0"/>
        <w:jc w:val="both"/>
        <w:rPr>
          <w:i/>
          <w:sz w:val="16"/>
        </w:rPr>
      </w:pPr>
      <w:r>
        <w:rPr>
          <w:i/>
          <w:color w:val="FF0000"/>
          <w:sz w:val="16"/>
        </w:rPr>
        <w:t>Mesmo assim, considero relevante tecer algumas considerações a respeito do tema, com o objetivo de</w:t>
      </w:r>
      <w:r>
        <w:rPr>
          <w:i/>
          <w:color w:val="FF0000"/>
          <w:spacing w:val="40"/>
          <w:sz w:val="16"/>
        </w:rPr>
        <w:t> </w:t>
      </w:r>
      <w:r>
        <w:rPr>
          <w:i/>
          <w:color w:val="FF0000"/>
          <w:sz w:val="16"/>
        </w:rPr>
        <w:t>contribuir com a estatal para que esse mesmo procedimento não seja adotado futuramente.</w:t>
      </w:r>
    </w:p>
    <w:p>
      <w:pPr>
        <w:pStyle w:val="Heading2"/>
        <w:numPr>
          <w:ilvl w:val="0"/>
          <w:numId w:val="25"/>
        </w:numPr>
        <w:tabs>
          <w:tab w:pos="2204" w:val="left" w:leader="none"/>
        </w:tabs>
        <w:spacing w:line="276" w:lineRule="auto" w:before="30" w:after="0"/>
        <w:ind w:left="1949" w:right="138" w:firstLine="0"/>
        <w:jc w:val="both"/>
        <w:rPr>
          <w:b w:val="0"/>
        </w:rPr>
      </w:pPr>
      <w:r>
        <w:rPr>
          <w:color w:val="FF0000"/>
        </w:rPr>
        <w:t>A não ser em casos excepcionais, a exemplo de situações emergenciais ou mesmo quando se examina</w:t>
      </w:r>
      <w:r>
        <w:rPr>
          <w:color w:val="FF0000"/>
          <w:spacing w:val="40"/>
        </w:rPr>
        <w:t> </w:t>
      </w:r>
      <w:r>
        <w:rPr>
          <w:color w:val="FF0000"/>
        </w:rPr>
        <w:t>direitos a serem avaliados pela administração que demanda período de tempo significativo, como no caso de</w:t>
      </w:r>
      <w:r>
        <w:rPr>
          <w:color w:val="FF0000"/>
          <w:spacing w:val="40"/>
        </w:rPr>
        <w:t> </w:t>
      </w:r>
      <w:r>
        <w:rPr>
          <w:color w:val="FF0000"/>
        </w:rPr>
        <w:t>reequilíbrio econômico-financeiro de contrato, são injustificáveis a realização de serviços e o fornecimento</w:t>
      </w:r>
      <w:r>
        <w:rPr>
          <w:color w:val="FF0000"/>
          <w:spacing w:val="80"/>
        </w:rPr>
        <w:t> </w:t>
      </w:r>
      <w:r>
        <w:rPr>
          <w:color w:val="FF0000"/>
        </w:rPr>
        <w:t>de bens sem cobertura contratual, bem como conferir aos contratos efeitos financeiros retroativos</w:t>
      </w:r>
      <w:r>
        <w:rPr>
          <w:b w:val="0"/>
          <w:color w:val="FF0000"/>
        </w:rPr>
        <w:t>.</w:t>
      </w:r>
    </w:p>
    <w:p>
      <w:pPr>
        <w:pStyle w:val="Heading2"/>
        <w:spacing w:after="0" w:line="276" w:lineRule="auto"/>
        <w:jc w:val="both"/>
        <w:rPr>
          <w:b w:val="0"/>
        </w:rPr>
        <w:sectPr>
          <w:pgSz w:w="11900" w:h="16840"/>
          <w:pgMar w:top="480" w:bottom="280" w:left="1275" w:right="1275"/>
        </w:sectPr>
      </w:pPr>
    </w:p>
    <w:p>
      <w:pPr>
        <w:pStyle w:val="ListParagraph"/>
        <w:numPr>
          <w:ilvl w:val="0"/>
          <w:numId w:val="25"/>
        </w:numPr>
        <w:tabs>
          <w:tab w:pos="2216" w:val="left" w:leader="none"/>
        </w:tabs>
        <w:spacing w:line="276" w:lineRule="auto" w:before="74" w:after="0"/>
        <w:ind w:left="1949" w:right="138" w:firstLine="0"/>
        <w:jc w:val="both"/>
        <w:rPr>
          <w:i/>
          <w:sz w:val="16"/>
        </w:rPr>
      </w:pPr>
      <w:r>
        <w:rPr>
          <w:b/>
          <w:i/>
          <w:color w:val="FF0000"/>
          <w:sz w:val="16"/>
        </w:rPr>
        <w:t>Não se trata de simples formalidade. Em verdade, a formalização dos contratos no âmbito do poder</w:t>
      </w:r>
      <w:r>
        <w:rPr>
          <w:b/>
          <w:i/>
          <w:color w:val="FF0000"/>
          <w:spacing w:val="40"/>
          <w:sz w:val="16"/>
        </w:rPr>
        <w:t> </w:t>
      </w:r>
      <w:r>
        <w:rPr>
          <w:b/>
          <w:i/>
          <w:color w:val="FF0000"/>
          <w:sz w:val="16"/>
        </w:rPr>
        <w:t>público, pela administração direta ou indireta, assegura a publicidade do ato, e vias de conseqüência, a</w:t>
      </w:r>
      <w:r>
        <w:rPr>
          <w:b/>
          <w:i/>
          <w:color w:val="FF0000"/>
          <w:spacing w:val="40"/>
          <w:sz w:val="16"/>
        </w:rPr>
        <w:t> </w:t>
      </w:r>
      <w:r>
        <w:rPr>
          <w:b/>
          <w:i/>
          <w:color w:val="FF0000"/>
          <w:sz w:val="16"/>
        </w:rPr>
        <w:t>transparência e a lisura do negócio</w:t>
      </w:r>
      <w:r>
        <w:rPr>
          <w:i/>
          <w:color w:val="FF0000"/>
          <w:sz w:val="16"/>
        </w:rPr>
        <w:t>. Há que se considerar também que a assinatura do contrato dificulta,</w:t>
      </w:r>
      <w:r>
        <w:rPr>
          <w:i/>
          <w:color w:val="FF0000"/>
          <w:spacing w:val="40"/>
          <w:sz w:val="16"/>
        </w:rPr>
        <w:t> </w:t>
      </w:r>
      <w:r>
        <w:rPr>
          <w:i/>
          <w:color w:val="FF0000"/>
          <w:sz w:val="16"/>
        </w:rPr>
        <w:t>sobremaneira,</w:t>
      </w:r>
      <w:r>
        <w:rPr>
          <w:i/>
          <w:color w:val="FF0000"/>
          <w:spacing w:val="40"/>
          <w:sz w:val="16"/>
        </w:rPr>
        <w:t> </w:t>
      </w:r>
      <w:r>
        <w:rPr>
          <w:i/>
          <w:color w:val="FF0000"/>
          <w:sz w:val="16"/>
        </w:rPr>
        <w:t>o</w:t>
      </w:r>
      <w:r>
        <w:rPr>
          <w:i/>
          <w:color w:val="FF0000"/>
          <w:spacing w:val="40"/>
          <w:sz w:val="16"/>
        </w:rPr>
        <w:t> </w:t>
      </w:r>
      <w:r>
        <w:rPr>
          <w:i/>
          <w:color w:val="FF0000"/>
          <w:sz w:val="16"/>
        </w:rPr>
        <w:t>desvio</w:t>
      </w:r>
      <w:r>
        <w:rPr>
          <w:i/>
          <w:color w:val="FF0000"/>
          <w:spacing w:val="40"/>
          <w:sz w:val="16"/>
        </w:rPr>
        <w:t> </w:t>
      </w:r>
      <w:r>
        <w:rPr>
          <w:i/>
          <w:color w:val="FF0000"/>
          <w:sz w:val="16"/>
        </w:rPr>
        <w:t>de</w:t>
      </w:r>
      <w:r>
        <w:rPr>
          <w:i/>
          <w:color w:val="FF0000"/>
          <w:spacing w:val="40"/>
          <w:sz w:val="16"/>
        </w:rPr>
        <w:t> </w:t>
      </w:r>
      <w:r>
        <w:rPr>
          <w:i/>
          <w:color w:val="FF0000"/>
          <w:sz w:val="16"/>
        </w:rPr>
        <w:t>recursos</w:t>
      </w:r>
      <w:r>
        <w:rPr>
          <w:i/>
          <w:color w:val="FF0000"/>
          <w:spacing w:val="40"/>
          <w:sz w:val="16"/>
        </w:rPr>
        <w:t> </w:t>
      </w:r>
      <w:r>
        <w:rPr>
          <w:i/>
          <w:color w:val="FF0000"/>
          <w:sz w:val="16"/>
        </w:rPr>
        <w:t>e</w:t>
      </w:r>
      <w:r>
        <w:rPr>
          <w:i/>
          <w:color w:val="FF0000"/>
          <w:spacing w:val="40"/>
          <w:sz w:val="16"/>
        </w:rPr>
        <w:t> </w:t>
      </w:r>
      <w:r>
        <w:rPr>
          <w:i/>
          <w:color w:val="FF0000"/>
          <w:sz w:val="16"/>
        </w:rPr>
        <w:t>torna</w:t>
      </w:r>
      <w:r>
        <w:rPr>
          <w:i/>
          <w:color w:val="FF0000"/>
          <w:spacing w:val="40"/>
          <w:sz w:val="16"/>
        </w:rPr>
        <w:t> </w:t>
      </w:r>
      <w:r>
        <w:rPr>
          <w:i/>
          <w:color w:val="FF0000"/>
          <w:sz w:val="16"/>
        </w:rPr>
        <w:t>difícil</w:t>
      </w:r>
      <w:r>
        <w:rPr>
          <w:i/>
          <w:color w:val="FF0000"/>
          <w:spacing w:val="40"/>
          <w:sz w:val="16"/>
        </w:rPr>
        <w:t> </w:t>
      </w:r>
      <w:r>
        <w:rPr>
          <w:i/>
          <w:color w:val="FF0000"/>
          <w:sz w:val="16"/>
        </w:rPr>
        <w:t>a</w:t>
      </w:r>
      <w:r>
        <w:rPr>
          <w:i/>
          <w:color w:val="FF0000"/>
          <w:spacing w:val="40"/>
          <w:sz w:val="16"/>
        </w:rPr>
        <w:t> </w:t>
      </w:r>
      <w:r>
        <w:rPr>
          <w:i/>
          <w:color w:val="FF0000"/>
          <w:sz w:val="16"/>
        </w:rPr>
        <w:t>prática</w:t>
      </w:r>
      <w:r>
        <w:rPr>
          <w:i/>
          <w:color w:val="FF0000"/>
          <w:spacing w:val="40"/>
          <w:sz w:val="16"/>
        </w:rPr>
        <w:t> </w:t>
      </w:r>
      <w:r>
        <w:rPr>
          <w:i/>
          <w:color w:val="FF0000"/>
          <w:sz w:val="16"/>
        </w:rPr>
        <w:t>das</w:t>
      </w:r>
      <w:r>
        <w:rPr>
          <w:i/>
          <w:color w:val="FF0000"/>
          <w:spacing w:val="40"/>
          <w:sz w:val="16"/>
        </w:rPr>
        <w:t> </w:t>
      </w:r>
      <w:r>
        <w:rPr>
          <w:i/>
          <w:color w:val="FF0000"/>
          <w:sz w:val="16"/>
        </w:rPr>
        <w:t>mais</w:t>
      </w:r>
      <w:r>
        <w:rPr>
          <w:i/>
          <w:color w:val="FF0000"/>
          <w:spacing w:val="40"/>
          <w:sz w:val="16"/>
        </w:rPr>
        <w:t> </w:t>
      </w:r>
      <w:r>
        <w:rPr>
          <w:i/>
          <w:color w:val="FF0000"/>
          <w:sz w:val="16"/>
        </w:rPr>
        <w:t>diversas</w:t>
      </w:r>
      <w:r>
        <w:rPr>
          <w:i/>
          <w:color w:val="FF0000"/>
          <w:spacing w:val="40"/>
          <w:sz w:val="16"/>
        </w:rPr>
        <w:t> </w:t>
      </w:r>
      <w:r>
        <w:rPr>
          <w:i/>
          <w:color w:val="FF0000"/>
          <w:sz w:val="16"/>
        </w:rPr>
        <w:t>ilicitudes. </w:t>
      </w:r>
      <w:r>
        <w:rPr>
          <w:b/>
          <w:i/>
          <w:color w:val="FF0000"/>
          <w:sz w:val="16"/>
        </w:rPr>
        <w:t>Em</w:t>
      </w:r>
      <w:r>
        <w:rPr>
          <w:b/>
          <w:i/>
          <w:color w:val="FF0000"/>
          <w:spacing w:val="40"/>
          <w:sz w:val="16"/>
        </w:rPr>
        <w:t> </w:t>
      </w:r>
      <w:r>
        <w:rPr>
          <w:b/>
          <w:i/>
          <w:color w:val="FF0000"/>
          <w:sz w:val="16"/>
        </w:rPr>
        <w:t>síntese,</w:t>
      </w:r>
      <w:r>
        <w:rPr>
          <w:b/>
          <w:i/>
          <w:color w:val="FF0000"/>
          <w:spacing w:val="40"/>
          <w:sz w:val="16"/>
        </w:rPr>
        <w:t> </w:t>
      </w:r>
      <w:r>
        <w:rPr>
          <w:b/>
          <w:i/>
          <w:color w:val="FF0000"/>
          <w:sz w:val="16"/>
        </w:rPr>
        <w:t>a</w:t>
      </w:r>
      <w:r>
        <w:rPr>
          <w:b/>
          <w:i/>
          <w:color w:val="FF0000"/>
          <w:spacing w:val="40"/>
          <w:sz w:val="16"/>
        </w:rPr>
        <w:t> </w:t>
      </w:r>
      <w:r>
        <w:rPr>
          <w:b/>
          <w:i/>
          <w:color w:val="FF0000"/>
          <w:sz w:val="16"/>
        </w:rPr>
        <w:t>ausência de contrato escrito, sem dúvida, é fonte de desvio e desmando e não favorece nem ao contratante</w:t>
      </w:r>
      <w:r>
        <w:rPr>
          <w:b/>
          <w:i/>
          <w:color w:val="FF0000"/>
          <w:spacing w:val="40"/>
          <w:sz w:val="16"/>
        </w:rPr>
        <w:t> </w:t>
      </w:r>
      <w:r>
        <w:rPr>
          <w:b/>
          <w:i/>
          <w:color w:val="FF0000"/>
          <w:sz w:val="16"/>
        </w:rPr>
        <w:t>nem ao contratado</w:t>
      </w:r>
      <w:r>
        <w:rPr>
          <w:i/>
          <w:color w:val="FF0000"/>
          <w:sz w:val="16"/>
        </w:rPr>
        <w:t>. Por isso mesmo, a lei fulmina como absolutamente nula avença dessa natureza e nem</w:t>
      </w:r>
      <w:r>
        <w:rPr>
          <w:i/>
          <w:color w:val="FF0000"/>
          <w:spacing w:val="40"/>
          <w:sz w:val="16"/>
        </w:rPr>
        <w:t> </w:t>
      </w:r>
      <w:r>
        <w:rPr>
          <w:i/>
          <w:color w:val="FF0000"/>
          <w:sz w:val="16"/>
        </w:rPr>
        <w:t>mesmo reconhece a boa-fé das partes envolvidas.</w:t>
      </w:r>
    </w:p>
    <w:p>
      <w:pPr>
        <w:pStyle w:val="BodyText"/>
        <w:spacing w:before="29"/>
      </w:pPr>
      <w:r>
        <w:rPr>
          <w:color w:val="FF0000"/>
          <w:spacing w:val="-2"/>
        </w:rPr>
        <w:t>Acórdão:</w:t>
      </w:r>
    </w:p>
    <w:p>
      <w:pPr>
        <w:pStyle w:val="ListParagraph"/>
        <w:numPr>
          <w:ilvl w:val="1"/>
          <w:numId w:val="26"/>
        </w:numPr>
        <w:tabs>
          <w:tab w:pos="2237" w:val="left" w:leader="none"/>
        </w:tabs>
        <w:spacing w:line="276" w:lineRule="auto" w:before="58" w:after="0"/>
        <w:ind w:left="1949" w:right="156" w:firstLine="0"/>
        <w:jc w:val="both"/>
        <w:rPr>
          <w:i/>
          <w:sz w:val="16"/>
        </w:rPr>
      </w:pPr>
      <w:r>
        <w:rPr>
          <w:i/>
          <w:color w:val="FF0000"/>
          <w:sz w:val="16"/>
        </w:rPr>
        <w:t>determinar à Petróleo Brasileiro S.A., com fulcro no inciso I do art. 43 da Lei nº 8.443, de 16 de julho de</w:t>
      </w:r>
      <w:r>
        <w:rPr>
          <w:i/>
          <w:color w:val="FF0000"/>
          <w:spacing w:val="40"/>
          <w:sz w:val="16"/>
        </w:rPr>
        <w:t> </w:t>
      </w:r>
      <w:r>
        <w:rPr>
          <w:i/>
          <w:color w:val="FF0000"/>
          <w:sz w:val="16"/>
        </w:rPr>
        <w:t>1992 c/c o inciso II do art. 250 do Regimento Interno deste Tribunal, que:</w:t>
      </w:r>
    </w:p>
    <w:p>
      <w:pPr>
        <w:pStyle w:val="ListParagraph"/>
        <w:numPr>
          <w:ilvl w:val="2"/>
          <w:numId w:val="26"/>
        </w:numPr>
        <w:tabs>
          <w:tab w:pos="2377" w:val="left" w:leader="none"/>
        </w:tabs>
        <w:spacing w:line="276" w:lineRule="auto" w:before="30" w:after="0"/>
        <w:ind w:left="1949" w:right="139" w:firstLine="0"/>
        <w:jc w:val="both"/>
        <w:rPr>
          <w:i/>
          <w:sz w:val="16"/>
        </w:rPr>
      </w:pPr>
      <w:r>
        <w:rPr>
          <w:i/>
          <w:color w:val="FF0000"/>
          <w:sz w:val="16"/>
        </w:rPr>
        <w:t>adote medidas para proceder a uma revisão mais criteriosa sob o ponto de vista jurídico, técnico e</w:t>
      </w:r>
      <w:r>
        <w:rPr>
          <w:i/>
          <w:color w:val="FF0000"/>
          <w:spacing w:val="40"/>
          <w:sz w:val="16"/>
        </w:rPr>
        <w:t> </w:t>
      </w:r>
      <w:r>
        <w:rPr>
          <w:i/>
          <w:color w:val="FF0000"/>
          <w:sz w:val="16"/>
        </w:rPr>
        <w:t>financeiro dos instrumentos contratuais a serem celebrados, de modo a </w:t>
      </w:r>
      <w:r>
        <w:rPr>
          <w:b/>
          <w:i/>
          <w:color w:val="FF0000"/>
          <w:sz w:val="16"/>
        </w:rPr>
        <w:t>evitar a celebração de aditivos com</w:t>
      </w:r>
      <w:r>
        <w:rPr>
          <w:b/>
          <w:i/>
          <w:color w:val="FF0000"/>
          <w:spacing w:val="40"/>
          <w:sz w:val="16"/>
        </w:rPr>
        <w:t> </w:t>
      </w:r>
      <w:r>
        <w:rPr>
          <w:b/>
          <w:i/>
          <w:color w:val="FF0000"/>
          <w:sz w:val="16"/>
        </w:rPr>
        <w:t>efeitos retroativos</w:t>
      </w:r>
      <w:r>
        <w:rPr>
          <w:i/>
          <w:color w:val="FF0000"/>
          <w:sz w:val="16"/>
        </w:rPr>
        <w:t>; (Acórdão TCU nº 282/2008 - Plenário).</w:t>
      </w:r>
    </w:p>
    <w:p>
      <w:pPr>
        <w:spacing w:line="240" w:lineRule="auto" w:before="89"/>
        <w:rPr>
          <w:i/>
          <w:sz w:val="16"/>
        </w:rPr>
      </w:pPr>
    </w:p>
    <w:p>
      <w:pPr>
        <w:pStyle w:val="ListParagraph"/>
        <w:numPr>
          <w:ilvl w:val="0"/>
          <w:numId w:val="1"/>
        </w:numPr>
        <w:tabs>
          <w:tab w:pos="1269" w:val="left" w:leader="none"/>
        </w:tabs>
        <w:spacing w:line="259" w:lineRule="auto" w:before="1" w:after="0"/>
        <w:ind w:left="136" w:right="137" w:firstLine="0"/>
        <w:jc w:val="both"/>
        <w:rPr>
          <w:sz w:val="17"/>
        </w:rPr>
      </w:pPr>
      <w:r>
        <w:rPr>
          <w:w w:val="105"/>
          <w:sz w:val="17"/>
        </w:rPr>
        <w:t>Ressaltamos,</w:t>
      </w:r>
      <w:r>
        <w:rPr>
          <w:spacing w:val="80"/>
          <w:w w:val="105"/>
          <w:sz w:val="17"/>
        </w:rPr>
        <w:t> </w:t>
      </w:r>
      <w:r>
        <w:rPr>
          <w:w w:val="105"/>
          <w:sz w:val="17"/>
        </w:rPr>
        <w:t>por</w:t>
      </w:r>
      <w:r>
        <w:rPr>
          <w:spacing w:val="80"/>
          <w:w w:val="105"/>
          <w:sz w:val="17"/>
        </w:rPr>
        <w:t> </w:t>
      </w:r>
      <w:r>
        <w:rPr>
          <w:w w:val="105"/>
          <w:sz w:val="17"/>
        </w:rPr>
        <w:t>fim,</w:t>
      </w:r>
      <w:r>
        <w:rPr>
          <w:spacing w:val="80"/>
          <w:w w:val="105"/>
          <w:sz w:val="17"/>
        </w:rPr>
        <w:t> </w:t>
      </w:r>
      <w:r>
        <w:rPr>
          <w:w w:val="105"/>
          <w:sz w:val="17"/>
        </w:rPr>
        <w:t>que</w:t>
      </w:r>
      <w:r>
        <w:rPr>
          <w:spacing w:val="80"/>
          <w:w w:val="105"/>
          <w:sz w:val="17"/>
        </w:rPr>
        <w:t> </w:t>
      </w:r>
      <w:r>
        <w:rPr>
          <w:w w:val="105"/>
          <w:sz w:val="17"/>
        </w:rPr>
        <w:t>os</w:t>
      </w:r>
      <w:r>
        <w:rPr>
          <w:spacing w:val="80"/>
          <w:w w:val="105"/>
          <w:sz w:val="17"/>
        </w:rPr>
        <w:t> </w:t>
      </w:r>
      <w:r>
        <w:rPr>
          <w:w w:val="105"/>
          <w:sz w:val="17"/>
        </w:rPr>
        <w:t>dados</w:t>
      </w:r>
      <w:r>
        <w:rPr>
          <w:spacing w:val="80"/>
          <w:w w:val="105"/>
          <w:sz w:val="17"/>
        </w:rPr>
        <w:t> </w:t>
      </w:r>
      <w:r>
        <w:rPr>
          <w:w w:val="105"/>
          <w:sz w:val="17"/>
        </w:rPr>
        <w:t>que</w:t>
      </w:r>
      <w:r>
        <w:rPr>
          <w:spacing w:val="80"/>
          <w:w w:val="105"/>
          <w:sz w:val="17"/>
        </w:rPr>
        <w:t> </w:t>
      </w:r>
      <w:r>
        <w:rPr>
          <w:w w:val="105"/>
          <w:sz w:val="17"/>
        </w:rPr>
        <w:t>figuram</w:t>
      </w:r>
      <w:r>
        <w:rPr>
          <w:spacing w:val="80"/>
          <w:w w:val="105"/>
          <w:sz w:val="17"/>
        </w:rPr>
        <w:t> </w:t>
      </w:r>
      <w:r>
        <w:rPr>
          <w:w w:val="105"/>
          <w:sz w:val="17"/>
        </w:rPr>
        <w:t>no</w:t>
      </w:r>
      <w:r>
        <w:rPr>
          <w:spacing w:val="80"/>
          <w:w w:val="105"/>
          <w:sz w:val="17"/>
        </w:rPr>
        <w:t> </w:t>
      </w:r>
      <w:r>
        <w:rPr>
          <w:w w:val="105"/>
          <w:sz w:val="17"/>
        </w:rPr>
        <w:t>preâmbulo,</w:t>
      </w:r>
      <w:r>
        <w:rPr>
          <w:spacing w:val="80"/>
          <w:w w:val="105"/>
          <w:sz w:val="17"/>
        </w:rPr>
        <w:t> </w:t>
      </w:r>
      <w:r>
        <w:rPr>
          <w:w w:val="105"/>
          <w:sz w:val="17"/>
        </w:rPr>
        <w:t>como</w:t>
      </w:r>
      <w:r>
        <w:rPr>
          <w:spacing w:val="80"/>
          <w:w w:val="105"/>
          <w:sz w:val="17"/>
        </w:rPr>
        <w:t> </w:t>
      </w:r>
      <w:r>
        <w:rPr>
          <w:w w:val="105"/>
          <w:sz w:val="17"/>
        </w:rPr>
        <w:t>nome</w:t>
      </w:r>
      <w:r>
        <w:rPr>
          <w:spacing w:val="80"/>
          <w:w w:val="105"/>
          <w:sz w:val="17"/>
        </w:rPr>
        <w:t> </w:t>
      </w:r>
      <w:r>
        <w:rPr>
          <w:w w:val="105"/>
          <w:sz w:val="17"/>
        </w:rPr>
        <w:t>dos</w:t>
      </w:r>
      <w:r>
        <w:rPr>
          <w:spacing w:val="80"/>
          <w:w w:val="105"/>
          <w:sz w:val="17"/>
        </w:rPr>
        <w:t> </w:t>
      </w:r>
      <w:r>
        <w:rPr>
          <w:w w:val="105"/>
          <w:sz w:val="17"/>
        </w:rPr>
        <w:t>representantes legais,</w:t>
      </w:r>
      <w:r>
        <w:rPr>
          <w:w w:val="105"/>
          <w:sz w:val="17"/>
        </w:rPr>
        <w:t> qualificações,</w:t>
      </w:r>
      <w:r>
        <w:rPr>
          <w:w w:val="105"/>
          <w:sz w:val="17"/>
        </w:rPr>
        <w:t> endereços,</w:t>
      </w:r>
      <w:r>
        <w:rPr>
          <w:w w:val="105"/>
          <w:sz w:val="17"/>
        </w:rPr>
        <w:t> documentos,</w:t>
      </w:r>
      <w:r>
        <w:rPr>
          <w:w w:val="105"/>
          <w:sz w:val="17"/>
        </w:rPr>
        <w:t> dentre</w:t>
      </w:r>
      <w:r>
        <w:rPr>
          <w:w w:val="105"/>
          <w:sz w:val="17"/>
        </w:rPr>
        <w:t> outros,</w:t>
      </w:r>
      <w:r>
        <w:rPr>
          <w:spacing w:val="-7"/>
          <w:w w:val="105"/>
          <w:sz w:val="17"/>
        </w:rPr>
        <w:t> </w:t>
      </w:r>
      <w:r>
        <w:rPr>
          <w:w w:val="105"/>
          <w:sz w:val="17"/>
          <w:u w:val="single"/>
        </w:rPr>
        <w:t>devem</w:t>
      </w:r>
      <w:r>
        <w:rPr>
          <w:w w:val="105"/>
          <w:sz w:val="17"/>
          <w:u w:val="single"/>
        </w:rPr>
        <w:t> ser</w:t>
      </w:r>
      <w:r>
        <w:rPr>
          <w:w w:val="105"/>
          <w:sz w:val="17"/>
          <w:u w:val="single"/>
        </w:rPr>
        <w:t> verificados</w:t>
      </w:r>
      <w:r>
        <w:rPr>
          <w:w w:val="105"/>
          <w:sz w:val="17"/>
        </w:rPr>
        <w:t> pela</w:t>
      </w:r>
      <w:r>
        <w:rPr>
          <w:w w:val="105"/>
          <w:sz w:val="17"/>
        </w:rPr>
        <w:t> própria Administração</w:t>
      </w:r>
      <w:r>
        <w:rPr>
          <w:w w:val="105"/>
          <w:sz w:val="17"/>
        </w:rPr>
        <w:t> a</w:t>
      </w:r>
      <w:r>
        <w:rPr>
          <w:w w:val="105"/>
          <w:sz w:val="17"/>
        </w:rPr>
        <w:t> partir</w:t>
      </w:r>
      <w:r>
        <w:rPr>
          <w:w w:val="105"/>
          <w:sz w:val="17"/>
        </w:rPr>
        <w:t> dos dados que constam dos autos e dos registros administrativos.</w:t>
      </w:r>
    </w:p>
    <w:p>
      <w:pPr>
        <w:spacing w:line="240" w:lineRule="auto" w:before="85"/>
        <w:rPr>
          <w:sz w:val="17"/>
        </w:rPr>
      </w:pPr>
    </w:p>
    <w:p>
      <w:pPr>
        <w:pStyle w:val="Heading1"/>
      </w:pPr>
      <w:r>
        <w:rPr>
          <w:spacing w:val="-2"/>
          <w:w w:val="105"/>
        </w:rPr>
        <w:t>PUBLICAÇÃO</w:t>
      </w:r>
      <w:r>
        <w:rPr>
          <w:spacing w:val="-4"/>
          <w:w w:val="105"/>
        </w:rPr>
        <w:t> </w:t>
      </w:r>
      <w:r>
        <w:rPr>
          <w:spacing w:val="-2"/>
          <w:w w:val="105"/>
        </w:rPr>
        <w:t>E</w:t>
      </w:r>
      <w:r>
        <w:rPr>
          <w:spacing w:val="-4"/>
          <w:w w:val="105"/>
        </w:rPr>
        <w:t> </w:t>
      </w:r>
      <w:r>
        <w:rPr>
          <w:spacing w:val="-2"/>
          <w:w w:val="105"/>
        </w:rPr>
        <w:t>LEIS</w:t>
      </w:r>
      <w:r>
        <w:rPr>
          <w:spacing w:val="-4"/>
          <w:w w:val="105"/>
        </w:rPr>
        <w:t> </w:t>
      </w:r>
      <w:r>
        <w:rPr>
          <w:spacing w:val="-2"/>
          <w:w w:val="105"/>
        </w:rPr>
        <w:t>DE</w:t>
      </w:r>
      <w:r>
        <w:rPr>
          <w:spacing w:val="-3"/>
          <w:w w:val="105"/>
        </w:rPr>
        <w:t> </w:t>
      </w:r>
      <w:r>
        <w:rPr>
          <w:spacing w:val="-2"/>
          <w:w w:val="105"/>
        </w:rPr>
        <w:t>ACESSO</w:t>
      </w:r>
      <w:r>
        <w:rPr>
          <w:spacing w:val="-4"/>
          <w:w w:val="105"/>
        </w:rPr>
        <w:t> </w:t>
      </w:r>
      <w:r>
        <w:rPr>
          <w:spacing w:val="-2"/>
          <w:w w:val="105"/>
        </w:rPr>
        <w:t>À</w:t>
      </w:r>
      <w:r>
        <w:rPr>
          <w:spacing w:val="-4"/>
          <w:w w:val="105"/>
        </w:rPr>
        <w:t> </w:t>
      </w:r>
      <w:r>
        <w:rPr>
          <w:spacing w:val="-2"/>
          <w:w w:val="105"/>
        </w:rPr>
        <w:t>INFORMAÇÃO</w:t>
      </w:r>
    </w:p>
    <w:p>
      <w:pPr>
        <w:spacing w:line="240" w:lineRule="auto" w:before="100"/>
        <w:rPr>
          <w:b/>
          <w:sz w:val="17"/>
        </w:rPr>
      </w:pPr>
    </w:p>
    <w:p>
      <w:pPr>
        <w:pStyle w:val="ListParagraph"/>
        <w:numPr>
          <w:ilvl w:val="0"/>
          <w:numId w:val="1"/>
        </w:numPr>
        <w:tabs>
          <w:tab w:pos="1269" w:val="left" w:leader="none"/>
        </w:tabs>
        <w:spacing w:line="259" w:lineRule="auto" w:before="1" w:after="0"/>
        <w:ind w:left="136" w:right="140" w:firstLine="0"/>
        <w:jc w:val="left"/>
        <w:rPr>
          <w:sz w:val="17"/>
        </w:rPr>
      </w:pPr>
      <w:r>
        <w:rPr>
          <w:w w:val="105"/>
          <w:sz w:val="17"/>
        </w:rPr>
        <w:t>Registra-se ser necessária, à luz do parágrafo único do art. 61 da Lei nº 8.666/1993, a publicação resumida do termo aditivo na imprensa oficial, por ser condição de eficácia do instrumento.</w:t>
      </w:r>
    </w:p>
    <w:p>
      <w:pPr>
        <w:pStyle w:val="ListParagraph"/>
        <w:numPr>
          <w:ilvl w:val="0"/>
          <w:numId w:val="1"/>
        </w:numPr>
        <w:tabs>
          <w:tab w:pos="1269" w:val="left" w:leader="none"/>
        </w:tabs>
        <w:spacing w:line="259" w:lineRule="auto" w:before="35" w:after="0"/>
        <w:ind w:left="136" w:right="175" w:firstLine="0"/>
        <w:jc w:val="left"/>
        <w:rPr>
          <w:sz w:val="17"/>
        </w:rPr>
      </w:pPr>
      <w:r>
        <w:rPr>
          <w:w w:val="105"/>
          <w:sz w:val="17"/>
        </w:rPr>
        <w:t>Além</w:t>
      </w:r>
      <w:r>
        <w:rPr>
          <w:spacing w:val="-1"/>
          <w:w w:val="105"/>
          <w:sz w:val="17"/>
        </w:rPr>
        <w:t> </w:t>
      </w:r>
      <w:r>
        <w:rPr>
          <w:w w:val="105"/>
          <w:sz w:val="17"/>
        </w:rPr>
        <w:t>disso,</w:t>
      </w:r>
      <w:r>
        <w:rPr>
          <w:spacing w:val="-1"/>
          <w:w w:val="105"/>
          <w:sz w:val="17"/>
        </w:rPr>
        <w:t> </w:t>
      </w:r>
      <w:r>
        <w:rPr>
          <w:w w:val="105"/>
          <w:sz w:val="17"/>
        </w:rPr>
        <w:t>de</w:t>
      </w:r>
      <w:r>
        <w:rPr>
          <w:spacing w:val="-1"/>
          <w:w w:val="105"/>
          <w:sz w:val="17"/>
        </w:rPr>
        <w:t> </w:t>
      </w:r>
      <w:r>
        <w:rPr>
          <w:w w:val="105"/>
          <w:sz w:val="17"/>
        </w:rPr>
        <w:t>acordo</w:t>
      </w:r>
      <w:r>
        <w:rPr>
          <w:spacing w:val="-1"/>
          <w:w w:val="105"/>
          <w:sz w:val="17"/>
        </w:rPr>
        <w:t> </w:t>
      </w:r>
      <w:r>
        <w:rPr>
          <w:w w:val="105"/>
          <w:sz w:val="17"/>
        </w:rPr>
        <w:t>com</w:t>
      </w:r>
      <w:r>
        <w:rPr>
          <w:spacing w:val="-1"/>
          <w:w w:val="105"/>
          <w:sz w:val="17"/>
        </w:rPr>
        <w:t> </w:t>
      </w:r>
      <w:r>
        <w:rPr>
          <w:w w:val="105"/>
          <w:sz w:val="17"/>
        </w:rPr>
        <w:t>o</w:t>
      </w:r>
      <w:r>
        <w:rPr>
          <w:spacing w:val="-1"/>
          <w:w w:val="105"/>
          <w:sz w:val="17"/>
        </w:rPr>
        <w:t> </w:t>
      </w:r>
      <w:r>
        <w:rPr>
          <w:w w:val="105"/>
          <w:sz w:val="17"/>
        </w:rPr>
        <w:t>art. 8º, § 2º, da Lei</w:t>
      </w:r>
      <w:r>
        <w:rPr>
          <w:spacing w:val="-1"/>
          <w:w w:val="105"/>
          <w:sz w:val="17"/>
        </w:rPr>
        <w:t> </w:t>
      </w:r>
      <w:r>
        <w:rPr>
          <w:w w:val="105"/>
          <w:sz w:val="17"/>
        </w:rPr>
        <w:t>n° 12.527/2011 c/c art. 7º, § 3º,</w:t>
      </w:r>
      <w:r>
        <w:rPr>
          <w:spacing w:val="-4"/>
          <w:w w:val="105"/>
          <w:sz w:val="17"/>
        </w:rPr>
        <w:t> </w:t>
      </w:r>
      <w:r>
        <w:rPr>
          <w:w w:val="105"/>
          <w:sz w:val="17"/>
        </w:rPr>
        <w:t>V, do Decreto nº</w:t>
      </w:r>
      <w:r>
        <w:rPr>
          <w:spacing w:val="-1"/>
          <w:w w:val="105"/>
          <w:sz w:val="17"/>
        </w:rPr>
        <w:t> </w:t>
      </w:r>
      <w:r>
        <w:rPr>
          <w:w w:val="105"/>
          <w:sz w:val="17"/>
        </w:rPr>
        <w:t>7.724/2012, deverá haver disponibilização dos seguintes documentos e informações no sítio oficial do ente na internet:</w:t>
      </w:r>
    </w:p>
    <w:p>
      <w:pPr>
        <w:pStyle w:val="ListParagraph"/>
        <w:numPr>
          <w:ilvl w:val="0"/>
          <w:numId w:val="27"/>
        </w:numPr>
        <w:tabs>
          <w:tab w:pos="1448" w:val="left" w:leader="none"/>
        </w:tabs>
        <w:spacing w:line="240" w:lineRule="auto" w:before="34" w:after="0"/>
        <w:ind w:left="1448" w:right="0" w:hanging="179"/>
        <w:jc w:val="left"/>
        <w:rPr>
          <w:sz w:val="17"/>
        </w:rPr>
      </w:pPr>
      <w:r>
        <w:rPr>
          <w:w w:val="105"/>
          <w:sz w:val="17"/>
        </w:rPr>
        <w:t>cópia</w:t>
      </w:r>
      <w:r>
        <w:rPr>
          <w:spacing w:val="-11"/>
          <w:w w:val="105"/>
          <w:sz w:val="17"/>
        </w:rPr>
        <w:t> </w:t>
      </w:r>
      <w:r>
        <w:rPr>
          <w:w w:val="105"/>
          <w:sz w:val="17"/>
        </w:rPr>
        <w:t>integral</w:t>
      </w:r>
      <w:r>
        <w:rPr>
          <w:spacing w:val="-10"/>
          <w:w w:val="105"/>
          <w:sz w:val="17"/>
        </w:rPr>
        <w:t> </w:t>
      </w:r>
      <w:r>
        <w:rPr>
          <w:w w:val="105"/>
          <w:sz w:val="17"/>
        </w:rPr>
        <w:t>do</w:t>
      </w:r>
      <w:r>
        <w:rPr>
          <w:spacing w:val="-10"/>
          <w:w w:val="105"/>
          <w:sz w:val="17"/>
        </w:rPr>
        <w:t> </w:t>
      </w:r>
      <w:r>
        <w:rPr>
          <w:w w:val="105"/>
          <w:sz w:val="17"/>
        </w:rPr>
        <w:t>edital</w:t>
      </w:r>
      <w:r>
        <w:rPr>
          <w:spacing w:val="-10"/>
          <w:w w:val="105"/>
          <w:sz w:val="17"/>
        </w:rPr>
        <w:t> </w:t>
      </w:r>
      <w:r>
        <w:rPr>
          <w:w w:val="105"/>
          <w:sz w:val="17"/>
        </w:rPr>
        <w:t>com</w:t>
      </w:r>
      <w:r>
        <w:rPr>
          <w:spacing w:val="-10"/>
          <w:w w:val="105"/>
          <w:sz w:val="17"/>
        </w:rPr>
        <w:t> </w:t>
      </w:r>
      <w:r>
        <w:rPr>
          <w:w w:val="105"/>
          <w:sz w:val="17"/>
        </w:rPr>
        <w:t>seus</w:t>
      </w:r>
      <w:r>
        <w:rPr>
          <w:spacing w:val="-11"/>
          <w:w w:val="105"/>
          <w:sz w:val="17"/>
        </w:rPr>
        <w:t> </w:t>
      </w:r>
      <w:r>
        <w:rPr>
          <w:spacing w:val="-2"/>
          <w:w w:val="105"/>
          <w:sz w:val="17"/>
        </w:rPr>
        <w:t>anexos;</w:t>
      </w:r>
    </w:p>
    <w:p>
      <w:pPr>
        <w:pStyle w:val="ListParagraph"/>
        <w:numPr>
          <w:ilvl w:val="0"/>
          <w:numId w:val="27"/>
        </w:numPr>
        <w:tabs>
          <w:tab w:pos="1459" w:val="left" w:leader="none"/>
        </w:tabs>
        <w:spacing w:line="240" w:lineRule="auto" w:before="51" w:after="0"/>
        <w:ind w:left="1459" w:right="0" w:hanging="190"/>
        <w:jc w:val="left"/>
        <w:rPr>
          <w:sz w:val="17"/>
        </w:rPr>
      </w:pPr>
      <w:r>
        <w:rPr>
          <w:w w:val="105"/>
          <w:sz w:val="17"/>
        </w:rPr>
        <w:t>resultado</w:t>
      </w:r>
      <w:r>
        <w:rPr>
          <w:spacing w:val="-10"/>
          <w:w w:val="105"/>
          <w:sz w:val="17"/>
        </w:rPr>
        <w:t> </w:t>
      </w:r>
      <w:r>
        <w:rPr>
          <w:w w:val="105"/>
          <w:sz w:val="17"/>
        </w:rPr>
        <w:t>da</w:t>
      </w:r>
      <w:r>
        <w:rPr>
          <w:spacing w:val="-9"/>
          <w:w w:val="105"/>
          <w:sz w:val="17"/>
        </w:rPr>
        <w:t> </w:t>
      </w:r>
      <w:r>
        <w:rPr>
          <w:w w:val="105"/>
          <w:sz w:val="17"/>
        </w:rPr>
        <w:t>licitação</w:t>
      </w:r>
      <w:r>
        <w:rPr>
          <w:spacing w:val="-9"/>
          <w:w w:val="105"/>
          <w:sz w:val="17"/>
        </w:rPr>
        <w:t> </w:t>
      </w:r>
      <w:r>
        <w:rPr>
          <w:w w:val="105"/>
          <w:sz w:val="17"/>
        </w:rPr>
        <w:t>e</w:t>
      </w:r>
      <w:r>
        <w:rPr>
          <w:spacing w:val="-9"/>
          <w:w w:val="105"/>
          <w:sz w:val="17"/>
        </w:rPr>
        <w:t> </w:t>
      </w:r>
      <w:r>
        <w:rPr>
          <w:w w:val="105"/>
          <w:sz w:val="17"/>
        </w:rPr>
        <w:t>a</w:t>
      </w:r>
      <w:r>
        <w:rPr>
          <w:spacing w:val="-10"/>
          <w:w w:val="105"/>
          <w:sz w:val="17"/>
        </w:rPr>
        <w:t> </w:t>
      </w:r>
      <w:r>
        <w:rPr>
          <w:w w:val="105"/>
          <w:sz w:val="17"/>
        </w:rPr>
        <w:t>ata</w:t>
      </w:r>
      <w:r>
        <w:rPr>
          <w:spacing w:val="-9"/>
          <w:w w:val="105"/>
          <w:sz w:val="17"/>
        </w:rPr>
        <w:t> </w:t>
      </w:r>
      <w:r>
        <w:rPr>
          <w:w w:val="105"/>
          <w:sz w:val="17"/>
        </w:rPr>
        <w:t>de</w:t>
      </w:r>
      <w:r>
        <w:rPr>
          <w:spacing w:val="-9"/>
          <w:w w:val="105"/>
          <w:sz w:val="17"/>
        </w:rPr>
        <w:t> </w:t>
      </w:r>
      <w:r>
        <w:rPr>
          <w:w w:val="105"/>
          <w:sz w:val="17"/>
        </w:rPr>
        <w:t>registro</w:t>
      </w:r>
      <w:r>
        <w:rPr>
          <w:spacing w:val="-9"/>
          <w:w w:val="105"/>
          <w:sz w:val="17"/>
        </w:rPr>
        <w:t> </w:t>
      </w:r>
      <w:r>
        <w:rPr>
          <w:w w:val="105"/>
          <w:sz w:val="17"/>
        </w:rPr>
        <w:t>de</w:t>
      </w:r>
      <w:r>
        <w:rPr>
          <w:spacing w:val="-10"/>
          <w:w w:val="105"/>
          <w:sz w:val="17"/>
        </w:rPr>
        <w:t> </w:t>
      </w:r>
      <w:r>
        <w:rPr>
          <w:spacing w:val="-2"/>
          <w:w w:val="105"/>
          <w:sz w:val="17"/>
        </w:rPr>
        <w:t>preços;</w:t>
      </w:r>
    </w:p>
    <w:p>
      <w:pPr>
        <w:pStyle w:val="ListParagraph"/>
        <w:numPr>
          <w:ilvl w:val="0"/>
          <w:numId w:val="27"/>
        </w:numPr>
        <w:tabs>
          <w:tab w:pos="1448" w:val="left" w:leader="none"/>
        </w:tabs>
        <w:spacing w:line="240" w:lineRule="auto" w:before="50" w:after="0"/>
        <w:ind w:left="1448" w:right="0" w:hanging="179"/>
        <w:jc w:val="left"/>
        <w:rPr>
          <w:sz w:val="17"/>
        </w:rPr>
      </w:pPr>
      <w:r>
        <w:rPr>
          <w:spacing w:val="-2"/>
          <w:w w:val="105"/>
          <w:sz w:val="17"/>
        </w:rPr>
        <w:t>contratos firmados</w:t>
      </w:r>
      <w:r>
        <w:rPr>
          <w:spacing w:val="-1"/>
          <w:w w:val="105"/>
          <w:sz w:val="17"/>
        </w:rPr>
        <w:t> </w:t>
      </w:r>
      <w:r>
        <w:rPr>
          <w:spacing w:val="-2"/>
          <w:w w:val="105"/>
          <w:sz w:val="17"/>
        </w:rPr>
        <w:t>e</w:t>
      </w:r>
      <w:r>
        <w:rPr>
          <w:spacing w:val="-1"/>
          <w:w w:val="105"/>
          <w:sz w:val="17"/>
        </w:rPr>
        <w:t> </w:t>
      </w:r>
      <w:r>
        <w:rPr>
          <w:spacing w:val="-2"/>
          <w:w w:val="105"/>
          <w:sz w:val="17"/>
        </w:rPr>
        <w:t>notas</w:t>
      </w:r>
      <w:r>
        <w:rPr>
          <w:spacing w:val="-1"/>
          <w:w w:val="105"/>
          <w:sz w:val="17"/>
        </w:rPr>
        <w:t> </w:t>
      </w:r>
      <w:r>
        <w:rPr>
          <w:spacing w:val="-2"/>
          <w:w w:val="105"/>
          <w:sz w:val="17"/>
        </w:rPr>
        <w:t>de</w:t>
      </w:r>
      <w:r>
        <w:rPr>
          <w:spacing w:val="-1"/>
          <w:w w:val="105"/>
          <w:sz w:val="17"/>
        </w:rPr>
        <w:t> </w:t>
      </w:r>
      <w:r>
        <w:rPr>
          <w:spacing w:val="-2"/>
          <w:w w:val="105"/>
          <w:sz w:val="17"/>
        </w:rPr>
        <w:t>empenho</w:t>
      </w:r>
      <w:r>
        <w:rPr>
          <w:spacing w:val="-1"/>
          <w:w w:val="105"/>
          <w:sz w:val="17"/>
        </w:rPr>
        <w:t> </w:t>
      </w:r>
      <w:r>
        <w:rPr>
          <w:spacing w:val="-2"/>
          <w:w w:val="105"/>
          <w:sz w:val="17"/>
        </w:rPr>
        <w:t>emitidas.</w:t>
      </w:r>
    </w:p>
    <w:p>
      <w:pPr>
        <w:spacing w:line="240" w:lineRule="auto" w:before="101"/>
        <w:rPr>
          <w:sz w:val="17"/>
        </w:rPr>
      </w:pPr>
    </w:p>
    <w:p>
      <w:pPr>
        <w:pStyle w:val="ListParagraph"/>
        <w:numPr>
          <w:ilvl w:val="0"/>
          <w:numId w:val="1"/>
        </w:numPr>
        <w:tabs>
          <w:tab w:pos="1269" w:val="left" w:leader="none"/>
        </w:tabs>
        <w:spacing w:line="259" w:lineRule="auto" w:before="0" w:after="0"/>
        <w:ind w:left="136" w:right="140" w:firstLine="0"/>
        <w:jc w:val="both"/>
        <w:rPr>
          <w:sz w:val="17"/>
        </w:rPr>
      </w:pPr>
      <w:r>
        <w:rPr>
          <w:w w:val="105"/>
          <w:sz w:val="17"/>
        </w:rPr>
        <w:t>Neste</w:t>
      </w:r>
      <w:r>
        <w:rPr>
          <w:spacing w:val="-11"/>
          <w:w w:val="105"/>
          <w:sz w:val="17"/>
        </w:rPr>
        <w:t> </w:t>
      </w:r>
      <w:r>
        <w:rPr>
          <w:w w:val="105"/>
          <w:sz w:val="17"/>
        </w:rPr>
        <w:t>sentido,</w:t>
      </w:r>
      <w:r>
        <w:rPr>
          <w:spacing w:val="-4"/>
          <w:w w:val="105"/>
          <w:sz w:val="17"/>
        </w:rPr>
        <w:t> </w:t>
      </w:r>
      <w:r>
        <w:rPr>
          <w:w w:val="105"/>
          <w:sz w:val="17"/>
        </w:rPr>
        <w:t>o</w:t>
      </w:r>
      <w:r>
        <w:rPr>
          <w:spacing w:val="-8"/>
          <w:w w:val="105"/>
          <w:sz w:val="17"/>
        </w:rPr>
        <w:t> </w:t>
      </w:r>
      <w:r>
        <w:rPr>
          <w:w w:val="105"/>
          <w:sz w:val="17"/>
        </w:rPr>
        <w:t>TCU</w:t>
      </w:r>
      <w:r>
        <w:rPr>
          <w:spacing w:val="-4"/>
          <w:w w:val="105"/>
          <w:sz w:val="17"/>
        </w:rPr>
        <w:t> </w:t>
      </w:r>
      <w:r>
        <w:rPr>
          <w:w w:val="105"/>
          <w:sz w:val="17"/>
        </w:rPr>
        <w:t>decidiu,</w:t>
      </w:r>
      <w:r>
        <w:rPr>
          <w:spacing w:val="-5"/>
          <w:w w:val="105"/>
          <w:sz w:val="17"/>
        </w:rPr>
        <w:t> </w:t>
      </w:r>
      <w:r>
        <w:rPr>
          <w:w w:val="105"/>
          <w:sz w:val="17"/>
        </w:rPr>
        <w:t>no</w:t>
      </w:r>
      <w:r>
        <w:rPr>
          <w:spacing w:val="-12"/>
          <w:w w:val="105"/>
          <w:sz w:val="17"/>
        </w:rPr>
        <w:t> </w:t>
      </w:r>
      <w:r>
        <w:rPr>
          <w:w w:val="105"/>
          <w:sz w:val="17"/>
        </w:rPr>
        <w:t>Acórdão</w:t>
      </w:r>
      <w:r>
        <w:rPr>
          <w:spacing w:val="-4"/>
          <w:w w:val="105"/>
          <w:sz w:val="17"/>
        </w:rPr>
        <w:t> </w:t>
      </w:r>
      <w:r>
        <w:rPr>
          <w:w w:val="105"/>
          <w:sz w:val="17"/>
        </w:rPr>
        <w:t>nº</w:t>
      </w:r>
      <w:r>
        <w:rPr>
          <w:spacing w:val="-4"/>
          <w:w w:val="105"/>
          <w:sz w:val="17"/>
        </w:rPr>
        <w:t> </w:t>
      </w:r>
      <w:r>
        <w:rPr>
          <w:w w:val="105"/>
          <w:sz w:val="17"/>
        </w:rPr>
        <w:t>1855/2018-Plenário</w:t>
      </w:r>
      <w:r>
        <w:rPr>
          <w:spacing w:val="-5"/>
          <w:w w:val="105"/>
          <w:sz w:val="17"/>
        </w:rPr>
        <w:t> </w:t>
      </w:r>
      <w:r>
        <w:rPr>
          <w:w w:val="105"/>
          <w:sz w:val="17"/>
        </w:rPr>
        <w:t>que</w:t>
      </w:r>
      <w:r>
        <w:rPr>
          <w:spacing w:val="-4"/>
          <w:w w:val="105"/>
          <w:sz w:val="17"/>
        </w:rPr>
        <w:t> </w:t>
      </w:r>
      <w:r>
        <w:rPr>
          <w:w w:val="105"/>
          <w:sz w:val="17"/>
        </w:rPr>
        <w:t>"Os</w:t>
      </w:r>
      <w:r>
        <w:rPr>
          <w:spacing w:val="-5"/>
          <w:w w:val="105"/>
          <w:sz w:val="17"/>
        </w:rPr>
        <w:t> </w:t>
      </w:r>
      <w:r>
        <w:rPr>
          <w:w w:val="105"/>
          <w:sz w:val="17"/>
        </w:rPr>
        <w:t>órgãos</w:t>
      </w:r>
      <w:r>
        <w:rPr>
          <w:spacing w:val="-4"/>
          <w:w w:val="105"/>
          <w:sz w:val="17"/>
        </w:rPr>
        <w:t> </w:t>
      </w:r>
      <w:r>
        <w:rPr>
          <w:w w:val="105"/>
          <w:sz w:val="17"/>
        </w:rPr>
        <w:t>e</w:t>
      </w:r>
      <w:r>
        <w:rPr>
          <w:spacing w:val="-5"/>
          <w:w w:val="105"/>
          <w:sz w:val="17"/>
        </w:rPr>
        <w:t> </w:t>
      </w:r>
      <w:r>
        <w:rPr>
          <w:w w:val="105"/>
          <w:sz w:val="17"/>
        </w:rPr>
        <w:t>entidades</w:t>
      </w:r>
      <w:r>
        <w:rPr>
          <w:spacing w:val="-4"/>
          <w:w w:val="105"/>
          <w:sz w:val="17"/>
        </w:rPr>
        <w:t> </w:t>
      </w:r>
      <w:r>
        <w:rPr>
          <w:w w:val="105"/>
          <w:sz w:val="17"/>
        </w:rPr>
        <w:t>da</w:t>
      </w:r>
      <w:r>
        <w:rPr>
          <w:spacing w:val="-12"/>
          <w:w w:val="105"/>
          <w:sz w:val="17"/>
        </w:rPr>
        <w:t> </w:t>
      </w:r>
      <w:r>
        <w:rPr>
          <w:w w:val="105"/>
          <w:sz w:val="17"/>
        </w:rPr>
        <w:t>Administração Pública</w:t>
      </w:r>
      <w:r>
        <w:rPr>
          <w:w w:val="105"/>
          <w:sz w:val="17"/>
        </w:rPr>
        <w:t> Federal</w:t>
      </w:r>
      <w:r>
        <w:rPr>
          <w:w w:val="105"/>
          <w:sz w:val="17"/>
        </w:rPr>
        <w:t> devem</w:t>
      </w:r>
      <w:r>
        <w:rPr>
          <w:w w:val="105"/>
          <w:sz w:val="17"/>
        </w:rPr>
        <w:t> promover</w:t>
      </w:r>
      <w:r>
        <w:rPr>
          <w:w w:val="105"/>
          <w:sz w:val="17"/>
        </w:rPr>
        <w:t> a</w:t>
      </w:r>
      <w:r>
        <w:rPr>
          <w:w w:val="105"/>
          <w:sz w:val="17"/>
        </w:rPr>
        <w:t> publicação</w:t>
      </w:r>
      <w:r>
        <w:rPr>
          <w:w w:val="105"/>
          <w:sz w:val="17"/>
        </w:rPr>
        <w:t> do</w:t>
      </w:r>
      <w:r>
        <w:rPr>
          <w:w w:val="105"/>
          <w:sz w:val="17"/>
        </w:rPr>
        <w:t> inteiro</w:t>
      </w:r>
      <w:r>
        <w:rPr>
          <w:w w:val="105"/>
          <w:sz w:val="17"/>
        </w:rPr>
        <w:t> teor</w:t>
      </w:r>
      <w:r>
        <w:rPr>
          <w:w w:val="105"/>
          <w:sz w:val="17"/>
        </w:rPr>
        <w:t> de</w:t>
      </w:r>
      <w:r>
        <w:rPr>
          <w:w w:val="105"/>
          <w:sz w:val="17"/>
        </w:rPr>
        <w:t> todos</w:t>
      </w:r>
      <w:r>
        <w:rPr>
          <w:w w:val="105"/>
          <w:sz w:val="17"/>
        </w:rPr>
        <w:t> os</w:t>
      </w:r>
      <w:r>
        <w:rPr>
          <w:w w:val="105"/>
          <w:sz w:val="17"/>
        </w:rPr>
        <w:t> seus</w:t>
      </w:r>
      <w:r>
        <w:rPr>
          <w:w w:val="105"/>
          <w:sz w:val="17"/>
        </w:rPr>
        <w:t> contratos</w:t>
      </w:r>
      <w:r>
        <w:rPr>
          <w:w w:val="105"/>
          <w:sz w:val="17"/>
        </w:rPr>
        <w:t> administrativos,</w:t>
      </w:r>
      <w:r>
        <w:rPr>
          <w:w w:val="105"/>
          <w:sz w:val="17"/>
        </w:rPr>
        <w:t> inclusive</w:t>
      </w:r>
      <w:r>
        <w:rPr>
          <w:w w:val="105"/>
          <w:sz w:val="17"/>
        </w:rPr>
        <w:t> anexos</w:t>
      </w:r>
      <w:r>
        <w:rPr>
          <w:w w:val="105"/>
          <w:sz w:val="17"/>
        </w:rPr>
        <w:t> e aditivos,</w:t>
      </w:r>
      <w:r>
        <w:rPr>
          <w:w w:val="105"/>
          <w:sz w:val="17"/>
        </w:rPr>
        <w:t> em</w:t>
      </w:r>
      <w:r>
        <w:rPr>
          <w:w w:val="105"/>
          <w:sz w:val="17"/>
        </w:rPr>
        <w:t> seus</w:t>
      </w:r>
      <w:r>
        <w:rPr>
          <w:w w:val="105"/>
          <w:sz w:val="17"/>
        </w:rPr>
        <w:t> sítios</w:t>
      </w:r>
      <w:r>
        <w:rPr>
          <w:w w:val="105"/>
          <w:sz w:val="17"/>
        </w:rPr>
        <w:t> oficiais</w:t>
      </w:r>
      <w:r>
        <w:rPr>
          <w:w w:val="105"/>
          <w:sz w:val="17"/>
        </w:rPr>
        <w:t> na</w:t>
      </w:r>
      <w:r>
        <w:rPr>
          <w:w w:val="105"/>
          <w:sz w:val="17"/>
        </w:rPr>
        <w:t> Internet,</w:t>
      </w:r>
      <w:r>
        <w:rPr>
          <w:w w:val="105"/>
          <w:sz w:val="17"/>
        </w:rPr>
        <w:t> em</w:t>
      </w:r>
      <w:r>
        <w:rPr>
          <w:spacing w:val="-3"/>
          <w:w w:val="105"/>
          <w:sz w:val="17"/>
        </w:rPr>
        <w:t> </w:t>
      </w:r>
      <w:r>
        <w:rPr>
          <w:w w:val="105"/>
          <w:sz w:val="17"/>
        </w:rPr>
        <w:t>atendimento</w:t>
      </w:r>
      <w:r>
        <w:rPr>
          <w:w w:val="105"/>
          <w:sz w:val="17"/>
        </w:rPr>
        <w:t> ao</w:t>
      </w:r>
      <w:r>
        <w:rPr>
          <w:w w:val="105"/>
          <w:sz w:val="17"/>
        </w:rPr>
        <w:t> art.</w:t>
      </w:r>
      <w:r>
        <w:rPr>
          <w:w w:val="105"/>
          <w:sz w:val="17"/>
        </w:rPr>
        <w:t> 8º,</w:t>
      </w:r>
      <w:r>
        <w:rPr>
          <w:w w:val="105"/>
          <w:sz w:val="17"/>
        </w:rPr>
        <w:t> §</w:t>
      </w:r>
      <w:r>
        <w:rPr>
          <w:w w:val="105"/>
          <w:sz w:val="17"/>
        </w:rPr>
        <w:t> 1º,</w:t>
      </w:r>
      <w:r>
        <w:rPr>
          <w:w w:val="105"/>
          <w:sz w:val="17"/>
        </w:rPr>
        <w:t> inciso</w:t>
      </w:r>
      <w:r>
        <w:rPr>
          <w:w w:val="105"/>
          <w:sz w:val="17"/>
        </w:rPr>
        <w:t> IV,</w:t>
      </w:r>
      <w:r>
        <w:rPr>
          <w:w w:val="105"/>
          <w:sz w:val="17"/>
        </w:rPr>
        <w:t> da</w:t>
      </w:r>
      <w:r>
        <w:rPr>
          <w:w w:val="105"/>
          <w:sz w:val="17"/>
        </w:rPr>
        <w:t> Lei</w:t>
      </w:r>
      <w:r>
        <w:rPr>
          <w:w w:val="105"/>
          <w:sz w:val="17"/>
        </w:rPr>
        <w:t> 12.527/2011</w:t>
      </w:r>
      <w:r>
        <w:rPr>
          <w:w w:val="105"/>
          <w:sz w:val="17"/>
        </w:rPr>
        <w:t> (LAI), preferencialmente em formato aberto (art. 8º, § 3º, inciso III, da mesma lei) e que permitida a pesquisa de texto".</w:t>
      </w:r>
    </w:p>
    <w:p>
      <w:pPr>
        <w:pStyle w:val="ListParagraph"/>
        <w:numPr>
          <w:ilvl w:val="0"/>
          <w:numId w:val="1"/>
        </w:numPr>
        <w:tabs>
          <w:tab w:pos="1269" w:val="left" w:leader="none"/>
        </w:tabs>
        <w:spacing w:line="259" w:lineRule="auto" w:before="35" w:after="0"/>
        <w:ind w:left="136" w:right="140" w:firstLine="0"/>
        <w:jc w:val="both"/>
        <w:rPr>
          <w:sz w:val="17"/>
        </w:rPr>
      </w:pPr>
      <w:r>
        <w:rPr>
          <w:w w:val="105"/>
          <w:sz w:val="17"/>
        </w:rPr>
        <w:t>Por</w:t>
      </w:r>
      <w:r>
        <w:rPr>
          <w:spacing w:val="-7"/>
          <w:w w:val="105"/>
          <w:sz w:val="17"/>
        </w:rPr>
        <w:t> </w:t>
      </w:r>
      <w:r>
        <w:rPr>
          <w:w w:val="105"/>
          <w:sz w:val="17"/>
        </w:rPr>
        <w:t>isto,</w:t>
      </w:r>
      <w:r>
        <w:rPr>
          <w:spacing w:val="-7"/>
          <w:w w:val="105"/>
          <w:sz w:val="17"/>
        </w:rPr>
        <w:t> </w:t>
      </w:r>
      <w:r>
        <w:rPr>
          <w:w w:val="105"/>
          <w:sz w:val="17"/>
        </w:rPr>
        <w:t>também</w:t>
      </w:r>
      <w:r>
        <w:rPr>
          <w:spacing w:val="-7"/>
          <w:w w:val="105"/>
          <w:sz w:val="17"/>
        </w:rPr>
        <w:t> </w:t>
      </w:r>
      <w:r>
        <w:rPr>
          <w:w w:val="105"/>
          <w:sz w:val="17"/>
        </w:rPr>
        <w:t>se</w:t>
      </w:r>
      <w:r>
        <w:rPr>
          <w:spacing w:val="-7"/>
          <w:w w:val="105"/>
          <w:sz w:val="17"/>
        </w:rPr>
        <w:t> </w:t>
      </w:r>
      <w:r>
        <w:rPr>
          <w:w w:val="105"/>
          <w:sz w:val="17"/>
        </w:rPr>
        <w:t>recomenda</w:t>
      </w:r>
      <w:r>
        <w:rPr>
          <w:spacing w:val="-7"/>
          <w:w w:val="105"/>
          <w:sz w:val="17"/>
        </w:rPr>
        <w:t> </w:t>
      </w:r>
      <w:r>
        <w:rPr>
          <w:w w:val="105"/>
          <w:sz w:val="17"/>
        </w:rPr>
        <w:t>a</w:t>
      </w:r>
      <w:r>
        <w:rPr>
          <w:spacing w:val="-7"/>
          <w:w w:val="105"/>
          <w:sz w:val="17"/>
        </w:rPr>
        <w:t> </w:t>
      </w:r>
      <w:r>
        <w:rPr>
          <w:w w:val="105"/>
          <w:sz w:val="17"/>
        </w:rPr>
        <w:t>publicação</w:t>
      </w:r>
      <w:r>
        <w:rPr>
          <w:spacing w:val="-7"/>
          <w:w w:val="105"/>
          <w:sz w:val="17"/>
        </w:rPr>
        <w:t> </w:t>
      </w:r>
      <w:r>
        <w:rPr>
          <w:w w:val="105"/>
          <w:sz w:val="17"/>
        </w:rPr>
        <w:t>do</w:t>
      </w:r>
      <w:r>
        <w:rPr>
          <w:spacing w:val="-7"/>
          <w:w w:val="105"/>
          <w:sz w:val="17"/>
        </w:rPr>
        <w:t> </w:t>
      </w:r>
      <w:r>
        <w:rPr>
          <w:w w:val="105"/>
          <w:sz w:val="17"/>
        </w:rPr>
        <w:t>inteiro</w:t>
      </w:r>
      <w:r>
        <w:rPr>
          <w:spacing w:val="-7"/>
          <w:w w:val="105"/>
          <w:sz w:val="17"/>
        </w:rPr>
        <w:t> </w:t>
      </w:r>
      <w:r>
        <w:rPr>
          <w:w w:val="105"/>
          <w:sz w:val="17"/>
        </w:rPr>
        <w:t>teor</w:t>
      </w:r>
      <w:r>
        <w:rPr>
          <w:spacing w:val="-7"/>
          <w:w w:val="105"/>
          <w:sz w:val="17"/>
        </w:rPr>
        <w:t> </w:t>
      </w:r>
      <w:r>
        <w:rPr>
          <w:w w:val="105"/>
          <w:sz w:val="17"/>
        </w:rPr>
        <w:t>de</w:t>
      </w:r>
      <w:r>
        <w:rPr>
          <w:spacing w:val="-7"/>
          <w:w w:val="105"/>
          <w:sz w:val="17"/>
        </w:rPr>
        <w:t> </w:t>
      </w:r>
      <w:r>
        <w:rPr>
          <w:w w:val="105"/>
          <w:sz w:val="17"/>
        </w:rPr>
        <w:t>todos</w:t>
      </w:r>
      <w:r>
        <w:rPr>
          <w:spacing w:val="-7"/>
          <w:w w:val="105"/>
          <w:sz w:val="17"/>
        </w:rPr>
        <w:t> </w:t>
      </w:r>
      <w:r>
        <w:rPr>
          <w:w w:val="105"/>
          <w:sz w:val="17"/>
        </w:rPr>
        <w:t>os</w:t>
      </w:r>
      <w:r>
        <w:rPr>
          <w:spacing w:val="-7"/>
          <w:w w:val="105"/>
          <w:sz w:val="17"/>
        </w:rPr>
        <w:t> </w:t>
      </w:r>
      <w:r>
        <w:rPr>
          <w:w w:val="105"/>
          <w:sz w:val="17"/>
        </w:rPr>
        <w:t>seus</w:t>
      </w:r>
      <w:r>
        <w:rPr>
          <w:spacing w:val="-7"/>
          <w:w w:val="105"/>
          <w:sz w:val="17"/>
        </w:rPr>
        <w:t> </w:t>
      </w:r>
      <w:r>
        <w:rPr>
          <w:w w:val="105"/>
          <w:sz w:val="17"/>
        </w:rPr>
        <w:t>contratos</w:t>
      </w:r>
      <w:r>
        <w:rPr>
          <w:spacing w:val="-7"/>
          <w:w w:val="105"/>
          <w:sz w:val="17"/>
        </w:rPr>
        <w:t> </w:t>
      </w:r>
      <w:r>
        <w:rPr>
          <w:w w:val="105"/>
          <w:sz w:val="17"/>
        </w:rPr>
        <w:t>administrativos,</w:t>
      </w:r>
      <w:r>
        <w:rPr>
          <w:spacing w:val="-7"/>
          <w:w w:val="105"/>
          <w:sz w:val="17"/>
        </w:rPr>
        <w:t> </w:t>
      </w:r>
      <w:r>
        <w:rPr>
          <w:w w:val="105"/>
          <w:sz w:val="17"/>
        </w:rPr>
        <w:t>inclusive anexos e aditivos, no site oficial do ente público na internet.</w:t>
      </w:r>
    </w:p>
    <w:p>
      <w:pPr>
        <w:spacing w:line="240" w:lineRule="auto" w:before="85"/>
        <w:rPr>
          <w:sz w:val="17"/>
        </w:rPr>
      </w:pPr>
    </w:p>
    <w:p>
      <w:pPr>
        <w:pStyle w:val="Heading1"/>
      </w:pPr>
      <w:r>
        <w:rPr>
          <w:spacing w:val="-2"/>
          <w:w w:val="105"/>
        </w:rPr>
        <w:t>CONCLUSÃO</w:t>
      </w:r>
    </w:p>
    <w:p>
      <w:pPr>
        <w:spacing w:line="240" w:lineRule="auto" w:before="101"/>
        <w:rPr>
          <w:b/>
          <w:sz w:val="17"/>
        </w:rPr>
      </w:pPr>
    </w:p>
    <w:p>
      <w:pPr>
        <w:pStyle w:val="ListParagraph"/>
        <w:numPr>
          <w:ilvl w:val="0"/>
          <w:numId w:val="1"/>
        </w:numPr>
        <w:tabs>
          <w:tab w:pos="1269" w:val="left" w:leader="none"/>
        </w:tabs>
        <w:spacing w:line="259" w:lineRule="auto" w:before="0" w:after="0"/>
        <w:ind w:left="136" w:right="138" w:firstLine="0"/>
        <w:jc w:val="both"/>
        <w:rPr>
          <w:b/>
          <w:sz w:val="17"/>
        </w:rPr>
      </w:pPr>
      <w:r>
        <w:rPr>
          <w:w w:val="105"/>
          <w:sz w:val="17"/>
        </w:rPr>
        <w:t>Considerando todo o acima exposto e, nos limites da análise jurídica e excluídos os aspectos técnicos e o juízo de</w:t>
      </w:r>
      <w:r>
        <w:rPr>
          <w:w w:val="105"/>
          <w:sz w:val="17"/>
        </w:rPr>
        <w:t> oportunidade</w:t>
      </w:r>
      <w:r>
        <w:rPr>
          <w:w w:val="105"/>
          <w:sz w:val="17"/>
        </w:rPr>
        <w:t> e</w:t>
      </w:r>
      <w:r>
        <w:rPr>
          <w:w w:val="105"/>
          <w:sz w:val="17"/>
        </w:rPr>
        <w:t> conveniência</w:t>
      </w:r>
      <w:r>
        <w:rPr>
          <w:w w:val="105"/>
          <w:sz w:val="17"/>
        </w:rPr>
        <w:t> do</w:t>
      </w:r>
      <w:r>
        <w:rPr>
          <w:w w:val="105"/>
          <w:sz w:val="17"/>
        </w:rPr>
        <w:t> ajuste,</w:t>
      </w:r>
      <w:r>
        <w:rPr>
          <w:w w:val="105"/>
          <w:sz w:val="17"/>
        </w:rPr>
        <w:t> o</w:t>
      </w:r>
      <w:r>
        <w:rPr>
          <w:w w:val="105"/>
          <w:sz w:val="17"/>
        </w:rPr>
        <w:t> parecer</w:t>
      </w:r>
      <w:r>
        <w:rPr>
          <w:spacing w:val="-7"/>
          <w:w w:val="105"/>
          <w:sz w:val="17"/>
        </w:rPr>
        <w:t> </w:t>
      </w:r>
      <w:r>
        <w:rPr>
          <w:b/>
          <w:w w:val="105"/>
          <w:sz w:val="17"/>
          <w:u w:val="single"/>
        </w:rPr>
        <w:t>APROVA</w:t>
      </w:r>
      <w:r>
        <w:rPr>
          <w:b/>
          <w:w w:val="105"/>
          <w:sz w:val="17"/>
          <w:u w:val="single"/>
        </w:rPr>
        <w:t> COM</w:t>
      </w:r>
      <w:r>
        <w:rPr>
          <w:b/>
          <w:w w:val="105"/>
          <w:sz w:val="17"/>
          <w:u w:val="single"/>
        </w:rPr>
        <w:t> RESSALVAS</w:t>
      </w:r>
      <w:r>
        <w:rPr>
          <w:b/>
          <w:w w:val="105"/>
          <w:sz w:val="17"/>
          <w:u w:val="single"/>
        </w:rPr>
        <w:t> </w:t>
      </w:r>
      <w:r>
        <w:rPr>
          <w:b/>
          <w:w w:val="105"/>
          <w:sz w:val="17"/>
        </w:rPr>
        <w:t> </w:t>
      </w:r>
      <w:r>
        <w:rPr>
          <w:w w:val="105"/>
          <w:sz w:val="17"/>
        </w:rPr>
        <w:t>a</w:t>
      </w:r>
      <w:r>
        <w:rPr>
          <w:w w:val="105"/>
          <w:sz w:val="17"/>
        </w:rPr>
        <w:t> minuta</w:t>
      </w:r>
      <w:r>
        <w:rPr>
          <w:w w:val="105"/>
          <w:sz w:val="17"/>
        </w:rPr>
        <w:t> de</w:t>
      </w:r>
      <w:r>
        <w:rPr>
          <w:w w:val="105"/>
          <w:sz w:val="17"/>
        </w:rPr>
        <w:t> termo</w:t>
      </w:r>
      <w:r>
        <w:rPr>
          <w:w w:val="105"/>
          <w:sz w:val="17"/>
        </w:rPr>
        <w:t> aditivo</w:t>
      </w:r>
      <w:r>
        <w:rPr>
          <w:w w:val="105"/>
          <w:sz w:val="17"/>
        </w:rPr>
        <w:t> (art.</w:t>
      </w:r>
      <w:r>
        <w:rPr>
          <w:w w:val="105"/>
          <w:sz w:val="17"/>
        </w:rPr>
        <w:t> 38, parágrafo único, da Lei nº 8.666/93), </w:t>
      </w:r>
      <w:r>
        <w:rPr>
          <w:b/>
          <w:w w:val="105"/>
          <w:sz w:val="17"/>
        </w:rPr>
        <w:t>desde que </w:t>
      </w:r>
      <w:r>
        <w:rPr>
          <w:w w:val="105"/>
          <w:sz w:val="17"/>
        </w:rPr>
        <w:t>cumprido o disposto nos </w:t>
      </w:r>
      <w:r>
        <w:rPr>
          <w:b/>
          <w:w w:val="105"/>
          <w:sz w:val="17"/>
        </w:rPr>
        <w:t>itens.</w:t>
      </w:r>
    </w:p>
    <w:p>
      <w:pPr>
        <w:pStyle w:val="ListParagraph"/>
        <w:numPr>
          <w:ilvl w:val="0"/>
          <w:numId w:val="1"/>
        </w:numPr>
        <w:tabs>
          <w:tab w:pos="1269" w:val="left" w:leader="none"/>
        </w:tabs>
        <w:spacing w:line="259" w:lineRule="auto" w:before="35" w:after="0"/>
        <w:ind w:left="136" w:right="138" w:firstLine="0"/>
        <w:jc w:val="both"/>
        <w:rPr>
          <w:sz w:val="17"/>
        </w:rPr>
      </w:pPr>
      <w:r>
        <w:rPr>
          <w:w w:val="105"/>
          <w:sz w:val="17"/>
        </w:rPr>
        <w:t>As</w:t>
      </w:r>
      <w:r>
        <w:rPr>
          <w:w w:val="105"/>
          <w:sz w:val="17"/>
        </w:rPr>
        <w:t> orientações</w:t>
      </w:r>
      <w:r>
        <w:rPr>
          <w:w w:val="105"/>
          <w:sz w:val="17"/>
        </w:rPr>
        <w:t> emanadas</w:t>
      </w:r>
      <w:r>
        <w:rPr>
          <w:w w:val="105"/>
          <w:sz w:val="17"/>
        </w:rPr>
        <w:t> dos</w:t>
      </w:r>
      <w:r>
        <w:rPr>
          <w:w w:val="105"/>
          <w:sz w:val="17"/>
        </w:rPr>
        <w:t> Pareceres</w:t>
      </w:r>
      <w:r>
        <w:rPr>
          <w:w w:val="105"/>
          <w:sz w:val="17"/>
        </w:rPr>
        <w:t> Jurídicos,</w:t>
      </w:r>
      <w:r>
        <w:rPr>
          <w:w w:val="105"/>
          <w:sz w:val="17"/>
        </w:rPr>
        <w:t> ainda</w:t>
      </w:r>
      <w:r>
        <w:rPr>
          <w:w w:val="105"/>
          <w:sz w:val="17"/>
        </w:rPr>
        <w:t> que</w:t>
      </w:r>
      <w:r>
        <w:rPr>
          <w:w w:val="105"/>
          <w:sz w:val="17"/>
        </w:rPr>
        <w:t> apenas</w:t>
      </w:r>
      <w:r>
        <w:rPr>
          <w:w w:val="105"/>
          <w:sz w:val="17"/>
        </w:rPr>
        <w:t> opinativos,</w:t>
      </w:r>
      <w:r>
        <w:rPr>
          <w:w w:val="105"/>
          <w:sz w:val="17"/>
        </w:rPr>
        <w:t> devem</w:t>
      </w:r>
      <w:r>
        <w:rPr>
          <w:w w:val="105"/>
          <w:sz w:val="17"/>
        </w:rPr>
        <w:t> ser</w:t>
      </w:r>
      <w:r>
        <w:rPr>
          <w:w w:val="105"/>
          <w:sz w:val="17"/>
        </w:rPr>
        <w:t> seguidas</w:t>
      </w:r>
      <w:r>
        <w:rPr>
          <w:w w:val="105"/>
          <w:sz w:val="17"/>
        </w:rPr>
        <w:t> ou,</w:t>
      </w:r>
      <w:r>
        <w:rPr>
          <w:w w:val="105"/>
          <w:sz w:val="17"/>
        </w:rPr>
        <w:t> caso contrário, justificadas no corpo do processo.</w:t>
      </w:r>
    </w:p>
    <w:p>
      <w:pPr>
        <w:pStyle w:val="ListParagraph"/>
        <w:numPr>
          <w:ilvl w:val="0"/>
          <w:numId w:val="1"/>
        </w:numPr>
        <w:tabs>
          <w:tab w:pos="1269" w:val="left" w:leader="none"/>
        </w:tabs>
        <w:spacing w:line="259" w:lineRule="auto" w:before="35" w:after="0"/>
        <w:ind w:left="136" w:right="138" w:firstLine="0"/>
        <w:jc w:val="both"/>
        <w:rPr>
          <w:sz w:val="17"/>
        </w:rPr>
      </w:pPr>
      <w:r>
        <w:rPr>
          <w:w w:val="105"/>
          <w:sz w:val="17"/>
        </w:rPr>
        <w:t>Não</w:t>
      </w:r>
      <w:r>
        <w:rPr>
          <w:spacing w:val="-1"/>
          <w:w w:val="105"/>
          <w:sz w:val="17"/>
        </w:rPr>
        <w:t> </w:t>
      </w:r>
      <w:r>
        <w:rPr>
          <w:w w:val="105"/>
          <w:sz w:val="17"/>
        </w:rPr>
        <w:t>há,</w:t>
      </w:r>
      <w:r>
        <w:rPr>
          <w:spacing w:val="-1"/>
          <w:w w:val="105"/>
          <w:sz w:val="17"/>
        </w:rPr>
        <w:t> </w:t>
      </w:r>
      <w:r>
        <w:rPr>
          <w:w w:val="105"/>
          <w:sz w:val="17"/>
        </w:rPr>
        <w:t>ademais,</w:t>
      </w:r>
      <w:r>
        <w:rPr>
          <w:spacing w:val="-1"/>
          <w:w w:val="105"/>
          <w:sz w:val="17"/>
        </w:rPr>
        <w:t> </w:t>
      </w:r>
      <w:r>
        <w:rPr>
          <w:w w:val="105"/>
          <w:sz w:val="17"/>
        </w:rPr>
        <w:t>determinação</w:t>
      </w:r>
      <w:r>
        <w:rPr>
          <w:spacing w:val="-1"/>
          <w:w w:val="105"/>
          <w:sz w:val="17"/>
        </w:rPr>
        <w:t> </w:t>
      </w:r>
      <w:r>
        <w:rPr>
          <w:w w:val="105"/>
          <w:sz w:val="17"/>
        </w:rPr>
        <w:t>legal</w:t>
      </w:r>
      <w:r>
        <w:rPr>
          <w:spacing w:val="-1"/>
          <w:w w:val="105"/>
          <w:sz w:val="17"/>
        </w:rPr>
        <w:t> </w:t>
      </w:r>
      <w:r>
        <w:rPr>
          <w:w w:val="105"/>
          <w:sz w:val="17"/>
        </w:rPr>
        <w:t>a</w:t>
      </w:r>
      <w:r>
        <w:rPr>
          <w:spacing w:val="-1"/>
          <w:w w:val="105"/>
          <w:sz w:val="17"/>
        </w:rPr>
        <w:t> </w:t>
      </w:r>
      <w:r>
        <w:rPr>
          <w:w w:val="105"/>
          <w:sz w:val="17"/>
        </w:rPr>
        <w:t>impor</w:t>
      </w:r>
      <w:r>
        <w:rPr>
          <w:spacing w:val="-1"/>
          <w:w w:val="105"/>
          <w:sz w:val="17"/>
        </w:rPr>
        <w:t> </w:t>
      </w:r>
      <w:r>
        <w:rPr>
          <w:w w:val="105"/>
          <w:sz w:val="17"/>
        </w:rPr>
        <w:t>a</w:t>
      </w:r>
      <w:r>
        <w:rPr>
          <w:spacing w:val="-1"/>
          <w:w w:val="105"/>
          <w:sz w:val="17"/>
        </w:rPr>
        <w:t> </w:t>
      </w:r>
      <w:r>
        <w:rPr>
          <w:w w:val="105"/>
          <w:sz w:val="17"/>
        </w:rPr>
        <w:t>fiscalização</w:t>
      </w:r>
      <w:r>
        <w:rPr>
          <w:spacing w:val="-1"/>
          <w:w w:val="105"/>
          <w:sz w:val="17"/>
        </w:rPr>
        <w:t> </w:t>
      </w:r>
      <w:r>
        <w:rPr>
          <w:w w:val="105"/>
          <w:sz w:val="17"/>
        </w:rPr>
        <w:t>posterior</w:t>
      </w:r>
      <w:r>
        <w:rPr>
          <w:spacing w:val="-1"/>
          <w:w w:val="105"/>
          <w:sz w:val="17"/>
        </w:rPr>
        <w:t> </w:t>
      </w:r>
      <w:r>
        <w:rPr>
          <w:w w:val="105"/>
          <w:sz w:val="17"/>
        </w:rPr>
        <w:t>de</w:t>
      </w:r>
      <w:r>
        <w:rPr>
          <w:spacing w:val="-1"/>
          <w:w w:val="105"/>
          <w:sz w:val="17"/>
        </w:rPr>
        <w:t> </w:t>
      </w:r>
      <w:r>
        <w:rPr>
          <w:w w:val="105"/>
          <w:sz w:val="17"/>
        </w:rPr>
        <w:t>cumprimento</w:t>
      </w:r>
      <w:r>
        <w:rPr>
          <w:spacing w:val="-1"/>
          <w:w w:val="105"/>
          <w:sz w:val="17"/>
        </w:rPr>
        <w:t> </w:t>
      </w:r>
      <w:r>
        <w:rPr>
          <w:w w:val="105"/>
          <w:sz w:val="17"/>
        </w:rPr>
        <w:t>de</w:t>
      </w:r>
      <w:r>
        <w:rPr>
          <w:spacing w:val="-1"/>
          <w:w w:val="105"/>
          <w:sz w:val="17"/>
        </w:rPr>
        <w:t> </w:t>
      </w:r>
      <w:r>
        <w:rPr>
          <w:w w:val="105"/>
          <w:sz w:val="17"/>
        </w:rPr>
        <w:t>recomendações</w:t>
      </w:r>
      <w:r>
        <w:rPr>
          <w:spacing w:val="-1"/>
          <w:w w:val="105"/>
          <w:sz w:val="17"/>
        </w:rPr>
        <w:t> </w:t>
      </w:r>
      <w:r>
        <w:rPr>
          <w:w w:val="105"/>
          <w:sz w:val="17"/>
        </w:rPr>
        <w:t>feitas pela</w:t>
      </w:r>
      <w:r>
        <w:rPr>
          <w:w w:val="105"/>
          <w:sz w:val="17"/>
        </w:rPr>
        <w:t> ELIC.</w:t>
      </w:r>
      <w:r>
        <w:rPr>
          <w:w w:val="105"/>
          <w:sz w:val="17"/>
        </w:rPr>
        <w:t> Eis</w:t>
      </w:r>
      <w:r>
        <w:rPr>
          <w:w w:val="105"/>
          <w:sz w:val="17"/>
        </w:rPr>
        <w:t> o</w:t>
      </w:r>
      <w:r>
        <w:rPr>
          <w:w w:val="105"/>
          <w:sz w:val="17"/>
        </w:rPr>
        <w:t> teor</w:t>
      </w:r>
      <w:r>
        <w:rPr>
          <w:w w:val="105"/>
          <w:sz w:val="17"/>
        </w:rPr>
        <w:t> do</w:t>
      </w:r>
      <w:r>
        <w:rPr>
          <w:w w:val="105"/>
          <w:sz w:val="17"/>
        </w:rPr>
        <w:t> BPC</w:t>
      </w:r>
      <w:r>
        <w:rPr>
          <w:w w:val="105"/>
          <w:sz w:val="17"/>
        </w:rPr>
        <w:t> nº</w:t>
      </w:r>
      <w:r>
        <w:rPr>
          <w:w w:val="105"/>
          <w:sz w:val="17"/>
        </w:rPr>
        <w:t> 05:</w:t>
      </w:r>
      <w:r>
        <w:rPr>
          <w:w w:val="105"/>
          <w:sz w:val="17"/>
        </w:rPr>
        <w:t> "Ao</w:t>
      </w:r>
      <w:r>
        <w:rPr>
          <w:w w:val="105"/>
          <w:sz w:val="17"/>
        </w:rPr>
        <w:t> Órgão</w:t>
      </w:r>
      <w:r>
        <w:rPr>
          <w:w w:val="105"/>
          <w:sz w:val="17"/>
        </w:rPr>
        <w:t> Consultivo</w:t>
      </w:r>
      <w:r>
        <w:rPr>
          <w:w w:val="105"/>
          <w:sz w:val="17"/>
        </w:rPr>
        <w:t> que</w:t>
      </w:r>
      <w:r>
        <w:rPr>
          <w:w w:val="105"/>
          <w:sz w:val="17"/>
        </w:rPr>
        <w:t> em</w:t>
      </w:r>
      <w:r>
        <w:rPr>
          <w:w w:val="105"/>
          <w:sz w:val="17"/>
        </w:rPr>
        <w:t> caso</w:t>
      </w:r>
      <w:r>
        <w:rPr>
          <w:w w:val="105"/>
          <w:sz w:val="17"/>
        </w:rPr>
        <w:t> concreto</w:t>
      </w:r>
      <w:r>
        <w:rPr>
          <w:w w:val="105"/>
          <w:sz w:val="17"/>
        </w:rPr>
        <w:t> haja</w:t>
      </w:r>
      <w:r>
        <w:rPr>
          <w:w w:val="105"/>
          <w:sz w:val="17"/>
        </w:rPr>
        <w:t> exteriorizado</w:t>
      </w:r>
      <w:r>
        <w:rPr>
          <w:w w:val="105"/>
          <w:sz w:val="17"/>
        </w:rPr>
        <w:t> juízo</w:t>
      </w:r>
      <w:r>
        <w:rPr>
          <w:w w:val="105"/>
          <w:sz w:val="17"/>
        </w:rPr>
        <w:t> conclusivo</w:t>
      </w:r>
      <w:r>
        <w:rPr>
          <w:w w:val="105"/>
          <w:sz w:val="17"/>
        </w:rPr>
        <w:t> de aprovação</w:t>
      </w:r>
      <w:r>
        <w:rPr>
          <w:spacing w:val="-7"/>
          <w:w w:val="105"/>
          <w:sz w:val="17"/>
        </w:rPr>
        <w:t> </w:t>
      </w:r>
      <w:r>
        <w:rPr>
          <w:w w:val="105"/>
          <w:sz w:val="17"/>
        </w:rPr>
        <w:t>de</w:t>
      </w:r>
      <w:r>
        <w:rPr>
          <w:spacing w:val="-7"/>
          <w:w w:val="105"/>
          <w:sz w:val="17"/>
        </w:rPr>
        <w:t> </w:t>
      </w:r>
      <w:r>
        <w:rPr>
          <w:w w:val="105"/>
          <w:sz w:val="17"/>
        </w:rPr>
        <w:t>minuta</w:t>
      </w:r>
      <w:r>
        <w:rPr>
          <w:spacing w:val="-7"/>
          <w:w w:val="105"/>
          <w:sz w:val="17"/>
        </w:rPr>
        <w:t> </w:t>
      </w:r>
      <w:r>
        <w:rPr>
          <w:w w:val="105"/>
          <w:sz w:val="17"/>
        </w:rPr>
        <w:t>de</w:t>
      </w:r>
      <w:r>
        <w:rPr>
          <w:spacing w:val="-7"/>
          <w:w w:val="105"/>
          <w:sz w:val="17"/>
        </w:rPr>
        <w:t> </w:t>
      </w:r>
      <w:r>
        <w:rPr>
          <w:w w:val="105"/>
          <w:sz w:val="17"/>
        </w:rPr>
        <w:t>edital</w:t>
      </w:r>
      <w:r>
        <w:rPr>
          <w:spacing w:val="-7"/>
          <w:w w:val="105"/>
          <w:sz w:val="17"/>
        </w:rPr>
        <w:t> </w:t>
      </w:r>
      <w:r>
        <w:rPr>
          <w:w w:val="105"/>
          <w:sz w:val="17"/>
        </w:rPr>
        <w:t>ou</w:t>
      </w:r>
      <w:r>
        <w:rPr>
          <w:spacing w:val="-7"/>
          <w:w w:val="105"/>
          <w:sz w:val="17"/>
        </w:rPr>
        <w:t> </w:t>
      </w:r>
      <w:r>
        <w:rPr>
          <w:w w:val="105"/>
          <w:sz w:val="17"/>
        </w:rPr>
        <w:t>contrato</w:t>
      </w:r>
      <w:r>
        <w:rPr>
          <w:spacing w:val="-7"/>
          <w:w w:val="105"/>
          <w:sz w:val="17"/>
        </w:rPr>
        <w:t> </w:t>
      </w:r>
      <w:r>
        <w:rPr>
          <w:w w:val="105"/>
          <w:sz w:val="17"/>
        </w:rPr>
        <w:t>e</w:t>
      </w:r>
      <w:r>
        <w:rPr>
          <w:spacing w:val="-7"/>
          <w:w w:val="105"/>
          <w:sz w:val="17"/>
        </w:rPr>
        <w:t> </w:t>
      </w:r>
      <w:r>
        <w:rPr>
          <w:w w:val="105"/>
          <w:sz w:val="17"/>
        </w:rPr>
        <w:t>tenha</w:t>
      </w:r>
      <w:r>
        <w:rPr>
          <w:spacing w:val="-7"/>
          <w:w w:val="105"/>
          <w:sz w:val="17"/>
        </w:rPr>
        <w:t> </w:t>
      </w:r>
      <w:r>
        <w:rPr>
          <w:w w:val="105"/>
          <w:sz w:val="17"/>
        </w:rPr>
        <w:t>sugerido</w:t>
      </w:r>
      <w:r>
        <w:rPr>
          <w:spacing w:val="-7"/>
          <w:w w:val="105"/>
          <w:sz w:val="17"/>
        </w:rPr>
        <w:t> </w:t>
      </w:r>
      <w:r>
        <w:rPr>
          <w:w w:val="105"/>
          <w:sz w:val="17"/>
        </w:rPr>
        <w:t>as</w:t>
      </w:r>
      <w:r>
        <w:rPr>
          <w:spacing w:val="-7"/>
          <w:w w:val="105"/>
          <w:sz w:val="17"/>
        </w:rPr>
        <w:t> </w:t>
      </w:r>
      <w:r>
        <w:rPr>
          <w:w w:val="105"/>
          <w:sz w:val="17"/>
        </w:rPr>
        <w:t>alterações</w:t>
      </w:r>
      <w:r>
        <w:rPr>
          <w:spacing w:val="-7"/>
          <w:w w:val="105"/>
          <w:sz w:val="17"/>
        </w:rPr>
        <w:t> </w:t>
      </w:r>
      <w:r>
        <w:rPr>
          <w:w w:val="105"/>
          <w:sz w:val="17"/>
        </w:rPr>
        <w:t>necessárias,</w:t>
      </w:r>
      <w:r>
        <w:rPr>
          <w:spacing w:val="-7"/>
          <w:w w:val="105"/>
          <w:sz w:val="17"/>
        </w:rPr>
        <w:t> </w:t>
      </w:r>
      <w:r>
        <w:rPr>
          <w:w w:val="105"/>
          <w:sz w:val="17"/>
        </w:rPr>
        <w:t>não</w:t>
      </w:r>
      <w:r>
        <w:rPr>
          <w:spacing w:val="-7"/>
          <w:w w:val="105"/>
          <w:sz w:val="17"/>
        </w:rPr>
        <w:t> </w:t>
      </w:r>
      <w:r>
        <w:rPr>
          <w:w w:val="105"/>
          <w:sz w:val="17"/>
        </w:rPr>
        <w:t>incumbe</w:t>
      </w:r>
      <w:r>
        <w:rPr>
          <w:spacing w:val="-7"/>
          <w:w w:val="105"/>
          <w:sz w:val="17"/>
        </w:rPr>
        <w:t> </w:t>
      </w:r>
      <w:r>
        <w:rPr>
          <w:w w:val="105"/>
          <w:sz w:val="17"/>
        </w:rPr>
        <w:t>pronunciamento</w:t>
      </w:r>
      <w:r>
        <w:rPr>
          <w:spacing w:val="-7"/>
          <w:w w:val="105"/>
          <w:sz w:val="17"/>
        </w:rPr>
        <w:t> </w:t>
      </w:r>
      <w:r>
        <w:rPr>
          <w:w w:val="105"/>
          <w:sz w:val="17"/>
        </w:rPr>
        <w:t>subsequente de verificação do cumprimento das recomendações consignadas".</w:t>
      </w:r>
    </w:p>
    <w:p>
      <w:pPr>
        <w:pStyle w:val="ListParagraph"/>
        <w:numPr>
          <w:ilvl w:val="0"/>
          <w:numId w:val="1"/>
        </w:numPr>
        <w:tabs>
          <w:tab w:pos="1269" w:val="left" w:leader="none"/>
        </w:tabs>
        <w:spacing w:line="259" w:lineRule="auto" w:before="35" w:after="0"/>
        <w:ind w:left="136" w:right="140" w:firstLine="0"/>
        <w:jc w:val="both"/>
        <w:rPr>
          <w:sz w:val="17"/>
        </w:rPr>
      </w:pPr>
      <w:r>
        <w:rPr>
          <w:w w:val="105"/>
          <w:sz w:val="17"/>
        </w:rPr>
        <w:t>É</w:t>
      </w:r>
      <w:r>
        <w:rPr>
          <w:spacing w:val="-8"/>
          <w:w w:val="105"/>
          <w:sz w:val="17"/>
        </w:rPr>
        <w:t> </w:t>
      </w:r>
      <w:r>
        <w:rPr>
          <w:w w:val="105"/>
          <w:sz w:val="17"/>
        </w:rPr>
        <w:t>o</w:t>
      </w:r>
      <w:r>
        <w:rPr>
          <w:spacing w:val="-5"/>
          <w:w w:val="105"/>
          <w:sz w:val="17"/>
        </w:rPr>
        <w:t> </w:t>
      </w:r>
      <w:r>
        <w:rPr>
          <w:w w:val="105"/>
          <w:sz w:val="17"/>
        </w:rPr>
        <w:t>parecer,</w:t>
      </w:r>
      <w:r>
        <w:rPr>
          <w:spacing w:val="-5"/>
          <w:w w:val="105"/>
          <w:sz w:val="17"/>
        </w:rPr>
        <w:t> </w:t>
      </w:r>
      <w:r>
        <w:rPr>
          <w:w w:val="105"/>
          <w:sz w:val="17"/>
        </w:rPr>
        <w:t>elaborado</w:t>
      </w:r>
      <w:r>
        <w:rPr>
          <w:spacing w:val="-5"/>
          <w:w w:val="105"/>
          <w:sz w:val="17"/>
        </w:rPr>
        <w:t> </w:t>
      </w:r>
      <w:r>
        <w:rPr>
          <w:w w:val="105"/>
          <w:sz w:val="17"/>
        </w:rPr>
        <w:t>por</w:t>
      </w:r>
      <w:r>
        <w:rPr>
          <w:spacing w:val="-5"/>
          <w:w w:val="105"/>
          <w:sz w:val="17"/>
        </w:rPr>
        <w:t> </w:t>
      </w:r>
      <w:r>
        <w:rPr>
          <w:w w:val="105"/>
          <w:sz w:val="17"/>
        </w:rPr>
        <w:t>meio</w:t>
      </w:r>
      <w:r>
        <w:rPr>
          <w:spacing w:val="-5"/>
          <w:w w:val="105"/>
          <w:sz w:val="17"/>
        </w:rPr>
        <w:t> </w:t>
      </w:r>
      <w:r>
        <w:rPr>
          <w:w w:val="105"/>
          <w:sz w:val="17"/>
        </w:rPr>
        <w:t>do</w:t>
      </w:r>
      <w:r>
        <w:rPr>
          <w:spacing w:val="-5"/>
          <w:w w:val="105"/>
          <w:sz w:val="17"/>
        </w:rPr>
        <w:t> </w:t>
      </w:r>
      <w:r>
        <w:rPr>
          <w:w w:val="105"/>
          <w:sz w:val="17"/>
        </w:rPr>
        <w:t>Sistema</w:t>
      </w:r>
      <w:r>
        <w:rPr>
          <w:spacing w:val="-12"/>
          <w:w w:val="105"/>
          <w:sz w:val="17"/>
        </w:rPr>
        <w:t> </w:t>
      </w:r>
      <w:r>
        <w:rPr>
          <w:w w:val="105"/>
          <w:sz w:val="17"/>
        </w:rPr>
        <w:t>AGU</w:t>
      </w:r>
      <w:r>
        <w:rPr>
          <w:spacing w:val="-4"/>
          <w:w w:val="105"/>
          <w:sz w:val="17"/>
        </w:rPr>
        <w:t> </w:t>
      </w:r>
      <w:r>
        <w:rPr>
          <w:w w:val="105"/>
          <w:sz w:val="17"/>
        </w:rPr>
        <w:t>de</w:t>
      </w:r>
      <w:r>
        <w:rPr>
          <w:spacing w:val="-5"/>
          <w:w w:val="105"/>
          <w:sz w:val="17"/>
        </w:rPr>
        <w:t> </w:t>
      </w:r>
      <w:r>
        <w:rPr>
          <w:w w:val="105"/>
          <w:sz w:val="17"/>
        </w:rPr>
        <w:t>Inteligência</w:t>
      </w:r>
      <w:r>
        <w:rPr>
          <w:spacing w:val="-5"/>
          <w:w w:val="105"/>
          <w:sz w:val="17"/>
        </w:rPr>
        <w:t> </w:t>
      </w:r>
      <w:r>
        <w:rPr>
          <w:w w:val="105"/>
          <w:sz w:val="17"/>
        </w:rPr>
        <w:t>Jurídica</w:t>
      </w:r>
      <w:r>
        <w:rPr>
          <w:spacing w:val="-5"/>
          <w:w w:val="105"/>
          <w:sz w:val="17"/>
        </w:rPr>
        <w:t> </w:t>
      </w:r>
      <w:r>
        <w:rPr>
          <w:w w:val="105"/>
          <w:sz w:val="17"/>
        </w:rPr>
        <w:t>(Sapiens),</w:t>
      </w:r>
      <w:r>
        <w:rPr>
          <w:spacing w:val="-5"/>
          <w:w w:val="105"/>
          <w:sz w:val="17"/>
        </w:rPr>
        <w:t> </w:t>
      </w:r>
      <w:r>
        <w:rPr>
          <w:w w:val="105"/>
          <w:sz w:val="17"/>
        </w:rPr>
        <w:t>assinado</w:t>
      </w:r>
      <w:r>
        <w:rPr>
          <w:spacing w:val="-5"/>
          <w:w w:val="105"/>
          <w:sz w:val="17"/>
        </w:rPr>
        <w:t> </w:t>
      </w:r>
      <w:r>
        <w:rPr>
          <w:w w:val="105"/>
          <w:sz w:val="17"/>
        </w:rPr>
        <w:t>digitalmente</w:t>
      </w:r>
      <w:r>
        <w:rPr>
          <w:spacing w:val="-5"/>
          <w:w w:val="105"/>
          <w:sz w:val="17"/>
        </w:rPr>
        <w:t> </w:t>
      </w:r>
      <w:r>
        <w:rPr>
          <w:w w:val="105"/>
          <w:sz w:val="17"/>
        </w:rPr>
        <w:t>pelo parecerista,</w:t>
      </w:r>
      <w:r>
        <w:rPr>
          <w:spacing w:val="-7"/>
          <w:w w:val="105"/>
          <w:sz w:val="17"/>
        </w:rPr>
        <w:t> </w:t>
      </w:r>
      <w:r>
        <w:rPr>
          <w:w w:val="105"/>
          <w:sz w:val="17"/>
        </w:rPr>
        <w:t>consoante</w:t>
      </w:r>
      <w:r>
        <w:rPr>
          <w:spacing w:val="-7"/>
          <w:w w:val="105"/>
          <w:sz w:val="17"/>
        </w:rPr>
        <w:t> </w:t>
      </w:r>
      <w:r>
        <w:rPr>
          <w:w w:val="105"/>
          <w:sz w:val="17"/>
        </w:rPr>
        <w:t>os</w:t>
      </w:r>
      <w:r>
        <w:rPr>
          <w:spacing w:val="-7"/>
          <w:w w:val="105"/>
          <w:sz w:val="17"/>
        </w:rPr>
        <w:t> </w:t>
      </w:r>
      <w:r>
        <w:rPr>
          <w:w w:val="105"/>
          <w:sz w:val="17"/>
        </w:rPr>
        <w:t>objetivos</w:t>
      </w:r>
      <w:r>
        <w:rPr>
          <w:spacing w:val="-7"/>
          <w:w w:val="105"/>
          <w:sz w:val="17"/>
        </w:rPr>
        <w:t> </w:t>
      </w:r>
      <w:r>
        <w:rPr>
          <w:w w:val="105"/>
          <w:sz w:val="17"/>
        </w:rPr>
        <w:t>de</w:t>
      </w:r>
      <w:r>
        <w:rPr>
          <w:spacing w:val="-7"/>
          <w:w w:val="105"/>
          <w:sz w:val="17"/>
        </w:rPr>
        <w:t> </w:t>
      </w:r>
      <w:r>
        <w:rPr>
          <w:w w:val="105"/>
          <w:sz w:val="17"/>
        </w:rPr>
        <w:t>eficiência,</w:t>
      </w:r>
      <w:r>
        <w:rPr>
          <w:spacing w:val="-7"/>
          <w:w w:val="105"/>
          <w:sz w:val="17"/>
        </w:rPr>
        <w:t> </w:t>
      </w:r>
      <w:r>
        <w:rPr>
          <w:w w:val="105"/>
          <w:sz w:val="17"/>
        </w:rPr>
        <w:t>padronização</w:t>
      </w:r>
      <w:r>
        <w:rPr>
          <w:spacing w:val="-7"/>
          <w:w w:val="105"/>
          <w:sz w:val="17"/>
        </w:rPr>
        <w:t> </w:t>
      </w:r>
      <w:r>
        <w:rPr>
          <w:w w:val="105"/>
          <w:sz w:val="17"/>
        </w:rPr>
        <w:t>e</w:t>
      </w:r>
      <w:r>
        <w:rPr>
          <w:spacing w:val="-7"/>
          <w:w w:val="105"/>
          <w:sz w:val="17"/>
        </w:rPr>
        <w:t> </w:t>
      </w:r>
      <w:r>
        <w:rPr>
          <w:w w:val="105"/>
          <w:sz w:val="17"/>
        </w:rPr>
        <w:t>uniformidade</w:t>
      </w:r>
      <w:r>
        <w:rPr>
          <w:spacing w:val="-7"/>
          <w:w w:val="105"/>
          <w:sz w:val="17"/>
        </w:rPr>
        <w:t> </w:t>
      </w:r>
      <w:r>
        <w:rPr>
          <w:w w:val="105"/>
          <w:sz w:val="17"/>
        </w:rPr>
        <w:t>na</w:t>
      </w:r>
      <w:r>
        <w:rPr>
          <w:spacing w:val="-7"/>
          <w:w w:val="105"/>
          <w:sz w:val="17"/>
        </w:rPr>
        <w:t> </w:t>
      </w:r>
      <w:r>
        <w:rPr>
          <w:w w:val="105"/>
          <w:sz w:val="17"/>
        </w:rPr>
        <w:t>atividade</w:t>
      </w:r>
      <w:r>
        <w:rPr>
          <w:spacing w:val="-7"/>
          <w:w w:val="105"/>
          <w:sz w:val="17"/>
        </w:rPr>
        <w:t> </w:t>
      </w:r>
      <w:r>
        <w:rPr>
          <w:w w:val="105"/>
          <w:sz w:val="17"/>
        </w:rPr>
        <w:t>submetida</w:t>
      </w:r>
      <w:r>
        <w:rPr>
          <w:spacing w:val="-7"/>
          <w:w w:val="105"/>
          <w:sz w:val="17"/>
        </w:rPr>
        <w:t> </w:t>
      </w:r>
      <w:r>
        <w:rPr>
          <w:w w:val="105"/>
          <w:sz w:val="17"/>
        </w:rPr>
        <w:t>à</w:t>
      </w:r>
      <w:r>
        <w:rPr>
          <w:spacing w:val="-7"/>
          <w:w w:val="105"/>
          <w:sz w:val="17"/>
        </w:rPr>
        <w:t> </w:t>
      </w:r>
      <w:r>
        <w:rPr>
          <w:w w:val="105"/>
          <w:sz w:val="17"/>
        </w:rPr>
        <w:t>sua</w:t>
      </w:r>
      <w:r>
        <w:rPr>
          <w:spacing w:val="-7"/>
          <w:w w:val="105"/>
          <w:sz w:val="17"/>
        </w:rPr>
        <w:t> </w:t>
      </w:r>
      <w:r>
        <w:rPr>
          <w:w w:val="105"/>
          <w:sz w:val="17"/>
        </w:rPr>
        <w:t>consultoria</w:t>
      </w:r>
      <w:r>
        <w:rPr>
          <w:spacing w:val="-7"/>
          <w:w w:val="105"/>
          <w:sz w:val="17"/>
        </w:rPr>
        <w:t> </w:t>
      </w:r>
      <w:r>
        <w:rPr>
          <w:w w:val="105"/>
          <w:sz w:val="17"/>
        </w:rPr>
        <w:t>jurídica (art. 1º, incisos I e II e art. 3º, inc. II, da Portaria Normativa PGF/AGU n. 73/2025).</w:t>
      </w:r>
    </w:p>
    <w:p>
      <w:pPr>
        <w:spacing w:line="240" w:lineRule="auto" w:before="85"/>
        <w:rPr>
          <w:sz w:val="17"/>
        </w:rPr>
      </w:pPr>
    </w:p>
    <w:p>
      <w:pPr>
        <w:spacing w:before="0"/>
        <w:ind w:left="1269" w:right="0" w:firstLine="0"/>
        <w:jc w:val="left"/>
        <w:rPr>
          <w:sz w:val="17"/>
        </w:rPr>
      </w:pPr>
      <w:r>
        <w:rPr>
          <w:spacing w:val="-2"/>
          <w:w w:val="105"/>
          <w:sz w:val="17"/>
        </w:rPr>
        <w:t>À consideração</w:t>
      </w:r>
      <w:r>
        <w:rPr>
          <w:spacing w:val="-1"/>
          <w:w w:val="105"/>
          <w:sz w:val="17"/>
        </w:rPr>
        <w:t> </w:t>
      </w:r>
      <w:r>
        <w:rPr>
          <w:spacing w:val="-2"/>
          <w:w w:val="105"/>
          <w:sz w:val="17"/>
        </w:rPr>
        <w:t>da</w:t>
      </w:r>
      <w:r>
        <w:rPr>
          <w:spacing w:val="-1"/>
          <w:w w:val="105"/>
          <w:sz w:val="17"/>
        </w:rPr>
        <w:t> </w:t>
      </w:r>
      <w:r>
        <w:rPr>
          <w:spacing w:val="-2"/>
          <w:w w:val="105"/>
          <w:sz w:val="17"/>
        </w:rPr>
        <w:t>chefia</w:t>
      </w:r>
      <w:r>
        <w:rPr>
          <w:spacing w:val="-1"/>
          <w:w w:val="105"/>
          <w:sz w:val="17"/>
        </w:rPr>
        <w:t> </w:t>
      </w:r>
      <w:r>
        <w:rPr>
          <w:spacing w:val="-2"/>
          <w:w w:val="105"/>
          <w:sz w:val="17"/>
        </w:rPr>
        <w:t>da</w:t>
      </w:r>
      <w:r>
        <w:rPr>
          <w:spacing w:val="-1"/>
          <w:w w:val="105"/>
          <w:sz w:val="17"/>
        </w:rPr>
        <w:t> </w:t>
      </w:r>
      <w:r>
        <w:rPr>
          <w:spacing w:val="-2"/>
          <w:w w:val="105"/>
          <w:sz w:val="17"/>
        </w:rPr>
        <w:t>entidade consulente.</w:t>
      </w:r>
    </w:p>
    <w:sectPr>
      <w:pgSz w:w="11900" w:h="16840"/>
      <w:pgMar w:top="500" w:bottom="28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6.000000pt;height:5.250000pt" o:bullet="t">
        <v:imagedata r:id="rId1" o:title="image1.png"/>
      </v:shape>
    </w:pict>
  </w:numPicBullet>
  <w:abstractNum w:abstractNumId="26">
    <w:multiLevelType w:val="hybridMultilevel"/>
    <w:lvl w:ilvl="0">
      <w:start w:val="1"/>
      <w:numFmt w:val="lowerLetter"/>
      <w:lvlText w:val="%1)"/>
      <w:lvlJc w:val="left"/>
      <w:pPr>
        <w:ind w:left="1450" w:hanging="182"/>
        <w:jc w:val="left"/>
      </w:pPr>
      <w:rPr>
        <w:rFonts w:hint="default" w:ascii="Times New Roman" w:hAnsi="Times New Roman" w:eastAsia="Times New Roman" w:cs="Times New Roman"/>
        <w:b w:val="0"/>
        <w:bCs w:val="0"/>
        <w:i w:val="0"/>
        <w:iCs w:val="0"/>
        <w:spacing w:val="-1"/>
        <w:w w:val="103"/>
        <w:sz w:val="17"/>
        <w:szCs w:val="17"/>
        <w:lang w:val="pt-PT" w:eastAsia="en-US" w:bidi="ar-SA"/>
      </w:rPr>
    </w:lvl>
    <w:lvl w:ilvl="1">
      <w:start w:val="0"/>
      <w:numFmt w:val="bullet"/>
      <w:lvlText w:val="•"/>
      <w:lvlJc w:val="left"/>
      <w:pPr>
        <w:ind w:left="2249" w:hanging="182"/>
      </w:pPr>
      <w:rPr>
        <w:rFonts w:hint="default"/>
        <w:lang w:val="pt-PT" w:eastAsia="en-US" w:bidi="ar-SA"/>
      </w:rPr>
    </w:lvl>
    <w:lvl w:ilvl="2">
      <w:start w:val="0"/>
      <w:numFmt w:val="bullet"/>
      <w:lvlText w:val="•"/>
      <w:lvlJc w:val="left"/>
      <w:pPr>
        <w:ind w:left="3038" w:hanging="182"/>
      </w:pPr>
      <w:rPr>
        <w:rFonts w:hint="default"/>
        <w:lang w:val="pt-PT" w:eastAsia="en-US" w:bidi="ar-SA"/>
      </w:rPr>
    </w:lvl>
    <w:lvl w:ilvl="3">
      <w:start w:val="0"/>
      <w:numFmt w:val="bullet"/>
      <w:lvlText w:val="•"/>
      <w:lvlJc w:val="left"/>
      <w:pPr>
        <w:ind w:left="3827" w:hanging="182"/>
      </w:pPr>
      <w:rPr>
        <w:rFonts w:hint="default"/>
        <w:lang w:val="pt-PT" w:eastAsia="en-US" w:bidi="ar-SA"/>
      </w:rPr>
    </w:lvl>
    <w:lvl w:ilvl="4">
      <w:start w:val="0"/>
      <w:numFmt w:val="bullet"/>
      <w:lvlText w:val="•"/>
      <w:lvlJc w:val="left"/>
      <w:pPr>
        <w:ind w:left="4616" w:hanging="182"/>
      </w:pPr>
      <w:rPr>
        <w:rFonts w:hint="default"/>
        <w:lang w:val="pt-PT" w:eastAsia="en-US" w:bidi="ar-SA"/>
      </w:rPr>
    </w:lvl>
    <w:lvl w:ilvl="5">
      <w:start w:val="0"/>
      <w:numFmt w:val="bullet"/>
      <w:lvlText w:val="•"/>
      <w:lvlJc w:val="left"/>
      <w:pPr>
        <w:ind w:left="5405" w:hanging="182"/>
      </w:pPr>
      <w:rPr>
        <w:rFonts w:hint="default"/>
        <w:lang w:val="pt-PT" w:eastAsia="en-US" w:bidi="ar-SA"/>
      </w:rPr>
    </w:lvl>
    <w:lvl w:ilvl="6">
      <w:start w:val="0"/>
      <w:numFmt w:val="bullet"/>
      <w:lvlText w:val="•"/>
      <w:lvlJc w:val="left"/>
      <w:pPr>
        <w:ind w:left="6194" w:hanging="182"/>
      </w:pPr>
      <w:rPr>
        <w:rFonts w:hint="default"/>
        <w:lang w:val="pt-PT" w:eastAsia="en-US" w:bidi="ar-SA"/>
      </w:rPr>
    </w:lvl>
    <w:lvl w:ilvl="7">
      <w:start w:val="0"/>
      <w:numFmt w:val="bullet"/>
      <w:lvlText w:val="•"/>
      <w:lvlJc w:val="left"/>
      <w:pPr>
        <w:ind w:left="6983" w:hanging="182"/>
      </w:pPr>
      <w:rPr>
        <w:rFonts w:hint="default"/>
        <w:lang w:val="pt-PT" w:eastAsia="en-US" w:bidi="ar-SA"/>
      </w:rPr>
    </w:lvl>
    <w:lvl w:ilvl="8">
      <w:start w:val="0"/>
      <w:numFmt w:val="bullet"/>
      <w:lvlText w:val="•"/>
      <w:lvlJc w:val="left"/>
      <w:pPr>
        <w:ind w:left="7772" w:hanging="182"/>
      </w:pPr>
      <w:rPr>
        <w:rFonts w:hint="default"/>
        <w:lang w:val="pt-PT" w:eastAsia="en-US" w:bidi="ar-SA"/>
      </w:rPr>
    </w:lvl>
  </w:abstractNum>
  <w:abstractNum w:abstractNumId="25">
    <w:multiLevelType w:val="hybridMultilevel"/>
    <w:lvl w:ilvl="0">
      <w:start w:val="9"/>
      <w:numFmt w:val="decimal"/>
      <w:lvlText w:val="%1"/>
      <w:lvlJc w:val="left"/>
      <w:pPr>
        <w:ind w:left="1949" w:hanging="290"/>
        <w:jc w:val="left"/>
      </w:pPr>
      <w:rPr>
        <w:rFonts w:hint="default"/>
        <w:lang w:val="pt-PT" w:eastAsia="en-US" w:bidi="ar-SA"/>
      </w:rPr>
    </w:lvl>
    <w:lvl w:ilvl="1">
      <w:start w:val="2"/>
      <w:numFmt w:val="decimal"/>
      <w:lvlText w:val="%1.%2."/>
      <w:lvlJc w:val="left"/>
      <w:pPr>
        <w:ind w:left="1949" w:hanging="290"/>
        <w:jc w:val="left"/>
      </w:pPr>
      <w:rPr>
        <w:rFonts w:hint="default" w:ascii="Times New Roman" w:hAnsi="Times New Roman" w:eastAsia="Times New Roman" w:cs="Times New Roman"/>
        <w:b w:val="0"/>
        <w:bCs w:val="0"/>
        <w:i/>
        <w:iCs/>
        <w:color w:val="FF0000"/>
        <w:spacing w:val="0"/>
        <w:w w:val="100"/>
        <w:sz w:val="16"/>
        <w:szCs w:val="16"/>
        <w:lang w:val="pt-PT" w:eastAsia="en-US" w:bidi="ar-SA"/>
      </w:rPr>
    </w:lvl>
    <w:lvl w:ilvl="2">
      <w:start w:val="1"/>
      <w:numFmt w:val="decimal"/>
      <w:lvlText w:val="%1.%2.%3."/>
      <w:lvlJc w:val="left"/>
      <w:pPr>
        <w:ind w:left="1949" w:hanging="430"/>
        <w:jc w:val="left"/>
      </w:pPr>
      <w:rPr>
        <w:rFonts w:hint="default" w:ascii="Times New Roman" w:hAnsi="Times New Roman" w:eastAsia="Times New Roman" w:cs="Times New Roman"/>
        <w:b w:val="0"/>
        <w:bCs w:val="0"/>
        <w:i/>
        <w:iCs/>
        <w:color w:val="FF0000"/>
        <w:spacing w:val="0"/>
        <w:w w:val="100"/>
        <w:sz w:val="16"/>
        <w:szCs w:val="16"/>
        <w:lang w:val="pt-PT" w:eastAsia="en-US" w:bidi="ar-SA"/>
      </w:rPr>
    </w:lvl>
    <w:lvl w:ilvl="3">
      <w:start w:val="0"/>
      <w:numFmt w:val="bullet"/>
      <w:lvlText w:val="•"/>
      <w:lvlJc w:val="left"/>
      <w:pPr>
        <w:ind w:left="4163" w:hanging="430"/>
      </w:pPr>
      <w:rPr>
        <w:rFonts w:hint="default"/>
        <w:lang w:val="pt-PT" w:eastAsia="en-US" w:bidi="ar-SA"/>
      </w:rPr>
    </w:lvl>
    <w:lvl w:ilvl="4">
      <w:start w:val="0"/>
      <w:numFmt w:val="bullet"/>
      <w:lvlText w:val="•"/>
      <w:lvlJc w:val="left"/>
      <w:pPr>
        <w:ind w:left="4904" w:hanging="430"/>
      </w:pPr>
      <w:rPr>
        <w:rFonts w:hint="default"/>
        <w:lang w:val="pt-PT" w:eastAsia="en-US" w:bidi="ar-SA"/>
      </w:rPr>
    </w:lvl>
    <w:lvl w:ilvl="5">
      <w:start w:val="0"/>
      <w:numFmt w:val="bullet"/>
      <w:lvlText w:val="•"/>
      <w:lvlJc w:val="left"/>
      <w:pPr>
        <w:ind w:left="5645" w:hanging="430"/>
      </w:pPr>
      <w:rPr>
        <w:rFonts w:hint="default"/>
        <w:lang w:val="pt-PT" w:eastAsia="en-US" w:bidi="ar-SA"/>
      </w:rPr>
    </w:lvl>
    <w:lvl w:ilvl="6">
      <w:start w:val="0"/>
      <w:numFmt w:val="bullet"/>
      <w:lvlText w:val="•"/>
      <w:lvlJc w:val="left"/>
      <w:pPr>
        <w:ind w:left="6386" w:hanging="430"/>
      </w:pPr>
      <w:rPr>
        <w:rFonts w:hint="default"/>
        <w:lang w:val="pt-PT" w:eastAsia="en-US" w:bidi="ar-SA"/>
      </w:rPr>
    </w:lvl>
    <w:lvl w:ilvl="7">
      <w:start w:val="0"/>
      <w:numFmt w:val="bullet"/>
      <w:lvlText w:val="•"/>
      <w:lvlJc w:val="left"/>
      <w:pPr>
        <w:ind w:left="7127" w:hanging="430"/>
      </w:pPr>
      <w:rPr>
        <w:rFonts w:hint="default"/>
        <w:lang w:val="pt-PT" w:eastAsia="en-US" w:bidi="ar-SA"/>
      </w:rPr>
    </w:lvl>
    <w:lvl w:ilvl="8">
      <w:start w:val="0"/>
      <w:numFmt w:val="bullet"/>
      <w:lvlText w:val="•"/>
      <w:lvlJc w:val="left"/>
      <w:pPr>
        <w:ind w:left="7868" w:hanging="430"/>
      </w:pPr>
      <w:rPr>
        <w:rFonts w:hint="default"/>
        <w:lang w:val="pt-PT" w:eastAsia="en-US" w:bidi="ar-SA"/>
      </w:rPr>
    </w:lvl>
  </w:abstractNum>
  <w:abstractNum w:abstractNumId="24">
    <w:multiLevelType w:val="hybridMultilevel"/>
    <w:lvl w:ilvl="0">
      <w:start w:val="12"/>
      <w:numFmt w:val="decimal"/>
      <w:lvlText w:val="%1."/>
      <w:lvlJc w:val="left"/>
      <w:pPr>
        <w:ind w:left="1949" w:hanging="247"/>
        <w:jc w:val="left"/>
      </w:pPr>
      <w:rPr>
        <w:rFonts w:hint="default" w:ascii="Times New Roman" w:hAnsi="Times New Roman" w:eastAsia="Times New Roman" w:cs="Times New Roman"/>
        <w:b w:val="0"/>
        <w:bCs w:val="0"/>
        <w:i/>
        <w:iCs/>
        <w:color w:val="FF0000"/>
        <w:spacing w:val="0"/>
        <w:w w:val="100"/>
        <w:sz w:val="16"/>
        <w:szCs w:val="16"/>
        <w:lang w:val="pt-PT" w:eastAsia="en-US" w:bidi="ar-SA"/>
      </w:rPr>
    </w:lvl>
    <w:lvl w:ilvl="1">
      <w:start w:val="0"/>
      <w:numFmt w:val="bullet"/>
      <w:lvlText w:val="•"/>
      <w:lvlJc w:val="left"/>
      <w:pPr>
        <w:ind w:left="2681" w:hanging="247"/>
      </w:pPr>
      <w:rPr>
        <w:rFonts w:hint="default"/>
        <w:lang w:val="pt-PT" w:eastAsia="en-US" w:bidi="ar-SA"/>
      </w:rPr>
    </w:lvl>
    <w:lvl w:ilvl="2">
      <w:start w:val="0"/>
      <w:numFmt w:val="bullet"/>
      <w:lvlText w:val="•"/>
      <w:lvlJc w:val="left"/>
      <w:pPr>
        <w:ind w:left="3422" w:hanging="247"/>
      </w:pPr>
      <w:rPr>
        <w:rFonts w:hint="default"/>
        <w:lang w:val="pt-PT" w:eastAsia="en-US" w:bidi="ar-SA"/>
      </w:rPr>
    </w:lvl>
    <w:lvl w:ilvl="3">
      <w:start w:val="0"/>
      <w:numFmt w:val="bullet"/>
      <w:lvlText w:val="•"/>
      <w:lvlJc w:val="left"/>
      <w:pPr>
        <w:ind w:left="4163" w:hanging="247"/>
      </w:pPr>
      <w:rPr>
        <w:rFonts w:hint="default"/>
        <w:lang w:val="pt-PT" w:eastAsia="en-US" w:bidi="ar-SA"/>
      </w:rPr>
    </w:lvl>
    <w:lvl w:ilvl="4">
      <w:start w:val="0"/>
      <w:numFmt w:val="bullet"/>
      <w:lvlText w:val="•"/>
      <w:lvlJc w:val="left"/>
      <w:pPr>
        <w:ind w:left="4904" w:hanging="247"/>
      </w:pPr>
      <w:rPr>
        <w:rFonts w:hint="default"/>
        <w:lang w:val="pt-PT" w:eastAsia="en-US" w:bidi="ar-SA"/>
      </w:rPr>
    </w:lvl>
    <w:lvl w:ilvl="5">
      <w:start w:val="0"/>
      <w:numFmt w:val="bullet"/>
      <w:lvlText w:val="•"/>
      <w:lvlJc w:val="left"/>
      <w:pPr>
        <w:ind w:left="5645" w:hanging="247"/>
      </w:pPr>
      <w:rPr>
        <w:rFonts w:hint="default"/>
        <w:lang w:val="pt-PT" w:eastAsia="en-US" w:bidi="ar-SA"/>
      </w:rPr>
    </w:lvl>
    <w:lvl w:ilvl="6">
      <w:start w:val="0"/>
      <w:numFmt w:val="bullet"/>
      <w:lvlText w:val="•"/>
      <w:lvlJc w:val="left"/>
      <w:pPr>
        <w:ind w:left="6386" w:hanging="247"/>
      </w:pPr>
      <w:rPr>
        <w:rFonts w:hint="default"/>
        <w:lang w:val="pt-PT" w:eastAsia="en-US" w:bidi="ar-SA"/>
      </w:rPr>
    </w:lvl>
    <w:lvl w:ilvl="7">
      <w:start w:val="0"/>
      <w:numFmt w:val="bullet"/>
      <w:lvlText w:val="•"/>
      <w:lvlJc w:val="left"/>
      <w:pPr>
        <w:ind w:left="7127" w:hanging="247"/>
      </w:pPr>
      <w:rPr>
        <w:rFonts w:hint="default"/>
        <w:lang w:val="pt-PT" w:eastAsia="en-US" w:bidi="ar-SA"/>
      </w:rPr>
    </w:lvl>
    <w:lvl w:ilvl="8">
      <w:start w:val="0"/>
      <w:numFmt w:val="bullet"/>
      <w:lvlText w:val="•"/>
      <w:lvlJc w:val="left"/>
      <w:pPr>
        <w:ind w:left="7868" w:hanging="247"/>
      </w:pPr>
      <w:rPr>
        <w:rFonts w:hint="default"/>
        <w:lang w:val="pt-PT" w:eastAsia="en-US" w:bidi="ar-SA"/>
      </w:rPr>
    </w:lvl>
  </w:abstractNum>
  <w:abstractNum w:abstractNumId="23">
    <w:multiLevelType w:val="hybridMultilevel"/>
    <w:lvl w:ilvl="0">
      <w:start w:val="5"/>
      <w:numFmt w:val="lowerLetter"/>
      <w:lvlText w:val="%1)"/>
      <w:lvlJc w:val="left"/>
      <w:pPr>
        <w:ind w:left="2115" w:hanging="166"/>
        <w:jc w:val="left"/>
      </w:pPr>
      <w:rPr>
        <w:rFonts w:hint="default" w:ascii="Times New Roman" w:hAnsi="Times New Roman" w:eastAsia="Times New Roman" w:cs="Times New Roman"/>
        <w:b w:val="0"/>
        <w:bCs w:val="0"/>
        <w:i w:val="0"/>
        <w:iCs w:val="0"/>
        <w:color w:val="FF0000"/>
        <w:spacing w:val="0"/>
        <w:w w:val="100"/>
        <w:sz w:val="16"/>
        <w:szCs w:val="16"/>
        <w:lang w:val="pt-PT" w:eastAsia="en-US" w:bidi="ar-SA"/>
      </w:rPr>
    </w:lvl>
    <w:lvl w:ilvl="1">
      <w:start w:val="0"/>
      <w:numFmt w:val="bullet"/>
      <w:lvlText w:val="•"/>
      <w:lvlJc w:val="left"/>
      <w:pPr>
        <w:ind w:left="2843" w:hanging="166"/>
      </w:pPr>
      <w:rPr>
        <w:rFonts w:hint="default"/>
        <w:lang w:val="pt-PT" w:eastAsia="en-US" w:bidi="ar-SA"/>
      </w:rPr>
    </w:lvl>
    <w:lvl w:ilvl="2">
      <w:start w:val="0"/>
      <w:numFmt w:val="bullet"/>
      <w:lvlText w:val="•"/>
      <w:lvlJc w:val="left"/>
      <w:pPr>
        <w:ind w:left="3566" w:hanging="166"/>
      </w:pPr>
      <w:rPr>
        <w:rFonts w:hint="default"/>
        <w:lang w:val="pt-PT" w:eastAsia="en-US" w:bidi="ar-SA"/>
      </w:rPr>
    </w:lvl>
    <w:lvl w:ilvl="3">
      <w:start w:val="0"/>
      <w:numFmt w:val="bullet"/>
      <w:lvlText w:val="•"/>
      <w:lvlJc w:val="left"/>
      <w:pPr>
        <w:ind w:left="4289" w:hanging="166"/>
      </w:pPr>
      <w:rPr>
        <w:rFonts w:hint="default"/>
        <w:lang w:val="pt-PT" w:eastAsia="en-US" w:bidi="ar-SA"/>
      </w:rPr>
    </w:lvl>
    <w:lvl w:ilvl="4">
      <w:start w:val="0"/>
      <w:numFmt w:val="bullet"/>
      <w:lvlText w:val="•"/>
      <w:lvlJc w:val="left"/>
      <w:pPr>
        <w:ind w:left="5012" w:hanging="166"/>
      </w:pPr>
      <w:rPr>
        <w:rFonts w:hint="default"/>
        <w:lang w:val="pt-PT" w:eastAsia="en-US" w:bidi="ar-SA"/>
      </w:rPr>
    </w:lvl>
    <w:lvl w:ilvl="5">
      <w:start w:val="0"/>
      <w:numFmt w:val="bullet"/>
      <w:lvlText w:val="•"/>
      <w:lvlJc w:val="left"/>
      <w:pPr>
        <w:ind w:left="5735" w:hanging="166"/>
      </w:pPr>
      <w:rPr>
        <w:rFonts w:hint="default"/>
        <w:lang w:val="pt-PT" w:eastAsia="en-US" w:bidi="ar-SA"/>
      </w:rPr>
    </w:lvl>
    <w:lvl w:ilvl="6">
      <w:start w:val="0"/>
      <w:numFmt w:val="bullet"/>
      <w:lvlText w:val="•"/>
      <w:lvlJc w:val="left"/>
      <w:pPr>
        <w:ind w:left="6458" w:hanging="166"/>
      </w:pPr>
      <w:rPr>
        <w:rFonts w:hint="default"/>
        <w:lang w:val="pt-PT" w:eastAsia="en-US" w:bidi="ar-SA"/>
      </w:rPr>
    </w:lvl>
    <w:lvl w:ilvl="7">
      <w:start w:val="0"/>
      <w:numFmt w:val="bullet"/>
      <w:lvlText w:val="•"/>
      <w:lvlJc w:val="left"/>
      <w:pPr>
        <w:ind w:left="7181" w:hanging="166"/>
      </w:pPr>
      <w:rPr>
        <w:rFonts w:hint="default"/>
        <w:lang w:val="pt-PT" w:eastAsia="en-US" w:bidi="ar-SA"/>
      </w:rPr>
    </w:lvl>
    <w:lvl w:ilvl="8">
      <w:start w:val="0"/>
      <w:numFmt w:val="bullet"/>
      <w:lvlText w:val="•"/>
      <w:lvlJc w:val="left"/>
      <w:pPr>
        <w:ind w:left="7904" w:hanging="166"/>
      </w:pPr>
      <w:rPr>
        <w:rFonts w:hint="default"/>
        <w:lang w:val="pt-PT" w:eastAsia="en-US" w:bidi="ar-SA"/>
      </w:rPr>
    </w:lvl>
  </w:abstractNum>
  <w:abstractNum w:abstractNumId="22">
    <w:multiLevelType w:val="hybridMultilevel"/>
    <w:lvl w:ilvl="0">
      <w:start w:val="1"/>
      <w:numFmt w:val="lowerLetter"/>
      <w:lvlText w:val="%1)"/>
      <w:lvlJc w:val="left"/>
      <w:pPr>
        <w:ind w:left="1949" w:hanging="168"/>
        <w:jc w:val="left"/>
      </w:pPr>
      <w:rPr>
        <w:rFonts w:hint="default" w:ascii="Times New Roman" w:hAnsi="Times New Roman" w:eastAsia="Times New Roman" w:cs="Times New Roman"/>
        <w:b w:val="0"/>
        <w:bCs w:val="0"/>
        <w:i w:val="0"/>
        <w:iCs w:val="0"/>
        <w:color w:val="FF0000"/>
        <w:spacing w:val="0"/>
        <w:w w:val="100"/>
        <w:sz w:val="16"/>
        <w:szCs w:val="16"/>
        <w:lang w:val="pt-PT" w:eastAsia="en-US" w:bidi="ar-SA"/>
      </w:rPr>
    </w:lvl>
    <w:lvl w:ilvl="1">
      <w:start w:val="0"/>
      <w:numFmt w:val="bullet"/>
      <w:lvlText w:val="•"/>
      <w:lvlJc w:val="left"/>
      <w:pPr>
        <w:ind w:left="2681" w:hanging="168"/>
      </w:pPr>
      <w:rPr>
        <w:rFonts w:hint="default"/>
        <w:lang w:val="pt-PT" w:eastAsia="en-US" w:bidi="ar-SA"/>
      </w:rPr>
    </w:lvl>
    <w:lvl w:ilvl="2">
      <w:start w:val="0"/>
      <w:numFmt w:val="bullet"/>
      <w:lvlText w:val="•"/>
      <w:lvlJc w:val="left"/>
      <w:pPr>
        <w:ind w:left="3422" w:hanging="168"/>
      </w:pPr>
      <w:rPr>
        <w:rFonts w:hint="default"/>
        <w:lang w:val="pt-PT" w:eastAsia="en-US" w:bidi="ar-SA"/>
      </w:rPr>
    </w:lvl>
    <w:lvl w:ilvl="3">
      <w:start w:val="0"/>
      <w:numFmt w:val="bullet"/>
      <w:lvlText w:val="•"/>
      <w:lvlJc w:val="left"/>
      <w:pPr>
        <w:ind w:left="4163" w:hanging="168"/>
      </w:pPr>
      <w:rPr>
        <w:rFonts w:hint="default"/>
        <w:lang w:val="pt-PT" w:eastAsia="en-US" w:bidi="ar-SA"/>
      </w:rPr>
    </w:lvl>
    <w:lvl w:ilvl="4">
      <w:start w:val="0"/>
      <w:numFmt w:val="bullet"/>
      <w:lvlText w:val="•"/>
      <w:lvlJc w:val="left"/>
      <w:pPr>
        <w:ind w:left="4904" w:hanging="168"/>
      </w:pPr>
      <w:rPr>
        <w:rFonts w:hint="default"/>
        <w:lang w:val="pt-PT" w:eastAsia="en-US" w:bidi="ar-SA"/>
      </w:rPr>
    </w:lvl>
    <w:lvl w:ilvl="5">
      <w:start w:val="0"/>
      <w:numFmt w:val="bullet"/>
      <w:lvlText w:val="•"/>
      <w:lvlJc w:val="left"/>
      <w:pPr>
        <w:ind w:left="5645" w:hanging="168"/>
      </w:pPr>
      <w:rPr>
        <w:rFonts w:hint="default"/>
        <w:lang w:val="pt-PT" w:eastAsia="en-US" w:bidi="ar-SA"/>
      </w:rPr>
    </w:lvl>
    <w:lvl w:ilvl="6">
      <w:start w:val="0"/>
      <w:numFmt w:val="bullet"/>
      <w:lvlText w:val="•"/>
      <w:lvlJc w:val="left"/>
      <w:pPr>
        <w:ind w:left="6386" w:hanging="168"/>
      </w:pPr>
      <w:rPr>
        <w:rFonts w:hint="default"/>
        <w:lang w:val="pt-PT" w:eastAsia="en-US" w:bidi="ar-SA"/>
      </w:rPr>
    </w:lvl>
    <w:lvl w:ilvl="7">
      <w:start w:val="0"/>
      <w:numFmt w:val="bullet"/>
      <w:lvlText w:val="•"/>
      <w:lvlJc w:val="left"/>
      <w:pPr>
        <w:ind w:left="7127" w:hanging="168"/>
      </w:pPr>
      <w:rPr>
        <w:rFonts w:hint="default"/>
        <w:lang w:val="pt-PT" w:eastAsia="en-US" w:bidi="ar-SA"/>
      </w:rPr>
    </w:lvl>
    <w:lvl w:ilvl="8">
      <w:start w:val="0"/>
      <w:numFmt w:val="bullet"/>
      <w:lvlText w:val="•"/>
      <w:lvlJc w:val="left"/>
      <w:pPr>
        <w:ind w:left="7868" w:hanging="168"/>
      </w:pPr>
      <w:rPr>
        <w:rFonts w:hint="default"/>
        <w:lang w:val="pt-PT" w:eastAsia="en-US" w:bidi="ar-SA"/>
      </w:rPr>
    </w:lvl>
  </w:abstractNum>
  <w:abstractNum w:abstractNumId="21">
    <w:multiLevelType w:val="hybridMultilevel"/>
    <w:lvl w:ilvl="0">
      <w:start w:val="1"/>
      <w:numFmt w:val="lowerLetter"/>
      <w:lvlText w:val="%1)"/>
      <w:lvlJc w:val="left"/>
      <w:pPr>
        <w:ind w:left="1949" w:hanging="238"/>
        <w:jc w:val="left"/>
      </w:pPr>
      <w:rPr>
        <w:rFonts w:hint="default" w:ascii="Times New Roman" w:hAnsi="Times New Roman" w:eastAsia="Times New Roman" w:cs="Times New Roman"/>
        <w:b w:val="0"/>
        <w:bCs w:val="0"/>
        <w:i w:val="0"/>
        <w:iCs w:val="0"/>
        <w:color w:val="FF0000"/>
        <w:spacing w:val="0"/>
        <w:w w:val="100"/>
        <w:sz w:val="16"/>
        <w:szCs w:val="16"/>
        <w:lang w:val="pt-PT" w:eastAsia="en-US" w:bidi="ar-SA"/>
      </w:rPr>
    </w:lvl>
    <w:lvl w:ilvl="1">
      <w:start w:val="0"/>
      <w:numFmt w:val="bullet"/>
      <w:lvlText w:val="•"/>
      <w:lvlJc w:val="left"/>
      <w:pPr>
        <w:ind w:left="2681" w:hanging="238"/>
      </w:pPr>
      <w:rPr>
        <w:rFonts w:hint="default"/>
        <w:lang w:val="pt-PT" w:eastAsia="en-US" w:bidi="ar-SA"/>
      </w:rPr>
    </w:lvl>
    <w:lvl w:ilvl="2">
      <w:start w:val="0"/>
      <w:numFmt w:val="bullet"/>
      <w:lvlText w:val="•"/>
      <w:lvlJc w:val="left"/>
      <w:pPr>
        <w:ind w:left="3422" w:hanging="238"/>
      </w:pPr>
      <w:rPr>
        <w:rFonts w:hint="default"/>
        <w:lang w:val="pt-PT" w:eastAsia="en-US" w:bidi="ar-SA"/>
      </w:rPr>
    </w:lvl>
    <w:lvl w:ilvl="3">
      <w:start w:val="0"/>
      <w:numFmt w:val="bullet"/>
      <w:lvlText w:val="•"/>
      <w:lvlJc w:val="left"/>
      <w:pPr>
        <w:ind w:left="4163" w:hanging="238"/>
      </w:pPr>
      <w:rPr>
        <w:rFonts w:hint="default"/>
        <w:lang w:val="pt-PT" w:eastAsia="en-US" w:bidi="ar-SA"/>
      </w:rPr>
    </w:lvl>
    <w:lvl w:ilvl="4">
      <w:start w:val="0"/>
      <w:numFmt w:val="bullet"/>
      <w:lvlText w:val="•"/>
      <w:lvlJc w:val="left"/>
      <w:pPr>
        <w:ind w:left="4904" w:hanging="238"/>
      </w:pPr>
      <w:rPr>
        <w:rFonts w:hint="default"/>
        <w:lang w:val="pt-PT" w:eastAsia="en-US" w:bidi="ar-SA"/>
      </w:rPr>
    </w:lvl>
    <w:lvl w:ilvl="5">
      <w:start w:val="0"/>
      <w:numFmt w:val="bullet"/>
      <w:lvlText w:val="•"/>
      <w:lvlJc w:val="left"/>
      <w:pPr>
        <w:ind w:left="5645" w:hanging="238"/>
      </w:pPr>
      <w:rPr>
        <w:rFonts w:hint="default"/>
        <w:lang w:val="pt-PT" w:eastAsia="en-US" w:bidi="ar-SA"/>
      </w:rPr>
    </w:lvl>
    <w:lvl w:ilvl="6">
      <w:start w:val="0"/>
      <w:numFmt w:val="bullet"/>
      <w:lvlText w:val="•"/>
      <w:lvlJc w:val="left"/>
      <w:pPr>
        <w:ind w:left="6386" w:hanging="238"/>
      </w:pPr>
      <w:rPr>
        <w:rFonts w:hint="default"/>
        <w:lang w:val="pt-PT" w:eastAsia="en-US" w:bidi="ar-SA"/>
      </w:rPr>
    </w:lvl>
    <w:lvl w:ilvl="7">
      <w:start w:val="0"/>
      <w:numFmt w:val="bullet"/>
      <w:lvlText w:val="•"/>
      <w:lvlJc w:val="left"/>
      <w:pPr>
        <w:ind w:left="7127" w:hanging="238"/>
      </w:pPr>
      <w:rPr>
        <w:rFonts w:hint="default"/>
        <w:lang w:val="pt-PT" w:eastAsia="en-US" w:bidi="ar-SA"/>
      </w:rPr>
    </w:lvl>
    <w:lvl w:ilvl="8">
      <w:start w:val="0"/>
      <w:numFmt w:val="bullet"/>
      <w:lvlText w:val="•"/>
      <w:lvlJc w:val="left"/>
      <w:pPr>
        <w:ind w:left="7868" w:hanging="238"/>
      </w:pPr>
      <w:rPr>
        <w:rFonts w:hint="default"/>
        <w:lang w:val="pt-PT" w:eastAsia="en-US" w:bidi="ar-SA"/>
      </w:rPr>
    </w:lvl>
  </w:abstractNum>
  <w:abstractNum w:abstractNumId="20">
    <w:multiLevelType w:val="hybridMultilevel"/>
    <w:lvl w:ilvl="0">
      <w:start w:val="85"/>
      <w:numFmt w:val="decimal"/>
      <w:lvlText w:val="%1."/>
      <w:lvlJc w:val="left"/>
      <w:pPr>
        <w:ind w:left="2191" w:hanging="242"/>
        <w:jc w:val="left"/>
      </w:pPr>
      <w:rPr>
        <w:rFonts w:hint="default" w:ascii="Times New Roman" w:hAnsi="Times New Roman" w:eastAsia="Times New Roman" w:cs="Times New Roman"/>
        <w:b w:val="0"/>
        <w:bCs w:val="0"/>
        <w:i w:val="0"/>
        <w:iCs w:val="0"/>
        <w:spacing w:val="0"/>
        <w:w w:val="100"/>
        <w:sz w:val="16"/>
        <w:szCs w:val="16"/>
        <w:shd w:fill="00FFFF" w:color="auto" w:val="clear"/>
        <w:lang w:val="pt-PT" w:eastAsia="en-US" w:bidi="ar-SA"/>
      </w:rPr>
    </w:lvl>
    <w:lvl w:ilvl="1">
      <w:start w:val="1"/>
      <w:numFmt w:val="lowerLetter"/>
      <w:lvlText w:val="(%2)"/>
      <w:lvlJc w:val="left"/>
      <w:pPr>
        <w:ind w:left="1949" w:hanging="244"/>
        <w:jc w:val="left"/>
      </w:pPr>
      <w:rPr>
        <w:rFonts w:hint="default" w:ascii="Times New Roman" w:hAnsi="Times New Roman" w:eastAsia="Times New Roman" w:cs="Times New Roman"/>
        <w:b/>
        <w:bCs/>
        <w:i w:val="0"/>
        <w:iCs w:val="0"/>
        <w:spacing w:val="0"/>
        <w:w w:val="100"/>
        <w:sz w:val="16"/>
        <w:szCs w:val="16"/>
        <w:shd w:fill="00FFFF" w:color="auto" w:val="clear"/>
        <w:lang w:val="pt-PT" w:eastAsia="en-US" w:bidi="ar-SA"/>
      </w:rPr>
    </w:lvl>
    <w:lvl w:ilvl="2">
      <w:start w:val="0"/>
      <w:numFmt w:val="bullet"/>
      <w:lvlText w:val="•"/>
      <w:lvlJc w:val="left"/>
      <w:pPr>
        <w:ind w:left="2994" w:hanging="244"/>
      </w:pPr>
      <w:rPr>
        <w:rFonts w:hint="default"/>
        <w:lang w:val="pt-PT" w:eastAsia="en-US" w:bidi="ar-SA"/>
      </w:rPr>
    </w:lvl>
    <w:lvl w:ilvl="3">
      <w:start w:val="0"/>
      <w:numFmt w:val="bullet"/>
      <w:lvlText w:val="•"/>
      <w:lvlJc w:val="left"/>
      <w:pPr>
        <w:ind w:left="3788" w:hanging="244"/>
      </w:pPr>
      <w:rPr>
        <w:rFonts w:hint="default"/>
        <w:lang w:val="pt-PT" w:eastAsia="en-US" w:bidi="ar-SA"/>
      </w:rPr>
    </w:lvl>
    <w:lvl w:ilvl="4">
      <w:start w:val="0"/>
      <w:numFmt w:val="bullet"/>
      <w:lvlText w:val="•"/>
      <w:lvlJc w:val="left"/>
      <w:pPr>
        <w:ind w:left="4583" w:hanging="244"/>
      </w:pPr>
      <w:rPr>
        <w:rFonts w:hint="default"/>
        <w:lang w:val="pt-PT" w:eastAsia="en-US" w:bidi="ar-SA"/>
      </w:rPr>
    </w:lvl>
    <w:lvl w:ilvl="5">
      <w:start w:val="0"/>
      <w:numFmt w:val="bullet"/>
      <w:lvlText w:val="•"/>
      <w:lvlJc w:val="left"/>
      <w:pPr>
        <w:ind w:left="5377" w:hanging="244"/>
      </w:pPr>
      <w:rPr>
        <w:rFonts w:hint="default"/>
        <w:lang w:val="pt-PT" w:eastAsia="en-US" w:bidi="ar-SA"/>
      </w:rPr>
    </w:lvl>
    <w:lvl w:ilvl="6">
      <w:start w:val="0"/>
      <w:numFmt w:val="bullet"/>
      <w:lvlText w:val="•"/>
      <w:lvlJc w:val="left"/>
      <w:pPr>
        <w:ind w:left="6172" w:hanging="244"/>
      </w:pPr>
      <w:rPr>
        <w:rFonts w:hint="default"/>
        <w:lang w:val="pt-PT" w:eastAsia="en-US" w:bidi="ar-SA"/>
      </w:rPr>
    </w:lvl>
    <w:lvl w:ilvl="7">
      <w:start w:val="0"/>
      <w:numFmt w:val="bullet"/>
      <w:lvlText w:val="•"/>
      <w:lvlJc w:val="left"/>
      <w:pPr>
        <w:ind w:left="6966" w:hanging="244"/>
      </w:pPr>
      <w:rPr>
        <w:rFonts w:hint="default"/>
        <w:lang w:val="pt-PT" w:eastAsia="en-US" w:bidi="ar-SA"/>
      </w:rPr>
    </w:lvl>
    <w:lvl w:ilvl="8">
      <w:start w:val="0"/>
      <w:numFmt w:val="bullet"/>
      <w:lvlText w:val="•"/>
      <w:lvlJc w:val="left"/>
      <w:pPr>
        <w:ind w:left="7761" w:hanging="244"/>
      </w:pPr>
      <w:rPr>
        <w:rFonts w:hint="default"/>
        <w:lang w:val="pt-PT" w:eastAsia="en-US" w:bidi="ar-SA"/>
      </w:rPr>
    </w:lvl>
  </w:abstractNum>
  <w:abstractNum w:abstractNumId="19">
    <w:multiLevelType w:val="hybridMultilevel"/>
    <w:lvl w:ilvl="0">
      <w:start w:val="1"/>
      <w:numFmt w:val="upperRoman"/>
      <w:lvlText w:val="%1"/>
      <w:lvlJc w:val="left"/>
      <w:pPr>
        <w:ind w:left="2043" w:hanging="95"/>
        <w:jc w:val="left"/>
      </w:pPr>
      <w:rPr>
        <w:rFonts w:hint="default" w:ascii="Times New Roman" w:hAnsi="Times New Roman" w:eastAsia="Times New Roman" w:cs="Times New Roman"/>
        <w:b w:val="0"/>
        <w:bCs w:val="0"/>
        <w:i/>
        <w:iCs/>
        <w:color w:val="FF0000"/>
        <w:spacing w:val="0"/>
        <w:w w:val="100"/>
        <w:sz w:val="16"/>
        <w:szCs w:val="16"/>
        <w:lang w:val="pt-PT" w:eastAsia="en-US" w:bidi="ar-SA"/>
      </w:rPr>
    </w:lvl>
    <w:lvl w:ilvl="1">
      <w:start w:val="0"/>
      <w:numFmt w:val="bullet"/>
      <w:lvlText w:val="•"/>
      <w:lvlJc w:val="left"/>
      <w:pPr>
        <w:ind w:left="2771" w:hanging="95"/>
      </w:pPr>
      <w:rPr>
        <w:rFonts w:hint="default"/>
        <w:lang w:val="pt-PT" w:eastAsia="en-US" w:bidi="ar-SA"/>
      </w:rPr>
    </w:lvl>
    <w:lvl w:ilvl="2">
      <w:start w:val="0"/>
      <w:numFmt w:val="bullet"/>
      <w:lvlText w:val="•"/>
      <w:lvlJc w:val="left"/>
      <w:pPr>
        <w:ind w:left="3502" w:hanging="95"/>
      </w:pPr>
      <w:rPr>
        <w:rFonts w:hint="default"/>
        <w:lang w:val="pt-PT" w:eastAsia="en-US" w:bidi="ar-SA"/>
      </w:rPr>
    </w:lvl>
    <w:lvl w:ilvl="3">
      <w:start w:val="0"/>
      <w:numFmt w:val="bullet"/>
      <w:lvlText w:val="•"/>
      <w:lvlJc w:val="left"/>
      <w:pPr>
        <w:ind w:left="4233" w:hanging="95"/>
      </w:pPr>
      <w:rPr>
        <w:rFonts w:hint="default"/>
        <w:lang w:val="pt-PT" w:eastAsia="en-US" w:bidi="ar-SA"/>
      </w:rPr>
    </w:lvl>
    <w:lvl w:ilvl="4">
      <w:start w:val="0"/>
      <w:numFmt w:val="bullet"/>
      <w:lvlText w:val="•"/>
      <w:lvlJc w:val="left"/>
      <w:pPr>
        <w:ind w:left="4964" w:hanging="95"/>
      </w:pPr>
      <w:rPr>
        <w:rFonts w:hint="default"/>
        <w:lang w:val="pt-PT" w:eastAsia="en-US" w:bidi="ar-SA"/>
      </w:rPr>
    </w:lvl>
    <w:lvl w:ilvl="5">
      <w:start w:val="0"/>
      <w:numFmt w:val="bullet"/>
      <w:lvlText w:val="•"/>
      <w:lvlJc w:val="left"/>
      <w:pPr>
        <w:ind w:left="5695" w:hanging="95"/>
      </w:pPr>
      <w:rPr>
        <w:rFonts w:hint="default"/>
        <w:lang w:val="pt-PT" w:eastAsia="en-US" w:bidi="ar-SA"/>
      </w:rPr>
    </w:lvl>
    <w:lvl w:ilvl="6">
      <w:start w:val="0"/>
      <w:numFmt w:val="bullet"/>
      <w:lvlText w:val="•"/>
      <w:lvlJc w:val="left"/>
      <w:pPr>
        <w:ind w:left="6426" w:hanging="95"/>
      </w:pPr>
      <w:rPr>
        <w:rFonts w:hint="default"/>
        <w:lang w:val="pt-PT" w:eastAsia="en-US" w:bidi="ar-SA"/>
      </w:rPr>
    </w:lvl>
    <w:lvl w:ilvl="7">
      <w:start w:val="0"/>
      <w:numFmt w:val="bullet"/>
      <w:lvlText w:val="•"/>
      <w:lvlJc w:val="left"/>
      <w:pPr>
        <w:ind w:left="7157" w:hanging="95"/>
      </w:pPr>
      <w:rPr>
        <w:rFonts w:hint="default"/>
        <w:lang w:val="pt-PT" w:eastAsia="en-US" w:bidi="ar-SA"/>
      </w:rPr>
    </w:lvl>
    <w:lvl w:ilvl="8">
      <w:start w:val="0"/>
      <w:numFmt w:val="bullet"/>
      <w:lvlText w:val="•"/>
      <w:lvlJc w:val="left"/>
      <w:pPr>
        <w:ind w:left="7888" w:hanging="95"/>
      </w:pPr>
      <w:rPr>
        <w:rFonts w:hint="default"/>
        <w:lang w:val="pt-PT" w:eastAsia="en-US" w:bidi="ar-SA"/>
      </w:rPr>
    </w:lvl>
  </w:abstractNum>
  <w:abstractNum w:abstractNumId="18">
    <w:multiLevelType w:val="hybridMultilevel"/>
    <w:lvl w:ilvl="0">
      <w:start w:val="3"/>
      <w:numFmt w:val="upperRoman"/>
      <w:lvlText w:val="%1"/>
      <w:lvlJc w:val="left"/>
      <w:pPr>
        <w:ind w:left="1949" w:hanging="203"/>
        <w:jc w:val="left"/>
      </w:pPr>
      <w:rPr>
        <w:rFonts w:hint="default" w:ascii="Times New Roman" w:hAnsi="Times New Roman" w:eastAsia="Times New Roman" w:cs="Times New Roman"/>
        <w:b w:val="0"/>
        <w:bCs w:val="0"/>
        <w:i/>
        <w:iCs/>
        <w:color w:val="FF0000"/>
        <w:spacing w:val="0"/>
        <w:w w:val="100"/>
        <w:sz w:val="16"/>
        <w:szCs w:val="16"/>
        <w:lang w:val="pt-PT" w:eastAsia="en-US" w:bidi="ar-SA"/>
      </w:rPr>
    </w:lvl>
    <w:lvl w:ilvl="1">
      <w:start w:val="0"/>
      <w:numFmt w:val="bullet"/>
      <w:lvlText w:val="•"/>
      <w:lvlJc w:val="left"/>
      <w:pPr>
        <w:ind w:left="2681" w:hanging="203"/>
      </w:pPr>
      <w:rPr>
        <w:rFonts w:hint="default"/>
        <w:lang w:val="pt-PT" w:eastAsia="en-US" w:bidi="ar-SA"/>
      </w:rPr>
    </w:lvl>
    <w:lvl w:ilvl="2">
      <w:start w:val="0"/>
      <w:numFmt w:val="bullet"/>
      <w:lvlText w:val="•"/>
      <w:lvlJc w:val="left"/>
      <w:pPr>
        <w:ind w:left="3422" w:hanging="203"/>
      </w:pPr>
      <w:rPr>
        <w:rFonts w:hint="default"/>
        <w:lang w:val="pt-PT" w:eastAsia="en-US" w:bidi="ar-SA"/>
      </w:rPr>
    </w:lvl>
    <w:lvl w:ilvl="3">
      <w:start w:val="0"/>
      <w:numFmt w:val="bullet"/>
      <w:lvlText w:val="•"/>
      <w:lvlJc w:val="left"/>
      <w:pPr>
        <w:ind w:left="4163" w:hanging="203"/>
      </w:pPr>
      <w:rPr>
        <w:rFonts w:hint="default"/>
        <w:lang w:val="pt-PT" w:eastAsia="en-US" w:bidi="ar-SA"/>
      </w:rPr>
    </w:lvl>
    <w:lvl w:ilvl="4">
      <w:start w:val="0"/>
      <w:numFmt w:val="bullet"/>
      <w:lvlText w:val="•"/>
      <w:lvlJc w:val="left"/>
      <w:pPr>
        <w:ind w:left="4904" w:hanging="203"/>
      </w:pPr>
      <w:rPr>
        <w:rFonts w:hint="default"/>
        <w:lang w:val="pt-PT" w:eastAsia="en-US" w:bidi="ar-SA"/>
      </w:rPr>
    </w:lvl>
    <w:lvl w:ilvl="5">
      <w:start w:val="0"/>
      <w:numFmt w:val="bullet"/>
      <w:lvlText w:val="•"/>
      <w:lvlJc w:val="left"/>
      <w:pPr>
        <w:ind w:left="5645" w:hanging="203"/>
      </w:pPr>
      <w:rPr>
        <w:rFonts w:hint="default"/>
        <w:lang w:val="pt-PT" w:eastAsia="en-US" w:bidi="ar-SA"/>
      </w:rPr>
    </w:lvl>
    <w:lvl w:ilvl="6">
      <w:start w:val="0"/>
      <w:numFmt w:val="bullet"/>
      <w:lvlText w:val="•"/>
      <w:lvlJc w:val="left"/>
      <w:pPr>
        <w:ind w:left="6386" w:hanging="203"/>
      </w:pPr>
      <w:rPr>
        <w:rFonts w:hint="default"/>
        <w:lang w:val="pt-PT" w:eastAsia="en-US" w:bidi="ar-SA"/>
      </w:rPr>
    </w:lvl>
    <w:lvl w:ilvl="7">
      <w:start w:val="0"/>
      <w:numFmt w:val="bullet"/>
      <w:lvlText w:val="•"/>
      <w:lvlJc w:val="left"/>
      <w:pPr>
        <w:ind w:left="7127" w:hanging="203"/>
      </w:pPr>
      <w:rPr>
        <w:rFonts w:hint="default"/>
        <w:lang w:val="pt-PT" w:eastAsia="en-US" w:bidi="ar-SA"/>
      </w:rPr>
    </w:lvl>
    <w:lvl w:ilvl="8">
      <w:start w:val="0"/>
      <w:numFmt w:val="bullet"/>
      <w:lvlText w:val="•"/>
      <w:lvlJc w:val="left"/>
      <w:pPr>
        <w:ind w:left="7868" w:hanging="203"/>
      </w:pPr>
      <w:rPr>
        <w:rFonts w:hint="default"/>
        <w:lang w:val="pt-PT" w:eastAsia="en-US" w:bidi="ar-SA"/>
      </w:rPr>
    </w:lvl>
  </w:abstractNum>
  <w:abstractNum w:abstractNumId="17">
    <w:multiLevelType w:val="hybridMultilevel"/>
    <w:lvl w:ilvl="0">
      <w:start w:val="1"/>
      <w:numFmt w:val="lowerLetter"/>
      <w:lvlText w:val="%1)"/>
      <w:lvlJc w:val="left"/>
      <w:pPr>
        <w:ind w:left="1949" w:hanging="214"/>
        <w:jc w:val="left"/>
      </w:pPr>
      <w:rPr>
        <w:rFonts w:hint="default" w:ascii="Times New Roman" w:hAnsi="Times New Roman" w:eastAsia="Times New Roman" w:cs="Times New Roman"/>
        <w:b w:val="0"/>
        <w:bCs w:val="0"/>
        <w:i w:val="0"/>
        <w:iCs w:val="0"/>
        <w:color w:val="FF0000"/>
        <w:spacing w:val="0"/>
        <w:w w:val="100"/>
        <w:sz w:val="16"/>
        <w:szCs w:val="16"/>
        <w:lang w:val="pt-PT" w:eastAsia="en-US" w:bidi="ar-SA"/>
      </w:rPr>
    </w:lvl>
    <w:lvl w:ilvl="1">
      <w:start w:val="0"/>
      <w:numFmt w:val="bullet"/>
      <w:lvlText w:val="•"/>
      <w:lvlJc w:val="left"/>
      <w:pPr>
        <w:ind w:left="2681" w:hanging="214"/>
      </w:pPr>
      <w:rPr>
        <w:rFonts w:hint="default"/>
        <w:lang w:val="pt-PT" w:eastAsia="en-US" w:bidi="ar-SA"/>
      </w:rPr>
    </w:lvl>
    <w:lvl w:ilvl="2">
      <w:start w:val="0"/>
      <w:numFmt w:val="bullet"/>
      <w:lvlText w:val="•"/>
      <w:lvlJc w:val="left"/>
      <w:pPr>
        <w:ind w:left="3422" w:hanging="214"/>
      </w:pPr>
      <w:rPr>
        <w:rFonts w:hint="default"/>
        <w:lang w:val="pt-PT" w:eastAsia="en-US" w:bidi="ar-SA"/>
      </w:rPr>
    </w:lvl>
    <w:lvl w:ilvl="3">
      <w:start w:val="0"/>
      <w:numFmt w:val="bullet"/>
      <w:lvlText w:val="•"/>
      <w:lvlJc w:val="left"/>
      <w:pPr>
        <w:ind w:left="4163" w:hanging="214"/>
      </w:pPr>
      <w:rPr>
        <w:rFonts w:hint="default"/>
        <w:lang w:val="pt-PT" w:eastAsia="en-US" w:bidi="ar-SA"/>
      </w:rPr>
    </w:lvl>
    <w:lvl w:ilvl="4">
      <w:start w:val="0"/>
      <w:numFmt w:val="bullet"/>
      <w:lvlText w:val="•"/>
      <w:lvlJc w:val="left"/>
      <w:pPr>
        <w:ind w:left="4904" w:hanging="214"/>
      </w:pPr>
      <w:rPr>
        <w:rFonts w:hint="default"/>
        <w:lang w:val="pt-PT" w:eastAsia="en-US" w:bidi="ar-SA"/>
      </w:rPr>
    </w:lvl>
    <w:lvl w:ilvl="5">
      <w:start w:val="0"/>
      <w:numFmt w:val="bullet"/>
      <w:lvlText w:val="•"/>
      <w:lvlJc w:val="left"/>
      <w:pPr>
        <w:ind w:left="5645" w:hanging="214"/>
      </w:pPr>
      <w:rPr>
        <w:rFonts w:hint="default"/>
        <w:lang w:val="pt-PT" w:eastAsia="en-US" w:bidi="ar-SA"/>
      </w:rPr>
    </w:lvl>
    <w:lvl w:ilvl="6">
      <w:start w:val="0"/>
      <w:numFmt w:val="bullet"/>
      <w:lvlText w:val="•"/>
      <w:lvlJc w:val="left"/>
      <w:pPr>
        <w:ind w:left="6386" w:hanging="214"/>
      </w:pPr>
      <w:rPr>
        <w:rFonts w:hint="default"/>
        <w:lang w:val="pt-PT" w:eastAsia="en-US" w:bidi="ar-SA"/>
      </w:rPr>
    </w:lvl>
    <w:lvl w:ilvl="7">
      <w:start w:val="0"/>
      <w:numFmt w:val="bullet"/>
      <w:lvlText w:val="•"/>
      <w:lvlJc w:val="left"/>
      <w:pPr>
        <w:ind w:left="7127" w:hanging="214"/>
      </w:pPr>
      <w:rPr>
        <w:rFonts w:hint="default"/>
        <w:lang w:val="pt-PT" w:eastAsia="en-US" w:bidi="ar-SA"/>
      </w:rPr>
    </w:lvl>
    <w:lvl w:ilvl="8">
      <w:start w:val="0"/>
      <w:numFmt w:val="bullet"/>
      <w:lvlText w:val="•"/>
      <w:lvlJc w:val="left"/>
      <w:pPr>
        <w:ind w:left="7868" w:hanging="214"/>
      </w:pPr>
      <w:rPr>
        <w:rFonts w:hint="default"/>
        <w:lang w:val="pt-PT" w:eastAsia="en-US" w:bidi="ar-SA"/>
      </w:rPr>
    </w:lvl>
  </w:abstractNum>
  <w:abstractNum w:abstractNumId="16">
    <w:multiLevelType w:val="hybridMultilevel"/>
    <w:lvl w:ilvl="0">
      <w:start w:val="1"/>
      <w:numFmt w:val="lowerLetter"/>
      <w:lvlText w:val="%1)"/>
      <w:lvlJc w:val="left"/>
      <w:pPr>
        <w:ind w:left="1949" w:hanging="190"/>
        <w:jc w:val="left"/>
      </w:pPr>
      <w:rPr>
        <w:rFonts w:hint="default" w:ascii="Times New Roman" w:hAnsi="Times New Roman" w:eastAsia="Times New Roman" w:cs="Times New Roman"/>
        <w:b w:val="0"/>
        <w:bCs w:val="0"/>
        <w:i w:val="0"/>
        <w:iCs w:val="0"/>
        <w:color w:val="FF0000"/>
        <w:spacing w:val="0"/>
        <w:w w:val="100"/>
        <w:sz w:val="16"/>
        <w:szCs w:val="16"/>
        <w:lang w:val="pt-PT" w:eastAsia="en-US" w:bidi="ar-SA"/>
      </w:rPr>
    </w:lvl>
    <w:lvl w:ilvl="1">
      <w:start w:val="0"/>
      <w:numFmt w:val="bullet"/>
      <w:lvlText w:val="•"/>
      <w:lvlJc w:val="left"/>
      <w:pPr>
        <w:ind w:left="2681" w:hanging="190"/>
      </w:pPr>
      <w:rPr>
        <w:rFonts w:hint="default"/>
        <w:lang w:val="pt-PT" w:eastAsia="en-US" w:bidi="ar-SA"/>
      </w:rPr>
    </w:lvl>
    <w:lvl w:ilvl="2">
      <w:start w:val="0"/>
      <w:numFmt w:val="bullet"/>
      <w:lvlText w:val="•"/>
      <w:lvlJc w:val="left"/>
      <w:pPr>
        <w:ind w:left="3422" w:hanging="190"/>
      </w:pPr>
      <w:rPr>
        <w:rFonts w:hint="default"/>
        <w:lang w:val="pt-PT" w:eastAsia="en-US" w:bidi="ar-SA"/>
      </w:rPr>
    </w:lvl>
    <w:lvl w:ilvl="3">
      <w:start w:val="0"/>
      <w:numFmt w:val="bullet"/>
      <w:lvlText w:val="•"/>
      <w:lvlJc w:val="left"/>
      <w:pPr>
        <w:ind w:left="4163" w:hanging="190"/>
      </w:pPr>
      <w:rPr>
        <w:rFonts w:hint="default"/>
        <w:lang w:val="pt-PT" w:eastAsia="en-US" w:bidi="ar-SA"/>
      </w:rPr>
    </w:lvl>
    <w:lvl w:ilvl="4">
      <w:start w:val="0"/>
      <w:numFmt w:val="bullet"/>
      <w:lvlText w:val="•"/>
      <w:lvlJc w:val="left"/>
      <w:pPr>
        <w:ind w:left="4904" w:hanging="190"/>
      </w:pPr>
      <w:rPr>
        <w:rFonts w:hint="default"/>
        <w:lang w:val="pt-PT" w:eastAsia="en-US" w:bidi="ar-SA"/>
      </w:rPr>
    </w:lvl>
    <w:lvl w:ilvl="5">
      <w:start w:val="0"/>
      <w:numFmt w:val="bullet"/>
      <w:lvlText w:val="•"/>
      <w:lvlJc w:val="left"/>
      <w:pPr>
        <w:ind w:left="5645" w:hanging="190"/>
      </w:pPr>
      <w:rPr>
        <w:rFonts w:hint="default"/>
        <w:lang w:val="pt-PT" w:eastAsia="en-US" w:bidi="ar-SA"/>
      </w:rPr>
    </w:lvl>
    <w:lvl w:ilvl="6">
      <w:start w:val="0"/>
      <w:numFmt w:val="bullet"/>
      <w:lvlText w:val="•"/>
      <w:lvlJc w:val="left"/>
      <w:pPr>
        <w:ind w:left="6386" w:hanging="190"/>
      </w:pPr>
      <w:rPr>
        <w:rFonts w:hint="default"/>
        <w:lang w:val="pt-PT" w:eastAsia="en-US" w:bidi="ar-SA"/>
      </w:rPr>
    </w:lvl>
    <w:lvl w:ilvl="7">
      <w:start w:val="0"/>
      <w:numFmt w:val="bullet"/>
      <w:lvlText w:val="•"/>
      <w:lvlJc w:val="left"/>
      <w:pPr>
        <w:ind w:left="7127" w:hanging="190"/>
      </w:pPr>
      <w:rPr>
        <w:rFonts w:hint="default"/>
        <w:lang w:val="pt-PT" w:eastAsia="en-US" w:bidi="ar-SA"/>
      </w:rPr>
    </w:lvl>
    <w:lvl w:ilvl="8">
      <w:start w:val="0"/>
      <w:numFmt w:val="bullet"/>
      <w:lvlText w:val="•"/>
      <w:lvlJc w:val="left"/>
      <w:pPr>
        <w:ind w:left="7868" w:hanging="190"/>
      </w:pPr>
      <w:rPr>
        <w:rFonts w:hint="default"/>
        <w:lang w:val="pt-PT" w:eastAsia="en-US" w:bidi="ar-SA"/>
      </w:rPr>
    </w:lvl>
  </w:abstractNum>
  <w:abstractNum w:abstractNumId="15">
    <w:multiLevelType w:val="hybridMultilevel"/>
    <w:lvl w:ilvl="0">
      <w:start w:val="1"/>
      <w:numFmt w:val="upperRoman"/>
      <w:lvlText w:val="%1"/>
      <w:lvlJc w:val="left"/>
      <w:pPr>
        <w:ind w:left="2052" w:hanging="104"/>
        <w:jc w:val="left"/>
      </w:pPr>
      <w:rPr>
        <w:rFonts w:hint="default"/>
        <w:spacing w:val="0"/>
        <w:w w:val="67"/>
        <w:lang w:val="pt-PT" w:eastAsia="en-US" w:bidi="ar-SA"/>
      </w:rPr>
    </w:lvl>
    <w:lvl w:ilvl="1">
      <w:start w:val="0"/>
      <w:numFmt w:val="bullet"/>
      <w:lvlText w:val="•"/>
      <w:lvlJc w:val="left"/>
      <w:pPr>
        <w:ind w:left="2789" w:hanging="104"/>
      </w:pPr>
      <w:rPr>
        <w:rFonts w:hint="default"/>
        <w:lang w:val="pt-PT" w:eastAsia="en-US" w:bidi="ar-SA"/>
      </w:rPr>
    </w:lvl>
    <w:lvl w:ilvl="2">
      <w:start w:val="0"/>
      <w:numFmt w:val="bullet"/>
      <w:lvlText w:val="•"/>
      <w:lvlJc w:val="left"/>
      <w:pPr>
        <w:ind w:left="3518" w:hanging="104"/>
      </w:pPr>
      <w:rPr>
        <w:rFonts w:hint="default"/>
        <w:lang w:val="pt-PT" w:eastAsia="en-US" w:bidi="ar-SA"/>
      </w:rPr>
    </w:lvl>
    <w:lvl w:ilvl="3">
      <w:start w:val="0"/>
      <w:numFmt w:val="bullet"/>
      <w:lvlText w:val="•"/>
      <w:lvlJc w:val="left"/>
      <w:pPr>
        <w:ind w:left="4247" w:hanging="104"/>
      </w:pPr>
      <w:rPr>
        <w:rFonts w:hint="default"/>
        <w:lang w:val="pt-PT" w:eastAsia="en-US" w:bidi="ar-SA"/>
      </w:rPr>
    </w:lvl>
    <w:lvl w:ilvl="4">
      <w:start w:val="0"/>
      <w:numFmt w:val="bullet"/>
      <w:lvlText w:val="•"/>
      <w:lvlJc w:val="left"/>
      <w:pPr>
        <w:ind w:left="4976" w:hanging="104"/>
      </w:pPr>
      <w:rPr>
        <w:rFonts w:hint="default"/>
        <w:lang w:val="pt-PT" w:eastAsia="en-US" w:bidi="ar-SA"/>
      </w:rPr>
    </w:lvl>
    <w:lvl w:ilvl="5">
      <w:start w:val="0"/>
      <w:numFmt w:val="bullet"/>
      <w:lvlText w:val="•"/>
      <w:lvlJc w:val="left"/>
      <w:pPr>
        <w:ind w:left="5705" w:hanging="104"/>
      </w:pPr>
      <w:rPr>
        <w:rFonts w:hint="default"/>
        <w:lang w:val="pt-PT" w:eastAsia="en-US" w:bidi="ar-SA"/>
      </w:rPr>
    </w:lvl>
    <w:lvl w:ilvl="6">
      <w:start w:val="0"/>
      <w:numFmt w:val="bullet"/>
      <w:lvlText w:val="•"/>
      <w:lvlJc w:val="left"/>
      <w:pPr>
        <w:ind w:left="6434" w:hanging="104"/>
      </w:pPr>
      <w:rPr>
        <w:rFonts w:hint="default"/>
        <w:lang w:val="pt-PT" w:eastAsia="en-US" w:bidi="ar-SA"/>
      </w:rPr>
    </w:lvl>
    <w:lvl w:ilvl="7">
      <w:start w:val="0"/>
      <w:numFmt w:val="bullet"/>
      <w:lvlText w:val="•"/>
      <w:lvlJc w:val="left"/>
      <w:pPr>
        <w:ind w:left="7163" w:hanging="104"/>
      </w:pPr>
      <w:rPr>
        <w:rFonts w:hint="default"/>
        <w:lang w:val="pt-PT" w:eastAsia="en-US" w:bidi="ar-SA"/>
      </w:rPr>
    </w:lvl>
    <w:lvl w:ilvl="8">
      <w:start w:val="0"/>
      <w:numFmt w:val="bullet"/>
      <w:lvlText w:val="•"/>
      <w:lvlJc w:val="left"/>
      <w:pPr>
        <w:ind w:left="7892" w:hanging="104"/>
      </w:pPr>
      <w:rPr>
        <w:rFonts w:hint="default"/>
        <w:lang w:val="pt-PT" w:eastAsia="en-US" w:bidi="ar-SA"/>
      </w:rPr>
    </w:lvl>
  </w:abstractNum>
  <w:abstractNum w:abstractNumId="14">
    <w:multiLevelType w:val="hybridMultilevel"/>
    <w:lvl w:ilvl="0">
      <w:start w:val="1"/>
      <w:numFmt w:val="upperRoman"/>
      <w:lvlText w:val="%1."/>
      <w:lvlJc w:val="left"/>
      <w:pPr>
        <w:ind w:left="1949" w:hanging="143"/>
        <w:jc w:val="left"/>
      </w:pPr>
      <w:rPr>
        <w:rFonts w:hint="default" w:ascii="Times New Roman" w:hAnsi="Times New Roman" w:eastAsia="Times New Roman" w:cs="Times New Roman"/>
        <w:b w:val="0"/>
        <w:bCs w:val="0"/>
        <w:i w:val="0"/>
        <w:iCs w:val="0"/>
        <w:color w:val="FF0000"/>
        <w:spacing w:val="0"/>
        <w:w w:val="100"/>
        <w:sz w:val="16"/>
        <w:szCs w:val="16"/>
        <w:lang w:val="pt-PT" w:eastAsia="en-US" w:bidi="ar-SA"/>
      </w:rPr>
    </w:lvl>
    <w:lvl w:ilvl="1">
      <w:start w:val="0"/>
      <w:numFmt w:val="bullet"/>
      <w:lvlText w:val="•"/>
      <w:lvlJc w:val="left"/>
      <w:pPr>
        <w:ind w:left="2681" w:hanging="143"/>
      </w:pPr>
      <w:rPr>
        <w:rFonts w:hint="default"/>
        <w:lang w:val="pt-PT" w:eastAsia="en-US" w:bidi="ar-SA"/>
      </w:rPr>
    </w:lvl>
    <w:lvl w:ilvl="2">
      <w:start w:val="0"/>
      <w:numFmt w:val="bullet"/>
      <w:lvlText w:val="•"/>
      <w:lvlJc w:val="left"/>
      <w:pPr>
        <w:ind w:left="3422" w:hanging="143"/>
      </w:pPr>
      <w:rPr>
        <w:rFonts w:hint="default"/>
        <w:lang w:val="pt-PT" w:eastAsia="en-US" w:bidi="ar-SA"/>
      </w:rPr>
    </w:lvl>
    <w:lvl w:ilvl="3">
      <w:start w:val="0"/>
      <w:numFmt w:val="bullet"/>
      <w:lvlText w:val="•"/>
      <w:lvlJc w:val="left"/>
      <w:pPr>
        <w:ind w:left="4163" w:hanging="143"/>
      </w:pPr>
      <w:rPr>
        <w:rFonts w:hint="default"/>
        <w:lang w:val="pt-PT" w:eastAsia="en-US" w:bidi="ar-SA"/>
      </w:rPr>
    </w:lvl>
    <w:lvl w:ilvl="4">
      <w:start w:val="0"/>
      <w:numFmt w:val="bullet"/>
      <w:lvlText w:val="•"/>
      <w:lvlJc w:val="left"/>
      <w:pPr>
        <w:ind w:left="4904" w:hanging="143"/>
      </w:pPr>
      <w:rPr>
        <w:rFonts w:hint="default"/>
        <w:lang w:val="pt-PT" w:eastAsia="en-US" w:bidi="ar-SA"/>
      </w:rPr>
    </w:lvl>
    <w:lvl w:ilvl="5">
      <w:start w:val="0"/>
      <w:numFmt w:val="bullet"/>
      <w:lvlText w:val="•"/>
      <w:lvlJc w:val="left"/>
      <w:pPr>
        <w:ind w:left="5645" w:hanging="143"/>
      </w:pPr>
      <w:rPr>
        <w:rFonts w:hint="default"/>
        <w:lang w:val="pt-PT" w:eastAsia="en-US" w:bidi="ar-SA"/>
      </w:rPr>
    </w:lvl>
    <w:lvl w:ilvl="6">
      <w:start w:val="0"/>
      <w:numFmt w:val="bullet"/>
      <w:lvlText w:val="•"/>
      <w:lvlJc w:val="left"/>
      <w:pPr>
        <w:ind w:left="6386" w:hanging="143"/>
      </w:pPr>
      <w:rPr>
        <w:rFonts w:hint="default"/>
        <w:lang w:val="pt-PT" w:eastAsia="en-US" w:bidi="ar-SA"/>
      </w:rPr>
    </w:lvl>
    <w:lvl w:ilvl="7">
      <w:start w:val="0"/>
      <w:numFmt w:val="bullet"/>
      <w:lvlText w:val="•"/>
      <w:lvlJc w:val="left"/>
      <w:pPr>
        <w:ind w:left="7127" w:hanging="143"/>
      </w:pPr>
      <w:rPr>
        <w:rFonts w:hint="default"/>
        <w:lang w:val="pt-PT" w:eastAsia="en-US" w:bidi="ar-SA"/>
      </w:rPr>
    </w:lvl>
    <w:lvl w:ilvl="8">
      <w:start w:val="0"/>
      <w:numFmt w:val="bullet"/>
      <w:lvlText w:val="•"/>
      <w:lvlJc w:val="left"/>
      <w:pPr>
        <w:ind w:left="7868" w:hanging="143"/>
      </w:pPr>
      <w:rPr>
        <w:rFonts w:hint="default"/>
        <w:lang w:val="pt-PT" w:eastAsia="en-US" w:bidi="ar-SA"/>
      </w:rPr>
    </w:lvl>
  </w:abstractNum>
  <w:abstractNum w:abstractNumId="13">
    <w:multiLevelType w:val="hybridMultilevel"/>
    <w:lvl w:ilvl="0">
      <w:start w:val="24"/>
      <w:numFmt w:val="lowerLetter"/>
      <w:lvlText w:val="%1)"/>
      <w:lvlJc w:val="left"/>
      <w:pPr>
        <w:ind w:left="1949" w:hanging="175"/>
        <w:jc w:val="left"/>
      </w:pPr>
      <w:rPr>
        <w:rFonts w:hint="default" w:ascii="Times New Roman" w:hAnsi="Times New Roman" w:eastAsia="Times New Roman" w:cs="Times New Roman"/>
        <w:b w:val="0"/>
        <w:bCs w:val="0"/>
        <w:i w:val="0"/>
        <w:iCs w:val="0"/>
        <w:spacing w:val="0"/>
        <w:w w:val="100"/>
        <w:sz w:val="16"/>
        <w:szCs w:val="16"/>
        <w:lang w:val="pt-PT" w:eastAsia="en-US" w:bidi="ar-SA"/>
      </w:rPr>
    </w:lvl>
    <w:lvl w:ilvl="1">
      <w:start w:val="0"/>
      <w:numFmt w:val="bullet"/>
      <w:lvlText w:val="•"/>
      <w:lvlJc w:val="left"/>
      <w:pPr>
        <w:ind w:left="2681" w:hanging="175"/>
      </w:pPr>
      <w:rPr>
        <w:rFonts w:hint="default"/>
        <w:lang w:val="pt-PT" w:eastAsia="en-US" w:bidi="ar-SA"/>
      </w:rPr>
    </w:lvl>
    <w:lvl w:ilvl="2">
      <w:start w:val="0"/>
      <w:numFmt w:val="bullet"/>
      <w:lvlText w:val="•"/>
      <w:lvlJc w:val="left"/>
      <w:pPr>
        <w:ind w:left="3422" w:hanging="175"/>
      </w:pPr>
      <w:rPr>
        <w:rFonts w:hint="default"/>
        <w:lang w:val="pt-PT" w:eastAsia="en-US" w:bidi="ar-SA"/>
      </w:rPr>
    </w:lvl>
    <w:lvl w:ilvl="3">
      <w:start w:val="0"/>
      <w:numFmt w:val="bullet"/>
      <w:lvlText w:val="•"/>
      <w:lvlJc w:val="left"/>
      <w:pPr>
        <w:ind w:left="4163" w:hanging="175"/>
      </w:pPr>
      <w:rPr>
        <w:rFonts w:hint="default"/>
        <w:lang w:val="pt-PT" w:eastAsia="en-US" w:bidi="ar-SA"/>
      </w:rPr>
    </w:lvl>
    <w:lvl w:ilvl="4">
      <w:start w:val="0"/>
      <w:numFmt w:val="bullet"/>
      <w:lvlText w:val="•"/>
      <w:lvlJc w:val="left"/>
      <w:pPr>
        <w:ind w:left="4904" w:hanging="175"/>
      </w:pPr>
      <w:rPr>
        <w:rFonts w:hint="default"/>
        <w:lang w:val="pt-PT" w:eastAsia="en-US" w:bidi="ar-SA"/>
      </w:rPr>
    </w:lvl>
    <w:lvl w:ilvl="5">
      <w:start w:val="0"/>
      <w:numFmt w:val="bullet"/>
      <w:lvlText w:val="•"/>
      <w:lvlJc w:val="left"/>
      <w:pPr>
        <w:ind w:left="5645" w:hanging="175"/>
      </w:pPr>
      <w:rPr>
        <w:rFonts w:hint="default"/>
        <w:lang w:val="pt-PT" w:eastAsia="en-US" w:bidi="ar-SA"/>
      </w:rPr>
    </w:lvl>
    <w:lvl w:ilvl="6">
      <w:start w:val="0"/>
      <w:numFmt w:val="bullet"/>
      <w:lvlText w:val="•"/>
      <w:lvlJc w:val="left"/>
      <w:pPr>
        <w:ind w:left="6386" w:hanging="175"/>
      </w:pPr>
      <w:rPr>
        <w:rFonts w:hint="default"/>
        <w:lang w:val="pt-PT" w:eastAsia="en-US" w:bidi="ar-SA"/>
      </w:rPr>
    </w:lvl>
    <w:lvl w:ilvl="7">
      <w:start w:val="0"/>
      <w:numFmt w:val="bullet"/>
      <w:lvlText w:val="•"/>
      <w:lvlJc w:val="left"/>
      <w:pPr>
        <w:ind w:left="7127" w:hanging="175"/>
      </w:pPr>
      <w:rPr>
        <w:rFonts w:hint="default"/>
        <w:lang w:val="pt-PT" w:eastAsia="en-US" w:bidi="ar-SA"/>
      </w:rPr>
    </w:lvl>
    <w:lvl w:ilvl="8">
      <w:start w:val="0"/>
      <w:numFmt w:val="bullet"/>
      <w:lvlText w:val="•"/>
      <w:lvlJc w:val="left"/>
      <w:pPr>
        <w:ind w:left="7868" w:hanging="175"/>
      </w:pPr>
      <w:rPr>
        <w:rFonts w:hint="default"/>
        <w:lang w:val="pt-PT" w:eastAsia="en-US" w:bidi="ar-SA"/>
      </w:rPr>
    </w:lvl>
  </w:abstractNum>
  <w:abstractNum w:abstractNumId="12">
    <w:multiLevelType w:val="hybridMultilevel"/>
    <w:lvl w:ilvl="0">
      <w:start w:val="1"/>
      <w:numFmt w:val="lowerLetter"/>
      <w:lvlText w:val="%1)"/>
      <w:lvlJc w:val="left"/>
      <w:pPr>
        <w:ind w:left="1949" w:hanging="214"/>
        <w:jc w:val="left"/>
      </w:pPr>
      <w:rPr>
        <w:rFonts w:hint="default" w:ascii="Times New Roman" w:hAnsi="Times New Roman" w:eastAsia="Times New Roman" w:cs="Times New Roman"/>
        <w:b w:val="0"/>
        <w:bCs w:val="0"/>
        <w:i w:val="0"/>
        <w:iCs w:val="0"/>
        <w:spacing w:val="0"/>
        <w:w w:val="100"/>
        <w:sz w:val="16"/>
        <w:szCs w:val="16"/>
        <w:lang w:val="pt-PT" w:eastAsia="en-US" w:bidi="ar-SA"/>
      </w:rPr>
    </w:lvl>
    <w:lvl w:ilvl="1">
      <w:start w:val="0"/>
      <w:numFmt w:val="bullet"/>
      <w:lvlText w:val="•"/>
      <w:lvlJc w:val="left"/>
      <w:pPr>
        <w:ind w:left="2681" w:hanging="214"/>
      </w:pPr>
      <w:rPr>
        <w:rFonts w:hint="default"/>
        <w:lang w:val="pt-PT" w:eastAsia="en-US" w:bidi="ar-SA"/>
      </w:rPr>
    </w:lvl>
    <w:lvl w:ilvl="2">
      <w:start w:val="0"/>
      <w:numFmt w:val="bullet"/>
      <w:lvlText w:val="•"/>
      <w:lvlJc w:val="left"/>
      <w:pPr>
        <w:ind w:left="3422" w:hanging="214"/>
      </w:pPr>
      <w:rPr>
        <w:rFonts w:hint="default"/>
        <w:lang w:val="pt-PT" w:eastAsia="en-US" w:bidi="ar-SA"/>
      </w:rPr>
    </w:lvl>
    <w:lvl w:ilvl="3">
      <w:start w:val="0"/>
      <w:numFmt w:val="bullet"/>
      <w:lvlText w:val="•"/>
      <w:lvlJc w:val="left"/>
      <w:pPr>
        <w:ind w:left="4163" w:hanging="214"/>
      </w:pPr>
      <w:rPr>
        <w:rFonts w:hint="default"/>
        <w:lang w:val="pt-PT" w:eastAsia="en-US" w:bidi="ar-SA"/>
      </w:rPr>
    </w:lvl>
    <w:lvl w:ilvl="4">
      <w:start w:val="0"/>
      <w:numFmt w:val="bullet"/>
      <w:lvlText w:val="•"/>
      <w:lvlJc w:val="left"/>
      <w:pPr>
        <w:ind w:left="4904" w:hanging="214"/>
      </w:pPr>
      <w:rPr>
        <w:rFonts w:hint="default"/>
        <w:lang w:val="pt-PT" w:eastAsia="en-US" w:bidi="ar-SA"/>
      </w:rPr>
    </w:lvl>
    <w:lvl w:ilvl="5">
      <w:start w:val="0"/>
      <w:numFmt w:val="bullet"/>
      <w:lvlText w:val="•"/>
      <w:lvlJc w:val="left"/>
      <w:pPr>
        <w:ind w:left="5645" w:hanging="214"/>
      </w:pPr>
      <w:rPr>
        <w:rFonts w:hint="default"/>
        <w:lang w:val="pt-PT" w:eastAsia="en-US" w:bidi="ar-SA"/>
      </w:rPr>
    </w:lvl>
    <w:lvl w:ilvl="6">
      <w:start w:val="0"/>
      <w:numFmt w:val="bullet"/>
      <w:lvlText w:val="•"/>
      <w:lvlJc w:val="left"/>
      <w:pPr>
        <w:ind w:left="6386" w:hanging="214"/>
      </w:pPr>
      <w:rPr>
        <w:rFonts w:hint="default"/>
        <w:lang w:val="pt-PT" w:eastAsia="en-US" w:bidi="ar-SA"/>
      </w:rPr>
    </w:lvl>
    <w:lvl w:ilvl="7">
      <w:start w:val="0"/>
      <w:numFmt w:val="bullet"/>
      <w:lvlText w:val="•"/>
      <w:lvlJc w:val="left"/>
      <w:pPr>
        <w:ind w:left="7127" w:hanging="214"/>
      </w:pPr>
      <w:rPr>
        <w:rFonts w:hint="default"/>
        <w:lang w:val="pt-PT" w:eastAsia="en-US" w:bidi="ar-SA"/>
      </w:rPr>
    </w:lvl>
    <w:lvl w:ilvl="8">
      <w:start w:val="0"/>
      <w:numFmt w:val="bullet"/>
      <w:lvlText w:val="•"/>
      <w:lvlJc w:val="left"/>
      <w:pPr>
        <w:ind w:left="7868" w:hanging="214"/>
      </w:pPr>
      <w:rPr>
        <w:rFonts w:hint="default"/>
        <w:lang w:val="pt-PT" w:eastAsia="en-US" w:bidi="ar-SA"/>
      </w:rPr>
    </w:lvl>
  </w:abstractNum>
  <w:abstractNum w:abstractNumId="11">
    <w:multiLevelType w:val="hybridMultilevel"/>
    <w:lvl w:ilvl="0">
      <w:start w:val="24"/>
      <w:numFmt w:val="lowerLetter"/>
      <w:lvlText w:val="%1)"/>
      <w:lvlJc w:val="left"/>
      <w:pPr>
        <w:ind w:left="1949" w:hanging="175"/>
        <w:jc w:val="left"/>
      </w:pPr>
      <w:rPr>
        <w:rFonts w:hint="default" w:ascii="Times New Roman" w:hAnsi="Times New Roman" w:eastAsia="Times New Roman" w:cs="Times New Roman"/>
        <w:b w:val="0"/>
        <w:bCs w:val="0"/>
        <w:i w:val="0"/>
        <w:iCs w:val="0"/>
        <w:spacing w:val="0"/>
        <w:w w:val="100"/>
        <w:sz w:val="16"/>
        <w:szCs w:val="16"/>
        <w:lang w:val="pt-PT" w:eastAsia="en-US" w:bidi="ar-SA"/>
      </w:rPr>
    </w:lvl>
    <w:lvl w:ilvl="1">
      <w:start w:val="0"/>
      <w:numFmt w:val="bullet"/>
      <w:lvlText w:val="•"/>
      <w:lvlJc w:val="left"/>
      <w:pPr>
        <w:ind w:left="2681" w:hanging="175"/>
      </w:pPr>
      <w:rPr>
        <w:rFonts w:hint="default"/>
        <w:lang w:val="pt-PT" w:eastAsia="en-US" w:bidi="ar-SA"/>
      </w:rPr>
    </w:lvl>
    <w:lvl w:ilvl="2">
      <w:start w:val="0"/>
      <w:numFmt w:val="bullet"/>
      <w:lvlText w:val="•"/>
      <w:lvlJc w:val="left"/>
      <w:pPr>
        <w:ind w:left="3422" w:hanging="175"/>
      </w:pPr>
      <w:rPr>
        <w:rFonts w:hint="default"/>
        <w:lang w:val="pt-PT" w:eastAsia="en-US" w:bidi="ar-SA"/>
      </w:rPr>
    </w:lvl>
    <w:lvl w:ilvl="3">
      <w:start w:val="0"/>
      <w:numFmt w:val="bullet"/>
      <w:lvlText w:val="•"/>
      <w:lvlJc w:val="left"/>
      <w:pPr>
        <w:ind w:left="4163" w:hanging="175"/>
      </w:pPr>
      <w:rPr>
        <w:rFonts w:hint="default"/>
        <w:lang w:val="pt-PT" w:eastAsia="en-US" w:bidi="ar-SA"/>
      </w:rPr>
    </w:lvl>
    <w:lvl w:ilvl="4">
      <w:start w:val="0"/>
      <w:numFmt w:val="bullet"/>
      <w:lvlText w:val="•"/>
      <w:lvlJc w:val="left"/>
      <w:pPr>
        <w:ind w:left="4904" w:hanging="175"/>
      </w:pPr>
      <w:rPr>
        <w:rFonts w:hint="default"/>
        <w:lang w:val="pt-PT" w:eastAsia="en-US" w:bidi="ar-SA"/>
      </w:rPr>
    </w:lvl>
    <w:lvl w:ilvl="5">
      <w:start w:val="0"/>
      <w:numFmt w:val="bullet"/>
      <w:lvlText w:val="•"/>
      <w:lvlJc w:val="left"/>
      <w:pPr>
        <w:ind w:left="5645" w:hanging="175"/>
      </w:pPr>
      <w:rPr>
        <w:rFonts w:hint="default"/>
        <w:lang w:val="pt-PT" w:eastAsia="en-US" w:bidi="ar-SA"/>
      </w:rPr>
    </w:lvl>
    <w:lvl w:ilvl="6">
      <w:start w:val="0"/>
      <w:numFmt w:val="bullet"/>
      <w:lvlText w:val="•"/>
      <w:lvlJc w:val="left"/>
      <w:pPr>
        <w:ind w:left="6386" w:hanging="175"/>
      </w:pPr>
      <w:rPr>
        <w:rFonts w:hint="default"/>
        <w:lang w:val="pt-PT" w:eastAsia="en-US" w:bidi="ar-SA"/>
      </w:rPr>
    </w:lvl>
    <w:lvl w:ilvl="7">
      <w:start w:val="0"/>
      <w:numFmt w:val="bullet"/>
      <w:lvlText w:val="•"/>
      <w:lvlJc w:val="left"/>
      <w:pPr>
        <w:ind w:left="7127" w:hanging="175"/>
      </w:pPr>
      <w:rPr>
        <w:rFonts w:hint="default"/>
        <w:lang w:val="pt-PT" w:eastAsia="en-US" w:bidi="ar-SA"/>
      </w:rPr>
    </w:lvl>
    <w:lvl w:ilvl="8">
      <w:start w:val="0"/>
      <w:numFmt w:val="bullet"/>
      <w:lvlText w:val="•"/>
      <w:lvlJc w:val="left"/>
      <w:pPr>
        <w:ind w:left="7868" w:hanging="175"/>
      </w:pPr>
      <w:rPr>
        <w:rFonts w:hint="default"/>
        <w:lang w:val="pt-PT" w:eastAsia="en-US" w:bidi="ar-SA"/>
      </w:rPr>
    </w:lvl>
  </w:abstractNum>
  <w:abstractNum w:abstractNumId="10">
    <w:multiLevelType w:val="hybridMultilevel"/>
    <w:lvl w:ilvl="0">
      <w:start w:val="1"/>
      <w:numFmt w:val="lowerLetter"/>
      <w:lvlText w:val="%1)"/>
      <w:lvlJc w:val="left"/>
      <w:pPr>
        <w:ind w:left="1949" w:hanging="214"/>
        <w:jc w:val="left"/>
      </w:pPr>
      <w:rPr>
        <w:rFonts w:hint="default"/>
        <w:spacing w:val="0"/>
        <w:w w:val="83"/>
        <w:lang w:val="pt-PT" w:eastAsia="en-US" w:bidi="ar-SA"/>
      </w:rPr>
    </w:lvl>
    <w:lvl w:ilvl="1">
      <w:start w:val="0"/>
      <w:numFmt w:val="bullet"/>
      <w:lvlText w:val="•"/>
      <w:lvlJc w:val="left"/>
      <w:pPr>
        <w:ind w:left="2681" w:hanging="214"/>
      </w:pPr>
      <w:rPr>
        <w:rFonts w:hint="default"/>
        <w:lang w:val="pt-PT" w:eastAsia="en-US" w:bidi="ar-SA"/>
      </w:rPr>
    </w:lvl>
    <w:lvl w:ilvl="2">
      <w:start w:val="0"/>
      <w:numFmt w:val="bullet"/>
      <w:lvlText w:val="•"/>
      <w:lvlJc w:val="left"/>
      <w:pPr>
        <w:ind w:left="3422" w:hanging="214"/>
      </w:pPr>
      <w:rPr>
        <w:rFonts w:hint="default"/>
        <w:lang w:val="pt-PT" w:eastAsia="en-US" w:bidi="ar-SA"/>
      </w:rPr>
    </w:lvl>
    <w:lvl w:ilvl="3">
      <w:start w:val="0"/>
      <w:numFmt w:val="bullet"/>
      <w:lvlText w:val="•"/>
      <w:lvlJc w:val="left"/>
      <w:pPr>
        <w:ind w:left="4163" w:hanging="214"/>
      </w:pPr>
      <w:rPr>
        <w:rFonts w:hint="default"/>
        <w:lang w:val="pt-PT" w:eastAsia="en-US" w:bidi="ar-SA"/>
      </w:rPr>
    </w:lvl>
    <w:lvl w:ilvl="4">
      <w:start w:val="0"/>
      <w:numFmt w:val="bullet"/>
      <w:lvlText w:val="•"/>
      <w:lvlJc w:val="left"/>
      <w:pPr>
        <w:ind w:left="4904" w:hanging="214"/>
      </w:pPr>
      <w:rPr>
        <w:rFonts w:hint="default"/>
        <w:lang w:val="pt-PT" w:eastAsia="en-US" w:bidi="ar-SA"/>
      </w:rPr>
    </w:lvl>
    <w:lvl w:ilvl="5">
      <w:start w:val="0"/>
      <w:numFmt w:val="bullet"/>
      <w:lvlText w:val="•"/>
      <w:lvlJc w:val="left"/>
      <w:pPr>
        <w:ind w:left="5645" w:hanging="214"/>
      </w:pPr>
      <w:rPr>
        <w:rFonts w:hint="default"/>
        <w:lang w:val="pt-PT" w:eastAsia="en-US" w:bidi="ar-SA"/>
      </w:rPr>
    </w:lvl>
    <w:lvl w:ilvl="6">
      <w:start w:val="0"/>
      <w:numFmt w:val="bullet"/>
      <w:lvlText w:val="•"/>
      <w:lvlJc w:val="left"/>
      <w:pPr>
        <w:ind w:left="6386" w:hanging="214"/>
      </w:pPr>
      <w:rPr>
        <w:rFonts w:hint="default"/>
        <w:lang w:val="pt-PT" w:eastAsia="en-US" w:bidi="ar-SA"/>
      </w:rPr>
    </w:lvl>
    <w:lvl w:ilvl="7">
      <w:start w:val="0"/>
      <w:numFmt w:val="bullet"/>
      <w:lvlText w:val="•"/>
      <w:lvlJc w:val="left"/>
      <w:pPr>
        <w:ind w:left="7127" w:hanging="214"/>
      </w:pPr>
      <w:rPr>
        <w:rFonts w:hint="default"/>
        <w:lang w:val="pt-PT" w:eastAsia="en-US" w:bidi="ar-SA"/>
      </w:rPr>
    </w:lvl>
    <w:lvl w:ilvl="8">
      <w:start w:val="0"/>
      <w:numFmt w:val="bullet"/>
      <w:lvlText w:val="•"/>
      <w:lvlJc w:val="left"/>
      <w:pPr>
        <w:ind w:left="7868" w:hanging="214"/>
      </w:pPr>
      <w:rPr>
        <w:rFonts w:hint="default"/>
        <w:lang w:val="pt-PT" w:eastAsia="en-US" w:bidi="ar-SA"/>
      </w:rPr>
    </w:lvl>
  </w:abstractNum>
  <w:abstractNum w:abstractNumId="9">
    <w:multiLevelType w:val="hybridMultilevel"/>
    <w:lvl w:ilvl="0">
      <w:start w:val="1"/>
      <w:numFmt w:val="upperRoman"/>
      <w:lvlText w:val="%1"/>
      <w:lvlJc w:val="left"/>
      <w:pPr>
        <w:ind w:left="2052" w:hanging="104"/>
        <w:jc w:val="left"/>
      </w:pPr>
      <w:rPr>
        <w:rFonts w:hint="default"/>
        <w:spacing w:val="0"/>
        <w:w w:val="67"/>
        <w:lang w:val="pt-PT" w:eastAsia="en-US" w:bidi="ar-SA"/>
      </w:rPr>
    </w:lvl>
    <w:lvl w:ilvl="1">
      <w:start w:val="1"/>
      <w:numFmt w:val="lowerLetter"/>
      <w:lvlText w:val="%2)"/>
      <w:lvlJc w:val="left"/>
      <w:pPr>
        <w:ind w:left="1949" w:hanging="227"/>
        <w:jc w:val="left"/>
      </w:pPr>
      <w:rPr>
        <w:rFonts w:hint="default" w:ascii="Times New Roman" w:hAnsi="Times New Roman" w:eastAsia="Times New Roman" w:cs="Times New Roman"/>
        <w:b w:val="0"/>
        <w:bCs w:val="0"/>
        <w:i/>
        <w:iCs/>
        <w:spacing w:val="0"/>
        <w:w w:val="100"/>
        <w:sz w:val="16"/>
        <w:szCs w:val="16"/>
        <w:lang w:val="pt-PT" w:eastAsia="en-US" w:bidi="ar-SA"/>
      </w:rPr>
    </w:lvl>
    <w:lvl w:ilvl="2">
      <w:start w:val="0"/>
      <w:numFmt w:val="bullet"/>
      <w:lvlText w:val="•"/>
      <w:lvlJc w:val="left"/>
      <w:pPr>
        <w:ind w:left="2870" w:hanging="227"/>
      </w:pPr>
      <w:rPr>
        <w:rFonts w:hint="default"/>
        <w:lang w:val="pt-PT" w:eastAsia="en-US" w:bidi="ar-SA"/>
      </w:rPr>
    </w:lvl>
    <w:lvl w:ilvl="3">
      <w:start w:val="0"/>
      <w:numFmt w:val="bullet"/>
      <w:lvlText w:val="•"/>
      <w:lvlJc w:val="left"/>
      <w:pPr>
        <w:ind w:left="3680" w:hanging="227"/>
      </w:pPr>
      <w:rPr>
        <w:rFonts w:hint="default"/>
        <w:lang w:val="pt-PT" w:eastAsia="en-US" w:bidi="ar-SA"/>
      </w:rPr>
    </w:lvl>
    <w:lvl w:ilvl="4">
      <w:start w:val="0"/>
      <w:numFmt w:val="bullet"/>
      <w:lvlText w:val="•"/>
      <w:lvlJc w:val="left"/>
      <w:pPr>
        <w:ind w:left="4490" w:hanging="227"/>
      </w:pPr>
      <w:rPr>
        <w:rFonts w:hint="default"/>
        <w:lang w:val="pt-PT" w:eastAsia="en-US" w:bidi="ar-SA"/>
      </w:rPr>
    </w:lvl>
    <w:lvl w:ilvl="5">
      <w:start w:val="0"/>
      <w:numFmt w:val="bullet"/>
      <w:lvlText w:val="•"/>
      <w:lvlJc w:val="left"/>
      <w:pPr>
        <w:ind w:left="5300" w:hanging="227"/>
      </w:pPr>
      <w:rPr>
        <w:rFonts w:hint="default"/>
        <w:lang w:val="pt-PT" w:eastAsia="en-US" w:bidi="ar-SA"/>
      </w:rPr>
    </w:lvl>
    <w:lvl w:ilvl="6">
      <w:start w:val="0"/>
      <w:numFmt w:val="bullet"/>
      <w:lvlText w:val="•"/>
      <w:lvlJc w:val="left"/>
      <w:pPr>
        <w:ind w:left="6110" w:hanging="227"/>
      </w:pPr>
      <w:rPr>
        <w:rFonts w:hint="default"/>
        <w:lang w:val="pt-PT" w:eastAsia="en-US" w:bidi="ar-SA"/>
      </w:rPr>
    </w:lvl>
    <w:lvl w:ilvl="7">
      <w:start w:val="0"/>
      <w:numFmt w:val="bullet"/>
      <w:lvlText w:val="•"/>
      <w:lvlJc w:val="left"/>
      <w:pPr>
        <w:ind w:left="6920" w:hanging="227"/>
      </w:pPr>
      <w:rPr>
        <w:rFonts w:hint="default"/>
        <w:lang w:val="pt-PT" w:eastAsia="en-US" w:bidi="ar-SA"/>
      </w:rPr>
    </w:lvl>
    <w:lvl w:ilvl="8">
      <w:start w:val="0"/>
      <w:numFmt w:val="bullet"/>
      <w:lvlText w:val="•"/>
      <w:lvlJc w:val="left"/>
      <w:pPr>
        <w:ind w:left="7730" w:hanging="227"/>
      </w:pPr>
      <w:rPr>
        <w:rFonts w:hint="default"/>
        <w:lang w:val="pt-PT" w:eastAsia="en-US" w:bidi="ar-SA"/>
      </w:rPr>
    </w:lvl>
  </w:abstractNum>
  <w:abstractNum w:abstractNumId="8">
    <w:multiLevelType w:val="hybridMultilevel"/>
    <w:lvl w:ilvl="0">
      <w:start w:val="1"/>
      <w:numFmt w:val="upperRoman"/>
      <w:lvlText w:val="%1-"/>
      <w:lvlJc w:val="left"/>
      <w:pPr>
        <w:ind w:left="2057" w:hanging="109"/>
        <w:jc w:val="left"/>
      </w:pPr>
      <w:rPr>
        <w:rFonts w:hint="default" w:ascii="Times New Roman" w:hAnsi="Times New Roman" w:eastAsia="Times New Roman" w:cs="Times New Roman"/>
        <w:b w:val="0"/>
        <w:bCs w:val="0"/>
        <w:i/>
        <w:iCs/>
        <w:spacing w:val="0"/>
        <w:w w:val="92"/>
        <w:sz w:val="14"/>
        <w:szCs w:val="14"/>
        <w:lang w:val="pt-PT" w:eastAsia="en-US" w:bidi="ar-SA"/>
      </w:rPr>
    </w:lvl>
    <w:lvl w:ilvl="1">
      <w:start w:val="0"/>
      <w:numFmt w:val="bullet"/>
      <w:lvlText w:val="•"/>
      <w:lvlJc w:val="left"/>
      <w:pPr>
        <w:ind w:left="2789" w:hanging="109"/>
      </w:pPr>
      <w:rPr>
        <w:rFonts w:hint="default"/>
        <w:lang w:val="pt-PT" w:eastAsia="en-US" w:bidi="ar-SA"/>
      </w:rPr>
    </w:lvl>
    <w:lvl w:ilvl="2">
      <w:start w:val="0"/>
      <w:numFmt w:val="bullet"/>
      <w:lvlText w:val="•"/>
      <w:lvlJc w:val="left"/>
      <w:pPr>
        <w:ind w:left="3518" w:hanging="109"/>
      </w:pPr>
      <w:rPr>
        <w:rFonts w:hint="default"/>
        <w:lang w:val="pt-PT" w:eastAsia="en-US" w:bidi="ar-SA"/>
      </w:rPr>
    </w:lvl>
    <w:lvl w:ilvl="3">
      <w:start w:val="0"/>
      <w:numFmt w:val="bullet"/>
      <w:lvlText w:val="•"/>
      <w:lvlJc w:val="left"/>
      <w:pPr>
        <w:ind w:left="4247" w:hanging="109"/>
      </w:pPr>
      <w:rPr>
        <w:rFonts w:hint="default"/>
        <w:lang w:val="pt-PT" w:eastAsia="en-US" w:bidi="ar-SA"/>
      </w:rPr>
    </w:lvl>
    <w:lvl w:ilvl="4">
      <w:start w:val="0"/>
      <w:numFmt w:val="bullet"/>
      <w:lvlText w:val="•"/>
      <w:lvlJc w:val="left"/>
      <w:pPr>
        <w:ind w:left="4976" w:hanging="109"/>
      </w:pPr>
      <w:rPr>
        <w:rFonts w:hint="default"/>
        <w:lang w:val="pt-PT" w:eastAsia="en-US" w:bidi="ar-SA"/>
      </w:rPr>
    </w:lvl>
    <w:lvl w:ilvl="5">
      <w:start w:val="0"/>
      <w:numFmt w:val="bullet"/>
      <w:lvlText w:val="•"/>
      <w:lvlJc w:val="left"/>
      <w:pPr>
        <w:ind w:left="5705" w:hanging="109"/>
      </w:pPr>
      <w:rPr>
        <w:rFonts w:hint="default"/>
        <w:lang w:val="pt-PT" w:eastAsia="en-US" w:bidi="ar-SA"/>
      </w:rPr>
    </w:lvl>
    <w:lvl w:ilvl="6">
      <w:start w:val="0"/>
      <w:numFmt w:val="bullet"/>
      <w:lvlText w:val="•"/>
      <w:lvlJc w:val="left"/>
      <w:pPr>
        <w:ind w:left="6434" w:hanging="109"/>
      </w:pPr>
      <w:rPr>
        <w:rFonts w:hint="default"/>
        <w:lang w:val="pt-PT" w:eastAsia="en-US" w:bidi="ar-SA"/>
      </w:rPr>
    </w:lvl>
    <w:lvl w:ilvl="7">
      <w:start w:val="0"/>
      <w:numFmt w:val="bullet"/>
      <w:lvlText w:val="•"/>
      <w:lvlJc w:val="left"/>
      <w:pPr>
        <w:ind w:left="7163" w:hanging="109"/>
      </w:pPr>
      <w:rPr>
        <w:rFonts w:hint="default"/>
        <w:lang w:val="pt-PT" w:eastAsia="en-US" w:bidi="ar-SA"/>
      </w:rPr>
    </w:lvl>
    <w:lvl w:ilvl="8">
      <w:start w:val="0"/>
      <w:numFmt w:val="bullet"/>
      <w:lvlText w:val="•"/>
      <w:lvlJc w:val="left"/>
      <w:pPr>
        <w:ind w:left="7892" w:hanging="109"/>
      </w:pPr>
      <w:rPr>
        <w:rFonts w:hint="default"/>
        <w:lang w:val="pt-PT" w:eastAsia="en-US" w:bidi="ar-SA"/>
      </w:rPr>
    </w:lvl>
  </w:abstractNum>
  <w:abstractNum w:abstractNumId="7">
    <w:multiLevelType w:val="hybridMultilevel"/>
    <w:lvl w:ilvl="0">
      <w:start w:val="1"/>
      <w:numFmt w:val="upperRoman"/>
      <w:lvlText w:val="%1"/>
      <w:lvlJc w:val="left"/>
      <w:pPr>
        <w:ind w:left="1949" w:hanging="116"/>
        <w:jc w:val="left"/>
      </w:pPr>
      <w:rPr>
        <w:rFonts w:hint="default" w:ascii="Times New Roman" w:hAnsi="Times New Roman" w:eastAsia="Times New Roman" w:cs="Times New Roman"/>
        <w:b w:val="0"/>
        <w:bCs w:val="0"/>
        <w:i/>
        <w:iCs/>
        <w:color w:val="FF0000"/>
        <w:spacing w:val="0"/>
        <w:w w:val="100"/>
        <w:sz w:val="16"/>
        <w:szCs w:val="16"/>
        <w:lang w:val="pt-PT" w:eastAsia="en-US" w:bidi="ar-SA"/>
      </w:rPr>
    </w:lvl>
    <w:lvl w:ilvl="1">
      <w:start w:val="0"/>
      <w:numFmt w:val="bullet"/>
      <w:lvlText w:val="•"/>
      <w:lvlJc w:val="left"/>
      <w:pPr>
        <w:ind w:left="2681" w:hanging="116"/>
      </w:pPr>
      <w:rPr>
        <w:rFonts w:hint="default"/>
        <w:lang w:val="pt-PT" w:eastAsia="en-US" w:bidi="ar-SA"/>
      </w:rPr>
    </w:lvl>
    <w:lvl w:ilvl="2">
      <w:start w:val="0"/>
      <w:numFmt w:val="bullet"/>
      <w:lvlText w:val="•"/>
      <w:lvlJc w:val="left"/>
      <w:pPr>
        <w:ind w:left="3422" w:hanging="116"/>
      </w:pPr>
      <w:rPr>
        <w:rFonts w:hint="default"/>
        <w:lang w:val="pt-PT" w:eastAsia="en-US" w:bidi="ar-SA"/>
      </w:rPr>
    </w:lvl>
    <w:lvl w:ilvl="3">
      <w:start w:val="0"/>
      <w:numFmt w:val="bullet"/>
      <w:lvlText w:val="•"/>
      <w:lvlJc w:val="left"/>
      <w:pPr>
        <w:ind w:left="4163" w:hanging="116"/>
      </w:pPr>
      <w:rPr>
        <w:rFonts w:hint="default"/>
        <w:lang w:val="pt-PT" w:eastAsia="en-US" w:bidi="ar-SA"/>
      </w:rPr>
    </w:lvl>
    <w:lvl w:ilvl="4">
      <w:start w:val="0"/>
      <w:numFmt w:val="bullet"/>
      <w:lvlText w:val="•"/>
      <w:lvlJc w:val="left"/>
      <w:pPr>
        <w:ind w:left="4904" w:hanging="116"/>
      </w:pPr>
      <w:rPr>
        <w:rFonts w:hint="default"/>
        <w:lang w:val="pt-PT" w:eastAsia="en-US" w:bidi="ar-SA"/>
      </w:rPr>
    </w:lvl>
    <w:lvl w:ilvl="5">
      <w:start w:val="0"/>
      <w:numFmt w:val="bullet"/>
      <w:lvlText w:val="•"/>
      <w:lvlJc w:val="left"/>
      <w:pPr>
        <w:ind w:left="5645" w:hanging="116"/>
      </w:pPr>
      <w:rPr>
        <w:rFonts w:hint="default"/>
        <w:lang w:val="pt-PT" w:eastAsia="en-US" w:bidi="ar-SA"/>
      </w:rPr>
    </w:lvl>
    <w:lvl w:ilvl="6">
      <w:start w:val="0"/>
      <w:numFmt w:val="bullet"/>
      <w:lvlText w:val="•"/>
      <w:lvlJc w:val="left"/>
      <w:pPr>
        <w:ind w:left="6386" w:hanging="116"/>
      </w:pPr>
      <w:rPr>
        <w:rFonts w:hint="default"/>
        <w:lang w:val="pt-PT" w:eastAsia="en-US" w:bidi="ar-SA"/>
      </w:rPr>
    </w:lvl>
    <w:lvl w:ilvl="7">
      <w:start w:val="0"/>
      <w:numFmt w:val="bullet"/>
      <w:lvlText w:val="•"/>
      <w:lvlJc w:val="left"/>
      <w:pPr>
        <w:ind w:left="7127" w:hanging="116"/>
      </w:pPr>
      <w:rPr>
        <w:rFonts w:hint="default"/>
        <w:lang w:val="pt-PT" w:eastAsia="en-US" w:bidi="ar-SA"/>
      </w:rPr>
    </w:lvl>
    <w:lvl w:ilvl="8">
      <w:start w:val="0"/>
      <w:numFmt w:val="bullet"/>
      <w:lvlText w:val="•"/>
      <w:lvlJc w:val="left"/>
      <w:pPr>
        <w:ind w:left="7868" w:hanging="116"/>
      </w:pPr>
      <w:rPr>
        <w:rFonts w:hint="default"/>
        <w:lang w:val="pt-PT" w:eastAsia="en-US" w:bidi="ar-SA"/>
      </w:rPr>
    </w:lvl>
  </w:abstractNum>
  <w:abstractNum w:abstractNumId="6">
    <w:multiLevelType w:val="hybridMultilevel"/>
    <w:lvl w:ilvl="0">
      <w:start w:val="1"/>
      <w:numFmt w:val="lowerLetter"/>
      <w:lvlText w:val="%1)"/>
      <w:lvlJc w:val="left"/>
      <w:pPr>
        <w:ind w:left="2124" w:hanging="175"/>
        <w:jc w:val="left"/>
      </w:pPr>
      <w:rPr>
        <w:rFonts w:hint="default" w:ascii="Times New Roman" w:hAnsi="Times New Roman" w:eastAsia="Times New Roman" w:cs="Times New Roman"/>
        <w:b w:val="0"/>
        <w:bCs w:val="0"/>
        <w:i/>
        <w:iCs/>
        <w:color w:val="FF0000"/>
        <w:spacing w:val="0"/>
        <w:w w:val="100"/>
        <w:sz w:val="16"/>
        <w:szCs w:val="16"/>
        <w:lang w:val="pt-PT" w:eastAsia="en-US" w:bidi="ar-SA"/>
      </w:rPr>
    </w:lvl>
    <w:lvl w:ilvl="1">
      <w:start w:val="0"/>
      <w:numFmt w:val="bullet"/>
      <w:lvlText w:val="•"/>
      <w:lvlJc w:val="left"/>
      <w:pPr>
        <w:ind w:left="2843" w:hanging="175"/>
      </w:pPr>
      <w:rPr>
        <w:rFonts w:hint="default"/>
        <w:lang w:val="pt-PT" w:eastAsia="en-US" w:bidi="ar-SA"/>
      </w:rPr>
    </w:lvl>
    <w:lvl w:ilvl="2">
      <w:start w:val="0"/>
      <w:numFmt w:val="bullet"/>
      <w:lvlText w:val="•"/>
      <w:lvlJc w:val="left"/>
      <w:pPr>
        <w:ind w:left="3566" w:hanging="175"/>
      </w:pPr>
      <w:rPr>
        <w:rFonts w:hint="default"/>
        <w:lang w:val="pt-PT" w:eastAsia="en-US" w:bidi="ar-SA"/>
      </w:rPr>
    </w:lvl>
    <w:lvl w:ilvl="3">
      <w:start w:val="0"/>
      <w:numFmt w:val="bullet"/>
      <w:lvlText w:val="•"/>
      <w:lvlJc w:val="left"/>
      <w:pPr>
        <w:ind w:left="4289" w:hanging="175"/>
      </w:pPr>
      <w:rPr>
        <w:rFonts w:hint="default"/>
        <w:lang w:val="pt-PT" w:eastAsia="en-US" w:bidi="ar-SA"/>
      </w:rPr>
    </w:lvl>
    <w:lvl w:ilvl="4">
      <w:start w:val="0"/>
      <w:numFmt w:val="bullet"/>
      <w:lvlText w:val="•"/>
      <w:lvlJc w:val="left"/>
      <w:pPr>
        <w:ind w:left="5012" w:hanging="175"/>
      </w:pPr>
      <w:rPr>
        <w:rFonts w:hint="default"/>
        <w:lang w:val="pt-PT" w:eastAsia="en-US" w:bidi="ar-SA"/>
      </w:rPr>
    </w:lvl>
    <w:lvl w:ilvl="5">
      <w:start w:val="0"/>
      <w:numFmt w:val="bullet"/>
      <w:lvlText w:val="•"/>
      <w:lvlJc w:val="left"/>
      <w:pPr>
        <w:ind w:left="5735" w:hanging="175"/>
      </w:pPr>
      <w:rPr>
        <w:rFonts w:hint="default"/>
        <w:lang w:val="pt-PT" w:eastAsia="en-US" w:bidi="ar-SA"/>
      </w:rPr>
    </w:lvl>
    <w:lvl w:ilvl="6">
      <w:start w:val="0"/>
      <w:numFmt w:val="bullet"/>
      <w:lvlText w:val="•"/>
      <w:lvlJc w:val="left"/>
      <w:pPr>
        <w:ind w:left="6458" w:hanging="175"/>
      </w:pPr>
      <w:rPr>
        <w:rFonts w:hint="default"/>
        <w:lang w:val="pt-PT" w:eastAsia="en-US" w:bidi="ar-SA"/>
      </w:rPr>
    </w:lvl>
    <w:lvl w:ilvl="7">
      <w:start w:val="0"/>
      <w:numFmt w:val="bullet"/>
      <w:lvlText w:val="•"/>
      <w:lvlJc w:val="left"/>
      <w:pPr>
        <w:ind w:left="7181" w:hanging="175"/>
      </w:pPr>
      <w:rPr>
        <w:rFonts w:hint="default"/>
        <w:lang w:val="pt-PT" w:eastAsia="en-US" w:bidi="ar-SA"/>
      </w:rPr>
    </w:lvl>
    <w:lvl w:ilvl="8">
      <w:start w:val="0"/>
      <w:numFmt w:val="bullet"/>
      <w:lvlText w:val="•"/>
      <w:lvlJc w:val="left"/>
      <w:pPr>
        <w:ind w:left="7904" w:hanging="175"/>
      </w:pPr>
      <w:rPr>
        <w:rFonts w:hint="default"/>
        <w:lang w:val="pt-PT" w:eastAsia="en-US" w:bidi="ar-SA"/>
      </w:rPr>
    </w:lvl>
  </w:abstractNum>
  <w:abstractNum w:abstractNumId="5">
    <w:multiLevelType w:val="hybridMultilevel"/>
    <w:lvl w:ilvl="0">
      <w:start w:val="1"/>
      <w:numFmt w:val="decimal"/>
      <w:lvlText w:val="%1."/>
      <w:lvlJc w:val="left"/>
      <w:pPr>
        <w:ind w:left="1949" w:hanging="191"/>
        <w:jc w:val="left"/>
      </w:pPr>
      <w:rPr>
        <w:rFonts w:hint="default" w:ascii="Times New Roman" w:hAnsi="Times New Roman" w:eastAsia="Times New Roman" w:cs="Times New Roman"/>
        <w:b w:val="0"/>
        <w:bCs w:val="0"/>
        <w:i/>
        <w:iCs/>
        <w:color w:val="FF0000"/>
        <w:spacing w:val="0"/>
        <w:w w:val="100"/>
        <w:sz w:val="16"/>
        <w:szCs w:val="16"/>
        <w:lang w:val="pt-PT" w:eastAsia="en-US" w:bidi="ar-SA"/>
      </w:rPr>
    </w:lvl>
    <w:lvl w:ilvl="1">
      <w:start w:val="1"/>
      <w:numFmt w:val="decimal"/>
      <w:lvlText w:val="%1.%2."/>
      <w:lvlJc w:val="left"/>
      <w:pPr>
        <w:ind w:left="1949" w:hanging="322"/>
        <w:jc w:val="left"/>
      </w:pPr>
      <w:rPr>
        <w:rFonts w:hint="default"/>
        <w:spacing w:val="0"/>
        <w:w w:val="91"/>
        <w:lang w:val="pt-PT" w:eastAsia="en-US" w:bidi="ar-SA"/>
      </w:rPr>
    </w:lvl>
    <w:lvl w:ilvl="2">
      <w:start w:val="0"/>
      <w:numFmt w:val="bullet"/>
      <w:lvlText w:val="•"/>
      <w:lvlJc w:val="left"/>
      <w:pPr>
        <w:ind w:left="3422" w:hanging="322"/>
      </w:pPr>
      <w:rPr>
        <w:rFonts w:hint="default"/>
        <w:lang w:val="pt-PT" w:eastAsia="en-US" w:bidi="ar-SA"/>
      </w:rPr>
    </w:lvl>
    <w:lvl w:ilvl="3">
      <w:start w:val="0"/>
      <w:numFmt w:val="bullet"/>
      <w:lvlText w:val="•"/>
      <w:lvlJc w:val="left"/>
      <w:pPr>
        <w:ind w:left="4163" w:hanging="322"/>
      </w:pPr>
      <w:rPr>
        <w:rFonts w:hint="default"/>
        <w:lang w:val="pt-PT" w:eastAsia="en-US" w:bidi="ar-SA"/>
      </w:rPr>
    </w:lvl>
    <w:lvl w:ilvl="4">
      <w:start w:val="0"/>
      <w:numFmt w:val="bullet"/>
      <w:lvlText w:val="•"/>
      <w:lvlJc w:val="left"/>
      <w:pPr>
        <w:ind w:left="4904" w:hanging="322"/>
      </w:pPr>
      <w:rPr>
        <w:rFonts w:hint="default"/>
        <w:lang w:val="pt-PT" w:eastAsia="en-US" w:bidi="ar-SA"/>
      </w:rPr>
    </w:lvl>
    <w:lvl w:ilvl="5">
      <w:start w:val="0"/>
      <w:numFmt w:val="bullet"/>
      <w:lvlText w:val="•"/>
      <w:lvlJc w:val="left"/>
      <w:pPr>
        <w:ind w:left="5645" w:hanging="322"/>
      </w:pPr>
      <w:rPr>
        <w:rFonts w:hint="default"/>
        <w:lang w:val="pt-PT" w:eastAsia="en-US" w:bidi="ar-SA"/>
      </w:rPr>
    </w:lvl>
    <w:lvl w:ilvl="6">
      <w:start w:val="0"/>
      <w:numFmt w:val="bullet"/>
      <w:lvlText w:val="•"/>
      <w:lvlJc w:val="left"/>
      <w:pPr>
        <w:ind w:left="6386" w:hanging="322"/>
      </w:pPr>
      <w:rPr>
        <w:rFonts w:hint="default"/>
        <w:lang w:val="pt-PT" w:eastAsia="en-US" w:bidi="ar-SA"/>
      </w:rPr>
    </w:lvl>
    <w:lvl w:ilvl="7">
      <w:start w:val="0"/>
      <w:numFmt w:val="bullet"/>
      <w:lvlText w:val="•"/>
      <w:lvlJc w:val="left"/>
      <w:pPr>
        <w:ind w:left="7127" w:hanging="322"/>
      </w:pPr>
      <w:rPr>
        <w:rFonts w:hint="default"/>
        <w:lang w:val="pt-PT" w:eastAsia="en-US" w:bidi="ar-SA"/>
      </w:rPr>
    </w:lvl>
    <w:lvl w:ilvl="8">
      <w:start w:val="0"/>
      <w:numFmt w:val="bullet"/>
      <w:lvlText w:val="•"/>
      <w:lvlJc w:val="left"/>
      <w:pPr>
        <w:ind w:left="7868" w:hanging="322"/>
      </w:pPr>
      <w:rPr>
        <w:rFonts w:hint="default"/>
        <w:lang w:val="pt-PT" w:eastAsia="en-US" w:bidi="ar-SA"/>
      </w:rPr>
    </w:lvl>
  </w:abstractNum>
  <w:abstractNum w:abstractNumId="4">
    <w:multiLevelType w:val="hybridMultilevel"/>
    <w:lvl w:ilvl="0">
      <w:start w:val="1"/>
      <w:numFmt w:val="upperRoman"/>
      <w:lvlText w:val="%1"/>
      <w:lvlJc w:val="left"/>
      <w:pPr>
        <w:ind w:left="2043" w:hanging="95"/>
        <w:jc w:val="left"/>
      </w:pPr>
      <w:rPr>
        <w:rFonts w:hint="default"/>
        <w:spacing w:val="0"/>
        <w:w w:val="100"/>
        <w:lang w:val="pt-PT" w:eastAsia="en-US" w:bidi="ar-SA"/>
      </w:rPr>
    </w:lvl>
    <w:lvl w:ilvl="1">
      <w:start w:val="1"/>
      <w:numFmt w:val="lowerLetter"/>
      <w:lvlText w:val="%2)"/>
      <w:lvlJc w:val="left"/>
      <w:pPr>
        <w:ind w:left="2124" w:hanging="175"/>
        <w:jc w:val="left"/>
      </w:pPr>
      <w:rPr>
        <w:rFonts w:hint="default"/>
        <w:spacing w:val="0"/>
        <w:w w:val="100"/>
        <w:lang w:val="pt-PT" w:eastAsia="en-US" w:bidi="ar-SA"/>
      </w:rPr>
    </w:lvl>
    <w:lvl w:ilvl="2">
      <w:start w:val="1"/>
      <w:numFmt w:val="upperRoman"/>
      <w:lvlText w:val="%3"/>
      <w:lvlJc w:val="left"/>
      <w:pPr>
        <w:ind w:left="2043" w:hanging="95"/>
        <w:jc w:val="left"/>
      </w:pPr>
      <w:rPr>
        <w:rFonts w:hint="default" w:ascii="Times New Roman" w:hAnsi="Times New Roman" w:eastAsia="Times New Roman" w:cs="Times New Roman"/>
        <w:b w:val="0"/>
        <w:bCs w:val="0"/>
        <w:i/>
        <w:iCs/>
        <w:spacing w:val="0"/>
        <w:w w:val="100"/>
        <w:sz w:val="16"/>
        <w:szCs w:val="16"/>
        <w:lang w:val="pt-PT" w:eastAsia="en-US" w:bidi="ar-SA"/>
      </w:rPr>
    </w:lvl>
    <w:lvl w:ilvl="3">
      <w:start w:val="0"/>
      <w:numFmt w:val="bullet"/>
      <w:lvlText w:val="•"/>
      <w:lvlJc w:val="left"/>
      <w:pPr>
        <w:ind w:left="3023" w:hanging="95"/>
      </w:pPr>
      <w:rPr>
        <w:rFonts w:hint="default"/>
        <w:lang w:val="pt-PT" w:eastAsia="en-US" w:bidi="ar-SA"/>
      </w:rPr>
    </w:lvl>
    <w:lvl w:ilvl="4">
      <w:start w:val="0"/>
      <w:numFmt w:val="bullet"/>
      <w:lvlText w:val="•"/>
      <w:lvlJc w:val="left"/>
      <w:pPr>
        <w:ind w:left="3927" w:hanging="95"/>
      </w:pPr>
      <w:rPr>
        <w:rFonts w:hint="default"/>
        <w:lang w:val="pt-PT" w:eastAsia="en-US" w:bidi="ar-SA"/>
      </w:rPr>
    </w:lvl>
    <w:lvl w:ilvl="5">
      <w:start w:val="0"/>
      <w:numFmt w:val="bullet"/>
      <w:lvlText w:val="•"/>
      <w:lvlJc w:val="left"/>
      <w:pPr>
        <w:ind w:left="4831" w:hanging="95"/>
      </w:pPr>
      <w:rPr>
        <w:rFonts w:hint="default"/>
        <w:lang w:val="pt-PT" w:eastAsia="en-US" w:bidi="ar-SA"/>
      </w:rPr>
    </w:lvl>
    <w:lvl w:ilvl="6">
      <w:start w:val="0"/>
      <w:numFmt w:val="bullet"/>
      <w:lvlText w:val="•"/>
      <w:lvlJc w:val="left"/>
      <w:pPr>
        <w:ind w:left="5735" w:hanging="95"/>
      </w:pPr>
      <w:rPr>
        <w:rFonts w:hint="default"/>
        <w:lang w:val="pt-PT" w:eastAsia="en-US" w:bidi="ar-SA"/>
      </w:rPr>
    </w:lvl>
    <w:lvl w:ilvl="7">
      <w:start w:val="0"/>
      <w:numFmt w:val="bullet"/>
      <w:lvlText w:val="•"/>
      <w:lvlJc w:val="left"/>
      <w:pPr>
        <w:ind w:left="6638" w:hanging="95"/>
      </w:pPr>
      <w:rPr>
        <w:rFonts w:hint="default"/>
        <w:lang w:val="pt-PT" w:eastAsia="en-US" w:bidi="ar-SA"/>
      </w:rPr>
    </w:lvl>
    <w:lvl w:ilvl="8">
      <w:start w:val="0"/>
      <w:numFmt w:val="bullet"/>
      <w:lvlText w:val="•"/>
      <w:lvlJc w:val="left"/>
      <w:pPr>
        <w:ind w:left="7542" w:hanging="95"/>
      </w:pPr>
      <w:rPr>
        <w:rFonts w:hint="default"/>
        <w:lang w:val="pt-PT" w:eastAsia="en-US" w:bidi="ar-SA"/>
      </w:rPr>
    </w:lvl>
  </w:abstractNum>
  <w:abstractNum w:abstractNumId="3">
    <w:multiLevelType w:val="hybridMultilevel"/>
    <w:lvl w:ilvl="0">
      <w:start w:val="2"/>
      <w:numFmt w:val="lowerLetter"/>
      <w:lvlText w:val="%1)"/>
      <w:lvlJc w:val="left"/>
      <w:pPr>
        <w:ind w:left="1949" w:hanging="190"/>
        <w:jc w:val="left"/>
      </w:pPr>
      <w:rPr>
        <w:rFonts w:hint="default" w:ascii="Times New Roman" w:hAnsi="Times New Roman" w:eastAsia="Times New Roman" w:cs="Times New Roman"/>
        <w:b w:val="0"/>
        <w:bCs w:val="0"/>
        <w:i/>
        <w:iCs/>
        <w:color w:val="FF0000"/>
        <w:spacing w:val="0"/>
        <w:w w:val="100"/>
        <w:sz w:val="16"/>
        <w:szCs w:val="16"/>
        <w:lang w:val="pt-PT" w:eastAsia="en-US" w:bidi="ar-SA"/>
      </w:rPr>
    </w:lvl>
    <w:lvl w:ilvl="1">
      <w:start w:val="1"/>
      <w:numFmt w:val="decimal"/>
      <w:lvlText w:val="%1.%2)"/>
      <w:lvlJc w:val="left"/>
      <w:pPr>
        <w:ind w:left="1949" w:hanging="293"/>
        <w:jc w:val="left"/>
      </w:pPr>
      <w:rPr>
        <w:rFonts w:hint="default" w:ascii="Times New Roman" w:hAnsi="Times New Roman" w:eastAsia="Times New Roman" w:cs="Times New Roman"/>
        <w:b w:val="0"/>
        <w:bCs w:val="0"/>
        <w:i/>
        <w:iCs/>
        <w:color w:val="FF0000"/>
        <w:spacing w:val="0"/>
        <w:w w:val="100"/>
        <w:sz w:val="16"/>
        <w:szCs w:val="16"/>
        <w:lang w:val="pt-PT" w:eastAsia="en-US" w:bidi="ar-SA"/>
      </w:rPr>
    </w:lvl>
    <w:lvl w:ilvl="2">
      <w:start w:val="0"/>
      <w:numFmt w:val="bullet"/>
      <w:lvlText w:val="•"/>
      <w:lvlJc w:val="left"/>
      <w:pPr>
        <w:ind w:left="3422" w:hanging="293"/>
      </w:pPr>
      <w:rPr>
        <w:rFonts w:hint="default"/>
        <w:lang w:val="pt-PT" w:eastAsia="en-US" w:bidi="ar-SA"/>
      </w:rPr>
    </w:lvl>
    <w:lvl w:ilvl="3">
      <w:start w:val="0"/>
      <w:numFmt w:val="bullet"/>
      <w:lvlText w:val="•"/>
      <w:lvlJc w:val="left"/>
      <w:pPr>
        <w:ind w:left="4163" w:hanging="293"/>
      </w:pPr>
      <w:rPr>
        <w:rFonts w:hint="default"/>
        <w:lang w:val="pt-PT" w:eastAsia="en-US" w:bidi="ar-SA"/>
      </w:rPr>
    </w:lvl>
    <w:lvl w:ilvl="4">
      <w:start w:val="0"/>
      <w:numFmt w:val="bullet"/>
      <w:lvlText w:val="•"/>
      <w:lvlJc w:val="left"/>
      <w:pPr>
        <w:ind w:left="4904" w:hanging="293"/>
      </w:pPr>
      <w:rPr>
        <w:rFonts w:hint="default"/>
        <w:lang w:val="pt-PT" w:eastAsia="en-US" w:bidi="ar-SA"/>
      </w:rPr>
    </w:lvl>
    <w:lvl w:ilvl="5">
      <w:start w:val="0"/>
      <w:numFmt w:val="bullet"/>
      <w:lvlText w:val="•"/>
      <w:lvlJc w:val="left"/>
      <w:pPr>
        <w:ind w:left="5645" w:hanging="293"/>
      </w:pPr>
      <w:rPr>
        <w:rFonts w:hint="default"/>
        <w:lang w:val="pt-PT" w:eastAsia="en-US" w:bidi="ar-SA"/>
      </w:rPr>
    </w:lvl>
    <w:lvl w:ilvl="6">
      <w:start w:val="0"/>
      <w:numFmt w:val="bullet"/>
      <w:lvlText w:val="•"/>
      <w:lvlJc w:val="left"/>
      <w:pPr>
        <w:ind w:left="6386" w:hanging="293"/>
      </w:pPr>
      <w:rPr>
        <w:rFonts w:hint="default"/>
        <w:lang w:val="pt-PT" w:eastAsia="en-US" w:bidi="ar-SA"/>
      </w:rPr>
    </w:lvl>
    <w:lvl w:ilvl="7">
      <w:start w:val="0"/>
      <w:numFmt w:val="bullet"/>
      <w:lvlText w:val="•"/>
      <w:lvlJc w:val="left"/>
      <w:pPr>
        <w:ind w:left="7127" w:hanging="293"/>
      </w:pPr>
      <w:rPr>
        <w:rFonts w:hint="default"/>
        <w:lang w:val="pt-PT" w:eastAsia="en-US" w:bidi="ar-SA"/>
      </w:rPr>
    </w:lvl>
    <w:lvl w:ilvl="8">
      <w:start w:val="0"/>
      <w:numFmt w:val="bullet"/>
      <w:lvlText w:val="•"/>
      <w:lvlJc w:val="left"/>
      <w:pPr>
        <w:ind w:left="7868" w:hanging="293"/>
      </w:pPr>
      <w:rPr>
        <w:rFonts w:hint="default"/>
        <w:lang w:val="pt-PT" w:eastAsia="en-US" w:bidi="ar-SA"/>
      </w:rPr>
    </w:lvl>
  </w:abstractNum>
  <w:abstractNum w:abstractNumId="2">
    <w:multiLevelType w:val="hybridMultilevel"/>
    <w:lvl w:ilvl="0">
      <w:start w:val="1"/>
      <w:numFmt w:val="upperRoman"/>
      <w:lvlText w:val="%1"/>
      <w:lvlJc w:val="left"/>
      <w:pPr>
        <w:ind w:left="2043" w:hanging="95"/>
        <w:jc w:val="left"/>
      </w:pPr>
      <w:rPr>
        <w:rFonts w:hint="default" w:ascii="Times New Roman" w:hAnsi="Times New Roman" w:eastAsia="Times New Roman" w:cs="Times New Roman"/>
        <w:b w:val="0"/>
        <w:bCs w:val="0"/>
        <w:i/>
        <w:iCs/>
        <w:color w:val="FF0000"/>
        <w:spacing w:val="0"/>
        <w:w w:val="100"/>
        <w:sz w:val="16"/>
        <w:szCs w:val="16"/>
        <w:lang w:val="pt-PT" w:eastAsia="en-US" w:bidi="ar-SA"/>
      </w:rPr>
    </w:lvl>
    <w:lvl w:ilvl="1">
      <w:start w:val="0"/>
      <w:numFmt w:val="bullet"/>
      <w:lvlText w:val="•"/>
      <w:lvlJc w:val="left"/>
      <w:pPr>
        <w:ind w:left="2771" w:hanging="95"/>
      </w:pPr>
      <w:rPr>
        <w:rFonts w:hint="default"/>
        <w:lang w:val="pt-PT" w:eastAsia="en-US" w:bidi="ar-SA"/>
      </w:rPr>
    </w:lvl>
    <w:lvl w:ilvl="2">
      <w:start w:val="0"/>
      <w:numFmt w:val="bullet"/>
      <w:lvlText w:val="•"/>
      <w:lvlJc w:val="left"/>
      <w:pPr>
        <w:ind w:left="3502" w:hanging="95"/>
      </w:pPr>
      <w:rPr>
        <w:rFonts w:hint="default"/>
        <w:lang w:val="pt-PT" w:eastAsia="en-US" w:bidi="ar-SA"/>
      </w:rPr>
    </w:lvl>
    <w:lvl w:ilvl="3">
      <w:start w:val="0"/>
      <w:numFmt w:val="bullet"/>
      <w:lvlText w:val="•"/>
      <w:lvlJc w:val="left"/>
      <w:pPr>
        <w:ind w:left="4233" w:hanging="95"/>
      </w:pPr>
      <w:rPr>
        <w:rFonts w:hint="default"/>
        <w:lang w:val="pt-PT" w:eastAsia="en-US" w:bidi="ar-SA"/>
      </w:rPr>
    </w:lvl>
    <w:lvl w:ilvl="4">
      <w:start w:val="0"/>
      <w:numFmt w:val="bullet"/>
      <w:lvlText w:val="•"/>
      <w:lvlJc w:val="left"/>
      <w:pPr>
        <w:ind w:left="4964" w:hanging="95"/>
      </w:pPr>
      <w:rPr>
        <w:rFonts w:hint="default"/>
        <w:lang w:val="pt-PT" w:eastAsia="en-US" w:bidi="ar-SA"/>
      </w:rPr>
    </w:lvl>
    <w:lvl w:ilvl="5">
      <w:start w:val="0"/>
      <w:numFmt w:val="bullet"/>
      <w:lvlText w:val="•"/>
      <w:lvlJc w:val="left"/>
      <w:pPr>
        <w:ind w:left="5695" w:hanging="95"/>
      </w:pPr>
      <w:rPr>
        <w:rFonts w:hint="default"/>
        <w:lang w:val="pt-PT" w:eastAsia="en-US" w:bidi="ar-SA"/>
      </w:rPr>
    </w:lvl>
    <w:lvl w:ilvl="6">
      <w:start w:val="0"/>
      <w:numFmt w:val="bullet"/>
      <w:lvlText w:val="•"/>
      <w:lvlJc w:val="left"/>
      <w:pPr>
        <w:ind w:left="6426" w:hanging="95"/>
      </w:pPr>
      <w:rPr>
        <w:rFonts w:hint="default"/>
        <w:lang w:val="pt-PT" w:eastAsia="en-US" w:bidi="ar-SA"/>
      </w:rPr>
    </w:lvl>
    <w:lvl w:ilvl="7">
      <w:start w:val="0"/>
      <w:numFmt w:val="bullet"/>
      <w:lvlText w:val="•"/>
      <w:lvlJc w:val="left"/>
      <w:pPr>
        <w:ind w:left="7157" w:hanging="95"/>
      </w:pPr>
      <w:rPr>
        <w:rFonts w:hint="default"/>
        <w:lang w:val="pt-PT" w:eastAsia="en-US" w:bidi="ar-SA"/>
      </w:rPr>
    </w:lvl>
    <w:lvl w:ilvl="8">
      <w:start w:val="0"/>
      <w:numFmt w:val="bullet"/>
      <w:lvlText w:val="•"/>
      <w:lvlJc w:val="left"/>
      <w:pPr>
        <w:ind w:left="7888" w:hanging="95"/>
      </w:pPr>
      <w:rPr>
        <w:rFonts w:hint="default"/>
        <w:lang w:val="pt-PT" w:eastAsia="en-US" w:bidi="ar-SA"/>
      </w:rPr>
    </w:lvl>
  </w:abstractNum>
  <w:abstractNum w:abstractNumId="1">
    <w:multiLevelType w:val="hybridMultilevel"/>
    <w:lvl w:ilvl="0">
      <w:start w:val="1"/>
      <w:numFmt w:val="upperRoman"/>
      <w:lvlText w:val="%1"/>
      <w:lvlJc w:val="left"/>
      <w:pPr>
        <w:ind w:left="2056" w:hanging="107"/>
        <w:jc w:val="left"/>
      </w:pPr>
      <w:rPr>
        <w:rFonts w:hint="default" w:ascii="Times New Roman" w:hAnsi="Times New Roman" w:eastAsia="Times New Roman" w:cs="Times New Roman"/>
        <w:b w:val="0"/>
        <w:bCs w:val="0"/>
        <w:i/>
        <w:iCs/>
        <w:color w:val="FF0000"/>
        <w:spacing w:val="0"/>
        <w:w w:val="100"/>
        <w:sz w:val="16"/>
        <w:szCs w:val="16"/>
        <w:lang w:val="pt-PT" w:eastAsia="en-US" w:bidi="ar-SA"/>
      </w:rPr>
    </w:lvl>
    <w:lvl w:ilvl="1">
      <w:start w:val="0"/>
      <w:numFmt w:val="bullet"/>
      <w:lvlText w:val="•"/>
      <w:lvlJc w:val="left"/>
      <w:pPr>
        <w:ind w:left="2789" w:hanging="107"/>
      </w:pPr>
      <w:rPr>
        <w:rFonts w:hint="default"/>
        <w:lang w:val="pt-PT" w:eastAsia="en-US" w:bidi="ar-SA"/>
      </w:rPr>
    </w:lvl>
    <w:lvl w:ilvl="2">
      <w:start w:val="0"/>
      <w:numFmt w:val="bullet"/>
      <w:lvlText w:val="•"/>
      <w:lvlJc w:val="left"/>
      <w:pPr>
        <w:ind w:left="3518" w:hanging="107"/>
      </w:pPr>
      <w:rPr>
        <w:rFonts w:hint="default"/>
        <w:lang w:val="pt-PT" w:eastAsia="en-US" w:bidi="ar-SA"/>
      </w:rPr>
    </w:lvl>
    <w:lvl w:ilvl="3">
      <w:start w:val="0"/>
      <w:numFmt w:val="bullet"/>
      <w:lvlText w:val="•"/>
      <w:lvlJc w:val="left"/>
      <w:pPr>
        <w:ind w:left="4247" w:hanging="107"/>
      </w:pPr>
      <w:rPr>
        <w:rFonts w:hint="default"/>
        <w:lang w:val="pt-PT" w:eastAsia="en-US" w:bidi="ar-SA"/>
      </w:rPr>
    </w:lvl>
    <w:lvl w:ilvl="4">
      <w:start w:val="0"/>
      <w:numFmt w:val="bullet"/>
      <w:lvlText w:val="•"/>
      <w:lvlJc w:val="left"/>
      <w:pPr>
        <w:ind w:left="4976" w:hanging="107"/>
      </w:pPr>
      <w:rPr>
        <w:rFonts w:hint="default"/>
        <w:lang w:val="pt-PT" w:eastAsia="en-US" w:bidi="ar-SA"/>
      </w:rPr>
    </w:lvl>
    <w:lvl w:ilvl="5">
      <w:start w:val="0"/>
      <w:numFmt w:val="bullet"/>
      <w:lvlText w:val="•"/>
      <w:lvlJc w:val="left"/>
      <w:pPr>
        <w:ind w:left="5705" w:hanging="107"/>
      </w:pPr>
      <w:rPr>
        <w:rFonts w:hint="default"/>
        <w:lang w:val="pt-PT" w:eastAsia="en-US" w:bidi="ar-SA"/>
      </w:rPr>
    </w:lvl>
    <w:lvl w:ilvl="6">
      <w:start w:val="0"/>
      <w:numFmt w:val="bullet"/>
      <w:lvlText w:val="•"/>
      <w:lvlJc w:val="left"/>
      <w:pPr>
        <w:ind w:left="6434" w:hanging="107"/>
      </w:pPr>
      <w:rPr>
        <w:rFonts w:hint="default"/>
        <w:lang w:val="pt-PT" w:eastAsia="en-US" w:bidi="ar-SA"/>
      </w:rPr>
    </w:lvl>
    <w:lvl w:ilvl="7">
      <w:start w:val="0"/>
      <w:numFmt w:val="bullet"/>
      <w:lvlText w:val="•"/>
      <w:lvlJc w:val="left"/>
      <w:pPr>
        <w:ind w:left="7163" w:hanging="107"/>
      </w:pPr>
      <w:rPr>
        <w:rFonts w:hint="default"/>
        <w:lang w:val="pt-PT" w:eastAsia="en-US" w:bidi="ar-SA"/>
      </w:rPr>
    </w:lvl>
    <w:lvl w:ilvl="8">
      <w:start w:val="0"/>
      <w:numFmt w:val="bullet"/>
      <w:lvlText w:val="•"/>
      <w:lvlJc w:val="left"/>
      <w:pPr>
        <w:ind w:left="7892" w:hanging="107"/>
      </w:pPr>
      <w:rPr>
        <w:rFonts w:hint="default"/>
        <w:lang w:val="pt-PT" w:eastAsia="en-US" w:bidi="ar-SA"/>
      </w:rPr>
    </w:lvl>
  </w:abstractNum>
  <w:abstractNum w:abstractNumId="0">
    <w:multiLevelType w:val="hybridMultilevel"/>
    <w:lvl w:ilvl="0">
      <w:start w:val="1"/>
      <w:numFmt w:val="decimal"/>
      <w:lvlText w:val="%1."/>
      <w:lvlJc w:val="left"/>
      <w:pPr>
        <w:ind w:left="136" w:hanging="1134"/>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1">
      <w:start w:val="0"/>
      <w:numFmt w:val="bullet"/>
      <w:lvlText w:val="&amp;"/>
      <w:lvlPicBulletId w:val="0"/>
      <w:lvlJc w:val="left"/>
      <w:pPr>
        <w:ind w:left="1430" w:hanging="133"/>
      </w:pPr>
      <w:rPr>
        <w:rFonts w:hint="default" w:ascii="Times New Roman" w:hAnsi="Times New Roman" w:eastAsia="Times New Roman" w:cs="Times New Roman"/>
        <w:b w:val="0"/>
        <w:bCs w:val="0"/>
        <w:i w:val="0"/>
        <w:iCs w:val="0"/>
        <w:spacing w:val="24"/>
        <w:w w:val="100"/>
        <w:position w:val="2"/>
        <w:sz w:val="10"/>
        <w:szCs w:val="10"/>
        <w:lang w:val="pt-PT" w:eastAsia="en-US" w:bidi="ar-SA"/>
      </w:rPr>
    </w:lvl>
    <w:lvl w:ilvl="2">
      <w:start w:val="0"/>
      <w:numFmt w:val="bullet"/>
      <w:lvlText w:val="•"/>
      <w:lvlJc w:val="left"/>
      <w:pPr>
        <w:ind w:left="2318" w:hanging="133"/>
      </w:pPr>
      <w:rPr>
        <w:rFonts w:hint="default"/>
        <w:lang w:val="pt-PT" w:eastAsia="en-US" w:bidi="ar-SA"/>
      </w:rPr>
    </w:lvl>
    <w:lvl w:ilvl="3">
      <w:start w:val="0"/>
      <w:numFmt w:val="bullet"/>
      <w:lvlText w:val="•"/>
      <w:lvlJc w:val="left"/>
      <w:pPr>
        <w:ind w:left="3197" w:hanging="133"/>
      </w:pPr>
      <w:rPr>
        <w:rFonts w:hint="default"/>
        <w:lang w:val="pt-PT" w:eastAsia="en-US" w:bidi="ar-SA"/>
      </w:rPr>
    </w:lvl>
    <w:lvl w:ilvl="4">
      <w:start w:val="0"/>
      <w:numFmt w:val="bullet"/>
      <w:lvlText w:val="•"/>
      <w:lvlJc w:val="left"/>
      <w:pPr>
        <w:ind w:left="4076" w:hanging="133"/>
      </w:pPr>
      <w:rPr>
        <w:rFonts w:hint="default"/>
        <w:lang w:val="pt-PT" w:eastAsia="en-US" w:bidi="ar-SA"/>
      </w:rPr>
    </w:lvl>
    <w:lvl w:ilvl="5">
      <w:start w:val="0"/>
      <w:numFmt w:val="bullet"/>
      <w:lvlText w:val="•"/>
      <w:lvlJc w:val="left"/>
      <w:pPr>
        <w:ind w:left="4955" w:hanging="133"/>
      </w:pPr>
      <w:rPr>
        <w:rFonts w:hint="default"/>
        <w:lang w:val="pt-PT" w:eastAsia="en-US" w:bidi="ar-SA"/>
      </w:rPr>
    </w:lvl>
    <w:lvl w:ilvl="6">
      <w:start w:val="0"/>
      <w:numFmt w:val="bullet"/>
      <w:lvlText w:val="•"/>
      <w:lvlJc w:val="left"/>
      <w:pPr>
        <w:ind w:left="5834" w:hanging="133"/>
      </w:pPr>
      <w:rPr>
        <w:rFonts w:hint="default"/>
        <w:lang w:val="pt-PT" w:eastAsia="en-US" w:bidi="ar-SA"/>
      </w:rPr>
    </w:lvl>
    <w:lvl w:ilvl="7">
      <w:start w:val="0"/>
      <w:numFmt w:val="bullet"/>
      <w:lvlText w:val="•"/>
      <w:lvlJc w:val="left"/>
      <w:pPr>
        <w:ind w:left="6713" w:hanging="133"/>
      </w:pPr>
      <w:rPr>
        <w:rFonts w:hint="default"/>
        <w:lang w:val="pt-PT" w:eastAsia="en-US" w:bidi="ar-SA"/>
      </w:rPr>
    </w:lvl>
    <w:lvl w:ilvl="8">
      <w:start w:val="0"/>
      <w:numFmt w:val="bullet"/>
      <w:lvlText w:val="•"/>
      <w:lvlJc w:val="left"/>
      <w:pPr>
        <w:ind w:left="7592" w:hanging="133"/>
      </w:pPr>
      <w:rPr>
        <w:rFonts w:hint="default"/>
        <w:lang w:val="pt-PT" w:eastAsia="en-US" w:bidi="ar-SA"/>
      </w:rPr>
    </w:lvl>
  </w:abstract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pt-PT" w:eastAsia="en-US" w:bidi="ar-SA"/>
    </w:rPr>
  </w:style>
  <w:style w:styleId="BodyText" w:type="paragraph">
    <w:name w:val="Body Text"/>
    <w:basedOn w:val="Normal"/>
    <w:uiPriority w:val="1"/>
    <w:qFormat/>
    <w:pPr>
      <w:spacing w:before="30"/>
      <w:ind w:left="1949"/>
    </w:pPr>
    <w:rPr>
      <w:rFonts w:ascii="Times New Roman" w:hAnsi="Times New Roman" w:eastAsia="Times New Roman" w:cs="Times New Roman"/>
      <w:i/>
      <w:iCs/>
      <w:sz w:val="16"/>
      <w:szCs w:val="16"/>
      <w:lang w:val="pt-PT" w:eastAsia="en-US" w:bidi="ar-SA"/>
    </w:rPr>
  </w:style>
  <w:style w:styleId="Heading1" w:type="paragraph">
    <w:name w:val="Heading 1"/>
    <w:basedOn w:val="Normal"/>
    <w:uiPriority w:val="1"/>
    <w:qFormat/>
    <w:pPr>
      <w:ind w:left="1269"/>
      <w:outlineLvl w:val="1"/>
    </w:pPr>
    <w:rPr>
      <w:rFonts w:ascii="Times New Roman" w:hAnsi="Times New Roman" w:eastAsia="Times New Roman" w:cs="Times New Roman"/>
      <w:b/>
      <w:bCs/>
      <w:sz w:val="17"/>
      <w:szCs w:val="17"/>
      <w:lang w:val="pt-PT" w:eastAsia="en-US" w:bidi="ar-SA"/>
    </w:rPr>
  </w:style>
  <w:style w:styleId="Heading2" w:type="paragraph">
    <w:name w:val="Heading 2"/>
    <w:basedOn w:val="Normal"/>
    <w:uiPriority w:val="1"/>
    <w:qFormat/>
    <w:pPr>
      <w:spacing w:before="30"/>
      <w:ind w:left="1949"/>
      <w:jc w:val="both"/>
      <w:outlineLvl w:val="2"/>
    </w:pPr>
    <w:rPr>
      <w:rFonts w:ascii="Times New Roman" w:hAnsi="Times New Roman" w:eastAsia="Times New Roman" w:cs="Times New Roman"/>
      <w:b/>
      <w:bCs/>
      <w:i/>
      <w:iCs/>
      <w:sz w:val="16"/>
      <w:szCs w:val="16"/>
      <w:lang w:val="pt-PT" w:eastAsia="en-US" w:bidi="ar-SA"/>
    </w:rPr>
  </w:style>
  <w:style w:styleId="ListParagraph" w:type="paragraph">
    <w:name w:val="List Paragraph"/>
    <w:basedOn w:val="Normal"/>
    <w:uiPriority w:val="1"/>
    <w:qFormat/>
    <w:pPr>
      <w:spacing w:before="30"/>
      <w:ind w:left="1949"/>
      <w:jc w:val="both"/>
    </w:pPr>
    <w:rPr>
      <w:rFonts w:ascii="Times New Roman" w:hAnsi="Times New Roman" w:eastAsia="Times New Roman" w:cs="Times New Roman"/>
      <w:lang w:val="pt-PT" w:eastAsia="en-US" w:bidi="ar-SA"/>
    </w:rPr>
  </w:style>
  <w:style w:styleId="TableParagraph" w:type="paragraph">
    <w:name w:val="Table Paragraph"/>
    <w:basedOn w:val="Normal"/>
    <w:uiPriority w:val="1"/>
    <w:qFormat/>
    <w:pPr>
      <w:spacing w:before="44" w:line="142" w:lineRule="exact"/>
      <w:ind w:right="10"/>
      <w:jc w:val="center"/>
    </w:pPr>
    <w:rPr>
      <w:rFonts w:ascii="Times New Roman" w:hAnsi="Times New Roman" w:eastAsia="Times New Roman" w:cs="Times New Roman"/>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in.gov.br/en/web/dou/-/portaria-agu-n-140-de-26-de-abril-de-2021-316016680" TargetMode="External"/><Relationship Id="rId6" Type="http://schemas.openxmlformats.org/officeDocument/2006/relationships/hyperlink" Target="https://repositorio.cgu.gov.br/bitstream/1/44975/5/Manual_de_Auditoria_de_Obras_Publicas.pdf" TargetMode="External"/><Relationship Id="rId7" Type="http://schemas.openxmlformats.org/officeDocument/2006/relationships/image" Target="media/image2.png"/><Relationship Id="rId8" Type="http://schemas.openxmlformats.org/officeDocument/2006/relationships/hyperlink" Target="https://www.gov.br/agu/pt-br/composicao/cgu/cgu/modelos/licitacoesecontratos/8666e10520/listas-de-" TargetMode="External"/><Relationship Id="rId9" Type="http://schemas.openxmlformats.org/officeDocument/2006/relationships/hyperlink" Target="https://www.gov.br/agu/pt-br/composicao/cgu/cgu/modelos/licitacoesecontratos/8666e10520/termos-aditivos" TargetMode="External"/><Relationship Id="rId10" Type="http://schemas.openxmlformats.org/officeDocument/2006/relationships/hyperlink" Target="https://www.gov.br/agu/pt-br/composicao/cgu/cgu/modelos/licitacoesecontratos/8666e10520/termos-" TargetMode="External"/><Relationship Id="rId11" Type="http://schemas.openxmlformats.org/officeDocument/2006/relationships/hyperlink" Target="https://www.gov.br/agu/pt-br/composicao/consultoria-geral-da-uniao-1/modelos-de-convenios-licitacoes-e-contratos/modelos-de-licitacoes-e-contratos/termos-" TargetMode="External"/><Relationship Id="rId12" Type="http://schemas.openxmlformats.org/officeDocument/2006/relationships/numbering" Target="numbering.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2026-06-25T13:52:38Z</dcterms:created>
  <dcterms:modified xsi:type="dcterms:W3CDTF">2026-06-25T13:52:38Z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2026-06-25T00:00:00Z</vt:filetime>
  </property>
  <property fmtid="{D5CDD505-2E9C-101B-9397-08002B2CF9AE}" pid="4" name="Creator">
    <vt:lpwstr>wkhtmltopdf 0.12.6.1</vt:lpwstr>
  </property>
  <property fmtid="{D5CDD505-2E9C-101B-9397-08002B2CF9AE}" pid="5" name="Producer">
    <vt:lpwstr>Qt 4.8.7</vt:lpwstr>
  </property>
  <property fmtid="{D5CDD505-2E9C-101B-9397-08002B2CF9AE}" pid="6" name="LastSaved">
    <vt:filetime>2026-06-25T00:00:00Z</vt:filetime>
  </property>
</Properties>
</file>