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3"/>
        <w:ind w:left="35" w:right="48" w:firstLine="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676992">
                <wp:simplePos x="0" y="0"/>
                <wp:positionH relativeFrom="page">
                  <wp:posOffset>1491384</wp:posOffset>
                </wp:positionH>
                <wp:positionV relativeFrom="page">
                  <wp:posOffset>362103</wp:posOffset>
                </wp:positionV>
                <wp:extent cx="4566285" cy="98761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566285" cy="9876155"/>
                          <a:chExt cx="4566285" cy="98761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0" y="11"/>
                            <a:ext cx="4566285" cy="987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6285" h="9876155">
                                <a:moveTo>
                                  <a:pt x="4565904" y="0"/>
                                </a:moveTo>
                                <a:lnTo>
                                  <a:pt x="4563465" y="0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9873285"/>
                                </a:lnTo>
                                <a:lnTo>
                                  <a:pt x="4876" y="9873285"/>
                                </a:lnTo>
                                <a:lnTo>
                                  <a:pt x="4876" y="4876"/>
                                </a:lnTo>
                                <a:lnTo>
                                  <a:pt x="4563465" y="4876"/>
                                </a:lnTo>
                                <a:lnTo>
                                  <a:pt x="4563465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9873285"/>
                                </a:lnTo>
                                <a:lnTo>
                                  <a:pt x="0" y="9875723"/>
                                </a:lnTo>
                                <a:lnTo>
                                  <a:pt x="4876" y="9875723"/>
                                </a:lnTo>
                                <a:lnTo>
                                  <a:pt x="4563465" y="9875723"/>
                                </a:lnTo>
                                <a:lnTo>
                                  <a:pt x="4565904" y="9875723"/>
                                </a:lnTo>
                                <a:lnTo>
                                  <a:pt x="4565904" y="9873285"/>
                                </a:lnTo>
                                <a:lnTo>
                                  <a:pt x="4565904" y="4876"/>
                                </a:lnTo>
                                <a:lnTo>
                                  <a:pt x="4565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878" y="4878"/>
                            <a:ext cx="4558665" cy="986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8665" h="9868535">
                                <a:moveTo>
                                  <a:pt x="4558588" y="9868405"/>
                                </a:moveTo>
                                <a:lnTo>
                                  <a:pt x="0" y="9868405"/>
                                </a:lnTo>
                                <a:lnTo>
                                  <a:pt x="0" y="0"/>
                                </a:lnTo>
                                <a:lnTo>
                                  <a:pt x="4558588" y="0"/>
                                </a:lnTo>
                                <a:lnTo>
                                  <a:pt x="4558588" y="9868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8770" y="295133"/>
                            <a:ext cx="4471035" cy="926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1035" h="9266555">
                                <a:moveTo>
                                  <a:pt x="4470793" y="9236685"/>
                                </a:moveTo>
                                <a:lnTo>
                                  <a:pt x="0" y="9236685"/>
                                </a:lnTo>
                                <a:lnTo>
                                  <a:pt x="0" y="9265958"/>
                                </a:lnTo>
                                <a:lnTo>
                                  <a:pt x="4470793" y="9265958"/>
                                </a:lnTo>
                                <a:lnTo>
                                  <a:pt x="4470793" y="9236685"/>
                                </a:lnTo>
                                <a:close/>
                              </a:path>
                              <a:path w="4471035" h="9266555">
                                <a:moveTo>
                                  <a:pt x="4470793" y="6973252"/>
                                </a:moveTo>
                                <a:lnTo>
                                  <a:pt x="0" y="6973252"/>
                                </a:lnTo>
                                <a:lnTo>
                                  <a:pt x="0" y="7002513"/>
                                </a:lnTo>
                                <a:lnTo>
                                  <a:pt x="4470793" y="7002513"/>
                                </a:lnTo>
                                <a:lnTo>
                                  <a:pt x="4470793" y="6973252"/>
                                </a:lnTo>
                                <a:close/>
                              </a:path>
                              <a:path w="4471035" h="9266555">
                                <a:moveTo>
                                  <a:pt x="4470793" y="6585432"/>
                                </a:moveTo>
                                <a:lnTo>
                                  <a:pt x="0" y="6585432"/>
                                </a:lnTo>
                                <a:lnTo>
                                  <a:pt x="0" y="6614706"/>
                                </a:lnTo>
                                <a:lnTo>
                                  <a:pt x="4470793" y="6614706"/>
                                </a:lnTo>
                                <a:lnTo>
                                  <a:pt x="4470793" y="6585432"/>
                                </a:lnTo>
                                <a:close/>
                              </a:path>
                              <a:path w="4471035" h="9266555">
                                <a:moveTo>
                                  <a:pt x="4470793" y="3697605"/>
                                </a:moveTo>
                                <a:lnTo>
                                  <a:pt x="0" y="3697605"/>
                                </a:lnTo>
                                <a:lnTo>
                                  <a:pt x="0" y="3726865"/>
                                </a:lnTo>
                                <a:lnTo>
                                  <a:pt x="4470793" y="3726865"/>
                                </a:lnTo>
                                <a:lnTo>
                                  <a:pt x="4470793" y="3697605"/>
                                </a:lnTo>
                                <a:close/>
                              </a:path>
                              <a:path w="4471035" h="9266555">
                                <a:moveTo>
                                  <a:pt x="4470793" y="3309785"/>
                                </a:moveTo>
                                <a:lnTo>
                                  <a:pt x="0" y="3309785"/>
                                </a:lnTo>
                                <a:lnTo>
                                  <a:pt x="0" y="3339058"/>
                                </a:lnTo>
                                <a:lnTo>
                                  <a:pt x="4470793" y="3339058"/>
                                </a:lnTo>
                                <a:lnTo>
                                  <a:pt x="4470793" y="3309785"/>
                                </a:lnTo>
                                <a:close/>
                              </a:path>
                              <a:path w="4471035" h="9266555">
                                <a:moveTo>
                                  <a:pt x="4470793" y="1043914"/>
                                </a:moveTo>
                                <a:lnTo>
                                  <a:pt x="0" y="1043914"/>
                                </a:lnTo>
                                <a:lnTo>
                                  <a:pt x="0" y="1073175"/>
                                </a:lnTo>
                                <a:lnTo>
                                  <a:pt x="4470793" y="1073175"/>
                                </a:lnTo>
                                <a:lnTo>
                                  <a:pt x="4470793" y="1043914"/>
                                </a:lnTo>
                                <a:close/>
                              </a:path>
                              <a:path w="4471035" h="9266555">
                                <a:moveTo>
                                  <a:pt x="4470793" y="656107"/>
                                </a:moveTo>
                                <a:lnTo>
                                  <a:pt x="0" y="656107"/>
                                </a:lnTo>
                                <a:lnTo>
                                  <a:pt x="0" y="685368"/>
                                </a:lnTo>
                                <a:lnTo>
                                  <a:pt x="4470793" y="685368"/>
                                </a:lnTo>
                                <a:lnTo>
                                  <a:pt x="4470793" y="656107"/>
                                </a:lnTo>
                                <a:close/>
                              </a:path>
                              <a:path w="4471035" h="9266555">
                                <a:moveTo>
                                  <a:pt x="44707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"/>
                                </a:lnTo>
                                <a:lnTo>
                                  <a:pt x="4470793" y="29260"/>
                                </a:lnTo>
                                <a:lnTo>
                                  <a:pt x="4470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87813" y="492688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87813" y="153660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87813" y="1536602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87813" y="167075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87813" y="167075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813" y="220734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813" y="220734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813" y="260978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813" y="260978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813" y="3012229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34146"/>
                                </a:move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813" y="3012229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0" y="0"/>
                                </a:moveTo>
                                <a:lnTo>
                                  <a:pt x="34146" y="0"/>
                                </a:lnTo>
                                <a:lnTo>
                                  <a:pt x="34146" y="34146"/>
                                </a:lnTo>
                                <a:lnTo>
                                  <a:pt x="0" y="34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431831pt;margin-top:28.512091pt;width:359.55pt;height:777.65pt;mso-position-horizontal-relative:page;mso-position-vertical-relative:page;z-index:-16639488" id="docshapegroup1" coordorigin="2349,570" coordsize="7191,15553">
                <v:shape style="position:absolute;left:2348;top:570;width:7191;height:15553" id="docshape2" coordorigin="2349,570" coordsize="7191,15553" path="m9539,570l9535,570,9535,578,9535,16119,2356,16119,2356,578,9535,578,9535,570,2356,570,2349,570,2349,578,2349,16119,2349,16123,2356,16123,9535,16123,9539,16123,9539,16119,9539,578,9539,570xe" filled="true" fillcolor="#bebebe" stroked="false">
                  <v:path arrowok="t"/>
                  <v:fill type="solid"/>
                </v:shape>
                <v:rect style="position:absolute;left:2356;top:577;width:7179;height:15541" id="docshape3" filled="true" fillcolor="#e5e5e5" stroked="false">
                  <v:fill type="solid"/>
                </v:rect>
                <v:shape style="position:absolute;left:2425;top:1035;width:7041;height:14593" id="docshape4" coordorigin="2425,1035" coordsize="7041,14593" path="m9466,15581l2425,15581,2425,15627,9466,15627,9466,15581xm9466,12017l2425,12017,2425,12063,9466,12063,9466,12017xm9466,11406l2425,11406,2425,11452,9466,11452,9466,11406xm9466,6858l2425,6858,2425,6904,9466,6904,9466,6858xm9466,6247l2425,6247,2425,6293,9466,6293,9466,6247xm9466,2679l2425,2679,2425,2725,9466,2725,9466,2679xm9466,2068l2425,2068,2425,2114,9466,2114,9466,2068xm9466,1035l2425,1035,2425,1081,9466,1081,9466,1035xe" filled="true" fillcolor="#dddddd" stroked="false">
                  <v:path arrowok="t"/>
                  <v:fill type="solid"/>
                </v:shape>
                <v:rect style="position:absolute;left:3589;top:1346;width:54;height:54" id="docshape5" filled="true" fillcolor="#000000" stroked="false">
                  <v:fill type="solid"/>
                </v:rect>
                <v:rect style="position:absolute;left:3589;top:1346;width:54;height:54" id="docshape6" filled="false" stroked="true" strokeweight=".192051pt" strokecolor="#000000">
                  <v:stroke dashstyle="solid"/>
                </v:rect>
                <v:rect style="position:absolute;left:3589;top:2990;width:54;height:54" id="docshape7" filled="true" fillcolor="#000000" stroked="false">
                  <v:fill type="solid"/>
                </v:rect>
                <v:rect style="position:absolute;left:3589;top:2990;width:54;height:54" id="docshape8" filled="false" stroked="true" strokeweight=".192051pt" strokecolor="#000000">
                  <v:stroke dashstyle="solid"/>
                </v:rect>
                <v:rect style="position:absolute;left:3589;top:3201;width:54;height:54" id="docshape9" filled="true" fillcolor="#000000" stroked="false">
                  <v:fill type="solid"/>
                </v:rect>
                <v:rect style="position:absolute;left:3589;top:3201;width:54;height:54" id="docshape10" filled="false" stroked="true" strokeweight=".192051pt" strokecolor="#000000">
                  <v:stroke dashstyle="solid"/>
                </v:rect>
                <v:rect style="position:absolute;left:3589;top:4046;width:54;height:54" id="docshape11" filled="true" fillcolor="#000000" stroked="false">
                  <v:fill type="solid"/>
                </v:rect>
                <v:rect style="position:absolute;left:3589;top:4046;width:54;height:54" id="docshape12" filled="false" stroked="true" strokeweight=".192051pt" strokecolor="#000000">
                  <v:stroke dashstyle="solid"/>
                </v:rect>
                <v:rect style="position:absolute;left:3589;top:4680;width:54;height:54" id="docshape13" filled="true" fillcolor="#000000" stroked="false">
                  <v:fill type="solid"/>
                </v:rect>
                <v:rect style="position:absolute;left:3589;top:4680;width:54;height:54" id="docshape14" filled="false" stroked="true" strokeweight=".192051pt" strokecolor="#000000">
                  <v:stroke dashstyle="solid"/>
                </v:rect>
                <v:rect style="position:absolute;left:3589;top:5313;width:54;height:54" id="docshape15" filled="true" fillcolor="#000000" stroked="false">
                  <v:fill type="solid"/>
                </v:rect>
                <v:rect style="position:absolute;left:3589;top:5313;width:54;height:54" id="docshape16" filled="false" stroked="true" strokeweight=".19205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HIPÓTESES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APLICAÇÃO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spacing w:line="259" w:lineRule="auto" w:before="0"/>
        <w:ind w:left="2444" w:right="1155" w:firstLine="0"/>
        <w:jc w:val="both"/>
        <w:rPr>
          <w:sz w:val="17"/>
        </w:rPr>
      </w:pPr>
      <w:r>
        <w:rPr>
          <w:b/>
          <w:color w:val="1F1E1D"/>
          <w:w w:val="105"/>
          <w:sz w:val="17"/>
        </w:rPr>
        <w:t>Contratações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diretas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de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solução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de</w:t>
      </w:r>
      <w:r>
        <w:rPr>
          <w:b/>
          <w:color w:val="1F1E1D"/>
          <w:spacing w:val="-6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TIC,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por</w:t>
      </w:r>
      <w:r>
        <w:rPr>
          <w:b/>
          <w:color w:val="1F1E1D"/>
          <w:spacing w:val="-6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inexigibilidade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de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licitação,</w:t>
      </w:r>
      <w:r>
        <w:rPr>
          <w:b/>
          <w:color w:val="1F1E1D"/>
          <w:spacing w:val="-3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em razão</w:t>
      </w:r>
      <w:r>
        <w:rPr>
          <w:b/>
          <w:color w:val="1F1E1D"/>
          <w:spacing w:val="-7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de</w:t>
      </w:r>
      <w:r>
        <w:rPr>
          <w:b/>
          <w:color w:val="1F1E1D"/>
          <w:spacing w:val="-7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exclusividade</w:t>
      </w:r>
      <w:r>
        <w:rPr>
          <w:b/>
          <w:color w:val="1F1E1D"/>
          <w:spacing w:val="-7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no</w:t>
      </w:r>
      <w:r>
        <w:rPr>
          <w:b/>
          <w:color w:val="1F1E1D"/>
          <w:spacing w:val="-7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fornecimento,</w:t>
      </w:r>
      <w:r>
        <w:rPr>
          <w:b/>
          <w:color w:val="1F1E1D"/>
          <w:spacing w:val="-7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com</w:t>
      </w:r>
      <w:r>
        <w:rPr>
          <w:b/>
          <w:color w:val="1F1E1D"/>
          <w:spacing w:val="-7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ou</w:t>
      </w:r>
      <w:r>
        <w:rPr>
          <w:b/>
          <w:color w:val="1F1E1D"/>
          <w:spacing w:val="-7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sem</w:t>
      </w:r>
      <w:r>
        <w:rPr>
          <w:b/>
          <w:color w:val="1F1E1D"/>
          <w:spacing w:val="-7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SRP</w:t>
      </w:r>
      <w:r>
        <w:rPr>
          <w:b/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(art.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74,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I,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da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Lei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n. 14.133, de 2021).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ind w:left="40" w:right="48" w:firstLine="0"/>
        <w:jc w:val="center"/>
      </w:pPr>
      <w:r>
        <w:rPr>
          <w:w w:val="105"/>
        </w:rPr>
        <w:t>NÃO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APLICÁVEL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Heading2"/>
        <w:spacing w:before="1"/>
        <w:ind w:left="2444"/>
        <w:jc w:val="both"/>
      </w:pPr>
      <w:r>
        <w:rPr>
          <w:spacing w:val="-2"/>
          <w:w w:val="105"/>
        </w:rPr>
        <w:t>dispensas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licitação;</w:t>
      </w:r>
    </w:p>
    <w:p>
      <w:pPr>
        <w:spacing w:line="259" w:lineRule="auto" w:before="15"/>
        <w:ind w:left="2444" w:right="1156" w:firstLine="0"/>
        <w:jc w:val="both"/>
        <w:rPr>
          <w:sz w:val="17"/>
        </w:rPr>
      </w:pPr>
      <w:r>
        <w:rPr>
          <w:b/>
          <w:w w:val="105"/>
          <w:sz w:val="17"/>
        </w:rPr>
        <w:t>serviços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operação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infraestrutura</w:t>
      </w:r>
      <w:r>
        <w:rPr>
          <w:b/>
          <w:w w:val="105"/>
          <w:sz w:val="17"/>
        </w:rPr>
        <w:t> e</w:t>
      </w:r>
      <w:r>
        <w:rPr>
          <w:b/>
          <w:w w:val="105"/>
          <w:sz w:val="17"/>
        </w:rPr>
        <w:t> atendimento</w:t>
      </w:r>
      <w:r>
        <w:rPr>
          <w:b/>
          <w:w w:val="105"/>
          <w:sz w:val="17"/>
        </w:rPr>
        <w:t> a</w:t>
      </w:r>
      <w:r>
        <w:rPr>
          <w:b/>
          <w:w w:val="105"/>
          <w:sz w:val="17"/>
        </w:rPr>
        <w:t> usuários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TIC, </w:t>
      </w:r>
      <w:r>
        <w:rPr>
          <w:w w:val="105"/>
          <w:sz w:val="17"/>
        </w:rPr>
        <w:t>regidos</w:t>
      </w:r>
      <w:r>
        <w:rPr>
          <w:w w:val="105"/>
          <w:sz w:val="17"/>
        </w:rPr>
        <w:t> pela</w:t>
      </w:r>
      <w:r>
        <w:rPr>
          <w:w w:val="105"/>
          <w:sz w:val="17"/>
        </w:rPr>
        <w:t> Portaria</w:t>
      </w:r>
      <w:r>
        <w:rPr>
          <w:w w:val="105"/>
          <w:sz w:val="17"/>
        </w:rPr>
        <w:t> SGD/MGI</w:t>
      </w:r>
      <w:r>
        <w:rPr>
          <w:w w:val="105"/>
          <w:sz w:val="17"/>
        </w:rPr>
        <w:t> n.</w:t>
      </w:r>
      <w:r>
        <w:rPr>
          <w:w w:val="105"/>
          <w:sz w:val="17"/>
        </w:rPr>
        <w:t> 1.070,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2023,</w:t>
      </w:r>
      <w:r>
        <w:rPr>
          <w:w w:val="105"/>
          <w:sz w:val="17"/>
        </w:rPr>
        <w:t> pois</w:t>
      </w:r>
      <w:r>
        <w:rPr>
          <w:w w:val="105"/>
          <w:sz w:val="17"/>
        </w:rPr>
        <w:t> são</w:t>
      </w:r>
      <w:r>
        <w:rPr>
          <w:w w:val="105"/>
          <w:sz w:val="17"/>
        </w:rPr>
        <w:t> considerados comuns, a serem contratados via licitação por pregão eletrônico, nos termos do Anexo I, itens 2.1.5 e 20.16.1, da Portaria;</w:t>
      </w:r>
    </w:p>
    <w:p>
      <w:pPr>
        <w:spacing w:line="259" w:lineRule="auto" w:before="1"/>
        <w:ind w:left="2444" w:right="1055" w:firstLine="0"/>
        <w:jc w:val="left"/>
        <w:rPr>
          <w:sz w:val="17"/>
        </w:rPr>
      </w:pPr>
      <w:r>
        <w:rPr>
          <w:b/>
          <w:w w:val="105"/>
          <w:sz w:val="17"/>
        </w:rPr>
        <w:t>serviços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desenvolvimento,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manutenção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sustentação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software,</w:t>
      </w:r>
      <w:r>
        <w:rPr>
          <w:b/>
          <w:spacing w:val="36"/>
          <w:w w:val="105"/>
          <w:sz w:val="17"/>
        </w:rPr>
        <w:t> </w:t>
      </w:r>
      <w:r>
        <w:rPr>
          <w:w w:val="105"/>
          <w:sz w:val="17"/>
        </w:rPr>
        <w:t>regidos pela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Portaria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SGD/MGI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750,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2023,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pois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considerados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comuns,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serem contratados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via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pregão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eletrônico,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3º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Portaria; </w:t>
      </w:r>
      <w:r>
        <w:rPr>
          <w:b/>
          <w:w w:val="105"/>
          <w:sz w:val="17"/>
        </w:rPr>
        <w:t>serviços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outsourcing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impressão,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regidos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Portaria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SGD/MGI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370, de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2023,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serem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comuns,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serem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contratados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via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por pregão eletrônico;</w:t>
      </w:r>
    </w:p>
    <w:p>
      <w:pPr>
        <w:spacing w:line="259" w:lineRule="auto" w:before="1"/>
        <w:ind w:left="2444" w:right="1155" w:firstLine="0"/>
        <w:jc w:val="both"/>
        <w:rPr>
          <w:sz w:val="17"/>
        </w:rPr>
      </w:pPr>
      <w:r>
        <w:rPr>
          <w:b/>
          <w:w w:val="105"/>
          <w:sz w:val="17"/>
        </w:rPr>
        <w:t>serviços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Contratação</w:t>
      </w:r>
      <w:r>
        <w:rPr>
          <w:b/>
          <w:w w:val="105"/>
          <w:sz w:val="17"/>
        </w:rPr>
        <w:t> e</w:t>
      </w:r>
      <w:r>
        <w:rPr>
          <w:b/>
          <w:w w:val="105"/>
          <w:sz w:val="17"/>
        </w:rPr>
        <w:t> Gestão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Estações</w:t>
      </w:r>
      <w:r>
        <w:rPr>
          <w:b/>
          <w:w w:val="105"/>
          <w:sz w:val="17"/>
        </w:rPr>
        <w:t> de Trabalho,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regidos</w:t>
      </w:r>
      <w:r>
        <w:rPr>
          <w:w w:val="105"/>
          <w:sz w:val="17"/>
        </w:rPr>
        <w:t> pela Portaria</w:t>
      </w:r>
      <w:r>
        <w:rPr>
          <w:w w:val="105"/>
          <w:sz w:val="17"/>
        </w:rPr>
        <w:t> SGD/MGI</w:t>
      </w:r>
      <w:r>
        <w:rPr>
          <w:w w:val="105"/>
          <w:sz w:val="17"/>
        </w:rPr>
        <w:t> n.</w:t>
      </w:r>
      <w:r>
        <w:rPr>
          <w:w w:val="105"/>
          <w:sz w:val="17"/>
        </w:rPr>
        <w:t> 2.715,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2023,</w:t>
      </w:r>
      <w:r>
        <w:rPr>
          <w:w w:val="105"/>
          <w:sz w:val="17"/>
        </w:rPr>
        <w:t> pois</w:t>
      </w:r>
      <w:r>
        <w:rPr>
          <w:w w:val="105"/>
          <w:sz w:val="17"/>
        </w:rPr>
        <w:t> são</w:t>
      </w:r>
      <w:r>
        <w:rPr>
          <w:w w:val="105"/>
          <w:sz w:val="17"/>
        </w:rPr>
        <w:t> considerados</w:t>
      </w:r>
      <w:r>
        <w:rPr>
          <w:w w:val="105"/>
          <w:sz w:val="17"/>
        </w:rPr>
        <w:t> comuns,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 contratados</w:t>
      </w:r>
      <w:r>
        <w:rPr>
          <w:w w:val="105"/>
          <w:sz w:val="17"/>
        </w:rPr>
        <w:t> via</w:t>
      </w:r>
      <w:r>
        <w:rPr>
          <w:w w:val="105"/>
          <w:sz w:val="17"/>
        </w:rPr>
        <w:t> licitação</w:t>
      </w:r>
      <w:r>
        <w:rPr>
          <w:w w:val="105"/>
          <w:sz w:val="17"/>
        </w:rPr>
        <w:t> por</w:t>
      </w:r>
      <w:r>
        <w:rPr>
          <w:w w:val="105"/>
          <w:sz w:val="17"/>
        </w:rPr>
        <w:t> pregão</w:t>
      </w:r>
      <w:r>
        <w:rPr>
          <w:w w:val="105"/>
          <w:sz w:val="17"/>
        </w:rPr>
        <w:t> eletrônico,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2º,</w:t>
      </w:r>
      <w:r>
        <w:rPr>
          <w:w w:val="105"/>
          <w:sz w:val="17"/>
        </w:rPr>
        <w:t> §2º,</w:t>
      </w:r>
      <w:r>
        <w:rPr>
          <w:w w:val="105"/>
          <w:sz w:val="17"/>
        </w:rPr>
        <w:t> da </w:t>
      </w:r>
      <w:r>
        <w:rPr>
          <w:spacing w:val="-2"/>
          <w:w w:val="105"/>
          <w:sz w:val="17"/>
        </w:rPr>
        <w:t>Portaria.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ind w:left="42" w:right="48" w:firstLine="0"/>
        <w:jc w:val="center"/>
      </w:pPr>
      <w:r>
        <w:rPr/>
        <w:t>COMO</w:t>
      </w:r>
      <w:r>
        <w:rPr>
          <w:spacing w:val="15"/>
        </w:rPr>
        <w:t> </w:t>
      </w:r>
      <w:r>
        <w:rPr>
          <w:spacing w:val="-4"/>
        </w:rPr>
        <w:t>USAR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2" w:val="left" w:leader="none"/>
        </w:tabs>
        <w:spacing w:line="240" w:lineRule="auto" w:before="0" w:after="0"/>
        <w:ind w:left="1282" w:right="0" w:hanging="132"/>
        <w:jc w:val="left"/>
        <w:rPr>
          <w:b/>
          <w:sz w:val="15"/>
        </w:rPr>
      </w:pPr>
      <w:r>
        <w:rPr>
          <w:b/>
          <w:color w:val="000000"/>
          <w:w w:val="105"/>
          <w:sz w:val="17"/>
          <w:shd w:fill="4CE599" w:color="auto" w:val="clear"/>
        </w:rPr>
        <w:t>Notas</w:t>
      </w:r>
      <w:r>
        <w:rPr>
          <w:b/>
          <w:color w:val="000000"/>
          <w:spacing w:val="-12"/>
          <w:w w:val="105"/>
          <w:sz w:val="17"/>
          <w:shd w:fill="4CE599" w:color="auto" w:val="clear"/>
        </w:rPr>
        <w:t> </w:t>
      </w:r>
      <w:r>
        <w:rPr>
          <w:b/>
          <w:color w:val="000000"/>
          <w:w w:val="105"/>
          <w:sz w:val="17"/>
          <w:shd w:fill="4CE599" w:color="auto" w:val="clear"/>
        </w:rPr>
        <w:t>explicativas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Deverão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w w:val="105"/>
          <w:sz w:val="17"/>
        </w:rPr>
        <w:t>ser</w:t>
      </w:r>
      <w:r>
        <w:rPr>
          <w:color w:val="000000"/>
          <w:spacing w:val="-11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excluídas.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b/>
          <w:sz w:val="17"/>
        </w:rPr>
      </w:pPr>
      <w:r>
        <w:rPr>
          <w:b/>
          <w:w w:val="105"/>
          <w:sz w:val="17"/>
        </w:rPr>
        <w:t>Texto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cor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preta</w:t>
      </w:r>
      <w:r>
        <w:rPr>
          <w:b/>
          <w:spacing w:val="-11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permanente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1319" w:val="left" w:leader="none"/>
        </w:tabs>
        <w:spacing w:line="259" w:lineRule="auto" w:before="0" w:after="0"/>
        <w:ind w:left="1150" w:right="1164" w:firstLine="0"/>
        <w:jc w:val="both"/>
        <w:rPr>
          <w:b/>
          <w:color w:val="FF0000"/>
          <w:sz w:val="17"/>
        </w:rPr>
      </w:pPr>
      <w:r>
        <w:rPr>
          <w:b/>
          <w:color w:val="FF0000"/>
          <w:w w:val="105"/>
          <w:sz w:val="17"/>
        </w:rPr>
        <w:t>Texto na cor</w:t>
      </w:r>
      <w:r>
        <w:rPr>
          <w:b/>
          <w:color w:val="FF0000"/>
          <w:w w:val="105"/>
          <w:sz w:val="17"/>
        </w:rPr>
        <w:t> vermelha -</w:t>
      </w:r>
      <w:r>
        <w:rPr>
          <w:b/>
          <w:color w:val="FF000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w w:val="105"/>
          <w:sz w:val="17"/>
        </w:rPr>
        <w:t> para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adaptação</w:t>
      </w:r>
      <w:r>
        <w:rPr>
          <w:w w:val="105"/>
          <w:sz w:val="17"/>
        </w:rPr>
        <w:t> pelo</w:t>
      </w:r>
      <w:r>
        <w:rPr>
          <w:w w:val="105"/>
          <w:sz w:val="17"/>
        </w:rPr>
        <w:t> Procurador,</w:t>
      </w:r>
      <w:r>
        <w:rPr>
          <w:w w:val="105"/>
          <w:sz w:val="17"/>
        </w:rPr>
        <w:t> diante</w:t>
      </w:r>
      <w:r>
        <w:rPr>
          <w:w w:val="105"/>
          <w:sz w:val="17"/>
        </w:rPr>
        <w:t> das peculiaridades do caso concreto.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59" w:lineRule="auto" w:before="1" w:after="0"/>
        <w:ind w:left="1150" w:right="1157" w:firstLine="0"/>
        <w:jc w:val="both"/>
        <w:rPr>
          <w:b/>
          <w:sz w:val="17"/>
        </w:rPr>
      </w:pPr>
      <w:r>
        <w:rPr>
          <w:b/>
          <w:color w:val="000000"/>
          <w:w w:val="105"/>
          <w:sz w:val="17"/>
          <w:highlight w:val="cyan"/>
        </w:rPr>
        <w:t>Texto</w:t>
      </w:r>
      <w:r>
        <w:rPr>
          <w:b/>
          <w:color w:val="000000"/>
          <w:w w:val="105"/>
          <w:sz w:val="17"/>
          <w:highlight w:val="cyan"/>
        </w:rPr>
        <w:t> destacado</w:t>
      </w:r>
      <w:r>
        <w:rPr>
          <w:b/>
          <w:color w:val="000000"/>
          <w:w w:val="105"/>
          <w:sz w:val="17"/>
          <w:highlight w:val="cyan"/>
        </w:rPr>
        <w:t> em</w:t>
      </w:r>
      <w:r>
        <w:rPr>
          <w:b/>
          <w:color w:val="000000"/>
          <w:w w:val="105"/>
          <w:sz w:val="17"/>
          <w:highlight w:val="cyan"/>
        </w:rPr>
        <w:t> azul</w:t>
      </w:r>
      <w:r>
        <w:rPr>
          <w:b/>
          <w:color w:val="000000"/>
          <w:spacing w:val="40"/>
          <w:w w:val="105"/>
          <w:sz w:val="17"/>
        </w:rPr>
        <w:t> </w:t>
      </w:r>
      <w:r>
        <w:rPr>
          <w:b/>
          <w:color w:val="000000"/>
          <w:w w:val="105"/>
          <w:sz w:val="17"/>
        </w:rPr>
        <w:t>-</w:t>
      </w:r>
      <w:r>
        <w:rPr>
          <w:b/>
          <w:color w:val="000000"/>
          <w:spacing w:val="-3"/>
          <w:w w:val="105"/>
          <w:sz w:val="17"/>
        </w:rPr>
        <w:t> </w:t>
      </w:r>
      <w:r>
        <w:rPr>
          <w:color w:val="000000"/>
          <w:w w:val="105"/>
          <w:sz w:val="17"/>
        </w:rPr>
        <w:t>Indica</w:t>
      </w:r>
      <w:r>
        <w:rPr>
          <w:color w:val="000000"/>
          <w:w w:val="105"/>
          <w:sz w:val="17"/>
        </w:rPr>
        <w:t> existência</w:t>
      </w:r>
      <w:r>
        <w:rPr>
          <w:color w:val="000000"/>
          <w:w w:val="105"/>
          <w:sz w:val="17"/>
        </w:rPr>
        <w:t> de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alternativas</w:t>
      </w:r>
      <w:r>
        <w:rPr>
          <w:color w:val="000000"/>
          <w:w w:val="105"/>
          <w:sz w:val="17"/>
        </w:rPr>
        <w:t> a</w:t>
      </w:r>
      <w:r>
        <w:rPr>
          <w:color w:val="000000"/>
          <w:w w:val="105"/>
          <w:sz w:val="17"/>
        </w:rPr>
        <w:t> serem</w:t>
      </w:r>
      <w:r>
        <w:rPr>
          <w:color w:val="000000"/>
          <w:w w:val="105"/>
          <w:sz w:val="17"/>
        </w:rPr>
        <w:t> adotadas</w:t>
      </w:r>
      <w:r>
        <w:rPr>
          <w:color w:val="000000"/>
          <w:w w:val="105"/>
          <w:sz w:val="17"/>
        </w:rPr>
        <w:t> pelo parecerista</w:t>
      </w:r>
      <w:r>
        <w:rPr>
          <w:color w:val="000000"/>
          <w:w w:val="105"/>
          <w:sz w:val="17"/>
        </w:rPr>
        <w:t> quando</w:t>
      </w:r>
      <w:r>
        <w:rPr>
          <w:color w:val="000000"/>
          <w:w w:val="105"/>
          <w:sz w:val="17"/>
        </w:rPr>
        <w:t> da</w:t>
      </w:r>
      <w:r>
        <w:rPr>
          <w:color w:val="000000"/>
          <w:w w:val="105"/>
          <w:sz w:val="17"/>
        </w:rPr>
        <w:t> análise</w:t>
      </w:r>
      <w:r>
        <w:rPr>
          <w:color w:val="000000"/>
          <w:w w:val="105"/>
          <w:sz w:val="17"/>
        </w:rPr>
        <w:t> do</w:t>
      </w:r>
      <w:r>
        <w:rPr>
          <w:color w:val="000000"/>
          <w:w w:val="105"/>
          <w:sz w:val="17"/>
        </w:rPr>
        <w:t> caso</w:t>
      </w:r>
      <w:r>
        <w:rPr>
          <w:color w:val="000000"/>
          <w:w w:val="105"/>
          <w:sz w:val="17"/>
        </w:rPr>
        <w:t> concreto.</w:t>
      </w:r>
      <w:r>
        <w:rPr>
          <w:color w:val="000000"/>
          <w:w w:val="105"/>
          <w:sz w:val="17"/>
        </w:rPr>
        <w:t> As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são</w:t>
      </w:r>
      <w:r>
        <w:rPr>
          <w:color w:val="000000"/>
          <w:w w:val="105"/>
          <w:sz w:val="17"/>
        </w:rPr>
        <w:t> excludentes,</w:t>
      </w:r>
      <w:r>
        <w:rPr>
          <w:color w:val="000000"/>
          <w:w w:val="105"/>
          <w:sz w:val="17"/>
        </w:rPr>
        <w:t> competindo</w:t>
      </w:r>
      <w:r>
        <w:rPr>
          <w:color w:val="000000"/>
          <w:w w:val="105"/>
          <w:sz w:val="17"/>
        </w:rPr>
        <w:t> ao Procurador Federal oficiante excluir aquela(s) não contemplada(s).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1"/>
        </w:numPr>
        <w:tabs>
          <w:tab w:pos="1297" w:val="left" w:leader="none"/>
        </w:tabs>
        <w:spacing w:line="259" w:lineRule="auto" w:before="0" w:after="0"/>
        <w:ind w:left="1150" w:right="1169" w:firstLine="0"/>
        <w:jc w:val="both"/>
      </w:pPr>
      <w:r>
        <w:rPr>
          <w:color w:val="000000"/>
          <w:w w:val="105"/>
          <w:highlight w:val="yellow"/>
        </w:rPr>
        <w:t>Todas as recomendações devem ser inseridas nos respectivos quadros, adaptados ao caso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concreto.</w:t>
      </w:r>
      <w:r>
        <w:rPr>
          <w:color w:val="000000"/>
          <w:w w:val="105"/>
          <w:highlight w:val="yellow"/>
        </w:rPr>
        <w:t> Recomendações</w:t>
      </w:r>
      <w:r>
        <w:rPr>
          <w:color w:val="000000"/>
          <w:w w:val="105"/>
          <w:highlight w:val="yellow"/>
        </w:rPr>
        <w:t> adicionais,</w:t>
      </w:r>
      <w:r>
        <w:rPr>
          <w:color w:val="000000"/>
          <w:w w:val="105"/>
          <w:highlight w:val="yellow"/>
        </w:rPr>
        <w:t> não</w:t>
      </w:r>
      <w:r>
        <w:rPr>
          <w:color w:val="000000"/>
          <w:w w:val="105"/>
          <w:highlight w:val="yellow"/>
        </w:rPr>
        <w:t> previstas</w:t>
      </w:r>
      <w:r>
        <w:rPr>
          <w:color w:val="000000"/>
          <w:w w:val="105"/>
          <w:highlight w:val="yellow"/>
        </w:rPr>
        <w:t> nesse</w:t>
      </w:r>
      <w:r>
        <w:rPr>
          <w:color w:val="000000"/>
          <w:w w:val="105"/>
          <w:highlight w:val="yellow"/>
        </w:rPr>
        <w:t> parametrizado,</w:t>
      </w:r>
      <w:r>
        <w:rPr>
          <w:color w:val="000000"/>
          <w:w w:val="105"/>
          <w:highlight w:val="yellow"/>
        </w:rPr>
        <w:t> devem</w:t>
      </w:r>
      <w:r>
        <w:rPr>
          <w:color w:val="000000"/>
          <w:w w:val="105"/>
          <w:highlight w:val="yellow"/>
        </w:rPr>
        <w:t> seguir 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mesma linha, garantindo a coerência na formatação.</w:t>
      </w:r>
    </w:p>
    <w:p>
      <w:pPr>
        <w:pStyle w:val="BodyText"/>
        <w:spacing w:before="85"/>
        <w:rPr>
          <w:b/>
        </w:rPr>
      </w:pPr>
    </w:p>
    <w:p>
      <w:pPr>
        <w:spacing w:line="259" w:lineRule="auto" w:before="0"/>
        <w:ind w:left="1150" w:right="1156" w:firstLine="0"/>
        <w:jc w:val="both"/>
        <w:rPr>
          <w:b/>
          <w:sz w:val="17"/>
        </w:rPr>
      </w:pPr>
      <w:r>
        <w:rPr>
          <w:w w:val="105"/>
          <w:sz w:val="17"/>
        </w:rPr>
        <w:t>*Todas</w:t>
      </w:r>
      <w:r>
        <w:rPr>
          <w:w w:val="105"/>
          <w:sz w:val="17"/>
        </w:rPr>
        <w:t> as </w:t>
      </w:r>
      <w:r>
        <w:rPr>
          <w:b/>
          <w:w w:val="105"/>
          <w:sz w:val="17"/>
        </w:rPr>
        <w:t>marcações de cores e sugestões de redação não utilizadas devem ser excluídas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do texto</w:t>
      </w:r>
      <w:r>
        <w:rPr>
          <w:w w:val="105"/>
          <w:sz w:val="17"/>
        </w:rPr>
        <w:t> final</w:t>
      </w:r>
      <w:r>
        <w:rPr>
          <w:w w:val="105"/>
          <w:sz w:val="17"/>
        </w:rPr>
        <w:t> do</w:t>
      </w:r>
      <w:r>
        <w:rPr>
          <w:w w:val="105"/>
          <w:sz w:val="17"/>
        </w:rPr>
        <w:t> parecer,</w:t>
      </w:r>
      <w:r>
        <w:rPr>
          <w:w w:val="105"/>
          <w:sz w:val="17"/>
        </w:rPr>
        <w:t> inclusive</w:t>
      </w:r>
      <w:r>
        <w:rPr>
          <w:w w:val="105"/>
          <w:sz w:val="17"/>
        </w:rPr>
        <w:t> esse</w:t>
      </w:r>
      <w:r>
        <w:rPr>
          <w:w w:val="105"/>
          <w:sz w:val="17"/>
        </w:rPr>
        <w:t> quadro</w:t>
      </w:r>
      <w:r>
        <w:rPr>
          <w:w w:val="105"/>
          <w:sz w:val="17"/>
        </w:rPr>
        <w:t> explicativo</w:t>
      </w:r>
      <w:r>
        <w:rPr>
          <w:w w:val="105"/>
          <w:sz w:val="17"/>
        </w:rPr>
        <w:t> e</w:t>
      </w:r>
      <w:r>
        <w:rPr>
          <w:w w:val="105"/>
          <w:sz w:val="17"/>
        </w:rPr>
        <w:t> as</w:t>
      </w:r>
      <w:r>
        <w:rPr>
          <w:w w:val="105"/>
          <w:sz w:val="17"/>
        </w:rPr>
        <w:t> notas</w:t>
      </w:r>
      <w:r>
        <w:rPr>
          <w:w w:val="105"/>
          <w:sz w:val="17"/>
        </w:rPr>
        <w:t> explicativas. </w:t>
      </w:r>
      <w:r>
        <w:rPr>
          <w:b/>
          <w:color w:val="000000"/>
          <w:w w:val="105"/>
          <w:sz w:val="17"/>
          <w:highlight w:val="yellow"/>
        </w:rPr>
        <w:t>Apenas</w:t>
      </w:r>
      <w:r>
        <w:rPr>
          <w:b/>
          <w:color w:val="000000"/>
          <w:w w:val="105"/>
          <w:sz w:val="17"/>
          <w:highlight w:val="yellow"/>
        </w:rPr>
        <w:t> os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yellow"/>
        </w:rPr>
        <w:t>quadros de recomendações devem ser mantidos, recomendando-se manter o destaque.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Heading1"/>
        <w:ind w:left="0" w:right="48" w:firstLine="0"/>
        <w:jc w:val="center"/>
      </w:pPr>
      <w:r>
        <w:rPr>
          <w:spacing w:val="-2"/>
          <w:w w:val="105"/>
        </w:rPr>
        <w:t>ATENÇÃO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325" w:val="left" w:leader="none"/>
        </w:tabs>
        <w:spacing w:line="259" w:lineRule="auto" w:before="0" w:after="0"/>
        <w:ind w:left="1150" w:right="1155" w:firstLine="0"/>
        <w:jc w:val="left"/>
        <w:rPr>
          <w:sz w:val="17"/>
        </w:rPr>
      </w:pPr>
      <w:r>
        <w:rPr>
          <w:w w:val="105"/>
          <w:sz w:val="17"/>
        </w:rPr>
        <w:t>Somente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oficiante,no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exercício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autonomia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funcional,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poderá avaliar a pertinência de manter os textos integralmente ou a necessidade de inclusão de um ou de diversos tópicos para adequar ao caso concreto.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1"/>
        </w:numPr>
        <w:tabs>
          <w:tab w:pos="1281" w:val="left" w:leader="none"/>
        </w:tabs>
        <w:spacing w:line="240" w:lineRule="auto" w:before="0" w:after="0"/>
        <w:ind w:left="1281" w:right="0" w:hanging="131"/>
        <w:jc w:val="left"/>
        <w:rPr>
          <w:sz w:val="17"/>
        </w:rPr>
      </w:pPr>
      <w:r>
        <w:rPr>
          <w:w w:val="105"/>
          <w:sz w:val="17"/>
        </w:rPr>
        <w:t>É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boa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prática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destacar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orientações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já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atendidas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órgão.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1"/>
        </w:numPr>
        <w:tabs>
          <w:tab w:pos="1283" w:val="left" w:leader="none"/>
        </w:tabs>
        <w:spacing w:line="259" w:lineRule="auto" w:before="0" w:after="0"/>
        <w:ind w:left="1150" w:right="1161" w:firstLine="0"/>
        <w:jc w:val="both"/>
        <w:rPr>
          <w:sz w:val="17"/>
        </w:rPr>
      </w:pPr>
      <w:r>
        <w:rPr>
          <w:w w:val="105"/>
          <w:sz w:val="17"/>
        </w:rPr>
        <w:t>As recomendações realizadas ao longo do parecer que demandem atuação da autoridade devem ser</w:t>
      </w:r>
      <w:r>
        <w:rPr>
          <w:w w:val="105"/>
          <w:sz w:val="17"/>
        </w:rPr>
        <w:t> destacadas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texto</w:t>
      </w:r>
      <w:r>
        <w:rPr>
          <w:w w:val="105"/>
          <w:sz w:val="17"/>
        </w:rPr>
        <w:t> e</w:t>
      </w:r>
      <w:r>
        <w:rPr>
          <w:w w:val="105"/>
          <w:sz w:val="17"/>
        </w:rPr>
        <w:t> expressamente</w:t>
      </w:r>
      <w:r>
        <w:rPr>
          <w:w w:val="105"/>
          <w:sz w:val="17"/>
        </w:rPr>
        <w:t> indicadas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tópico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conclusão.</w:t>
      </w:r>
      <w:r>
        <w:rPr>
          <w:spacing w:val="-6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Deve</w:t>
      </w:r>
      <w:r>
        <w:rPr>
          <w:b/>
          <w:color w:val="000000"/>
          <w:w w:val="105"/>
          <w:sz w:val="17"/>
          <w:shd w:fill="FFFF99" w:color="auto" w:val="clear"/>
        </w:rPr>
        <w:t> ser mantida</w:t>
      </w:r>
      <w:r>
        <w:rPr>
          <w:b/>
          <w:color w:val="000000"/>
          <w:w w:val="105"/>
          <w:sz w:val="17"/>
          <w:shd w:fill="FFFF99" w:color="auto" w:val="clear"/>
        </w:rPr>
        <w:t> a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shd w:fill="FFFF99" w:color="auto" w:val="clear"/>
        </w:rPr>
        <w:t>estrutura de recomendações.</w:t>
      </w:r>
    </w:p>
    <w:p>
      <w:pPr>
        <w:pStyle w:val="BodyText"/>
        <w:spacing w:before="8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287" w:val="left" w:leader="none"/>
        </w:tabs>
        <w:spacing w:line="259" w:lineRule="auto" w:before="0" w:after="0"/>
        <w:ind w:left="1150" w:right="115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modelo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configurado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Portaria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1.399,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2009,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anexo, do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Advogado-Geral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União.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Procurador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atentar,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desenvolvimento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parecer, para o cumprimento integral das orientações da Procuradoria-Geral Federal e 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Advocacia-Geral da União pertinentes à matéria.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ind w:left="1150"/>
      </w:pPr>
      <w:r>
        <w:rPr>
          <w:w w:val="105"/>
        </w:rPr>
        <w:t>Atualização:</w:t>
      </w:r>
      <w:r>
        <w:rPr>
          <w:spacing w:val="-8"/>
          <w:w w:val="105"/>
        </w:rPr>
        <w:t> </w:t>
      </w:r>
      <w:r>
        <w:rPr>
          <w:color w:val="000000"/>
          <w:w w:val="105"/>
          <w:highlight w:val="yellow"/>
        </w:rPr>
        <w:t>abril/2026</w:t>
      </w:r>
      <w:r>
        <w:rPr>
          <w:color w:val="000000"/>
          <w:spacing w:val="-9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-</w:t>
      </w:r>
      <w:r>
        <w:rPr>
          <w:color w:val="000000"/>
          <w:spacing w:val="62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ID:</w:t>
      </w:r>
      <w:r>
        <w:rPr>
          <w:color w:val="000000"/>
          <w:spacing w:val="-9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815710</w:t>
      </w:r>
    </w:p>
    <w:p>
      <w:pPr>
        <w:pStyle w:val="Heading2"/>
        <w:spacing w:after="0"/>
        <w:sectPr>
          <w:type w:val="continuous"/>
          <w:pgSz w:w="11900" w:h="16840"/>
          <w:pgMar w:top="580" w:bottom="280" w:left="1275" w:right="1275"/>
        </w:sectPr>
      </w:pPr>
    </w:p>
    <w:p>
      <w:pPr>
        <w:spacing w:line="276" w:lineRule="auto" w:before="82"/>
        <w:ind w:left="1949" w:right="139" w:firstLine="0"/>
        <w:jc w:val="both"/>
        <w:rPr>
          <w:sz w:val="16"/>
        </w:rPr>
      </w:pPr>
      <w:r>
        <w:rPr>
          <w:b/>
          <w:sz w:val="16"/>
        </w:rPr>
        <w:t>EMENTA</w:t>
      </w:r>
      <w:r>
        <w:rPr>
          <w:sz w:val="16"/>
        </w:rPr>
        <w:t>: Direito Administrativo. Inexigibilidade de licitação. </w:t>
      </w:r>
      <w:r>
        <w:rPr>
          <w:color w:val="FF0000"/>
          <w:sz w:val="16"/>
        </w:rPr>
        <w:t>Sistema de Registro de Preços. </w:t>
      </w:r>
      <w:r>
        <w:rPr>
          <w:sz w:val="16"/>
        </w:rPr>
        <w:t>Solução de</w:t>
      </w:r>
      <w:r>
        <w:rPr>
          <w:spacing w:val="40"/>
          <w:sz w:val="16"/>
        </w:rPr>
        <w:t> </w:t>
      </w:r>
      <w:r>
        <w:rPr>
          <w:sz w:val="16"/>
        </w:rPr>
        <w:t>Tecnologia da Informação. </w:t>
      </w:r>
      <w:r>
        <w:rPr>
          <w:color w:val="FF0000"/>
          <w:sz w:val="16"/>
        </w:rPr>
        <w:t>Contratação de software. </w:t>
      </w:r>
      <w:r>
        <w:rPr>
          <w:sz w:val="16"/>
        </w:rPr>
        <w:t>Fornecedor exclusivo. Artigo 74, I, da Lei n. 14.133, de</w:t>
      </w:r>
      <w:r>
        <w:rPr>
          <w:spacing w:val="40"/>
          <w:sz w:val="16"/>
        </w:rPr>
        <w:t> </w:t>
      </w:r>
      <w:r>
        <w:rPr>
          <w:sz w:val="16"/>
        </w:rPr>
        <w:t>2021. Regularidade formal do processo. </w:t>
      </w:r>
      <w:r>
        <w:rPr>
          <w:color w:val="FF0000"/>
          <w:sz w:val="16"/>
        </w:rPr>
        <w:t>Regularidade jurídica, com ressalvas.</w:t>
      </w:r>
    </w:p>
    <w:p>
      <w:pPr>
        <w:pStyle w:val="BodyText"/>
        <w:rPr>
          <w:sz w:val="16"/>
        </w:rPr>
      </w:pPr>
    </w:p>
    <w:p>
      <w:pPr>
        <w:pStyle w:val="BodyText"/>
        <w:spacing w:before="152"/>
        <w:rPr>
          <w:sz w:val="16"/>
        </w:rPr>
      </w:pPr>
    </w:p>
    <w:p>
      <w:pPr>
        <w:pStyle w:val="Heading1"/>
        <w:numPr>
          <w:ilvl w:val="1"/>
          <w:numId w:val="1"/>
        </w:numPr>
        <w:tabs>
          <w:tab w:pos="1424" w:val="left" w:leader="none"/>
        </w:tabs>
        <w:spacing w:line="240" w:lineRule="auto" w:before="0" w:after="0"/>
        <w:ind w:left="1424" w:right="0" w:hanging="155"/>
        <w:jc w:val="left"/>
      </w:pPr>
      <w:r>
        <w:rPr>
          <w:spacing w:val="-2"/>
          <w:w w:val="105"/>
        </w:rPr>
        <w:t>RELATÓRIO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Trata-se</w:t>
      </w:r>
      <w:r>
        <w:rPr>
          <w:w w:val="105"/>
          <w:sz w:val="17"/>
        </w:rPr>
        <w:t> de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da</w:t>
      </w:r>
      <w:r>
        <w:rPr>
          <w:w w:val="105"/>
          <w:sz w:val="17"/>
        </w:rPr>
        <w:t> regularidade</w:t>
      </w:r>
      <w:r>
        <w:rPr>
          <w:w w:val="105"/>
          <w:sz w:val="17"/>
        </w:rPr>
        <w:t> jurídica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direta,</w:t>
      </w:r>
      <w:r>
        <w:rPr>
          <w:w w:val="105"/>
          <w:sz w:val="17"/>
        </w:rPr>
        <w:t> por</w:t>
      </w:r>
      <w:r>
        <w:rPr>
          <w:w w:val="105"/>
          <w:sz w:val="17"/>
        </w:rPr>
        <w:t> inexigibilidade</w:t>
      </w:r>
      <w:r>
        <w:rPr>
          <w:w w:val="105"/>
          <w:sz w:val="17"/>
        </w:rPr>
        <w:t> de licitação,</w:t>
      </w:r>
      <w:r>
        <w:rPr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processado</w:t>
      </w:r>
      <w:r>
        <w:rPr>
          <w:color w:val="FF0000"/>
          <w:w w:val="105"/>
          <w:sz w:val="17"/>
        </w:rPr>
        <w:t> sob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Preços, </w:t>
      </w:r>
      <w:r>
        <w:rPr>
          <w:w w:val="105"/>
          <w:sz w:val="17"/>
        </w:rPr>
        <w:t>que</w:t>
      </w:r>
      <w:r>
        <w:rPr>
          <w:w w:val="105"/>
          <w:sz w:val="17"/>
        </w:rPr>
        <w:t> tem</w:t>
      </w:r>
      <w:r>
        <w:rPr>
          <w:w w:val="105"/>
          <w:sz w:val="17"/>
        </w:rPr>
        <w:t> por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solução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tecnologia</w:t>
      </w:r>
      <w:r>
        <w:rPr>
          <w:w w:val="105"/>
          <w:sz w:val="17"/>
        </w:rPr>
        <w:t> da informação </w:t>
      </w:r>
      <w:r>
        <w:rPr>
          <w:color w:val="FF0000"/>
          <w:w w:val="105"/>
          <w:sz w:val="17"/>
        </w:rPr>
        <w:t>XXX</w:t>
      </w:r>
      <w:r>
        <w:rPr>
          <w:w w:val="105"/>
          <w:sz w:val="17"/>
        </w:rPr>
        <w:t>, da empresa </w:t>
      </w:r>
      <w:r>
        <w:rPr>
          <w:color w:val="FF0000"/>
          <w:w w:val="105"/>
          <w:sz w:val="17"/>
        </w:rPr>
        <w:t>XXX</w:t>
      </w:r>
      <w:r>
        <w:rPr>
          <w:w w:val="105"/>
          <w:sz w:val="17"/>
        </w:rPr>
        <w:t>, no valor de </w:t>
      </w:r>
      <w:r>
        <w:rPr>
          <w:color w:val="FF0000"/>
          <w:w w:val="105"/>
          <w:sz w:val="17"/>
        </w:rPr>
        <w:t>R$ XXX</w:t>
      </w:r>
      <w:r>
        <w:rPr>
          <w:w w:val="105"/>
          <w:sz w:val="17"/>
        </w:rPr>
        <w:t>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contratação se fundamenta no art. 74, I, da Lei n. 14.133, de 2021, em razão de existir um único fornecedor capaz de executar o objeto, o que inviabiliza a competição.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Os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estão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instruídos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seguintes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documentos: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0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documento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formalização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demanda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autorização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autoridade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administrativa</w:t>
      </w:r>
      <w:r>
        <w:rPr>
          <w:color w:val="FF0000"/>
          <w:spacing w:val="15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estudo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técnico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preliminar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proposta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comercial</w:t>
      </w:r>
      <w:r>
        <w:rPr>
          <w:color w:val="FF0000"/>
          <w:spacing w:val="15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5" w:after="0"/>
        <w:ind w:left="1429" w:right="0" w:hanging="195"/>
        <w:jc w:val="left"/>
        <w:rPr>
          <w:sz w:val="17"/>
        </w:rPr>
      </w:pPr>
      <w:r>
        <w:rPr>
          <w:color w:val="FF0000"/>
          <w:sz w:val="17"/>
        </w:rPr>
        <w:t>documento/carta</w:t>
      </w:r>
      <w:r>
        <w:rPr>
          <w:color w:val="FF0000"/>
          <w:spacing w:val="17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8"/>
          <w:sz w:val="17"/>
        </w:rPr>
        <w:t> </w:t>
      </w:r>
      <w:r>
        <w:rPr>
          <w:color w:val="FF0000"/>
          <w:sz w:val="17"/>
        </w:rPr>
        <w:t>exclusividade</w:t>
      </w:r>
      <w:r>
        <w:rPr>
          <w:color w:val="FF0000"/>
          <w:spacing w:val="18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justificativa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técnica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contratação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direta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manifestação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técnica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sobre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a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vantajosidade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contratação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divulgação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intenção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registro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preços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5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termo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referência (doc./fl./SEI)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documentos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habilitação</w:t>
      </w:r>
      <w:r>
        <w:rPr>
          <w:color w:val="FF0000"/>
          <w:spacing w:val="14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z w:val="17"/>
        </w:rPr>
        <w:t>indicação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disponibilidade</w:t>
      </w:r>
      <w:r>
        <w:rPr>
          <w:color w:val="FF0000"/>
          <w:spacing w:val="16"/>
          <w:sz w:val="17"/>
        </w:rPr>
        <w:t> </w:t>
      </w:r>
      <w:r>
        <w:rPr>
          <w:color w:val="FF0000"/>
          <w:sz w:val="17"/>
        </w:rPr>
        <w:t>orçamentária</w:t>
      </w:r>
      <w:r>
        <w:rPr>
          <w:color w:val="FF0000"/>
          <w:spacing w:val="16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75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minuta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contrato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lista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verificação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regularidade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processual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2"/>
          <w:sz w:val="17"/>
        </w:rPr>
        <w:t>(doc./fl./SEI)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z w:val="17"/>
        </w:rPr>
        <w:t>Declaração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Utilização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Modelos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AGU/MGI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(doc./fl./SEI).</w: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Outros documentos,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necessário,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indicados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longo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deste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parecer.</w:t>
      </w:r>
    </w:p>
    <w:p>
      <w:pPr>
        <w:pStyle w:val="BodyText"/>
        <w:spacing w:before="100"/>
      </w:pPr>
    </w:p>
    <w:p>
      <w:pPr>
        <w:pStyle w:val="Heading1"/>
        <w:numPr>
          <w:ilvl w:val="1"/>
          <w:numId w:val="1"/>
        </w:numPr>
        <w:tabs>
          <w:tab w:pos="1493" w:val="left" w:leader="none"/>
        </w:tabs>
        <w:spacing w:line="240" w:lineRule="auto" w:before="0" w:after="0"/>
        <w:ind w:left="1493" w:right="0" w:hanging="224"/>
        <w:jc w:val="left"/>
      </w:pP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FUNDAMENTAÇÃO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b/>
          <w:sz w:val="17"/>
        </w:rPr>
      </w:pPr>
      <w:r>
        <w:rPr>
          <w:b/>
          <w:sz w:val="17"/>
        </w:rPr>
        <w:t>LIMITES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5"/>
          <w:sz w:val="17"/>
        </w:rPr>
        <w:t> </w:t>
      </w:r>
      <w:r>
        <w:rPr>
          <w:b/>
          <w:sz w:val="17"/>
        </w:rPr>
        <w:t>ANÁLISE</w:t>
      </w:r>
      <w:r>
        <w:rPr>
          <w:b/>
          <w:spacing w:val="15"/>
          <w:sz w:val="17"/>
        </w:rPr>
        <w:t> </w:t>
      </w:r>
      <w:r>
        <w:rPr>
          <w:b/>
          <w:spacing w:val="-2"/>
          <w:sz w:val="17"/>
        </w:rPr>
        <w:t>JURÍDICA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 presente parecer tem o objetivo de realizar o controle prévio de legalidade, restrito aos</w:t>
      </w:r>
      <w:r>
        <w:rPr>
          <w:w w:val="105"/>
          <w:sz w:val="17"/>
        </w:rPr>
        <w:t> aspectos jurídicos do procedimento.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Questões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exemplo,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detalhamento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características,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 especificações,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são de atribuição da Administração (art. 53 da Lei n. 14.133, de 2021 e Enunciado BPC n. 07 do Manual de Boas Práticas Consultivas da Advocacia-Geral da União).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</w:rPr>
        <w:t>Exclui-se da competência da ELIC o exame de legislação específica relacionada à atividade-fim do ente assessorado</w:t>
      </w:r>
      <w:r>
        <w:rPr>
          <w:b/>
          <w:w w:val="105"/>
          <w:sz w:val="17"/>
        </w:rPr>
        <w:t> que</w:t>
      </w:r>
      <w:r>
        <w:rPr>
          <w:b/>
          <w:w w:val="105"/>
          <w:sz w:val="17"/>
        </w:rPr>
        <w:t> seja</w:t>
      </w:r>
      <w:r>
        <w:rPr>
          <w:b/>
          <w:w w:val="105"/>
          <w:sz w:val="17"/>
        </w:rPr>
        <w:t> aplicável</w:t>
      </w:r>
      <w:r>
        <w:rPr>
          <w:b/>
          <w:w w:val="105"/>
          <w:sz w:val="17"/>
        </w:rPr>
        <w:t> ao</w:t>
      </w:r>
      <w:r>
        <w:rPr>
          <w:b/>
          <w:w w:val="105"/>
          <w:sz w:val="17"/>
        </w:rPr>
        <w:t> caso</w:t>
      </w:r>
      <w:r>
        <w:rPr>
          <w:b/>
          <w:w w:val="105"/>
          <w:sz w:val="17"/>
        </w:rPr>
        <w:t> concreto</w:t>
      </w:r>
      <w:r>
        <w:rPr>
          <w:w w:val="105"/>
          <w:sz w:val="17"/>
        </w:rPr>
        <w:t>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2º,</w:t>
      </w:r>
      <w:r>
        <w:rPr>
          <w:w w:val="105"/>
          <w:sz w:val="17"/>
        </w:rPr>
        <w:t> da</w:t>
      </w:r>
      <w:r>
        <w:rPr>
          <w:w w:val="105"/>
          <w:sz w:val="17"/>
        </w:rPr>
        <w:t> Portaria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PGF/AGU</w:t>
      </w:r>
      <w:r>
        <w:rPr>
          <w:w w:val="105"/>
          <w:sz w:val="17"/>
        </w:rPr>
        <w:t> n.</w:t>
      </w:r>
      <w:r>
        <w:rPr>
          <w:w w:val="105"/>
          <w:sz w:val="17"/>
        </w:rPr>
        <w:t> 73/2025.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Tal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análise deve ser feita pelo órgão de assessoramento jurídico local.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análise do procedimento pela ELIC pressupõe a adoção dos</w:t>
      </w:r>
      <w:r>
        <w:rPr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modelos da</w:t>
      </w:r>
      <w:r>
        <w:rPr>
          <w:b/>
          <w:spacing w:val="-6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AGU</w:t>
      </w:r>
      <w:r>
        <w:rPr>
          <w:b/>
          <w:w w:val="105"/>
          <w:sz w:val="17"/>
        </w:rPr>
        <w:t> e o uso do </w:t>
      </w:r>
      <w:r>
        <w:rPr>
          <w:b/>
          <w:w w:val="105"/>
          <w:sz w:val="17"/>
          <w:u w:val="single" w:color="0000ED"/>
        </w:rPr>
        <w:t>Instrumento de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Padronização dos Procedimentos de Contratação de Soluções de TIC IPP-TIC</w:t>
      </w:r>
      <w:r>
        <w:rPr>
          <w:b/>
          <w:w w:val="105"/>
          <w:sz w:val="17"/>
        </w:rPr>
        <w:t>, </w:t>
      </w:r>
      <w:r>
        <w:rPr>
          <w:w w:val="105"/>
          <w:sz w:val="17"/>
        </w:rPr>
        <w:t>sobretudo quanto aos destaques visuais e justificativas por escrito das alterações realizadas nos modelos padronizados da AGU.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 padronização de modelos de editais e contratos está prevista no art. 19, IV, da Lei n. 14.133, de 2021, e é medida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administrativa.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 </w:t>
      </w:r>
      <w:r>
        <w:rPr>
          <w:b/>
          <w:w w:val="105"/>
          <w:sz w:val="17"/>
        </w:rPr>
        <w:t>utilização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destaques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visuais</w:t>
      </w:r>
      <w:r>
        <w:rPr>
          <w:b/>
          <w:spacing w:val="-1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ferramenta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garante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celeridade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análise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jurídica, dispensando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w w:val="105"/>
          <w:sz w:val="17"/>
        </w:rPr>
        <w:t> revisão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minuciosa</w:t>
      </w:r>
      <w:r>
        <w:rPr>
          <w:w w:val="105"/>
          <w:sz w:val="17"/>
        </w:rPr>
        <w:t> de</w:t>
      </w:r>
      <w:r>
        <w:rPr>
          <w:w w:val="105"/>
          <w:sz w:val="17"/>
        </w:rPr>
        <w:t> cada</w:t>
      </w:r>
      <w:r>
        <w:rPr>
          <w:w w:val="105"/>
          <w:sz w:val="17"/>
        </w:rPr>
        <w:t> cláusula</w:t>
      </w:r>
      <w:r>
        <w:rPr>
          <w:w w:val="105"/>
          <w:sz w:val="17"/>
        </w:rPr>
        <w:t> da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trazida (cf.</w:t>
      </w:r>
      <w:r>
        <w:rPr>
          <w:w w:val="105"/>
          <w:sz w:val="17"/>
        </w:rPr>
        <w:t> BPC</w:t>
      </w:r>
      <w:r>
        <w:rPr>
          <w:w w:val="105"/>
          <w:sz w:val="17"/>
        </w:rPr>
        <w:t> n.</w:t>
      </w:r>
      <w:r>
        <w:rPr>
          <w:w w:val="105"/>
          <w:sz w:val="17"/>
        </w:rPr>
        <w:t> 06).</w:t>
      </w:r>
      <w:r>
        <w:rPr>
          <w:w w:val="105"/>
          <w:sz w:val="17"/>
        </w:rPr>
        <w:t> Eventuais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não destacadas nas minutas padronizadas são de responsabilidade exclusiva da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378" w:firstLine="0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há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determinaçãolegal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fiscalizar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cumprimento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recomendações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feitas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nesteparecer,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conforme Boa Prática Consultiva n. 05. Caso aautoridade administrativa deixe de acatá-las,assume, inteiramente, a responsabilidade por sua conduta.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</w:pPr>
      <w:r>
        <w:rPr/>
        <w:t>NORMAS</w:t>
      </w:r>
      <w:r>
        <w:rPr>
          <w:spacing w:val="18"/>
        </w:rPr>
        <w:t> </w:t>
      </w:r>
      <w:r>
        <w:rPr/>
        <w:t>APLICÁVEIS</w:t>
      </w:r>
      <w:r>
        <w:rPr>
          <w:spacing w:val="19"/>
        </w:rPr>
        <w:t> </w:t>
      </w:r>
      <w:r>
        <w:rPr/>
        <w:t>À</w:t>
      </w:r>
      <w:r>
        <w:rPr>
          <w:spacing w:val="19"/>
        </w:rPr>
        <w:t> </w:t>
      </w:r>
      <w:r>
        <w:rPr/>
        <w:t>CONTRATAÇÃO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SOLUÇÃO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>
          <w:spacing w:val="-5"/>
        </w:rPr>
        <w:t>TIC</w:t>
      </w:r>
    </w:p>
    <w:p>
      <w:pPr>
        <w:pStyle w:val="Heading1"/>
        <w:spacing w:after="0" w:line="240" w:lineRule="auto"/>
        <w:jc w:val="both"/>
        <w:sectPr>
          <w:pgSz w:w="11900" w:h="16840"/>
          <w:pgMar w:top="98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1845" cy="2045335"/>
                <wp:effectExtent l="0" t="0" r="0" b="2539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4601845" cy="2045335"/>
                          <a:chExt cx="4601845" cy="20453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658" y="3659"/>
                            <a:ext cx="4595495" cy="20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2039620">
                                <a:moveTo>
                                  <a:pt x="4595174" y="2039047"/>
                                </a:moveTo>
                                <a:lnTo>
                                  <a:pt x="0" y="2039047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2039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6594" y="347565"/>
                            <a:ext cx="34290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10744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107440">
                                <a:moveTo>
                                  <a:pt x="34146" y="419517"/>
                                </a:moveTo>
                                <a:lnTo>
                                  <a:pt x="34146" y="428946"/>
                                </a:lnTo>
                                <a:lnTo>
                                  <a:pt x="26502" y="436590"/>
                                </a:lnTo>
                                <a:lnTo>
                                  <a:pt x="17073" y="436590"/>
                                </a:lnTo>
                                <a:lnTo>
                                  <a:pt x="7644" y="436590"/>
                                </a:lnTo>
                                <a:lnTo>
                                  <a:pt x="0" y="428946"/>
                                </a:lnTo>
                                <a:lnTo>
                                  <a:pt x="0" y="419517"/>
                                </a:lnTo>
                                <a:lnTo>
                                  <a:pt x="0" y="410087"/>
                                </a:lnTo>
                                <a:lnTo>
                                  <a:pt x="7644" y="402443"/>
                                </a:lnTo>
                                <a:lnTo>
                                  <a:pt x="17073" y="402443"/>
                                </a:lnTo>
                                <a:lnTo>
                                  <a:pt x="26502" y="402443"/>
                                </a:lnTo>
                                <a:lnTo>
                                  <a:pt x="34146" y="410087"/>
                                </a:lnTo>
                                <a:lnTo>
                                  <a:pt x="34146" y="419517"/>
                                </a:lnTo>
                                <a:close/>
                              </a:path>
                              <a:path w="34290" h="1107440">
                                <a:moveTo>
                                  <a:pt x="34146" y="1090256"/>
                                </a:moveTo>
                                <a:lnTo>
                                  <a:pt x="34146" y="1099685"/>
                                </a:lnTo>
                                <a:lnTo>
                                  <a:pt x="26502" y="1107329"/>
                                </a:lnTo>
                                <a:lnTo>
                                  <a:pt x="17073" y="1107329"/>
                                </a:lnTo>
                                <a:lnTo>
                                  <a:pt x="7644" y="1107329"/>
                                </a:lnTo>
                                <a:lnTo>
                                  <a:pt x="0" y="1099685"/>
                                </a:lnTo>
                                <a:lnTo>
                                  <a:pt x="0" y="1090256"/>
                                </a:lnTo>
                                <a:lnTo>
                                  <a:pt x="0" y="1080827"/>
                                </a:lnTo>
                                <a:lnTo>
                                  <a:pt x="7644" y="1073183"/>
                                </a:lnTo>
                                <a:lnTo>
                                  <a:pt x="17073" y="1073183"/>
                                </a:lnTo>
                                <a:lnTo>
                                  <a:pt x="26502" y="1073183"/>
                                </a:lnTo>
                                <a:lnTo>
                                  <a:pt x="34146" y="1080827"/>
                                </a:lnTo>
                                <a:lnTo>
                                  <a:pt x="34146" y="1090256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219" y="1219"/>
                            <a:ext cx="4599305" cy="204279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parte-se do pressuposto de que não há dúvida sobre o enquadramento do objeto como solução de TIC, pois, caso contrário, o processo deverá ser devolvido com cota para esclarecimento.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Tanto a Portaria n. 5.950/2023, como o Anexo I, da Portaria n. 94/2022, são aplicáveis para a contratação de software em suas mais diversas formas, como cessão temporária de direitos de uso, licenciamento permanente de direitos de uso, subscrição ou utilização como serviço (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Software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como Serviço), tipo mais comum de objeto para contratação por inexigibilidade de licitação.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65" w:right="69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Caso o objeto seja diferente, o parecerista deve verificar se existe normatização específica e incluir nesse tópico do parecer, observando as hipóteses de não aplicação informadas no quadro explicativo inicial.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35pt;height:161.050pt;mso-position-horizontal-relative:char;mso-position-vertical-relative:line" id="docshapegroup17" coordorigin="0,0" coordsize="7247,3221">
                <v:rect style="position:absolute;left:5;top:5;width:7237;height:3212" id="docshape18" filled="true" fillcolor="#4ce54c" stroked="false">
                  <v:fill type="solid"/>
                </v:rect>
                <v:shape style="position:absolute;left:1238;top:547;width:54;height:1744" id="docshape19" coordorigin="1239,547" coordsize="54,1744" path="m1293,574l1293,589,1280,601,1266,601,1251,601,1239,589,1239,574,1239,559,1251,547,1266,547,1280,547,1293,559,1293,574xm1293,1208l1293,1223,1280,1235,1266,1235,1251,1235,1239,1223,1239,1208,1239,1193,1251,1181,1266,1181,1280,1181,1293,1193,1293,1208xm1293,2264l1293,2279,1280,2291,1266,2291,1251,2291,1239,2279,1239,2264,1239,2249,1251,2237,1266,2237,1280,2237,1293,2249,1293,2264xe" filled="false" stroked="true" strokeweight=".192051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;top:1;width:7243;height:3217" type="#_x0000_t202" id="docshape2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parte-se do pressuposto de que não há dúvida sobre o enquadramento do objeto como solução de TIC, pois, caso contrário, o processo deverá ser devolvido com cota para esclarecimento.</w:t>
                        </w:r>
                      </w:p>
                      <w:p>
                        <w:pPr>
                          <w:spacing w:line="259" w:lineRule="auto" w:before="0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Tanto a Portaria n. 5.950/2023, como o Anexo I, da Portaria n. 94/2022, são aplicáveis para a contratação de software em suas mais diversas formas, como cessão temporária de direitos de uso, licenciamento permanente de direitos de uso, subscrição ou utilização como serviço (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Software </w:t>
                        </w:r>
                        <w:r>
                          <w:rPr>
                            <w:w w:val="105"/>
                            <w:sz w:val="17"/>
                          </w:rPr>
                          <w:t>como Serviço), tipo mais comum de objeto para contratação por inexigibilidade de licitação.</w:t>
                        </w:r>
                      </w:p>
                      <w:p>
                        <w:pPr>
                          <w:spacing w:line="259" w:lineRule="auto" w:before="1"/>
                          <w:ind w:left="1365" w:right="69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Caso o objeto seja diferente, o parecerista deve verificar se existe normatização específica e incluir nesse tópico do parecer, observando as hipóteses de não aplicação informadas no quadro explicativo inicial.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9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256" w:firstLine="0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caracterizou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Solução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deTecnologia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daInformação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 Comunicação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TIC,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tratando-se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software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serviços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computação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nuvem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XXXX</w:t>
      </w:r>
      <w:r>
        <w:rPr>
          <w:color w:val="000000"/>
          <w:w w:val="105"/>
          <w:sz w:val="17"/>
        </w:rPr>
        <w:t>.</w:t>
      </w:r>
      <w:r>
        <w:rPr>
          <w:color w:val="000000"/>
          <w:spacing w:val="-12"/>
          <w:w w:val="105"/>
          <w:sz w:val="17"/>
        </w:rPr>
        <w:t> </w:t>
      </w:r>
      <w:r>
        <w:rPr>
          <w:color w:val="000000"/>
          <w:w w:val="105"/>
          <w:sz w:val="17"/>
        </w:rPr>
        <w:t>Assim,</w:t>
      </w:r>
      <w:r>
        <w:rPr>
          <w:color w:val="000000"/>
          <w:spacing w:val="-6"/>
          <w:w w:val="105"/>
          <w:sz w:val="17"/>
        </w:rPr>
        <w:t> </w:t>
      </w:r>
      <w:r>
        <w:rPr>
          <w:color w:val="000000"/>
          <w:w w:val="105"/>
          <w:sz w:val="17"/>
        </w:rPr>
        <w:t>são</w:t>
      </w:r>
      <w:r>
        <w:rPr>
          <w:color w:val="000000"/>
          <w:spacing w:val="-6"/>
          <w:w w:val="105"/>
          <w:sz w:val="17"/>
        </w:rPr>
        <w:t> </w:t>
      </w:r>
      <w:r>
        <w:rPr>
          <w:color w:val="000000"/>
          <w:w w:val="105"/>
          <w:sz w:val="17"/>
        </w:rPr>
        <w:t>de aplicação obrigatória as seguintes normas: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5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133"/>
        <w:jc w:val="left"/>
        <w:rPr>
          <w:sz w:val="17"/>
        </w:rPr>
      </w:pPr>
      <w:r>
        <w:rPr>
          <w:b/>
          <w:color w:val="0000ED"/>
          <w:w w:val="105"/>
          <w:sz w:val="17"/>
          <w:u w:val="single" w:color="0000ED"/>
        </w:rPr>
        <w:t>Instrução</w:t>
      </w:r>
      <w:r>
        <w:rPr>
          <w:b/>
          <w:color w:val="0000ED"/>
          <w:spacing w:val="-8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Normativa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SGD/ME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n.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94,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23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dezembro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5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2022</w:t>
      </w:r>
      <w:r>
        <w:rPr>
          <w:b/>
          <w:color w:val="0000ED"/>
          <w:spacing w:val="-23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devendo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observadas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todas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etapas de planejamento da contratação ali previstas (art. 9º, §1º, I);</w:t>
      </w:r>
    </w:p>
    <w:p>
      <w:pPr>
        <w:pStyle w:val="ListParagraph"/>
        <w:numPr>
          <w:ilvl w:val="0"/>
          <w:numId w:val="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left"/>
        <w:rPr>
          <w:sz w:val="17"/>
        </w:rPr>
      </w:pPr>
      <w:r>
        <w:rPr>
          <w:b/>
          <w:color w:val="FF0000"/>
          <w:w w:val="105"/>
          <w:sz w:val="17"/>
          <w:u w:val="single" w:color="0000ED"/>
        </w:rPr>
        <w:t>Portaria</w:t>
      </w:r>
      <w:r>
        <w:rPr>
          <w:b/>
          <w:color w:val="FF0000"/>
          <w:spacing w:val="28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SGD/MGI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n.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5.950,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de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26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de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outubro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de</w:t>
      </w:r>
      <w:r>
        <w:rPr>
          <w:b/>
          <w:color w:val="FF0000"/>
          <w:spacing w:val="29"/>
          <w:w w:val="105"/>
          <w:sz w:val="17"/>
          <w:u w:val="single" w:color="0000ED"/>
        </w:rPr>
        <w:t> </w:t>
      </w:r>
      <w:r>
        <w:rPr>
          <w:b/>
          <w:color w:val="FF0000"/>
          <w:w w:val="105"/>
          <w:sz w:val="17"/>
          <w:u w:val="single" w:color="0000ED"/>
        </w:rPr>
        <w:t>2023</w:t>
      </w:r>
      <w:r>
        <w:rPr>
          <w:b/>
          <w:color w:val="FF0000"/>
          <w:spacing w:val="-28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estabelece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 modelo</w:t>
      </w:r>
      <w:r>
        <w:rPr>
          <w:color w:val="FF0000"/>
          <w:spacing w:val="3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0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30"/>
          <w:w w:val="105"/>
          <w:sz w:val="17"/>
        </w:rPr>
        <w:t> </w:t>
      </w:r>
      <w:r>
        <w:rPr>
          <w:color w:val="FF0000"/>
          <w:w w:val="105"/>
          <w:sz w:val="17"/>
        </w:rPr>
        <w:t>de software e de serviços de computação em nuvem.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observadas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vedações</w:t>
      </w:r>
      <w:r>
        <w:rPr>
          <w:b/>
          <w:spacing w:val="-9"/>
          <w:w w:val="105"/>
          <w:sz w:val="17"/>
        </w:rPr>
        <w:t> </w:t>
      </w:r>
      <w:r>
        <w:rPr>
          <w:w w:val="105"/>
          <w:sz w:val="17"/>
        </w:rPr>
        <w:t>trazidas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pelos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arts.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3º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4º,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2022: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188" w:after="0"/>
        <w:ind w:left="1430" w:right="142" w:hanging="133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uma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solução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TIC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único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observando-se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§§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3º do art. 12, da IN SGD/ME n. 94, de 2022 (art. 3º, I);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41" w:hanging="133"/>
        <w:jc w:val="left"/>
        <w:rPr>
          <w:sz w:val="17"/>
        </w:rPr>
      </w:pPr>
      <w:r>
        <w:rPr>
          <w:w w:val="105"/>
          <w:sz w:val="17"/>
        </w:rPr>
        <w:t>os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dispostos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3º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9.507,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2018,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inclusive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processos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4"/>
          <w:w w:val="105"/>
          <w:sz w:val="17"/>
        </w:rPr>
        <w:t> </w:t>
      </w:r>
      <w:r>
        <w:rPr>
          <w:w w:val="105"/>
          <w:sz w:val="17"/>
        </w:rPr>
        <w:t>TIC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6"/>
          <w:w w:val="105"/>
          <w:sz w:val="17"/>
        </w:rPr>
        <w:t> </w:t>
      </w:r>
      <w:r>
        <w:rPr>
          <w:w w:val="105"/>
          <w:sz w:val="17"/>
        </w:rPr>
        <w:t>a gestão de segurança da informação (art. 3º, II);</w:t>
      </w:r>
    </w:p>
    <w:p>
      <w:pPr>
        <w:pStyle w:val="ListParagraph"/>
        <w:numPr>
          <w:ilvl w:val="0"/>
          <w:numId w:val="6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2" w:hanging="133"/>
        <w:jc w:val="left"/>
        <w:rPr>
          <w:sz w:val="17"/>
        </w:rPr>
      </w:pPr>
      <w:r>
        <w:rPr>
          <w:w w:val="105"/>
          <w:sz w:val="17"/>
        </w:rPr>
        <w:t>se o objeto for a avaliação, mensuração ou apoio à fiscalização da solução de TIC, a contratada que provê a solução de TIC não poderá ser a mesma que a avalia, mensura ou apoia a fiscalização (art. 4º).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vedações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trazidas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5º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2022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integralmente observadas pela Administração.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3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declarou que foram observados os atos normativos específicos para a contratação de solução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 TIC (</w:t>
      </w:r>
      <w:r>
        <w:rPr>
          <w:color w:val="FF0000"/>
          <w:w w:val="105"/>
          <w:sz w:val="17"/>
          <w:highlight w:val="cyan"/>
        </w:rPr>
        <w:t>doc./fls./SEI</w:t>
      </w:r>
      <w:r>
        <w:rPr>
          <w:color w:val="000000"/>
          <w:w w:val="105"/>
          <w:sz w:val="17"/>
          <w:highlight w:val="cyan"/>
        </w:rPr>
        <w:t>)</w:t>
      </w:r>
      <w:r>
        <w:rPr>
          <w:color w:val="FF0000"/>
          <w:w w:val="105"/>
          <w:sz w:val="17"/>
          <w:highlight w:val="cyan"/>
        </w:rPr>
        <w:t>, bem como que não haverá a contratação de mais de uma solução de TIC (doc./fls./SEI).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declarou que foram observados os atos normativos específicos para a contratação de solução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 TIC</w:t>
      </w:r>
      <w:r>
        <w:rPr>
          <w:color w:val="000000"/>
          <w:w w:val="105"/>
          <w:sz w:val="17"/>
          <w:highlight w:val="cyan"/>
        </w:rPr>
        <w:t> (</w:t>
      </w:r>
      <w:r>
        <w:rPr>
          <w:color w:val="FF0000"/>
          <w:w w:val="105"/>
          <w:sz w:val="17"/>
          <w:highlight w:val="cyan"/>
        </w:rPr>
        <w:t>doc./fls./SEI</w:t>
      </w:r>
      <w:r>
        <w:rPr>
          <w:color w:val="000000"/>
          <w:w w:val="105"/>
          <w:sz w:val="17"/>
          <w:highlight w:val="cyan"/>
        </w:rPr>
        <w:t>)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.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Registre-se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incide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vedação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art.</w:t>
      </w:r>
      <w:r>
        <w:rPr>
          <w:color w:val="FF0000"/>
          <w:w w:val="105"/>
          <w:sz w:val="17"/>
          <w:highlight w:val="cyan"/>
        </w:rPr>
        <w:t> 3º,</w:t>
      </w:r>
      <w:r>
        <w:rPr>
          <w:color w:val="FF0000"/>
          <w:w w:val="105"/>
          <w:sz w:val="17"/>
          <w:highlight w:val="cyan"/>
        </w:rPr>
        <w:t> I,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IN</w:t>
      </w:r>
      <w:r>
        <w:rPr>
          <w:color w:val="FF0000"/>
          <w:w w:val="105"/>
          <w:sz w:val="17"/>
          <w:highlight w:val="cyan"/>
        </w:rPr>
        <w:t> SGD/ME</w:t>
      </w:r>
      <w:r>
        <w:rPr>
          <w:color w:val="FF0000"/>
          <w:w w:val="105"/>
          <w:sz w:val="17"/>
          <w:highlight w:val="cyan"/>
        </w:rPr>
        <w:t> n.</w:t>
      </w:r>
      <w:r>
        <w:rPr>
          <w:color w:val="FF0000"/>
          <w:w w:val="105"/>
          <w:sz w:val="17"/>
          <w:highlight w:val="cyan"/>
        </w:rPr>
        <w:t> 94,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2022,</w:t>
      </w:r>
      <w:r>
        <w:rPr>
          <w:color w:val="FF0000"/>
          <w:w w:val="105"/>
          <w:sz w:val="17"/>
          <w:highlight w:val="cyan"/>
        </w:rPr>
        <w:t> pois,</w:t>
      </w:r>
      <w:r>
        <w:rPr>
          <w:color w:val="FF0000"/>
          <w:w w:val="105"/>
          <w:sz w:val="17"/>
          <w:highlight w:val="cyan"/>
        </w:rPr>
        <w:t> 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é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evidente que o objeto envolve a contratação de apenas uma solução de TIC.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8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Considerando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referidos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atos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normativos,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bem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qualificação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solução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tecnologia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da informação são questões eminentemente técnicas, o ente assessorado </w:t>
      </w:r>
      <w:r>
        <w:rPr>
          <w:color w:val="000000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1586507</wp:posOffset>
                </wp:positionH>
                <wp:positionV relativeFrom="paragraph">
                  <wp:posOffset>100897</wp:posOffset>
                </wp:positionV>
                <wp:extent cx="4377055" cy="125984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4377055" cy="125984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certificar que foram observados os termos da IN SGD/ME n. 94, de 2022,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bem como da Portaria SGD/MGI n. 5.950, de 2023, bem como do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Anexo I, item 1, da IN SGD/ME n. 94, de 2022.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declarar expressamente que o objeto da contratação constitui uma única solução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TIC,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incidindo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vedação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3º,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2022,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caso,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promover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parcelamento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objeto,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nos termos do art. 12, §§ 2º e 3º, da IN.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7.944703pt;width:344.65pt;height:99.2pt;mso-position-horizontal-relative:page;mso-position-vertical-relative:paragraph;z-index:-15727616;mso-wrap-distance-left:0;mso-wrap-distance-right:0" type="#_x0000_t202" id="docshape21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certificar que foram observados os termos da IN SGD/ME n. 94, de 2022, </w:t>
                      </w:r>
                      <w:r>
                        <w:rPr>
                          <w:color w:val="FF0000"/>
                          <w:w w:val="105"/>
                        </w:rPr>
                        <w:t>bem como da Portaria SGD/MGI n. 5.950, de 2023, bem como do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Anexo I, item 1, da IN SGD/ME n. 94, de 2022.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declarar expressamente que o objeto da contratação constitui uma única solução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TIC,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não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incidindo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vedação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3º,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SGD/ME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94,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2022,</w:t>
                      </w:r>
                      <w:r>
                        <w:rPr>
                          <w:color w:val="000000"/>
                          <w:w w:val="105"/>
                        </w:rPr>
                        <w:t> e,</w:t>
                      </w:r>
                      <w:r>
                        <w:rPr>
                          <w:color w:val="000000"/>
                          <w:w w:val="105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</w:rPr>
                        <w:t> esse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for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caso,</w:t>
                      </w:r>
                      <w:r>
                        <w:rPr>
                          <w:color w:val="000000"/>
                          <w:w w:val="105"/>
                        </w:rPr>
                        <w:t> promover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parcelamento</w:t>
                      </w:r>
                      <w:r>
                        <w:rPr>
                          <w:color w:val="000000"/>
                          <w:w w:val="105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</w:rPr>
                        <w:t> objeto,</w:t>
                      </w:r>
                      <w:r>
                        <w:rPr>
                          <w:color w:val="000000"/>
                          <w:w w:val="105"/>
                        </w:rPr>
                        <w:t> nos termos do art. 12, §§ 2º e 3º, da IN.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/>
        <w:t>NORMAS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GOVERNANÇA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ALINHAMENTO</w:t>
      </w:r>
      <w:r>
        <w:rPr>
          <w:spacing w:val="20"/>
        </w:rPr>
        <w:t> </w:t>
      </w:r>
      <w:r>
        <w:rPr>
          <w:spacing w:val="-2"/>
        </w:rPr>
        <w:t>ESTRATÉGICO</w:t>
      </w:r>
    </w:p>
    <w:p>
      <w:pPr>
        <w:pStyle w:val="Heading1"/>
        <w:spacing w:after="0" w:line="240" w:lineRule="auto"/>
        <w:jc w:val="left"/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71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A Administração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deve observar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as 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normas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 governança: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8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b/>
          <w:color w:val="0000ED"/>
          <w:w w:val="105"/>
          <w:sz w:val="17"/>
          <w:u w:val="single" w:color="0000ED"/>
        </w:rPr>
        <w:t>Decreto n. 10.193, de 2019</w:t>
      </w:r>
      <w:r>
        <w:rPr>
          <w:w w:val="105"/>
          <w:sz w:val="17"/>
        </w:rPr>
        <w:t>, que estabelece limites e instâncias de governança para a contratação de bens e serviços</w:t>
      </w:r>
      <w:r>
        <w:rPr>
          <w:w w:val="105"/>
          <w:sz w:val="17"/>
        </w:rPr>
        <w:t> no</w:t>
      </w:r>
      <w:r>
        <w:rPr>
          <w:w w:val="105"/>
          <w:sz w:val="17"/>
        </w:rPr>
        <w:t> âmbito</w:t>
      </w:r>
      <w:r>
        <w:rPr>
          <w:w w:val="105"/>
          <w:sz w:val="17"/>
        </w:rPr>
        <w:t> da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Pública</w:t>
      </w:r>
      <w:r>
        <w:rPr>
          <w:w w:val="105"/>
          <w:sz w:val="17"/>
        </w:rPr>
        <w:t> Federal,</w:t>
      </w:r>
      <w:r>
        <w:rPr>
          <w:w w:val="105"/>
          <w:sz w:val="17"/>
        </w:rPr>
        <w:t> para</w:t>
      </w:r>
      <w:r>
        <w:rPr>
          <w:w w:val="105"/>
          <w:sz w:val="17"/>
        </w:rPr>
        <w:t> as</w:t>
      </w:r>
      <w:r>
        <w:rPr>
          <w:w w:val="105"/>
          <w:sz w:val="17"/>
        </w:rPr>
        <w:t> atividades</w:t>
      </w:r>
      <w:r>
        <w:rPr>
          <w:w w:val="105"/>
          <w:sz w:val="17"/>
        </w:rPr>
        <w:t> de</w:t>
      </w:r>
      <w:r>
        <w:rPr>
          <w:w w:val="105"/>
          <w:sz w:val="17"/>
        </w:rPr>
        <w:t> custeio.</w:t>
      </w:r>
      <w:r>
        <w:rPr>
          <w:w w:val="105"/>
          <w:sz w:val="17"/>
        </w:rPr>
        <w:t> A</w:t>
      </w:r>
      <w:r>
        <w:rPr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Portaria</w:t>
      </w:r>
      <w:r>
        <w:rPr>
          <w:b/>
          <w:color w:val="0000ED"/>
          <w:w w:val="105"/>
          <w:sz w:val="17"/>
          <w:u w:val="single" w:color="0000ED"/>
        </w:rPr>
        <w:t> ME</w:t>
      </w:r>
      <w:r>
        <w:rPr>
          <w:b/>
          <w:color w:val="0000ED"/>
          <w:w w:val="105"/>
          <w:sz w:val="17"/>
          <w:u w:val="single" w:color="0000ED"/>
        </w:rPr>
        <w:t> n.</w:t>
      </w:r>
      <w:r>
        <w:rPr>
          <w:b/>
          <w:color w:val="0000ED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7.828, de 2022</w:t>
      </w:r>
      <w:r>
        <w:rPr>
          <w:w w:val="105"/>
          <w:sz w:val="17"/>
        </w:rPr>
        <w:t>, estabelece normas complementares para o cumprimento do Decreto;</w:t>
      </w:r>
    </w:p>
    <w:p>
      <w:pPr>
        <w:pStyle w:val="ListParagraph"/>
        <w:numPr>
          <w:ilvl w:val="0"/>
          <w:numId w:val="8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133"/>
        <w:jc w:val="both"/>
        <w:rPr>
          <w:sz w:val="17"/>
        </w:rPr>
      </w:pPr>
      <w:r>
        <w:rPr>
          <w:b/>
          <w:w w:val="105"/>
          <w:sz w:val="17"/>
        </w:rPr>
        <w:t>art. 3º do</w:t>
      </w:r>
      <w:r>
        <w:rPr>
          <w:b/>
          <w:spacing w:val="-4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Decreto n. 8.540, de 2015</w:t>
      </w:r>
      <w:r>
        <w:rPr>
          <w:w w:val="105"/>
          <w:sz w:val="17"/>
        </w:rPr>
        <w:t>, que trata da necessidade de demonstrar a essencialidade e o interesse público da contratação;</w:t>
      </w:r>
    </w:p>
    <w:p>
      <w:pPr>
        <w:pStyle w:val="ListParagraph"/>
        <w:numPr>
          <w:ilvl w:val="0"/>
          <w:numId w:val="8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both"/>
        <w:rPr>
          <w:sz w:val="17"/>
        </w:rPr>
      </w:pPr>
      <w:r>
        <w:rPr>
          <w:b/>
          <w:w w:val="105"/>
          <w:sz w:val="17"/>
          <w:u w:val="single" w:color="0000ED"/>
        </w:rPr>
        <w:t>Decreto</w:t>
      </w:r>
      <w:r>
        <w:rPr>
          <w:b/>
          <w:w w:val="105"/>
          <w:sz w:val="17"/>
          <w:u w:val="single" w:color="0000ED"/>
        </w:rPr>
        <w:t> n.</w:t>
      </w:r>
      <w:r>
        <w:rPr>
          <w:b/>
          <w:w w:val="105"/>
          <w:sz w:val="17"/>
          <w:u w:val="single" w:color="0000ED"/>
        </w:rPr>
        <w:t> 10.947,</w:t>
      </w:r>
      <w:r>
        <w:rPr>
          <w:b/>
          <w:w w:val="105"/>
          <w:sz w:val="17"/>
          <w:u w:val="single" w:color="0000ED"/>
        </w:rPr>
        <w:t> de</w:t>
      </w:r>
      <w:r>
        <w:rPr>
          <w:b/>
          <w:w w:val="105"/>
          <w:sz w:val="17"/>
          <w:u w:val="single" w:color="0000ED"/>
        </w:rPr>
        <w:t> 2022</w:t>
      </w:r>
      <w:r>
        <w:rPr>
          <w:w w:val="105"/>
          <w:sz w:val="17"/>
        </w:rPr>
        <w:t>,</w:t>
      </w:r>
      <w:r>
        <w:rPr>
          <w:w w:val="105"/>
          <w:sz w:val="17"/>
        </w:rPr>
        <w:t> que</w:t>
      </w:r>
      <w:r>
        <w:rPr>
          <w:w w:val="105"/>
          <w:sz w:val="17"/>
        </w:rPr>
        <w:t> exige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estejam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e</w:t>
      </w:r>
      <w:r>
        <w:rPr>
          <w:w w:val="105"/>
          <w:sz w:val="17"/>
        </w:rPr>
        <w:t> contempladas</w:t>
      </w:r>
      <w:r>
        <w:rPr>
          <w:w w:val="105"/>
          <w:sz w:val="17"/>
        </w:rPr>
        <w:t> no</w:t>
      </w:r>
      <w:r>
        <w:rPr>
          <w:w w:val="105"/>
          <w:sz w:val="17"/>
        </w:rPr>
        <w:t> Plano</w:t>
      </w:r>
      <w:r>
        <w:rPr>
          <w:w w:val="105"/>
          <w:sz w:val="17"/>
        </w:rPr>
        <w:t> de Contratações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Anual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(PCA),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atenção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12,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VII,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alinhadas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 Plano Diretor de Logística Sustentável;</w:t>
      </w:r>
    </w:p>
    <w:p>
      <w:pPr>
        <w:pStyle w:val="ListParagraph"/>
        <w:numPr>
          <w:ilvl w:val="0"/>
          <w:numId w:val="8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9" w:hanging="133"/>
        <w:jc w:val="both"/>
        <w:rPr>
          <w:sz w:val="17"/>
        </w:rPr>
      </w:pPr>
      <w:r>
        <w:rPr>
          <w:b/>
          <w:w w:val="105"/>
          <w:sz w:val="17"/>
          <w:u w:val="single" w:color="0000ED"/>
        </w:rPr>
        <w:t>Instrução</w:t>
      </w:r>
      <w:r>
        <w:rPr>
          <w:b/>
          <w:w w:val="105"/>
          <w:sz w:val="17"/>
          <w:u w:val="single" w:color="0000ED"/>
        </w:rPr>
        <w:t> Normativa</w:t>
      </w:r>
      <w:r>
        <w:rPr>
          <w:b/>
          <w:w w:val="105"/>
          <w:sz w:val="17"/>
          <w:u w:val="single" w:color="0000ED"/>
        </w:rPr>
        <w:t> SGD/MGI</w:t>
      </w:r>
      <w:r>
        <w:rPr>
          <w:b/>
          <w:w w:val="105"/>
          <w:sz w:val="17"/>
          <w:u w:val="single" w:color="0000ED"/>
        </w:rPr>
        <w:t> n.</w:t>
      </w:r>
      <w:r>
        <w:rPr>
          <w:b/>
          <w:w w:val="105"/>
          <w:sz w:val="17"/>
          <w:u w:val="single" w:color="0000ED"/>
        </w:rPr>
        <w:t> 6,</w:t>
      </w:r>
      <w:r>
        <w:rPr>
          <w:b/>
          <w:w w:val="105"/>
          <w:sz w:val="17"/>
          <w:u w:val="single" w:color="0000ED"/>
        </w:rPr>
        <w:t> de</w:t>
      </w:r>
      <w:r>
        <w:rPr>
          <w:b/>
          <w:w w:val="105"/>
          <w:sz w:val="17"/>
          <w:u w:val="single" w:color="0000ED"/>
        </w:rPr>
        <w:t> 2023</w:t>
      </w:r>
      <w:r>
        <w:rPr>
          <w:w w:val="105"/>
          <w:sz w:val="17"/>
        </w:rPr>
        <w:t>,</w:t>
      </w:r>
      <w:r>
        <w:rPr>
          <w:w w:val="105"/>
          <w:sz w:val="17"/>
        </w:rPr>
        <w:t> que</w:t>
      </w:r>
      <w:r>
        <w:rPr>
          <w:w w:val="105"/>
          <w:sz w:val="17"/>
        </w:rPr>
        <w:t> exige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contratações</w:t>
      </w:r>
      <w:r>
        <w:rPr>
          <w:w w:val="105"/>
          <w:sz w:val="17"/>
        </w:rPr>
        <w:t> com</w:t>
      </w:r>
      <w:r>
        <w:rPr>
          <w:w w:val="105"/>
          <w:sz w:val="17"/>
        </w:rPr>
        <w:t> valor</w:t>
      </w:r>
      <w:r>
        <w:rPr>
          <w:w w:val="105"/>
          <w:sz w:val="17"/>
        </w:rPr>
        <w:t> acima</w:t>
      </w:r>
      <w:r>
        <w:rPr>
          <w:w w:val="105"/>
          <w:sz w:val="17"/>
        </w:rPr>
        <w:t> de</w:t>
      </w:r>
      <w:r>
        <w:rPr>
          <w:w w:val="105"/>
          <w:sz w:val="17"/>
        </w:rPr>
        <w:t> 20 milhões</w:t>
      </w:r>
      <w:r>
        <w:rPr>
          <w:w w:val="105"/>
          <w:sz w:val="17"/>
        </w:rPr>
        <w:t> de</w:t>
      </w:r>
      <w:r>
        <w:rPr>
          <w:w w:val="105"/>
          <w:sz w:val="17"/>
        </w:rPr>
        <w:t> reais</w:t>
      </w:r>
      <w:r>
        <w:rPr>
          <w:w w:val="105"/>
          <w:sz w:val="17"/>
        </w:rPr>
        <w:t> sejam</w:t>
      </w:r>
      <w:r>
        <w:rPr>
          <w:w w:val="105"/>
          <w:sz w:val="17"/>
        </w:rPr>
        <w:t> submetidas</w:t>
      </w:r>
      <w:r>
        <w:rPr>
          <w:w w:val="105"/>
          <w:sz w:val="17"/>
        </w:rPr>
        <w:t> à</w:t>
      </w:r>
      <w:r>
        <w:rPr>
          <w:w w:val="105"/>
          <w:sz w:val="17"/>
        </w:rPr>
        <w:t> aprovação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Secretaria</w:t>
      </w:r>
      <w:r>
        <w:rPr>
          <w:w w:val="105"/>
          <w:sz w:val="17"/>
        </w:rPr>
        <w:t> de</w:t>
      </w:r>
      <w:r>
        <w:rPr>
          <w:w w:val="105"/>
          <w:sz w:val="17"/>
        </w:rPr>
        <w:t> Governo</w:t>
      </w:r>
      <w:r>
        <w:rPr>
          <w:w w:val="105"/>
          <w:sz w:val="17"/>
        </w:rPr>
        <w:t> Digital</w:t>
      </w:r>
      <w:r>
        <w:rPr>
          <w:w w:val="105"/>
          <w:sz w:val="17"/>
        </w:rPr>
        <w:t> (SGD)</w:t>
      </w:r>
      <w:r>
        <w:rPr>
          <w:w w:val="105"/>
          <w:sz w:val="17"/>
        </w:rPr>
        <w:t> do</w:t>
      </w:r>
      <w:r>
        <w:rPr>
          <w:w w:val="105"/>
          <w:sz w:val="17"/>
        </w:rPr>
        <w:t> MGI</w:t>
      </w:r>
      <w:r>
        <w:rPr>
          <w:w w:val="105"/>
          <w:sz w:val="17"/>
        </w:rPr>
        <w:t> (art.</w:t>
      </w:r>
      <w:r>
        <w:rPr>
          <w:w w:val="105"/>
          <w:sz w:val="17"/>
        </w:rPr>
        <w:t> 2º), </w:t>
      </w:r>
      <w:r>
        <w:rPr>
          <w:w w:val="105"/>
          <w:sz w:val="17"/>
          <w:u w:val="single"/>
        </w:rPr>
        <w:t>exceto no caso de contratação de empresas públicas de TIC por inexigibilidade</w:t>
      </w:r>
      <w:r>
        <w:rPr>
          <w:spacing w:val="20"/>
          <w:w w:val="105"/>
          <w:sz w:val="17"/>
        </w:rPr>
        <w:t> </w:t>
      </w:r>
      <w:r>
        <w:rPr>
          <w:w w:val="105"/>
          <w:sz w:val="17"/>
        </w:rPr>
        <w:t>(art. 3º, V).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Por se tratar de solução de TIC, a Administração deve, ainda, observar o a</w:t>
      </w:r>
      <w:r>
        <w:rPr>
          <w:spacing w:val="-14"/>
          <w:w w:val="105"/>
          <w:sz w:val="17"/>
        </w:rPr>
        <w:t> </w:t>
      </w:r>
      <w:r>
        <w:rPr>
          <w:b/>
          <w:w w:val="105"/>
          <w:sz w:val="17"/>
        </w:rPr>
        <w:t>rt. 6º, da IN SGD/ME n. 94, de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2022</w:t>
      </w:r>
      <w:r>
        <w:rPr>
          <w:w w:val="105"/>
          <w:sz w:val="17"/>
        </w:rPr>
        <w:t>, que determina que a contratação deve estar: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9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332" w:hanging="133"/>
        <w:jc w:val="left"/>
        <w:rPr>
          <w:sz w:val="17"/>
        </w:rPr>
      </w:pPr>
      <w:r>
        <w:rPr>
          <w:w w:val="105"/>
          <w:sz w:val="17"/>
        </w:rPr>
        <w:t>em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consonância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oPlano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Diretor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Tecnologia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Informação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Comunicação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(PDTIC)</w:t>
      </w:r>
      <w:r>
        <w:rPr>
          <w:spacing w:val="64"/>
          <w:w w:val="105"/>
          <w:sz w:val="17"/>
        </w:rPr>
        <w:t> </w:t>
      </w:r>
      <w:r>
        <w:rPr>
          <w:w w:val="105"/>
          <w:sz w:val="17"/>
        </w:rPr>
        <w:t>da entidade,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elaborado conforme </w:t>
      </w:r>
      <w:r>
        <w:rPr>
          <w:b/>
          <w:color w:val="0000ED"/>
          <w:w w:val="105"/>
          <w:sz w:val="17"/>
          <w:u w:val="single" w:color="0000ED"/>
        </w:rPr>
        <w:t>Portaria SGD/ME n. 778, de 2019</w:t>
      </w:r>
      <w:r>
        <w:rPr>
          <w:w w:val="105"/>
          <w:sz w:val="17"/>
        </w:rPr>
        <w:t>;</w:t>
      </w:r>
    </w:p>
    <w:p>
      <w:pPr>
        <w:pStyle w:val="ListParagraph"/>
        <w:numPr>
          <w:ilvl w:val="0"/>
          <w:numId w:val="9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  <w:rPr>
          <w:sz w:val="17"/>
        </w:rPr>
      </w:pPr>
      <w:r>
        <w:rPr>
          <w:w w:val="105"/>
          <w:sz w:val="17"/>
        </w:rPr>
        <w:t>alinhada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Estratégia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Governo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Digital,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instituída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Decreto</w:t>
      </w:r>
      <w:r>
        <w:rPr>
          <w:b/>
          <w:color w:val="0000ED"/>
          <w:spacing w:val="-11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n.</w:t>
      </w:r>
      <w:r>
        <w:rPr>
          <w:b/>
          <w:color w:val="0000ED"/>
          <w:spacing w:val="36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10.332,</w:t>
      </w:r>
      <w:r>
        <w:rPr>
          <w:b/>
          <w:color w:val="0000ED"/>
          <w:spacing w:val="-10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11"/>
          <w:w w:val="105"/>
          <w:sz w:val="17"/>
          <w:u w:val="single" w:color="0000ED"/>
        </w:rPr>
        <w:t> </w:t>
      </w:r>
      <w:r>
        <w:rPr>
          <w:b/>
          <w:color w:val="0000ED"/>
          <w:spacing w:val="-4"/>
          <w:w w:val="105"/>
          <w:sz w:val="17"/>
          <w:u w:val="single" w:color="0000ED"/>
        </w:rPr>
        <w:t>2020</w:t>
      </w:r>
      <w:r>
        <w:rPr>
          <w:spacing w:val="-4"/>
          <w:w w:val="105"/>
          <w:sz w:val="17"/>
        </w:rPr>
        <w:t>;</w:t>
      </w:r>
    </w:p>
    <w:p>
      <w:pPr>
        <w:pStyle w:val="ListParagraph"/>
        <w:numPr>
          <w:ilvl w:val="0"/>
          <w:numId w:val="9"/>
        </w:numPr>
        <w:tabs>
          <w:tab w:pos="1428" w:val="left" w:leader="none"/>
          <w:tab w:pos="1430" w:val="left" w:leader="none"/>
        </w:tabs>
        <w:spacing w:line="259" w:lineRule="auto" w:before="15" w:after="0"/>
        <w:ind w:left="1430" w:right="134" w:hanging="133"/>
        <w:jc w:val="left"/>
        <w:rPr>
          <w:sz w:val="17"/>
        </w:rPr>
      </w:pPr>
      <w:r>
        <w:rPr>
          <w:w w:val="105"/>
          <w:sz w:val="17"/>
        </w:rPr>
        <w:t>integrada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Plataforma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gov.br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10"/>
          <w:w w:val="105"/>
          <w:sz w:val="17"/>
        </w:rPr>
        <w:t> </w:t>
      </w:r>
      <w:r>
        <w:rPr>
          <w:b/>
          <w:color w:val="0000ED"/>
          <w:w w:val="105"/>
          <w:sz w:val="17"/>
          <w:u w:val="single" w:color="0000ED"/>
        </w:rPr>
        <w:t>Decreto</w:t>
      </w:r>
      <w:r>
        <w:rPr>
          <w:b/>
          <w:color w:val="0000ED"/>
          <w:spacing w:val="-6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n.</w:t>
      </w:r>
      <w:r>
        <w:rPr>
          <w:b/>
          <w:color w:val="0000ED"/>
          <w:spacing w:val="40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8.936,</w:t>
      </w:r>
      <w:r>
        <w:rPr>
          <w:b/>
          <w:color w:val="0000ED"/>
          <w:spacing w:val="-6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de</w:t>
      </w:r>
      <w:r>
        <w:rPr>
          <w:b/>
          <w:color w:val="0000ED"/>
          <w:spacing w:val="-6"/>
          <w:w w:val="105"/>
          <w:sz w:val="17"/>
          <w:u w:val="single" w:color="0000ED"/>
        </w:rPr>
        <w:t> </w:t>
      </w:r>
      <w:r>
        <w:rPr>
          <w:b/>
          <w:color w:val="0000ED"/>
          <w:w w:val="105"/>
          <w:sz w:val="17"/>
          <w:u w:val="single" w:color="0000ED"/>
        </w:rPr>
        <w:t>2016</w:t>
      </w:r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quando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oferta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digital de serviços públicos.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certificar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obediência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regras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internas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competência</w:t>
      </w:r>
      <w:r>
        <w:rPr>
          <w:b/>
          <w:spacing w:val="40"/>
          <w:w w:val="105"/>
          <w:sz w:val="17"/>
        </w:rPr>
        <w:t> </w:t>
      </w:r>
      <w:r>
        <w:rPr>
          <w:w w:val="105"/>
          <w:sz w:val="17"/>
        </w:rPr>
        <w:t>para autorização da presente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Consta(m) dos autos:</w:t>
      </w:r>
    </w:p>
    <w:p>
      <w:pPr>
        <w:pStyle w:val="ListParagraph"/>
        <w:numPr>
          <w:ilvl w:val="0"/>
          <w:numId w:val="10"/>
        </w:numPr>
        <w:tabs>
          <w:tab w:pos="1429" w:val="left" w:leader="none"/>
        </w:tabs>
        <w:spacing w:line="240" w:lineRule="auto" w:before="188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autorização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3º,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Decreto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10.193,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2019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(doc./fl./SEI);</w:t>
      </w:r>
    </w:p>
    <w:p>
      <w:pPr>
        <w:pStyle w:val="ListParagraph"/>
        <w:numPr>
          <w:ilvl w:val="0"/>
          <w:numId w:val="10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9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 demonstração da essencialidade e o interesse público da contratação, para os fins do art. 3º do Decreto n.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8.540, de 2015 (doc./fl./SEI);</w:t>
      </w:r>
    </w:p>
    <w:p>
      <w:pPr>
        <w:pStyle w:val="ListParagraph"/>
        <w:numPr>
          <w:ilvl w:val="0"/>
          <w:numId w:val="1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9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comprovação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está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contemplada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Plano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Contratações</w:t>
      </w:r>
      <w:r>
        <w:rPr>
          <w:color w:val="FF0000"/>
          <w:spacing w:val="3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Anual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entidade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(doc./fl./SEI/item XX do TR);</w:t>
      </w:r>
    </w:p>
    <w:p>
      <w:pPr>
        <w:pStyle w:val="ListParagraph"/>
        <w:numPr>
          <w:ilvl w:val="0"/>
          <w:numId w:val="1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declaração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está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alinhada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Plano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Diretor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Logística</w:t>
      </w:r>
      <w:r>
        <w:rPr>
          <w:color w:val="FF0000"/>
          <w:spacing w:val="7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Sustentável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(doc./fl./SEI/item XX do TR);</w:t>
      </w:r>
    </w:p>
    <w:p>
      <w:pPr>
        <w:pStyle w:val="ListParagraph"/>
        <w:numPr>
          <w:ilvl w:val="0"/>
          <w:numId w:val="10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9" w:hanging="133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autorização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SGD/MGI</w:t>
      </w:r>
      <w:r>
        <w:rPr>
          <w:color w:val="FF0000"/>
          <w:w w:val="105"/>
          <w:sz w:val="17"/>
          <w:highlight w:val="cyan"/>
        </w:rPr>
        <w:t> para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contratação</w:t>
      </w:r>
      <w:r>
        <w:rPr>
          <w:color w:val="FF0000"/>
          <w:w w:val="105"/>
          <w:sz w:val="17"/>
          <w:highlight w:val="cyan"/>
        </w:rPr>
        <w:t> (doc./fl./SEI/item</w:t>
      </w:r>
      <w:r>
        <w:rPr>
          <w:color w:val="FF0000"/>
          <w:w w:val="105"/>
          <w:sz w:val="17"/>
          <w:highlight w:val="cyan"/>
        </w:rPr>
        <w:t> XX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TR); </w:t>
      </w:r>
      <w:r>
        <w:rPr>
          <w:color w:val="000000"/>
          <w:w w:val="105"/>
          <w:sz w:val="17"/>
          <w:highlight w:val="cyan"/>
        </w:rPr>
        <w:t>(ATENÇÃO:</w:t>
      </w:r>
      <w:r>
        <w:rPr>
          <w:color w:val="000000"/>
          <w:w w:val="105"/>
          <w:sz w:val="17"/>
          <w:highlight w:val="cyan"/>
        </w:rPr>
        <w:t> ITEM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shd w:fill="4CE599" w:color="auto" w:val="clear"/>
        </w:rPr>
        <w:t>APLICÁVEL APENAS</w:t>
      </w:r>
      <w:r>
        <w:rPr>
          <w:color w:val="000000"/>
          <w:w w:val="105"/>
          <w:sz w:val="17"/>
          <w:shd w:fill="4CE599" w:color="auto" w:val="clear"/>
        </w:rPr>
        <w:t> PARA</w:t>
      </w:r>
      <w:r>
        <w:rPr>
          <w:color w:val="000000"/>
          <w:w w:val="105"/>
          <w:sz w:val="17"/>
          <w:shd w:fill="4CE599" w:color="auto" w:val="clear"/>
        </w:rPr>
        <w:t> OBJETO</w:t>
      </w:r>
      <w:r>
        <w:rPr>
          <w:color w:val="000000"/>
          <w:w w:val="105"/>
          <w:sz w:val="17"/>
          <w:shd w:fill="4CE599" w:color="auto" w:val="clear"/>
        </w:rPr>
        <w:t> ACIMA</w:t>
      </w:r>
      <w:r>
        <w:rPr>
          <w:color w:val="000000"/>
          <w:w w:val="105"/>
          <w:sz w:val="17"/>
          <w:shd w:fill="4CE599" w:color="auto" w:val="clear"/>
        </w:rPr>
        <w:t> DE</w:t>
      </w:r>
      <w:r>
        <w:rPr>
          <w:color w:val="000000"/>
          <w:w w:val="105"/>
          <w:sz w:val="17"/>
          <w:shd w:fill="4CE599" w:color="auto" w:val="clear"/>
        </w:rPr>
        <w:t> 20</w:t>
      </w:r>
      <w:r>
        <w:rPr>
          <w:color w:val="000000"/>
          <w:w w:val="105"/>
          <w:sz w:val="17"/>
          <w:shd w:fill="4CE599" w:color="auto" w:val="clear"/>
        </w:rPr>
        <w:t> MILHÕES</w:t>
      </w:r>
      <w:r>
        <w:rPr>
          <w:color w:val="000000"/>
          <w:w w:val="105"/>
          <w:sz w:val="17"/>
          <w:shd w:fill="4CE599" w:color="auto" w:val="clear"/>
        </w:rPr>
        <w:t> DE</w:t>
      </w:r>
      <w:r>
        <w:rPr>
          <w:color w:val="000000"/>
          <w:w w:val="105"/>
          <w:sz w:val="17"/>
          <w:shd w:fill="4CE599" w:color="auto" w:val="clear"/>
        </w:rPr>
        <w:t> REAIS</w:t>
      </w:r>
      <w:r>
        <w:rPr>
          <w:color w:val="000000"/>
          <w:w w:val="105"/>
          <w:sz w:val="17"/>
          <w:shd w:fill="4CE599" w:color="auto" w:val="clear"/>
        </w:rPr>
        <w:t> E</w:t>
      </w:r>
      <w:r>
        <w:rPr>
          <w:color w:val="000000"/>
          <w:w w:val="105"/>
          <w:sz w:val="17"/>
          <w:shd w:fill="4CE599" w:color="auto" w:val="clear"/>
        </w:rPr>
        <w:t> QUE</w:t>
      </w:r>
      <w:r>
        <w:rPr>
          <w:color w:val="000000"/>
          <w:w w:val="105"/>
          <w:sz w:val="17"/>
          <w:shd w:fill="4CE599" w:color="auto" w:val="clear"/>
        </w:rPr>
        <w:t> NÃO</w:t>
      </w:r>
      <w:r>
        <w:rPr>
          <w:color w:val="000000"/>
          <w:w w:val="105"/>
          <w:sz w:val="17"/>
          <w:shd w:fill="4CE599" w:color="auto" w:val="clear"/>
        </w:rPr>
        <w:t> SEJA A</w:t>
      </w:r>
      <w:r>
        <w:rPr>
          <w:color w:val="000000"/>
          <w:spacing w:val="11"/>
          <w:w w:val="105"/>
          <w:sz w:val="17"/>
          <w:shd w:fill="4CE599" w:color="auto" w:val="clear"/>
        </w:rPr>
        <w:t> </w:t>
      </w:r>
      <w:r>
        <w:rPr>
          <w:color w:val="000000"/>
          <w:spacing w:val="11"/>
          <w:w w:val="105"/>
          <w:sz w:val="17"/>
        </w:rPr>
        <w:t> </w:t>
      </w:r>
      <w:r>
        <w:rPr>
          <w:color w:val="000000"/>
          <w:w w:val="105"/>
          <w:sz w:val="17"/>
          <w:shd w:fill="4CE599" w:color="auto" w:val="clear"/>
        </w:rPr>
        <w:t>CONTRATAÇÃO DE EMPRESA PÚBLICA DE TIC)</w:t>
      </w:r>
    </w:p>
    <w:p>
      <w:pPr>
        <w:pStyle w:val="ListParagraph"/>
        <w:numPr>
          <w:ilvl w:val="0"/>
          <w:numId w:val="1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0" w:hanging="133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 informação de que a contratação está em consonância com o PDTIC e alinhada à Estratégia do Governo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Digital (doc./fl./SEI/item XX do TR);</w:t>
      </w:r>
    </w:p>
    <w:p>
      <w:pPr>
        <w:pStyle w:val="ListParagraph"/>
        <w:numPr>
          <w:ilvl w:val="0"/>
          <w:numId w:val="10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menção à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e integração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à Plataforma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gov.br (doc./fl./SEI/item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BodyText"/>
      </w:pPr>
    </w:p>
    <w:p>
      <w:pPr>
        <w:pStyle w:val="BodyText"/>
        <w:spacing w:before="44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4"/>
          <w:w w:val="105"/>
          <w:sz w:val="17"/>
          <w:highlight w:val="cyan"/>
        </w:rPr>
        <w:t>E/OU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2735580"/>
                <wp:effectExtent l="9525" t="0" r="0" b="7619"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4377055" cy="27355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comprovar a autorização para celebrar a contratação, para as atividades de custeio (art. 3º do Decreto n. 10.193, de 2019), que deve ser juntada aos autos antes da efetiva contratação;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manifestar-se acerca da essencialidade e o interesse público da contratação (art. 3º do Decreto n. 8.540, de 2015);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 a contratação está contemplada no Plano de Contratações Anual da entidade;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declarar que a contratação está alinhada com o Plano Diretor de Logística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Sustentável;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comprovar a autorização da SGD/MGI para a contratação </w:t>
                            </w:r>
                            <w:r>
                              <w:rPr>
                                <w:color w:val="000000"/>
                                <w:w w:val="105"/>
                                <w:shd w:fill="4CE599" w:color="auto" w:val="clear"/>
                              </w:rPr>
                              <w:t>(ATENÇÃO: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CE599" w:color="auto" w:val="clear"/>
                              </w:rPr>
                              <w:t>ITEM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  <w:shd w:fill="4C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CE599" w:color="auto" w:val="clear"/>
                              </w:rPr>
                              <w:t>APLICÁVEL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C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CE599" w:color="auto" w:val="clear"/>
                              </w:rPr>
                              <w:t>APENAS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C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CE5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C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CE599" w:color="auto" w:val="clear"/>
                              </w:rPr>
                              <w:t>OBJETO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C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CE599" w:color="auto" w:val="clear"/>
                              </w:rPr>
                              <w:t>ACIMA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  <w:shd w:fill="4C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CE5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  <w:shd w:fill="4C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CE599" w:color="auto" w:val="clear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4C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CE599" w:color="auto" w:val="clear"/>
                              </w:rPr>
                              <w:t>MILHÕES</w:t>
                            </w:r>
                            <w:r>
                              <w:rPr>
                                <w:color w:val="000000"/>
                                <w:spacing w:val="20"/>
                                <w:w w:val="105"/>
                                <w:shd w:fill="4CE5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2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CE599" w:color="auto" w:val="clear"/>
                              </w:rPr>
                              <w:t>DE REAIS E QUE NÃO SEJA A CONTRATAÇÃO DE EMPRESA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4CE599" w:color="auto" w:val="clear"/>
                              </w:rPr>
                              <w:t>PÚBLICA DE TIC)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195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está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consonância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PDTIC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unidade;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declarar que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contatação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está alinhada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à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Estratégia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do Governo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Digital;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informar se haverá integração à Plataforma gov.br;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8" w:hanging="189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certificar-se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obediência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regras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internas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competência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(art.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3º da Portaria ME n. 7.828, de 2022).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215.4pt;mso-position-horizontal-relative:char;mso-position-vertical-relative:line" type="#_x0000_t202" id="docshape22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comprovar a autorização para celebrar a contratação, para as atividades de custeio (art. 3º do Decreto n. 10.193, de 2019), que deve ser juntada aos autos antes da efetiva contratação;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manifestar-se acerca da essencialidade e o interesse público da contratação (art. 3º do Decreto n. 8.540, de 2015);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 a contratação está contemplada no Plano de Contratações Anual da entidade;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6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declarar que a contratação está alinhada com o Plano Diretor de Logística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Sustentável;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comprovar a autorização da SGD/MGI para a contratação </w:t>
                      </w:r>
                      <w:r>
                        <w:rPr>
                          <w:color w:val="000000"/>
                          <w:w w:val="105"/>
                          <w:shd w:fill="4CE599" w:color="auto" w:val="clear"/>
                        </w:rPr>
                        <w:t>(ATENÇÃO: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CE599" w:color="auto" w:val="clear"/>
                        </w:rPr>
                        <w:t>ITEM</w:t>
                      </w:r>
                      <w:r>
                        <w:rPr>
                          <w:color w:val="000000"/>
                          <w:spacing w:val="-12"/>
                          <w:w w:val="105"/>
                          <w:shd w:fill="4C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CE599" w:color="auto" w:val="clear"/>
                        </w:rPr>
                        <w:t>APLICÁVEL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C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CE599" w:color="auto" w:val="clear"/>
                        </w:rPr>
                        <w:t>APENAS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C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CE599" w:color="auto" w:val="clear"/>
                        </w:rPr>
                        <w:t>PARA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C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CE599" w:color="auto" w:val="clear"/>
                        </w:rPr>
                        <w:t>OBJETO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C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CE599" w:color="auto" w:val="clear"/>
                        </w:rPr>
                        <w:t>ACIMA</w:t>
                      </w:r>
                      <w:r>
                        <w:rPr>
                          <w:color w:val="000000"/>
                          <w:spacing w:val="-11"/>
                          <w:w w:val="105"/>
                          <w:shd w:fill="4C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CE5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12"/>
                          <w:w w:val="105"/>
                          <w:shd w:fill="4C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CE599" w:color="auto" w:val="clear"/>
                        </w:rPr>
                        <w:t>20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4CE5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CE599" w:color="auto" w:val="clear"/>
                        </w:rPr>
                        <w:t>MILHÕES</w:t>
                      </w:r>
                      <w:r>
                        <w:rPr>
                          <w:color w:val="000000"/>
                          <w:spacing w:val="20"/>
                          <w:w w:val="105"/>
                          <w:shd w:fill="4CE5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2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CE599" w:color="auto" w:val="clear"/>
                        </w:rPr>
                        <w:t>DE REAIS E QUE NÃO SEJA A CONTRATAÇÃO DE EMPRESA 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4CE599" w:color="auto" w:val="clear"/>
                        </w:rPr>
                        <w:t>PÚBLICA DE TIC)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195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declarar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está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consonância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PDTIC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unidade;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2"/>
                          <w:w w:val="105"/>
                        </w:rPr>
                        <w:t>declarar que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contatação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está alinhada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à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Estratégia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do Governo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Digital;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spacing w:val="-2"/>
                          <w:w w:val="105"/>
                        </w:rPr>
                        <w:t>informar se haverá integração à Plataforma gov.br;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8" w:hanging="189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certificar-se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obediência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regras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internas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competência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(art.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3º da Portaria ME n. 7.828, de 2022).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1475530</wp:posOffset>
                </wp:positionH>
                <wp:positionV relativeFrom="paragraph">
                  <wp:posOffset>189094</wp:posOffset>
                </wp:positionV>
                <wp:extent cx="4601845" cy="71628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658" y="3660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86594" y="34756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utilizar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valor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contratação</w:t>
                              </w:r>
                              <w:r>
                                <w:rPr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inferior</w:t>
                              </w:r>
                              <w:r>
                                <w:rPr>
                                  <w:b/>
                                  <w:spacing w:val="2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milhões</w:t>
                              </w:r>
                              <w:r>
                                <w:rPr>
                                  <w:b/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reais.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4.889366pt;width:362.35pt;height:56.4pt;mso-position-horizontal-relative:page;mso-position-vertical-relative:paragraph;z-index:-15726592;mso-wrap-distance-left:0;mso-wrap-distance-right:0" id="docshapegroup23" coordorigin="2324,298" coordsize="7247,1128">
                <v:rect style="position:absolute;left:2329;top:303;width:7237;height:1118" id="docshape24" filled="true" fillcolor="#4ce54c" stroked="false">
                  <v:fill type="solid"/>
                </v:rect>
                <v:shape style="position:absolute;left:3562;top:845;width:54;height:54" id="docshape25" coordorigin="3562,845" coordsize="54,54" path="m3616,872l3616,887,3604,899,3589,899,3574,899,3562,887,3562,872,3562,857,3574,845,3589,845,3604,845,3616,857,3616,872xe" filled="false" stroked="true" strokeweight=".192051pt" strokecolor="#000000">
                  <v:path arrowok="t"/>
                  <v:stroke dashstyle="solid"/>
                </v:shape>
                <v:shape style="position:absolute;left:2325;top:299;width:7243;height:1124" type="#_x0000_t202" id="docshape26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utilizar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valor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contratação</w:t>
                        </w:r>
                        <w:r>
                          <w:rPr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inferior</w:t>
                        </w:r>
                        <w:r>
                          <w:rPr>
                            <w:b/>
                            <w:spacing w:val="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20</w:t>
                        </w:r>
                        <w:r>
                          <w:rPr>
                            <w:b/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milhões</w:t>
                        </w:r>
                        <w:r>
                          <w:rPr>
                            <w:b/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reais.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incide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determinação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2º,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SGD/MGI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6,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2023,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razão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valor</w:t>
      </w:r>
      <w:r>
        <w:rPr>
          <w:color w:val="FF0000"/>
          <w:w w:val="105"/>
          <w:sz w:val="17"/>
        </w:rPr>
        <w:t> da </w:t>
      </w:r>
      <w:r>
        <w:rPr>
          <w:color w:val="FF0000"/>
          <w:spacing w:val="-2"/>
          <w:w w:val="105"/>
          <w:sz w:val="17"/>
        </w:rPr>
        <w:t>contratação.</w:t>
      </w:r>
    </w:p>
    <w:p>
      <w:pPr>
        <w:pStyle w:val="BodyText"/>
        <w:spacing w:before="85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</w:pPr>
      <w:r>
        <w:rPr/>
        <w:t>DA</w:t>
      </w:r>
      <w:r>
        <w:rPr>
          <w:spacing w:val="18"/>
        </w:rPr>
        <w:t> </w:t>
      </w:r>
      <w:r>
        <w:rPr/>
        <w:t>INEXIGIBILIDADE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LICITAÇÃO</w:t>
      </w:r>
      <w:r>
        <w:rPr>
          <w:spacing w:val="18"/>
        </w:rPr>
        <w:t> </w:t>
      </w:r>
      <w:r>
        <w:rPr/>
        <w:t>-</w:t>
      </w:r>
      <w:r>
        <w:rPr>
          <w:spacing w:val="19"/>
        </w:rPr>
        <w:t> </w:t>
      </w:r>
      <w:r>
        <w:rPr/>
        <w:t>EXCLUSIVIDADE</w:t>
      </w:r>
      <w:r>
        <w:rPr>
          <w:spacing w:val="19"/>
        </w:rPr>
        <w:t> </w:t>
      </w:r>
      <w:r>
        <w:rPr/>
        <w:t>NO</w:t>
      </w:r>
      <w:r>
        <w:rPr>
          <w:spacing w:val="18"/>
        </w:rPr>
        <w:t> </w:t>
      </w:r>
      <w:r>
        <w:rPr>
          <w:spacing w:val="-2"/>
        </w:rPr>
        <w:t>FORNECIMENTO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Em regra, todas as contratações realizadas pelo Poder Público devem ser precedidas de licitação (art. 37, XXI, Constituição Federal).</w:t>
      </w:r>
      <w:r>
        <w:rPr>
          <w:w w:val="105"/>
          <w:sz w:val="17"/>
        </w:rPr>
        <w:t> Em</w:t>
      </w:r>
      <w:r>
        <w:rPr>
          <w:w w:val="105"/>
          <w:sz w:val="17"/>
        </w:rPr>
        <w:t> alguns</w:t>
      </w:r>
      <w:r>
        <w:rPr>
          <w:w w:val="105"/>
          <w:sz w:val="17"/>
        </w:rPr>
        <w:t> casos,</w:t>
      </w:r>
      <w:r>
        <w:rPr>
          <w:w w:val="105"/>
          <w:sz w:val="17"/>
        </w:rPr>
        <w:t> porém,</w:t>
      </w:r>
      <w:r>
        <w:rPr>
          <w:w w:val="105"/>
          <w:sz w:val="17"/>
        </w:rPr>
        <w:t> a competição se torna inviável ou impossível, por não existir pluralidade de ofertas que leve a uma disputa entre particulares, com vistas à melhor proposta para 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Administração. Nesse</w:t>
      </w:r>
      <w:r>
        <w:rPr>
          <w:w w:val="105"/>
          <w:sz w:val="17"/>
        </w:rPr>
        <w:t> caso,</w:t>
      </w:r>
      <w:r>
        <w:rPr>
          <w:spacing w:val="-3"/>
          <w:w w:val="105"/>
          <w:sz w:val="17"/>
        </w:rPr>
        <w:t> </w:t>
      </w:r>
      <w:r>
        <w:rPr>
          <w:b/>
          <w:w w:val="105"/>
          <w:sz w:val="17"/>
        </w:rPr>
        <w:t>a licitação será inexigível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 inexigibilidade</w:t>
      </w:r>
      <w:r>
        <w:rPr>
          <w:w w:val="105"/>
          <w:sz w:val="17"/>
        </w:rPr>
        <w:t> é</w:t>
      </w:r>
      <w:r>
        <w:rPr>
          <w:w w:val="105"/>
          <w:sz w:val="17"/>
        </w:rPr>
        <w:t> condição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impõe</w:t>
      </w:r>
      <w:r>
        <w:rPr>
          <w:w w:val="105"/>
          <w:sz w:val="17"/>
        </w:rPr>
        <w:t> à Administração,</w:t>
      </w:r>
      <w:r>
        <w:rPr>
          <w:w w:val="105"/>
          <w:sz w:val="17"/>
        </w:rPr>
        <w:t> como</w:t>
      </w:r>
      <w:r>
        <w:rPr>
          <w:w w:val="105"/>
          <w:sz w:val="17"/>
        </w:rPr>
        <w:t> única</w:t>
      </w:r>
      <w:r>
        <w:rPr>
          <w:w w:val="105"/>
          <w:sz w:val="17"/>
        </w:rPr>
        <w:t> forma</w:t>
      </w:r>
      <w:r>
        <w:rPr>
          <w:w w:val="105"/>
          <w:sz w:val="17"/>
        </w:rPr>
        <w:t> de</w:t>
      </w:r>
      <w:r>
        <w:rPr>
          <w:w w:val="105"/>
          <w:sz w:val="17"/>
        </w:rPr>
        <w:t> atendimento</w:t>
      </w:r>
      <w:r>
        <w:rPr>
          <w:w w:val="105"/>
          <w:sz w:val="17"/>
        </w:rPr>
        <w:t> ao</w:t>
      </w:r>
      <w:r>
        <w:rPr>
          <w:w w:val="105"/>
          <w:sz w:val="17"/>
        </w:rPr>
        <w:t> interesse público.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Administração</w:t>
      </w:r>
      <w:r>
        <w:rPr>
          <w:w w:val="105"/>
          <w:sz w:val="17"/>
          <w:u w:val="single"/>
        </w:rPr>
        <w:t> não</w:t>
      </w:r>
      <w:r>
        <w:rPr>
          <w:w w:val="105"/>
          <w:sz w:val="17"/>
          <w:u w:val="single"/>
        </w:rPr>
        <w:t> tem</w:t>
      </w:r>
      <w:r>
        <w:rPr>
          <w:w w:val="105"/>
          <w:sz w:val="17"/>
          <w:u w:val="single"/>
        </w:rPr>
        <w:t> opção</w:t>
      </w:r>
      <w:r>
        <w:rPr>
          <w:w w:val="105"/>
          <w:sz w:val="17"/>
        </w:rPr>
        <w:t>.</w:t>
      </w:r>
      <w:r>
        <w:rPr>
          <w:w w:val="105"/>
          <w:sz w:val="17"/>
        </w:rPr>
        <w:t> É</w:t>
      </w:r>
      <w:r>
        <w:rPr>
          <w:w w:val="105"/>
          <w:sz w:val="17"/>
        </w:rPr>
        <w:t> impossível</w:t>
      </w:r>
      <w:r>
        <w:rPr>
          <w:w w:val="105"/>
          <w:sz w:val="17"/>
        </w:rPr>
        <w:t> obter</w:t>
      </w:r>
      <w:r>
        <w:rPr>
          <w:w w:val="105"/>
          <w:sz w:val="17"/>
        </w:rPr>
        <w:t> propostas</w:t>
      </w:r>
      <w:r>
        <w:rPr>
          <w:w w:val="105"/>
          <w:sz w:val="17"/>
        </w:rPr>
        <w:t> equivalentes,</w:t>
      </w:r>
      <w:r>
        <w:rPr>
          <w:w w:val="105"/>
          <w:sz w:val="17"/>
        </w:rPr>
        <w:t> ou</w:t>
      </w:r>
      <w:r>
        <w:rPr>
          <w:w w:val="105"/>
          <w:sz w:val="17"/>
        </w:rPr>
        <w:t> seja,</w:t>
      </w:r>
      <w:r>
        <w:rPr>
          <w:w w:val="105"/>
          <w:sz w:val="17"/>
        </w:rPr>
        <w:t> ter</w:t>
      </w:r>
      <w:r>
        <w:rPr>
          <w:w w:val="105"/>
          <w:sz w:val="17"/>
        </w:rPr>
        <w:t> o</w:t>
      </w:r>
      <w:r>
        <w:rPr>
          <w:w w:val="105"/>
          <w:sz w:val="17"/>
        </w:rPr>
        <w:t> produto</w:t>
      </w:r>
      <w:r>
        <w:rPr>
          <w:w w:val="105"/>
          <w:sz w:val="17"/>
        </w:rPr>
        <w:t> ou</w:t>
      </w:r>
      <w:r>
        <w:rPr>
          <w:w w:val="105"/>
          <w:sz w:val="17"/>
        </w:rPr>
        <w:t> serviço necessário prestado satisfatoriamente por mais de um fornecedor.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direta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inexigibilidade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prevista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74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inciso I traz a hipótese de fornecedor exclusivo:</w:t>
      </w:r>
    </w:p>
    <w:p>
      <w:pPr>
        <w:pStyle w:val="BodyText"/>
        <w:spacing w:before="83"/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sz w:val="16"/>
        </w:rPr>
        <w:t>Art.</w:t>
      </w:r>
      <w:r>
        <w:rPr>
          <w:spacing w:val="-2"/>
          <w:sz w:val="16"/>
        </w:rPr>
        <w:t> </w:t>
      </w:r>
      <w:r>
        <w:rPr>
          <w:sz w:val="16"/>
        </w:rPr>
        <w:t>74.</w:t>
      </w:r>
      <w:r>
        <w:rPr>
          <w:spacing w:val="-1"/>
          <w:sz w:val="16"/>
        </w:rPr>
        <w:t> </w:t>
      </w:r>
      <w:r>
        <w:rPr>
          <w:sz w:val="16"/>
        </w:rPr>
        <w:t>É</w:t>
      </w:r>
      <w:r>
        <w:rPr>
          <w:spacing w:val="-1"/>
          <w:sz w:val="16"/>
        </w:rPr>
        <w:t> </w:t>
      </w:r>
      <w:r>
        <w:rPr>
          <w:sz w:val="16"/>
        </w:rPr>
        <w:t>inexigível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licitação</w:t>
      </w:r>
      <w:r>
        <w:rPr>
          <w:spacing w:val="-1"/>
          <w:sz w:val="16"/>
        </w:rPr>
        <w:t> </w:t>
      </w:r>
      <w:r>
        <w:rPr>
          <w:sz w:val="16"/>
        </w:rPr>
        <w:t>quando</w:t>
      </w:r>
      <w:r>
        <w:rPr>
          <w:spacing w:val="-1"/>
          <w:sz w:val="16"/>
        </w:rPr>
        <w:t> </w:t>
      </w:r>
      <w:r>
        <w:rPr>
          <w:sz w:val="16"/>
        </w:rPr>
        <w:t>inviável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competição,</w:t>
      </w:r>
      <w:r>
        <w:rPr>
          <w:spacing w:val="-1"/>
          <w:sz w:val="16"/>
        </w:rPr>
        <w:t> </w:t>
      </w:r>
      <w:r>
        <w:rPr>
          <w:sz w:val="16"/>
        </w:rPr>
        <w:t>em</w:t>
      </w:r>
      <w:r>
        <w:rPr>
          <w:spacing w:val="-1"/>
          <w:sz w:val="16"/>
        </w:rPr>
        <w:t> </w:t>
      </w:r>
      <w:r>
        <w:rPr>
          <w:sz w:val="16"/>
        </w:rPr>
        <w:t>especial</w:t>
      </w:r>
      <w:r>
        <w:rPr>
          <w:spacing w:val="-1"/>
          <w:sz w:val="16"/>
        </w:rPr>
        <w:t> </w:t>
      </w:r>
      <w:r>
        <w:rPr>
          <w:sz w:val="16"/>
        </w:rPr>
        <w:t>nos</w:t>
      </w:r>
      <w:r>
        <w:rPr>
          <w:spacing w:val="-1"/>
          <w:sz w:val="16"/>
        </w:rPr>
        <w:t> </w:t>
      </w:r>
      <w:r>
        <w:rPr>
          <w:sz w:val="16"/>
        </w:rPr>
        <w:t>casos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de:</w:t>
      </w:r>
    </w:p>
    <w:p>
      <w:pPr>
        <w:spacing w:line="276" w:lineRule="auto" w:before="58"/>
        <w:ind w:left="1949" w:right="38" w:firstLine="0"/>
        <w:jc w:val="left"/>
        <w:rPr>
          <w:sz w:val="16"/>
        </w:rPr>
      </w:pPr>
      <w:r>
        <w:rPr>
          <w:sz w:val="16"/>
        </w:rPr>
        <w:t>I</w:t>
      </w:r>
      <w:r>
        <w:rPr>
          <w:spacing w:val="35"/>
          <w:sz w:val="16"/>
        </w:rPr>
        <w:t> </w:t>
      </w:r>
      <w:r>
        <w:rPr>
          <w:sz w:val="16"/>
        </w:rPr>
        <w:t>-</w:t>
      </w:r>
      <w:r>
        <w:rPr>
          <w:spacing w:val="35"/>
          <w:sz w:val="16"/>
        </w:rPr>
        <w:t> </w:t>
      </w:r>
      <w:r>
        <w:rPr>
          <w:sz w:val="16"/>
        </w:rPr>
        <w:t>aquisição</w:t>
      </w:r>
      <w:r>
        <w:rPr>
          <w:spacing w:val="35"/>
          <w:sz w:val="16"/>
        </w:rPr>
        <w:t> </w:t>
      </w:r>
      <w:r>
        <w:rPr>
          <w:sz w:val="16"/>
        </w:rPr>
        <w:t>de</w:t>
      </w:r>
      <w:r>
        <w:rPr>
          <w:spacing w:val="35"/>
          <w:sz w:val="16"/>
        </w:rPr>
        <w:t> </w:t>
      </w:r>
      <w:r>
        <w:rPr>
          <w:sz w:val="16"/>
        </w:rPr>
        <w:t>materiais,</w:t>
      </w:r>
      <w:r>
        <w:rPr>
          <w:spacing w:val="35"/>
          <w:sz w:val="16"/>
        </w:rPr>
        <w:t> </w:t>
      </w:r>
      <w:r>
        <w:rPr>
          <w:sz w:val="16"/>
        </w:rPr>
        <w:t>de</w:t>
      </w:r>
      <w:r>
        <w:rPr>
          <w:spacing w:val="35"/>
          <w:sz w:val="16"/>
        </w:rPr>
        <w:t> </w:t>
      </w:r>
      <w:r>
        <w:rPr>
          <w:sz w:val="16"/>
        </w:rPr>
        <w:t>equipamentos</w:t>
      </w:r>
      <w:r>
        <w:rPr>
          <w:spacing w:val="35"/>
          <w:sz w:val="16"/>
        </w:rPr>
        <w:t> </w:t>
      </w:r>
      <w:r>
        <w:rPr>
          <w:sz w:val="16"/>
        </w:rPr>
        <w:t>ou</w:t>
      </w:r>
      <w:r>
        <w:rPr>
          <w:spacing w:val="35"/>
          <w:sz w:val="16"/>
        </w:rPr>
        <w:t> </w:t>
      </w:r>
      <w:r>
        <w:rPr>
          <w:sz w:val="16"/>
        </w:rPr>
        <w:t>de</w:t>
      </w:r>
      <w:r>
        <w:rPr>
          <w:spacing w:val="35"/>
          <w:sz w:val="16"/>
        </w:rPr>
        <w:t> </w:t>
      </w:r>
      <w:r>
        <w:rPr>
          <w:sz w:val="16"/>
        </w:rPr>
        <w:t>gêneros</w:t>
      </w:r>
      <w:r>
        <w:rPr>
          <w:spacing w:val="35"/>
          <w:sz w:val="16"/>
        </w:rPr>
        <w:t> </w:t>
      </w:r>
      <w:r>
        <w:rPr>
          <w:sz w:val="16"/>
        </w:rPr>
        <w:t>ou</w:t>
      </w:r>
      <w:r>
        <w:rPr>
          <w:spacing w:val="35"/>
          <w:sz w:val="16"/>
        </w:rPr>
        <w:t> </w:t>
      </w:r>
      <w:r>
        <w:rPr>
          <w:sz w:val="16"/>
        </w:rPr>
        <w:t>contratação</w:t>
      </w:r>
      <w:r>
        <w:rPr>
          <w:spacing w:val="35"/>
          <w:sz w:val="16"/>
        </w:rPr>
        <w:t> </w:t>
      </w:r>
      <w:r>
        <w:rPr>
          <w:sz w:val="16"/>
        </w:rPr>
        <w:t>de</w:t>
      </w:r>
      <w:r>
        <w:rPr>
          <w:spacing w:val="34"/>
          <w:sz w:val="16"/>
        </w:rPr>
        <w:t> </w:t>
      </w:r>
      <w:r>
        <w:rPr>
          <w:sz w:val="16"/>
          <w:u w:val="single"/>
        </w:rPr>
        <w:t>serviços</w:t>
      </w:r>
      <w:r>
        <w:rPr>
          <w:spacing w:val="35"/>
          <w:sz w:val="16"/>
        </w:rPr>
        <w:t> </w:t>
      </w:r>
      <w:r>
        <w:rPr>
          <w:sz w:val="16"/>
        </w:rPr>
        <w:t>que</w:t>
      </w:r>
      <w:r>
        <w:rPr>
          <w:spacing w:val="33"/>
          <w:sz w:val="16"/>
        </w:rPr>
        <w:t> </w:t>
      </w:r>
      <w:r>
        <w:rPr>
          <w:sz w:val="16"/>
        </w:rPr>
        <w:t>só</w:t>
      </w:r>
      <w:r>
        <w:rPr>
          <w:spacing w:val="33"/>
          <w:sz w:val="16"/>
        </w:rPr>
        <w:t> </w:t>
      </w:r>
      <w:r>
        <w:rPr>
          <w:sz w:val="16"/>
        </w:rPr>
        <w:t>possam</w:t>
      </w:r>
      <w:r>
        <w:rPr>
          <w:spacing w:val="33"/>
          <w:sz w:val="16"/>
        </w:rPr>
        <w:t> </w:t>
      </w:r>
      <w:r>
        <w:rPr>
          <w:sz w:val="16"/>
        </w:rPr>
        <w:t>ser</w:t>
      </w:r>
      <w:r>
        <w:rPr>
          <w:spacing w:val="40"/>
          <w:sz w:val="16"/>
        </w:rPr>
        <w:t> </w:t>
      </w:r>
      <w:r>
        <w:rPr>
          <w:sz w:val="16"/>
        </w:rPr>
        <w:t>fornecidos por produtor, empresa ou representante comercial exclusivos;</w:t>
      </w:r>
    </w:p>
    <w:p>
      <w:pPr>
        <w:spacing w:before="30"/>
        <w:ind w:left="1949" w:right="0" w:firstLine="0"/>
        <w:jc w:val="left"/>
        <w:rPr>
          <w:sz w:val="16"/>
        </w:rPr>
      </w:pPr>
      <w:r>
        <w:rPr>
          <w:spacing w:val="-5"/>
          <w:sz w:val="16"/>
        </w:rPr>
        <w:t>[…]</w:t>
      </w:r>
    </w:p>
    <w:p>
      <w:pPr>
        <w:spacing w:before="58"/>
        <w:ind w:left="1949" w:right="0" w:firstLine="0"/>
        <w:jc w:val="left"/>
        <w:rPr>
          <w:sz w:val="16"/>
        </w:rPr>
      </w:pPr>
      <w:r>
        <w:rPr>
          <w:sz w:val="16"/>
        </w:rPr>
        <w:t>§</w:t>
      </w:r>
      <w:r>
        <w:rPr>
          <w:spacing w:val="4"/>
          <w:sz w:val="16"/>
        </w:rPr>
        <w:t> </w:t>
      </w:r>
      <w:r>
        <w:rPr>
          <w:sz w:val="16"/>
        </w:rPr>
        <w:t>1º</w:t>
      </w:r>
      <w:r>
        <w:rPr>
          <w:spacing w:val="6"/>
          <w:sz w:val="16"/>
        </w:rPr>
        <w:t> </w:t>
      </w:r>
      <w:r>
        <w:rPr>
          <w:sz w:val="16"/>
        </w:rPr>
        <w:t>Para</w:t>
      </w:r>
      <w:r>
        <w:rPr>
          <w:spacing w:val="6"/>
          <w:sz w:val="16"/>
        </w:rPr>
        <w:t> </w:t>
      </w:r>
      <w:r>
        <w:rPr>
          <w:sz w:val="16"/>
        </w:rPr>
        <w:t>fins</w:t>
      </w:r>
      <w:r>
        <w:rPr>
          <w:spacing w:val="6"/>
          <w:sz w:val="16"/>
        </w:rPr>
        <w:t> </w:t>
      </w:r>
      <w:r>
        <w:rPr>
          <w:sz w:val="16"/>
        </w:rPr>
        <w:t>do</w:t>
      </w:r>
      <w:r>
        <w:rPr>
          <w:spacing w:val="6"/>
          <w:sz w:val="16"/>
        </w:rPr>
        <w:t> </w:t>
      </w:r>
      <w:r>
        <w:rPr>
          <w:sz w:val="16"/>
        </w:rPr>
        <w:t>disposto</w:t>
      </w:r>
      <w:r>
        <w:rPr>
          <w:spacing w:val="6"/>
          <w:sz w:val="16"/>
        </w:rPr>
        <w:t> </w:t>
      </w:r>
      <w:r>
        <w:rPr>
          <w:sz w:val="16"/>
        </w:rPr>
        <w:t>no</w:t>
      </w:r>
      <w:r>
        <w:rPr>
          <w:spacing w:val="6"/>
          <w:sz w:val="16"/>
        </w:rPr>
        <w:t> </w:t>
      </w:r>
      <w:r>
        <w:rPr>
          <w:sz w:val="16"/>
        </w:rPr>
        <w:t>inciso</w:t>
      </w:r>
      <w:r>
        <w:rPr>
          <w:spacing w:val="6"/>
          <w:sz w:val="16"/>
        </w:rPr>
        <w:t> </w:t>
      </w:r>
      <w:r>
        <w:rPr>
          <w:sz w:val="16"/>
        </w:rPr>
        <w:t>I</w:t>
      </w:r>
      <w:r>
        <w:rPr>
          <w:spacing w:val="7"/>
          <w:sz w:val="16"/>
        </w:rPr>
        <w:t> </w:t>
      </w:r>
      <w:r>
        <w:rPr>
          <w:sz w:val="16"/>
        </w:rPr>
        <w:t>do</w:t>
      </w:r>
      <w:r>
        <w:rPr>
          <w:spacing w:val="17"/>
          <w:sz w:val="16"/>
        </w:rPr>
        <w:t> </w:t>
      </w:r>
      <w:r>
        <w:rPr>
          <w:i/>
          <w:sz w:val="16"/>
        </w:rPr>
        <w:t>caput</w:t>
      </w:r>
      <w:r>
        <w:rPr>
          <w:i/>
          <w:spacing w:val="8"/>
          <w:sz w:val="16"/>
        </w:rPr>
        <w:t> </w:t>
      </w:r>
      <w:r>
        <w:rPr>
          <w:sz w:val="16"/>
        </w:rPr>
        <w:t>deste</w:t>
      </w:r>
      <w:r>
        <w:rPr>
          <w:spacing w:val="8"/>
          <w:sz w:val="16"/>
        </w:rPr>
        <w:t> </w:t>
      </w:r>
      <w:r>
        <w:rPr>
          <w:sz w:val="16"/>
        </w:rPr>
        <w:t>artigo,</w:t>
      </w:r>
      <w:r>
        <w:rPr>
          <w:spacing w:val="2"/>
          <w:sz w:val="16"/>
        </w:rPr>
        <w:t> </w:t>
      </w:r>
      <w:r>
        <w:rPr>
          <w:sz w:val="16"/>
          <w:u w:val="single"/>
        </w:rPr>
        <w:t>a</w:t>
      </w:r>
      <w:r>
        <w:rPr>
          <w:spacing w:val="-2"/>
          <w:sz w:val="16"/>
          <w:u w:val="single"/>
        </w:rPr>
        <w:t> </w:t>
      </w:r>
      <w:r>
        <w:rPr>
          <w:sz w:val="16"/>
          <w:u w:val="single"/>
        </w:rPr>
        <w:t>Administração</w:t>
      </w:r>
      <w:r>
        <w:rPr>
          <w:spacing w:val="6"/>
          <w:sz w:val="16"/>
          <w:u w:val="single"/>
        </w:rPr>
        <w:t> </w:t>
      </w:r>
      <w:r>
        <w:rPr>
          <w:sz w:val="16"/>
          <w:u w:val="single"/>
        </w:rPr>
        <w:t>deverá</w:t>
      </w:r>
      <w:r>
        <w:rPr>
          <w:spacing w:val="6"/>
          <w:sz w:val="16"/>
          <w:u w:val="single"/>
        </w:rPr>
        <w:t> </w:t>
      </w:r>
      <w:r>
        <w:rPr>
          <w:sz w:val="16"/>
          <w:u w:val="single"/>
        </w:rPr>
        <w:t>demonstrar</w:t>
      </w:r>
      <w:r>
        <w:rPr>
          <w:spacing w:val="6"/>
          <w:sz w:val="16"/>
          <w:u w:val="single"/>
        </w:rPr>
        <w:t> </w:t>
      </w:r>
      <w:r>
        <w:rPr>
          <w:sz w:val="16"/>
          <w:u w:val="single"/>
        </w:rPr>
        <w:t>a</w:t>
      </w:r>
      <w:r>
        <w:rPr>
          <w:spacing w:val="7"/>
          <w:sz w:val="16"/>
          <w:u w:val="single"/>
        </w:rPr>
        <w:t> </w:t>
      </w:r>
      <w:r>
        <w:rPr>
          <w:spacing w:val="-2"/>
          <w:sz w:val="16"/>
          <w:u w:val="single"/>
        </w:rPr>
        <w:t>inviabilidade</w:t>
      </w:r>
    </w:p>
    <w:p>
      <w:pPr>
        <w:spacing w:after="0"/>
        <w:jc w:val="left"/>
        <w:rPr>
          <w:sz w:val="16"/>
        </w:rPr>
        <w:sectPr>
          <w:pgSz w:w="11900" w:h="16840"/>
          <w:pgMar w:top="580" w:bottom="280" w:left="1275" w:right="1275"/>
        </w:sectPr>
      </w:pPr>
    </w:p>
    <w:p>
      <w:pPr>
        <w:spacing w:line="276" w:lineRule="auto" w:before="83"/>
        <w:ind w:left="1949" w:right="138" w:firstLine="0"/>
        <w:jc w:val="both"/>
        <w:rPr>
          <w:sz w:val="16"/>
        </w:rPr>
      </w:pPr>
      <w:r>
        <w:rPr>
          <w:sz w:val="16"/>
          <w:u w:val="single"/>
        </w:rPr>
        <w:t>de competição mediante</w:t>
      </w:r>
      <w:r>
        <w:rPr>
          <w:sz w:val="16"/>
        </w:rPr>
        <w:t> atestado de exclusividade, contrato de exclusividade, declaração do fabricante</w:t>
      </w:r>
      <w:r>
        <w:rPr>
          <w:spacing w:val="23"/>
          <w:sz w:val="16"/>
        </w:rPr>
        <w:t> </w:t>
      </w:r>
      <w:r>
        <w:rPr>
          <w:sz w:val="16"/>
          <w:u w:val="single"/>
        </w:rPr>
        <w:t>ou outro</w:t>
      </w:r>
      <w:r>
        <w:rPr>
          <w:spacing w:val="40"/>
          <w:sz w:val="16"/>
        </w:rPr>
        <w:t> </w:t>
      </w:r>
      <w:r>
        <w:rPr>
          <w:sz w:val="16"/>
          <w:u w:val="single"/>
        </w:rPr>
        <w:t>documento idôneo capaz de comprovar que o objeto é fornecido ou prestado por produtor, empresa ou</w:t>
      </w:r>
      <w:r>
        <w:rPr>
          <w:spacing w:val="40"/>
          <w:sz w:val="16"/>
        </w:rPr>
        <w:t> </w:t>
      </w:r>
      <w:r>
        <w:rPr>
          <w:sz w:val="16"/>
          <w:u w:val="single"/>
        </w:rPr>
        <w:t>representante comercial exclusivos</w:t>
      </w:r>
      <w:r>
        <w:rPr>
          <w:sz w:val="16"/>
        </w:rPr>
        <w:t>, vedada a preferência por marca específica. (g.n.)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cabível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inexigibilidade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licitação,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21"/>
          <w:w w:val="105"/>
          <w:sz w:val="17"/>
        </w:rPr>
        <w:t> </w:t>
      </w:r>
      <w:r>
        <w:rPr>
          <w:b/>
          <w:w w:val="105"/>
          <w:sz w:val="17"/>
        </w:rPr>
        <w:t>parecer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técnico </w:t>
      </w:r>
      <w:r>
        <w:rPr>
          <w:w w:val="105"/>
          <w:sz w:val="17"/>
        </w:rPr>
        <w:t>(artigo</w:t>
      </w:r>
      <w:r>
        <w:rPr>
          <w:w w:val="105"/>
          <w:sz w:val="17"/>
        </w:rPr>
        <w:t> 72,</w:t>
      </w:r>
      <w:r>
        <w:rPr>
          <w:w w:val="105"/>
          <w:sz w:val="17"/>
        </w:rPr>
        <w:t> III,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</w:t>
      </w:r>
      <w:r>
        <w:rPr>
          <w:w w:val="105"/>
          <w:sz w:val="17"/>
        </w:rPr>
        <w:t> que</w:t>
      </w:r>
      <w:r>
        <w:rPr>
          <w:w w:val="105"/>
          <w:sz w:val="17"/>
        </w:rPr>
        <w:t> demonstre</w:t>
      </w:r>
      <w:r>
        <w:rPr>
          <w:w w:val="105"/>
          <w:sz w:val="17"/>
        </w:rPr>
        <w:t> documentalmente</w:t>
      </w:r>
      <w:r>
        <w:rPr>
          <w:w w:val="105"/>
          <w:sz w:val="17"/>
        </w:rPr>
        <w:t> nos</w:t>
      </w:r>
      <w:r>
        <w:rPr>
          <w:w w:val="105"/>
          <w:sz w:val="17"/>
        </w:rPr>
        <w:t> autos</w:t>
      </w:r>
      <w:r>
        <w:rPr>
          <w:w w:val="105"/>
          <w:sz w:val="17"/>
        </w:rPr>
        <w:t> a</w:t>
      </w:r>
      <w:r>
        <w:rPr>
          <w:w w:val="105"/>
          <w:sz w:val="17"/>
        </w:rPr>
        <w:t> existência</w:t>
      </w:r>
      <w:r>
        <w:rPr>
          <w:w w:val="105"/>
          <w:sz w:val="17"/>
        </w:rPr>
        <w:t> dos</w:t>
      </w:r>
      <w:r>
        <w:rPr>
          <w:w w:val="105"/>
          <w:sz w:val="17"/>
        </w:rPr>
        <w:t> seguintes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requisitos obrigatórios e cumulativos</w:t>
      </w:r>
      <w:r>
        <w:rPr>
          <w:w w:val="105"/>
          <w:sz w:val="17"/>
        </w:rPr>
        <w:t>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12"/>
        </w:numPr>
        <w:tabs>
          <w:tab w:pos="2141" w:val="left" w:leader="none"/>
        </w:tabs>
        <w:spacing w:line="276" w:lineRule="auto" w:before="0" w:after="0"/>
        <w:ind w:left="1949" w:right="139" w:firstLine="0"/>
        <w:jc w:val="left"/>
        <w:rPr>
          <w:sz w:val="16"/>
        </w:rPr>
      </w:pPr>
      <w:r>
        <w:rPr>
          <w:sz w:val="16"/>
        </w:rPr>
        <w:t>a </w:t>
      </w:r>
      <w:r>
        <w:rPr>
          <w:b/>
          <w:sz w:val="16"/>
        </w:rPr>
        <w:t>inviabilidade de competição</w:t>
      </w:r>
      <w:r>
        <w:rPr>
          <w:sz w:val="16"/>
        </w:rPr>
        <w:t>, demonstrando as reais necessidades e a essencialidade do serviço ou bem,</w:t>
      </w:r>
      <w:r>
        <w:rPr>
          <w:spacing w:val="40"/>
          <w:sz w:val="16"/>
        </w:rPr>
        <w:t> </w:t>
      </w:r>
      <w:r>
        <w:rPr>
          <w:sz w:val="16"/>
        </w:rPr>
        <w:t>havendo apenas uma única solução possível; e</w:t>
      </w:r>
    </w:p>
    <w:p>
      <w:pPr>
        <w:pStyle w:val="ListParagraph"/>
        <w:numPr>
          <w:ilvl w:val="0"/>
          <w:numId w:val="12"/>
        </w:numPr>
        <w:tabs>
          <w:tab w:pos="2125" w:val="left" w:leader="none"/>
        </w:tabs>
        <w:spacing w:line="240" w:lineRule="auto" w:before="30" w:after="0"/>
        <w:ind w:left="2125" w:right="0" w:hanging="176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existência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um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único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fornecedor</w:t>
      </w:r>
      <w:r>
        <w:rPr>
          <w:b/>
          <w:spacing w:val="7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capacidade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qualificações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ser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contratado.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2"/>
          <w:w w:val="105"/>
          <w:sz w:val="20"/>
        </w:rPr>
        <w:t> </w:t>
      </w:r>
      <w:r>
        <w:rPr>
          <w:spacing w:val="-2"/>
          <w:w w:val="105"/>
        </w:rPr>
        <w:t>Da Inviabilidade de competição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1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justificar</w:t>
      </w:r>
      <w:r>
        <w:rPr>
          <w:w w:val="105"/>
          <w:sz w:val="17"/>
        </w:rPr>
        <w:t> e</w:t>
      </w:r>
      <w:r>
        <w:rPr>
          <w:w w:val="105"/>
          <w:sz w:val="17"/>
        </w:rPr>
        <w:t> demonstrar</w:t>
      </w:r>
      <w:r>
        <w:rPr>
          <w:w w:val="105"/>
          <w:sz w:val="17"/>
        </w:rPr>
        <w:t> que</w:t>
      </w:r>
      <w:r>
        <w:rPr>
          <w:w w:val="105"/>
          <w:sz w:val="17"/>
        </w:rPr>
        <w:t> só</w:t>
      </w:r>
      <w:r>
        <w:rPr>
          <w:w w:val="105"/>
          <w:sz w:val="17"/>
        </w:rPr>
        <w:t> existe</w:t>
      </w:r>
      <w:r>
        <w:rPr>
          <w:w w:val="105"/>
          <w:sz w:val="17"/>
        </w:rPr>
        <w:t> uma</w:t>
      </w:r>
      <w:r>
        <w:rPr>
          <w:w w:val="105"/>
          <w:sz w:val="17"/>
        </w:rPr>
        <w:t> solução</w:t>
      </w:r>
      <w:r>
        <w:rPr>
          <w:w w:val="105"/>
          <w:sz w:val="17"/>
        </w:rPr>
        <w:t> que</w:t>
      </w:r>
      <w:r>
        <w:rPr>
          <w:w w:val="105"/>
          <w:sz w:val="17"/>
        </w:rPr>
        <w:t> atenda</w:t>
      </w:r>
      <w:r>
        <w:rPr>
          <w:w w:val="105"/>
          <w:sz w:val="17"/>
        </w:rPr>
        <w:t> suas</w:t>
      </w:r>
      <w:r>
        <w:rPr>
          <w:w w:val="105"/>
          <w:sz w:val="17"/>
        </w:rPr>
        <w:t> necessidades, justificando as características especiais e singulares do objeto.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Admite-se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exclusividade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fundamentada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qualquer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prova,</w:t>
      </w:r>
      <w:r>
        <w:rPr>
          <w:spacing w:val="-2"/>
          <w:w w:val="105"/>
          <w:sz w:val="17"/>
        </w:rPr>
        <w:t> </w:t>
      </w:r>
      <w:r>
        <w:rPr>
          <w:b/>
          <w:w w:val="105"/>
          <w:sz w:val="17"/>
        </w:rPr>
        <w:t>desde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que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idônea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satisfatória. </w:t>
      </w:r>
      <w:r>
        <w:rPr>
          <w:w w:val="105"/>
          <w:sz w:val="17"/>
        </w:rPr>
        <w:t>Ensina Marçal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Justen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Filho,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(</w:t>
      </w:r>
      <w:r>
        <w:rPr>
          <w:i/>
          <w:w w:val="105"/>
          <w:sz w:val="17"/>
        </w:rPr>
        <w:t>in</w:t>
      </w:r>
      <w:r>
        <w:rPr>
          <w:i/>
          <w:spacing w:val="40"/>
          <w:w w:val="105"/>
          <w:sz w:val="17"/>
        </w:rPr>
        <w:t> </w:t>
      </w:r>
      <w:r>
        <w:rPr>
          <w:w w:val="105"/>
          <w:sz w:val="17"/>
        </w:rPr>
        <w:t>Comentários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Licitações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Administrativos,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7ª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Edição,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Editora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Dialética,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284):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42" w:firstLine="0"/>
        <w:jc w:val="both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comprovação da inexistência de alternativas para a</w:t>
      </w:r>
      <w:r>
        <w:rPr>
          <w:spacing w:val="-3"/>
          <w:sz w:val="16"/>
        </w:rPr>
        <w:t> </w:t>
      </w:r>
      <w:r>
        <w:rPr>
          <w:sz w:val="16"/>
        </w:rPr>
        <w:t>Administração faz-se segundo o princípio da liberdade de</w:t>
      </w:r>
      <w:r>
        <w:rPr>
          <w:spacing w:val="40"/>
          <w:sz w:val="16"/>
        </w:rPr>
        <w:t> </w:t>
      </w:r>
      <w:r>
        <w:rPr>
          <w:sz w:val="16"/>
        </w:rPr>
        <w:t>prova. Pode dar-se por qualquer via, desde que idônea e satisfatória. Lembre-se que a inviabilidade de</w:t>
      </w:r>
      <w:r>
        <w:rPr>
          <w:spacing w:val="40"/>
          <w:sz w:val="16"/>
        </w:rPr>
        <w:t> </w:t>
      </w:r>
      <w:r>
        <w:rPr>
          <w:sz w:val="16"/>
        </w:rPr>
        <w:t>competição é uma questão não apenas jurídica, mas também fática.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Importa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destacar,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ainda,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analisar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situação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inviabilidade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competição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ponto de vista da demanda, da necessidade pública, e não da vontade do gestor, em obediência aos princípios da impessoalidade e eficiência</w:t>
      </w:r>
      <w:r>
        <w:rPr>
          <w:w w:val="105"/>
          <w:sz w:val="17"/>
        </w:rPr>
        <w:t> (</w:t>
      </w:r>
      <w:r>
        <w:rPr>
          <w:i/>
          <w:w w:val="105"/>
          <w:sz w:val="17"/>
        </w:rPr>
        <w:t>i</w:t>
      </w:r>
      <w:r>
        <w:rPr>
          <w:i/>
          <w:spacing w:val="-7"/>
          <w:w w:val="105"/>
          <w:sz w:val="17"/>
        </w:rPr>
        <w:t> </w:t>
      </w:r>
      <w:r>
        <w:rPr>
          <w:i/>
          <w:w w:val="105"/>
          <w:sz w:val="17"/>
        </w:rPr>
        <w:t>n</w:t>
      </w:r>
      <w:r>
        <w:rPr>
          <w:i/>
          <w:spacing w:val="-2"/>
          <w:w w:val="105"/>
          <w:sz w:val="17"/>
        </w:rPr>
        <w:t> </w:t>
      </w:r>
      <w:r>
        <w:rPr>
          <w:w w:val="105"/>
          <w:sz w:val="17"/>
        </w:rPr>
        <w:t>SARAI,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Leandro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(org.). </w:t>
      </w:r>
      <w:r>
        <w:rPr>
          <w:i/>
          <w:w w:val="105"/>
          <w:sz w:val="17"/>
        </w:rPr>
        <w:t>Tratado</w:t>
      </w:r>
      <w:r>
        <w:rPr>
          <w:i/>
          <w:w w:val="105"/>
          <w:sz w:val="17"/>
        </w:rPr>
        <w:t> da</w:t>
      </w:r>
      <w:r>
        <w:rPr>
          <w:i/>
          <w:w w:val="105"/>
          <w:sz w:val="17"/>
        </w:rPr>
        <w:t> nova</w:t>
      </w:r>
      <w:r>
        <w:rPr>
          <w:i/>
          <w:w w:val="105"/>
          <w:sz w:val="17"/>
        </w:rPr>
        <w:t> lei</w:t>
      </w:r>
      <w:r>
        <w:rPr>
          <w:i/>
          <w:w w:val="105"/>
          <w:sz w:val="17"/>
        </w:rPr>
        <w:t> de</w:t>
      </w:r>
      <w:r>
        <w:rPr>
          <w:i/>
          <w:w w:val="105"/>
          <w:sz w:val="17"/>
        </w:rPr>
        <w:t> licitações</w:t>
      </w:r>
      <w:r>
        <w:rPr>
          <w:i/>
          <w:w w:val="105"/>
          <w:sz w:val="17"/>
        </w:rPr>
        <w:t> e</w:t>
      </w:r>
      <w:r>
        <w:rPr>
          <w:i/>
          <w:w w:val="105"/>
          <w:sz w:val="17"/>
        </w:rPr>
        <w:t> contratos</w:t>
      </w:r>
      <w:r>
        <w:rPr>
          <w:i/>
          <w:w w:val="105"/>
          <w:sz w:val="17"/>
        </w:rPr>
        <w:t> administrativos</w:t>
      </w:r>
      <w:r>
        <w:rPr>
          <w:i/>
          <w:spacing w:val="-12"/>
          <w:w w:val="105"/>
          <w:sz w:val="17"/>
        </w:rPr>
        <w:t> </w:t>
      </w:r>
      <w:r>
        <w:rPr>
          <w:w w:val="105"/>
          <w:sz w:val="17"/>
        </w:rPr>
        <w:t>.</w:t>
      </w:r>
      <w:r>
        <w:rPr>
          <w:w w:val="105"/>
          <w:sz w:val="17"/>
        </w:rPr>
        <w:t> 1.</w:t>
      </w:r>
      <w:r>
        <w:rPr>
          <w:w w:val="105"/>
          <w:sz w:val="17"/>
        </w:rPr>
        <w:t> ed.</w:t>
      </w:r>
      <w:r>
        <w:rPr>
          <w:w w:val="105"/>
          <w:sz w:val="17"/>
        </w:rPr>
        <w:t> São</w:t>
      </w:r>
      <w:r>
        <w:rPr>
          <w:w w:val="105"/>
          <w:sz w:val="17"/>
        </w:rPr>
        <w:t> Paulo: JusPodivm, 2021, p. 880).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Registre-se</w:t>
      </w:r>
      <w:r>
        <w:rPr>
          <w:w w:val="105"/>
          <w:sz w:val="17"/>
        </w:rPr>
        <w:t>: a análise de mérito sobre a inviabilidade de competição é matéria fática e não jurídica. Compete exclusivamente</w:t>
      </w:r>
      <w:r>
        <w:rPr>
          <w:w w:val="105"/>
          <w:sz w:val="17"/>
        </w:rPr>
        <w:t> à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manifestar-se</w:t>
      </w:r>
      <w:r>
        <w:rPr>
          <w:w w:val="105"/>
          <w:sz w:val="17"/>
        </w:rPr>
        <w:t> a</w:t>
      </w:r>
      <w:r>
        <w:rPr>
          <w:w w:val="105"/>
          <w:sz w:val="17"/>
        </w:rPr>
        <w:t> respeito,</w:t>
      </w:r>
      <w:r>
        <w:rPr>
          <w:w w:val="105"/>
          <w:sz w:val="17"/>
        </w:rPr>
        <w:t> devendo</w:t>
      </w:r>
      <w:r>
        <w:rPr>
          <w:w w:val="105"/>
          <w:sz w:val="17"/>
        </w:rPr>
        <w:t> se</w:t>
      </w:r>
      <w:r>
        <w:rPr>
          <w:w w:val="105"/>
          <w:sz w:val="17"/>
        </w:rPr>
        <w:t> certificar</w:t>
      </w:r>
      <w:r>
        <w:rPr>
          <w:w w:val="105"/>
          <w:sz w:val="17"/>
        </w:rPr>
        <w:t> quanto</w:t>
      </w:r>
      <w:r>
        <w:rPr>
          <w:w w:val="105"/>
          <w:sz w:val="17"/>
        </w:rPr>
        <w:t> à</w:t>
      </w:r>
      <w:r>
        <w:rPr>
          <w:w w:val="105"/>
          <w:sz w:val="17"/>
        </w:rPr>
        <w:t> veracidade</w:t>
      </w:r>
      <w:r>
        <w:rPr>
          <w:w w:val="105"/>
          <w:sz w:val="17"/>
        </w:rPr>
        <w:t> e</w:t>
      </w:r>
      <w:r>
        <w:rPr>
          <w:w w:val="105"/>
          <w:sz w:val="17"/>
        </w:rPr>
        <w:t> autenticidade</w:t>
      </w:r>
      <w:r>
        <w:rPr>
          <w:w w:val="105"/>
          <w:sz w:val="17"/>
        </w:rPr>
        <w:t> das informações e documentos trazidos aos autos.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autos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justificativa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inviabilidade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competição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doc./fl./SEI</w:t>
      </w:r>
      <w:r>
        <w:rPr>
          <w:color w:val="000000"/>
          <w:spacing w:val="-2"/>
          <w:w w:val="105"/>
          <w:sz w:val="17"/>
          <w:highlight w:val="cyan"/>
        </w:rPr>
        <w:t>).</w:t>
      </w:r>
      <w:r>
        <w:rPr>
          <w:color w:val="000000"/>
          <w:spacing w:val="80"/>
          <w:w w:val="105"/>
          <w:sz w:val="17"/>
          <w:highlight w:val="cyan"/>
        </w:rPr>
        <w:t> 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1586507</wp:posOffset>
                </wp:positionH>
                <wp:positionV relativeFrom="paragraph">
                  <wp:posOffset>110808</wp:posOffset>
                </wp:positionV>
                <wp:extent cx="4377055" cy="991869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4377055" cy="991869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situação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inviabilidade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competição,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indicando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 existem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opções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disponíveis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mercado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atender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satisfatoriamente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interesse público;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3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afastar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possibilidade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atendimento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necessidade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pública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opções similares existentes no mercado.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504pt;width:344.65pt;height:78.1pt;mso-position-horizontal-relative:page;mso-position-vertical-relative:paragraph;z-index:-15726080;mso-wrap-distance-left:0;mso-wrap-distance-right:0" type="#_x0000_t202" id="docshape27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justificar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situação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inviabilidade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competição,</w:t>
                      </w:r>
                      <w:r>
                        <w:rPr>
                          <w:color w:val="000000"/>
                          <w:w w:val="105"/>
                        </w:rPr>
                        <w:t> indicando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não existem</w:t>
                      </w:r>
                      <w:r>
                        <w:rPr>
                          <w:color w:val="000000"/>
                          <w:w w:val="105"/>
                        </w:rPr>
                        <w:t> opções</w:t>
                      </w:r>
                      <w:r>
                        <w:rPr>
                          <w:color w:val="000000"/>
                          <w:w w:val="105"/>
                        </w:rPr>
                        <w:t> disponíveis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mercado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atender</w:t>
                      </w:r>
                      <w:r>
                        <w:rPr>
                          <w:color w:val="000000"/>
                          <w:w w:val="105"/>
                        </w:rPr>
                        <w:t> satisfatoriamente</w:t>
                      </w:r>
                      <w:r>
                        <w:rPr>
                          <w:color w:val="000000"/>
                          <w:w w:val="105"/>
                        </w:rPr>
                        <w:t> o interesse público;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3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afastar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possibilidade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atendimento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necessidade</w:t>
                      </w:r>
                      <w:r>
                        <w:rPr>
                          <w:color w:val="000000"/>
                          <w:w w:val="105"/>
                        </w:rPr>
                        <w:t> pública</w:t>
                      </w:r>
                      <w:r>
                        <w:rPr>
                          <w:color w:val="000000"/>
                          <w:w w:val="105"/>
                        </w:rPr>
                        <w:t> por</w:t>
                      </w:r>
                      <w:r>
                        <w:rPr>
                          <w:color w:val="000000"/>
                          <w:w w:val="105"/>
                        </w:rPr>
                        <w:t> opções similares existentes no mercado.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73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for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possível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comprovar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inviabilidade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competição,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inexigibilidade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não estará amparada pela lei e a Administração deverá instaurar procedimento licitatório regular.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1475530</wp:posOffset>
                </wp:positionH>
                <wp:positionV relativeFrom="paragraph">
                  <wp:posOffset>256173</wp:posOffset>
                </wp:positionV>
                <wp:extent cx="4601845" cy="71628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658" y="3660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86594" y="347565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trecho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Administração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recair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sobre exclusividade de “marca”.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1144pt;width:362.35pt;height:56.4pt;mso-position-horizontal-relative:page;mso-position-vertical-relative:paragraph;z-index:-15725568;mso-wrap-distance-left:0;mso-wrap-distance-right:0" id="docshapegroup28" coordorigin="2324,403" coordsize="7247,1128">
                <v:rect style="position:absolute;left:2329;top:409;width:7237;height:1118" id="docshape29" filled="true" fillcolor="#4ce54c" stroked="false">
                  <v:fill type="solid"/>
                </v:rect>
                <v:shape style="position:absolute;left:3562;top:950;width:54;height:54" id="docshape30" coordorigin="3562,951" coordsize="54,54" path="m3616,978l3616,993,3604,1005,3589,1005,3574,1005,3562,993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124" type="#_x0000_t202" id="docshape31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trecho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justificativa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Administração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recair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sobre exclusividade de “marca”.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74,</w:t>
      </w:r>
      <w:r>
        <w:rPr>
          <w:color w:val="FF0000"/>
          <w:w w:val="105"/>
          <w:sz w:val="17"/>
        </w:rPr>
        <w:t> §1º,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veda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preferência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marca</w:t>
      </w:r>
      <w:r>
        <w:rPr>
          <w:color w:val="FF0000"/>
          <w:w w:val="105"/>
          <w:sz w:val="17"/>
        </w:rPr>
        <w:t> específica. A Administração</w:t>
      </w:r>
      <w:r>
        <w:rPr>
          <w:color w:val="FF0000"/>
          <w:w w:val="105"/>
          <w:sz w:val="17"/>
        </w:rPr>
        <w:t> deve demonstrar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inviabilidade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competição</w:t>
      </w:r>
      <w:r>
        <w:rPr>
          <w:color w:val="FF0000"/>
          <w:w w:val="105"/>
          <w:sz w:val="17"/>
        </w:rPr>
        <w:t> sem</w:t>
      </w:r>
      <w:r>
        <w:rPr>
          <w:color w:val="FF0000"/>
          <w:w w:val="105"/>
          <w:sz w:val="17"/>
        </w:rPr>
        <w:t> qualquer</w:t>
      </w:r>
      <w:r>
        <w:rPr>
          <w:color w:val="FF0000"/>
          <w:w w:val="105"/>
          <w:sz w:val="17"/>
        </w:rPr>
        <w:t> vinculação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marca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influência</w:t>
      </w:r>
      <w:r>
        <w:rPr>
          <w:color w:val="FF0000"/>
          <w:w w:val="105"/>
          <w:sz w:val="17"/>
        </w:rPr>
        <w:t> publicitária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marca representa.</w:t>
      </w:r>
      <w:r>
        <w:rPr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Toda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escolha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justificada.</w:t>
      </w:r>
      <w:r>
        <w:rPr>
          <w:b/>
          <w:color w:val="FF0000"/>
          <w:spacing w:val="18"/>
          <w:w w:val="105"/>
          <w:sz w:val="17"/>
        </w:rPr>
        <w:t> </w:t>
      </w:r>
      <w:r>
        <w:rPr>
          <w:color w:val="FF0000"/>
          <w:w w:val="105"/>
          <w:sz w:val="17"/>
        </w:rPr>
        <w:t>Quando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critério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decisão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simplesmente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marca,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decisão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arbitrária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 inexigibilidade não será permitida.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Aplica-se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41,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inciso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I,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couber:</w:t>
      </w:r>
    </w:p>
    <w:p>
      <w:pPr>
        <w:pStyle w:val="BodyText"/>
        <w:spacing w:before="102"/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41.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licitação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envolva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fornecimento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bens,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Administração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poderá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excepcionalmente:</w:t>
      </w:r>
    </w:p>
    <w:p>
      <w:pPr>
        <w:spacing w:after="0"/>
        <w:jc w:val="left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before="74"/>
        <w:ind w:left="1949" w:right="0" w:firstLine="0"/>
        <w:jc w:val="left"/>
        <w:rPr>
          <w:b/>
          <w:sz w:val="16"/>
        </w:rPr>
      </w:pPr>
      <w:r>
        <w:rPr>
          <w:color w:val="FF0000"/>
          <w:sz w:val="16"/>
        </w:rPr>
        <w:t>I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2"/>
          <w:sz w:val="16"/>
        </w:rPr>
        <w:t> </w:t>
      </w:r>
      <w:r>
        <w:rPr>
          <w:b/>
          <w:color w:val="FF0000"/>
          <w:sz w:val="16"/>
        </w:rPr>
        <w:t>indicar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uma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ou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mais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marcas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ou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modelos,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desde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que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formalmente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justificado,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nas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seguintes</w:t>
      </w:r>
      <w:r>
        <w:rPr>
          <w:b/>
          <w:color w:val="FF0000"/>
          <w:spacing w:val="-1"/>
          <w:sz w:val="16"/>
        </w:rPr>
        <w:t> </w:t>
      </w:r>
      <w:r>
        <w:rPr>
          <w:b/>
          <w:color w:val="FF0000"/>
          <w:spacing w:val="-2"/>
          <w:sz w:val="16"/>
        </w:rPr>
        <w:t>hipóteses:</w:t>
      </w:r>
    </w:p>
    <w:p>
      <w:pPr>
        <w:pStyle w:val="ListParagraph"/>
        <w:numPr>
          <w:ilvl w:val="0"/>
          <w:numId w:val="14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decorrência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necessidade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padronização do </w:t>
      </w:r>
      <w:r>
        <w:rPr>
          <w:color w:val="FF0000"/>
          <w:spacing w:val="-2"/>
          <w:sz w:val="16"/>
        </w:rPr>
        <w:t>objeto;</w:t>
      </w:r>
    </w:p>
    <w:p>
      <w:pPr>
        <w:pStyle w:val="ListParagraph"/>
        <w:numPr>
          <w:ilvl w:val="0"/>
          <w:numId w:val="14"/>
        </w:numPr>
        <w:tabs>
          <w:tab w:pos="2147" w:val="left" w:leader="none"/>
        </w:tabs>
        <w:spacing w:line="276" w:lineRule="auto" w:before="58" w:after="0"/>
        <w:ind w:left="1949" w:right="137" w:firstLine="0"/>
        <w:jc w:val="left"/>
        <w:rPr>
          <w:sz w:val="16"/>
        </w:rPr>
      </w:pPr>
      <w:r>
        <w:rPr>
          <w:color w:val="FF0000"/>
          <w:sz w:val="16"/>
        </w:rPr>
        <w:t>em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decorrência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necessidade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manter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compatibilidade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plataformas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padrões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já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adotados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Administração;</w:t>
      </w:r>
    </w:p>
    <w:p>
      <w:pPr>
        <w:pStyle w:val="ListParagraph"/>
        <w:numPr>
          <w:ilvl w:val="0"/>
          <w:numId w:val="14"/>
        </w:numPr>
        <w:tabs>
          <w:tab w:pos="2123" w:val="left" w:leader="none"/>
        </w:tabs>
        <w:spacing w:line="276" w:lineRule="auto" w:before="30" w:after="0"/>
        <w:ind w:left="1949" w:right="139" w:firstLine="0"/>
        <w:jc w:val="left"/>
        <w:rPr>
          <w:sz w:val="16"/>
        </w:rPr>
      </w:pPr>
      <w:r>
        <w:rPr>
          <w:color w:val="FF0000"/>
          <w:sz w:val="16"/>
        </w:rPr>
        <w:t>quando determinada marca ou modelo comercializados por mais de um fornecedor forem os únicos capazes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 atender às necessidades do contratante;</w:t>
      </w:r>
    </w:p>
    <w:p>
      <w:pPr>
        <w:pStyle w:val="ListParagraph"/>
        <w:numPr>
          <w:ilvl w:val="0"/>
          <w:numId w:val="14"/>
        </w:numPr>
        <w:tabs>
          <w:tab w:pos="2167" w:val="left" w:leader="none"/>
        </w:tabs>
        <w:spacing w:line="276" w:lineRule="auto" w:before="30" w:after="0"/>
        <w:ind w:left="1949" w:right="140" w:firstLine="0"/>
        <w:jc w:val="left"/>
        <w:rPr>
          <w:sz w:val="16"/>
        </w:rPr>
      </w:pPr>
      <w:r>
        <w:rPr>
          <w:color w:val="FF0000"/>
          <w:sz w:val="16"/>
        </w:rPr>
        <w:t>quando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descrição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puder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compreendida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identificação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determinada marca ou determinado modelo aptos a servir apenas como referência;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 a demonstração de exclusividade de marca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comprova a inviabilidade de competição, conforme jurisprudência do Tribunal de Contas da União:</w:t>
      </w:r>
    </w:p>
    <w:p>
      <w:pPr>
        <w:pStyle w:val="BodyText"/>
        <w:spacing w:before="86"/>
      </w:pPr>
    </w:p>
    <w:p>
      <w:pPr>
        <w:spacing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Licitação.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Inexigibilidade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licitação.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Fornecedor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exclusivo.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Marca.</w:t>
      </w:r>
      <w:r>
        <w:rPr>
          <w:color w:val="FF0000"/>
          <w:spacing w:val="-2"/>
          <w:sz w:val="16"/>
        </w:rPr>
        <w:t> Fundamentação.</w:t>
      </w:r>
    </w:p>
    <w:p>
      <w:pPr>
        <w:spacing w:line="276" w:lineRule="auto" w:before="58"/>
        <w:ind w:left="1949" w:right="160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A demonstração de exclusividade de marca não comprova, por si só, o requisito de inviabilidade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competição necessário para fundamentar inexigibilidade de licitação.</w:t>
      </w:r>
    </w:p>
    <w:p>
      <w:pPr>
        <w:spacing w:line="276" w:lineRule="auto" w:before="31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Em seu voto, o relator discordou da unidade técnica acerca da cogitada regularidade na inexigibilidade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licitação, aduzindo que “</w:t>
      </w:r>
      <w:r>
        <w:rPr>
          <w:b/>
          <w:color w:val="FF0000"/>
          <w:sz w:val="16"/>
        </w:rPr>
        <w:t>a exclusividade no fornecimento da marca não figuraria como a exclusividade 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fornecedor, não servindo, desse modo, para fundamentar a subsequente contratação direta sem 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necessária licitação prévia</w:t>
      </w:r>
      <w:r>
        <w:rPr>
          <w:color w:val="FF0000"/>
          <w:sz w:val="16"/>
        </w:rPr>
        <w:t>”. Para ele, a despeito de o principal argumento para a inexigibilidade da licitação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residir na suposta exclusividade do fornecimento do ambiente virtual para a aprendizagem em LMS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“AVA/LMS CANVAS” junto à contratada,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não teria </w:t>
      </w:r>
      <w:r>
        <w:rPr>
          <w:color w:val="FF0000"/>
          <w:sz w:val="16"/>
        </w:rPr>
        <w:t>o Sebrae-SP </w:t>
      </w:r>
      <w:r>
        <w:rPr>
          <w:b/>
          <w:color w:val="FF0000"/>
          <w:sz w:val="16"/>
        </w:rPr>
        <w:t>efetivamente demonstrado a “inexistência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 outros produtos semelhantes com vistas, assim, a resultar na verdadeira evidenciação da suposta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inviabilidade de competição”</w:t>
      </w:r>
      <w:r>
        <w:rPr>
          <w:color w:val="FF0000"/>
          <w:sz w:val="16"/>
        </w:rPr>
        <w:t>. Teria então subsistido no processo de inexigibilidade a falha pela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inadequada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caracterização da contratada como fornecedora exclusiva do serviço, ante a insuficiência de efetivas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justificativas </w:t>
      </w:r>
      <w:r>
        <w:rPr>
          <w:color w:val="FF0000"/>
          <w:sz w:val="16"/>
        </w:rPr>
        <w:t>para a indicação da “CANVAS”, “até porque o certificado emitido pela ABES Software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atestaria a exclusividade do fornecimento do serviço </w:t>
      </w:r>
      <w:r>
        <w:rPr>
          <w:color w:val="FF0000"/>
          <w:sz w:val="16"/>
        </w:rPr>
        <w:t>de ambiente virtual para a aprendizagem, </w:t>
      </w:r>
      <w:r>
        <w:rPr>
          <w:b/>
          <w:color w:val="FF0000"/>
          <w:sz w:val="16"/>
        </w:rPr>
        <w:t>mas tão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somente a exclusividade sobre a negociação da respectiva marca</w:t>
      </w:r>
      <w:r>
        <w:rPr>
          <w:color w:val="FF0000"/>
          <w:sz w:val="16"/>
        </w:rPr>
        <w:t>”.</w:t>
      </w:r>
    </w:p>
    <w:p>
      <w:pPr>
        <w:spacing w:line="276" w:lineRule="auto" w:before="26"/>
        <w:ind w:left="1949" w:right="147" w:firstLine="0"/>
        <w:jc w:val="both"/>
        <w:rPr>
          <w:sz w:val="16"/>
        </w:rPr>
      </w:pPr>
      <w:r>
        <w:rPr>
          <w:color w:val="FF0000"/>
          <w:sz w:val="16"/>
        </w:rPr>
        <w:t>Acórdão 6875/2021 Segunda Câmara (Representação, Relator Ministro-Substituto André de Carvalho) -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Boletim de Jurisprudência nº 354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51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seja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permitida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indicação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marca,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apresentar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justificativa técnica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científica</w:t>
      </w:r>
      <w:r>
        <w:rPr>
          <w:color w:val="FF0000"/>
          <w:w w:val="105"/>
          <w:sz w:val="17"/>
        </w:rPr>
        <w:t> adequada.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 marca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pode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causa</w:t>
      </w:r>
      <w:r>
        <w:rPr>
          <w:color w:val="FF0000"/>
          <w:w w:val="105"/>
          <w:sz w:val="17"/>
        </w:rPr>
        <w:t> motivadora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escolha,</w:t>
      </w:r>
      <w:r>
        <w:rPr>
          <w:color w:val="FF0000"/>
          <w:w w:val="105"/>
          <w:sz w:val="17"/>
        </w:rPr>
        <w:t> mas</w:t>
      </w:r>
      <w:r>
        <w:rPr>
          <w:color w:val="FF0000"/>
          <w:w w:val="105"/>
          <w:sz w:val="17"/>
        </w:rPr>
        <w:t> admite-se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indicação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marca como </w:t>
      </w:r>
      <w:r>
        <w:rPr>
          <w:b/>
          <w:color w:val="FF0000"/>
          <w:w w:val="105"/>
          <w:sz w:val="17"/>
        </w:rPr>
        <w:t>elemento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acessório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consequência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decisão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fundou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características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específicas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escolhido.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 dos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técnica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para 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indicação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marca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(doc./fl./SEI).</w:t>
      </w:r>
      <w:r>
        <w:rPr>
          <w:color w:val="FF0000"/>
          <w:spacing w:val="80"/>
          <w:w w:val="105"/>
          <w:sz w:val="17"/>
          <w:highlight w:val="cyan"/>
        </w:rPr>
        <w:t> 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1586507</wp:posOffset>
                </wp:positionH>
                <wp:positionV relativeFrom="paragraph">
                  <wp:posOffset>110980</wp:posOffset>
                </wp:positionV>
                <wp:extent cx="4377055" cy="723265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437705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tecnicamente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indicação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marca,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indicando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características específicas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objeto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torna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necessária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opção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marca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como elemento acessório da decisão administrativa.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8621pt;width:344.65pt;height:56.95pt;mso-position-horizontal-relative:page;mso-position-vertical-relative:paragraph;z-index:-15725056;mso-wrap-distance-left:0;mso-wrap-distance-right:0" type="#_x0000_t202" id="docshape3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tecnicamente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indicação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marca,</w:t>
                      </w:r>
                      <w:r>
                        <w:rPr>
                          <w:color w:val="FF0000"/>
                          <w:w w:val="105"/>
                        </w:rPr>
                        <w:t> indicando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características específicas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objeto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torna</w:t>
                      </w:r>
                      <w:r>
                        <w:rPr>
                          <w:color w:val="FF0000"/>
                          <w:w w:val="105"/>
                        </w:rPr>
                        <w:t> necessária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opção</w:t>
                      </w:r>
                      <w:r>
                        <w:rPr>
                          <w:color w:val="FF0000"/>
                          <w:w w:val="105"/>
                        </w:rPr>
                        <w:t> pela</w:t>
                      </w:r>
                      <w:r>
                        <w:rPr>
                          <w:color w:val="FF0000"/>
                          <w:w w:val="105"/>
                        </w:rPr>
                        <w:t> marca</w:t>
                      </w:r>
                      <w:r>
                        <w:rPr>
                          <w:color w:val="FF0000"/>
                          <w:w w:val="105"/>
                        </w:rPr>
                        <w:t> como elemento acessório da decisão administrativa.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/>
        <w:t>Exclusividade</w:t>
      </w:r>
      <w:r>
        <w:rPr>
          <w:spacing w:val="17"/>
        </w:rPr>
        <w:t> </w:t>
      </w:r>
      <w:r>
        <w:rPr/>
        <w:t>no</w:t>
      </w:r>
      <w:r>
        <w:rPr>
          <w:spacing w:val="17"/>
        </w:rPr>
        <w:t> </w:t>
      </w:r>
      <w:r>
        <w:rPr/>
        <w:t>fornecimento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Administração deve instruir o processo com documentos que comprovem a exclu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sividade na prestação do serviço ou no fornecimento do bem pela empresa que será contratada.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artigo</w:t>
      </w:r>
      <w:r>
        <w:rPr>
          <w:w w:val="105"/>
          <w:sz w:val="17"/>
        </w:rPr>
        <w:t> art.</w:t>
      </w:r>
      <w:r>
        <w:rPr>
          <w:w w:val="105"/>
          <w:sz w:val="17"/>
        </w:rPr>
        <w:t> 74,</w:t>
      </w:r>
      <w:r>
        <w:rPr>
          <w:w w:val="105"/>
          <w:sz w:val="17"/>
        </w:rPr>
        <w:t> inciso</w:t>
      </w:r>
      <w:r>
        <w:rPr>
          <w:w w:val="105"/>
          <w:sz w:val="17"/>
        </w:rPr>
        <w:t> I,</w:t>
      </w:r>
      <w:r>
        <w:rPr>
          <w:w w:val="105"/>
          <w:sz w:val="17"/>
        </w:rPr>
        <w:t> §</w:t>
      </w:r>
      <w:r>
        <w:rPr>
          <w:w w:val="105"/>
          <w:sz w:val="17"/>
        </w:rPr>
        <w:t> 1º,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estabelece</w:t>
      </w:r>
      <w:r>
        <w:rPr>
          <w:w w:val="105"/>
          <w:sz w:val="17"/>
        </w:rPr>
        <w:t> que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a</w:t>
      </w:r>
      <w:r>
        <w:rPr>
          <w:b/>
          <w:w w:val="105"/>
          <w:sz w:val="17"/>
        </w:rPr>
        <w:t> comprovação</w:t>
      </w:r>
      <w:r>
        <w:rPr>
          <w:b/>
          <w:w w:val="105"/>
          <w:sz w:val="17"/>
        </w:rPr>
        <w:t> da</w:t>
      </w:r>
      <w:r>
        <w:rPr>
          <w:b/>
          <w:w w:val="105"/>
          <w:sz w:val="17"/>
        </w:rPr>
        <w:t> exclusividade </w:t>
      </w:r>
      <w:r>
        <w:rPr>
          <w:w w:val="105"/>
          <w:sz w:val="17"/>
        </w:rPr>
        <w:t>deverá</w:t>
      </w:r>
      <w:r>
        <w:rPr>
          <w:w w:val="105"/>
          <w:sz w:val="17"/>
        </w:rPr>
        <w:t> ser</w:t>
      </w:r>
      <w:r>
        <w:rPr>
          <w:w w:val="105"/>
          <w:sz w:val="17"/>
        </w:rPr>
        <w:t> feita</w:t>
      </w:r>
      <w:r>
        <w:rPr>
          <w:w w:val="105"/>
          <w:sz w:val="17"/>
        </w:rPr>
        <w:t> por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atestado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exclusividade,</w:t>
      </w:r>
      <w:r>
        <w:rPr>
          <w:b/>
          <w:w w:val="105"/>
          <w:sz w:val="17"/>
        </w:rPr>
        <w:t> contrato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exclusividade,</w:t>
      </w:r>
      <w:r>
        <w:rPr>
          <w:b/>
          <w:w w:val="105"/>
          <w:sz w:val="17"/>
        </w:rPr>
        <w:t> declaração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fabricante</w:t>
      </w:r>
      <w:r>
        <w:rPr>
          <w:b/>
          <w:w w:val="105"/>
          <w:sz w:val="17"/>
        </w:rPr>
        <w:t> ou</w:t>
      </w:r>
      <w:r>
        <w:rPr>
          <w:b/>
          <w:w w:val="105"/>
          <w:sz w:val="17"/>
        </w:rPr>
        <w:t> qualquer documento idôneo capaz de comprovar que o objeto é fornecido ou prestado por produtor, empresa ou representante comercial exclusivos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Somente</w:t>
      </w:r>
      <w:r>
        <w:rPr>
          <w:w w:val="105"/>
          <w:sz w:val="17"/>
        </w:rPr>
        <w:t> após</w:t>
      </w:r>
      <w:r>
        <w:rPr>
          <w:w w:val="105"/>
          <w:sz w:val="17"/>
        </w:rPr>
        <w:t> comprovar</w:t>
      </w:r>
      <w:r>
        <w:rPr>
          <w:w w:val="105"/>
          <w:sz w:val="17"/>
        </w:rPr>
        <w:t> nos</w:t>
      </w:r>
      <w:r>
        <w:rPr>
          <w:w w:val="105"/>
          <w:sz w:val="17"/>
        </w:rPr>
        <w:t> autos</w:t>
      </w:r>
      <w:r>
        <w:rPr>
          <w:w w:val="105"/>
          <w:sz w:val="17"/>
        </w:rPr>
        <w:t> a</w:t>
      </w:r>
      <w:r>
        <w:rPr>
          <w:w w:val="105"/>
          <w:sz w:val="17"/>
        </w:rPr>
        <w:t> exclusividade,</w:t>
      </w:r>
      <w:r>
        <w:rPr>
          <w:w w:val="105"/>
          <w:sz w:val="17"/>
        </w:rPr>
        <w:t> o</w:t>
      </w:r>
      <w:r>
        <w:rPr>
          <w:w w:val="105"/>
          <w:sz w:val="17"/>
        </w:rPr>
        <w:t> ente</w:t>
      </w:r>
      <w:r>
        <w:rPr>
          <w:w w:val="105"/>
          <w:sz w:val="17"/>
        </w:rPr>
        <w:t> assessorado</w:t>
      </w:r>
      <w:r>
        <w:rPr>
          <w:w w:val="105"/>
          <w:sz w:val="17"/>
        </w:rPr>
        <w:t> poderá</w:t>
      </w:r>
      <w:r>
        <w:rPr>
          <w:w w:val="105"/>
          <w:sz w:val="17"/>
        </w:rPr>
        <w:t> seguir</w:t>
      </w:r>
      <w:r>
        <w:rPr>
          <w:w w:val="105"/>
          <w:sz w:val="17"/>
        </w:rPr>
        <w:t> na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por inexigibilidade pretendida.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50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79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ter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cuidado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aceitar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declarações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certidões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emitidas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por instituições,associações e/ou entidades de classe. Isso porque, em geral, esses documentos apenas reproduzem informações repassadas pela própria empresa interessada, sem um processo de confirmação de sua veracidade.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Atentar também à base de dados utilizada como referência para o ateste da exclusividade, que pode ser restrita às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empresas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associadas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filiadas,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motivo,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retratar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situação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mercado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contratação.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8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Observar que as instituições que emitem os atestados não podem ter qualquer interesse na realização do negócio.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Deve-se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evitar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aceitar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atestados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emitidos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instituições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integrantes,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subordinadas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vinculadas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pessoas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jurídicas envolvidas na contratação.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deverá,</w:t>
      </w:r>
      <w:r>
        <w:rPr>
          <w:w w:val="105"/>
          <w:sz w:val="17"/>
        </w:rPr>
        <w:t> ainda,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verificar</w:t>
      </w:r>
      <w:r>
        <w:rPr>
          <w:b/>
          <w:w w:val="105"/>
          <w:sz w:val="17"/>
        </w:rPr>
        <w:t> a</w:t>
      </w:r>
      <w:r>
        <w:rPr>
          <w:b/>
          <w:w w:val="105"/>
          <w:sz w:val="17"/>
        </w:rPr>
        <w:t> autenticidade</w:t>
      </w:r>
      <w:r>
        <w:rPr>
          <w:b/>
          <w:w w:val="105"/>
          <w:sz w:val="17"/>
        </w:rPr>
        <w:t> da</w:t>
      </w:r>
      <w:r>
        <w:rPr>
          <w:b/>
          <w:w w:val="105"/>
          <w:sz w:val="17"/>
        </w:rPr>
        <w:t> documentação</w:t>
      </w:r>
      <w:r>
        <w:rPr>
          <w:b/>
          <w:w w:val="105"/>
          <w:sz w:val="17"/>
        </w:rPr>
        <w:t> comprobatória</w:t>
      </w:r>
      <w:r>
        <w:rPr>
          <w:b/>
          <w:w w:val="105"/>
          <w:sz w:val="17"/>
        </w:rPr>
        <w:t> da exclusividade</w:t>
      </w:r>
      <w:r>
        <w:rPr>
          <w:w w:val="105"/>
          <w:sz w:val="17"/>
        </w:rPr>
        <w:t>, nos termos da Súmula n. 255/2010 do Tribunal de Contas da União:</w:t>
      </w:r>
    </w:p>
    <w:p>
      <w:pPr>
        <w:pStyle w:val="BodyText"/>
        <w:spacing w:before="82"/>
      </w:pPr>
    </w:p>
    <w:p>
      <w:pPr>
        <w:spacing w:line="276" w:lineRule="auto" w:before="1"/>
        <w:ind w:left="1949" w:right="0" w:firstLine="0"/>
        <w:jc w:val="left"/>
        <w:rPr>
          <w:sz w:val="16"/>
        </w:rPr>
      </w:pPr>
      <w:r>
        <w:rPr>
          <w:sz w:val="16"/>
        </w:rPr>
        <w:t>Nas</w:t>
      </w:r>
      <w:r>
        <w:rPr>
          <w:spacing w:val="21"/>
          <w:sz w:val="16"/>
        </w:rPr>
        <w:t> </w:t>
      </w:r>
      <w:r>
        <w:rPr>
          <w:sz w:val="16"/>
        </w:rPr>
        <w:t>contratações</w:t>
      </w:r>
      <w:r>
        <w:rPr>
          <w:spacing w:val="21"/>
          <w:sz w:val="16"/>
        </w:rPr>
        <w:t> </w:t>
      </w:r>
      <w:r>
        <w:rPr>
          <w:sz w:val="16"/>
        </w:rPr>
        <w:t>em</w:t>
      </w:r>
      <w:r>
        <w:rPr>
          <w:spacing w:val="21"/>
          <w:sz w:val="16"/>
        </w:rPr>
        <w:t> </w:t>
      </w:r>
      <w:r>
        <w:rPr>
          <w:sz w:val="16"/>
        </w:rPr>
        <w:t>que</w:t>
      </w:r>
      <w:r>
        <w:rPr>
          <w:spacing w:val="21"/>
          <w:sz w:val="16"/>
        </w:rPr>
        <w:t> </w:t>
      </w:r>
      <w:r>
        <w:rPr>
          <w:sz w:val="16"/>
        </w:rPr>
        <w:t>o</w:t>
      </w:r>
      <w:r>
        <w:rPr>
          <w:spacing w:val="21"/>
          <w:sz w:val="16"/>
        </w:rPr>
        <w:t> </w:t>
      </w:r>
      <w:r>
        <w:rPr>
          <w:sz w:val="16"/>
        </w:rPr>
        <w:t>objeto</w:t>
      </w:r>
      <w:r>
        <w:rPr>
          <w:spacing w:val="21"/>
          <w:sz w:val="16"/>
        </w:rPr>
        <w:t> </w:t>
      </w:r>
      <w:r>
        <w:rPr>
          <w:sz w:val="16"/>
        </w:rPr>
        <w:t>só</w:t>
      </w:r>
      <w:r>
        <w:rPr>
          <w:spacing w:val="21"/>
          <w:sz w:val="16"/>
        </w:rPr>
        <w:t> </w:t>
      </w:r>
      <w:r>
        <w:rPr>
          <w:sz w:val="16"/>
        </w:rPr>
        <w:t>possa</w:t>
      </w:r>
      <w:r>
        <w:rPr>
          <w:spacing w:val="21"/>
          <w:sz w:val="16"/>
        </w:rPr>
        <w:t> </w:t>
      </w:r>
      <w:r>
        <w:rPr>
          <w:sz w:val="16"/>
        </w:rPr>
        <w:t>ser</w:t>
      </w:r>
      <w:r>
        <w:rPr>
          <w:spacing w:val="21"/>
          <w:sz w:val="16"/>
        </w:rPr>
        <w:t> </w:t>
      </w:r>
      <w:r>
        <w:rPr>
          <w:sz w:val="16"/>
        </w:rPr>
        <w:t>fornecido</w:t>
      </w:r>
      <w:r>
        <w:rPr>
          <w:spacing w:val="21"/>
          <w:sz w:val="16"/>
        </w:rPr>
        <w:t> </w:t>
      </w:r>
      <w:r>
        <w:rPr>
          <w:sz w:val="16"/>
        </w:rPr>
        <w:t>por</w:t>
      </w:r>
      <w:r>
        <w:rPr>
          <w:spacing w:val="21"/>
          <w:sz w:val="16"/>
        </w:rPr>
        <w:t> </w:t>
      </w:r>
      <w:r>
        <w:rPr>
          <w:sz w:val="16"/>
        </w:rPr>
        <w:t>produtor,</w:t>
      </w:r>
      <w:r>
        <w:rPr>
          <w:spacing w:val="21"/>
          <w:sz w:val="16"/>
        </w:rPr>
        <w:t> </w:t>
      </w:r>
      <w:r>
        <w:rPr>
          <w:sz w:val="16"/>
        </w:rPr>
        <w:t>empresa</w:t>
      </w:r>
      <w:r>
        <w:rPr>
          <w:spacing w:val="21"/>
          <w:sz w:val="16"/>
        </w:rPr>
        <w:t> </w:t>
      </w:r>
      <w:r>
        <w:rPr>
          <w:sz w:val="16"/>
        </w:rPr>
        <w:t>ou</w:t>
      </w:r>
      <w:r>
        <w:rPr>
          <w:spacing w:val="21"/>
          <w:sz w:val="16"/>
        </w:rPr>
        <w:t> </w:t>
      </w:r>
      <w:r>
        <w:rPr>
          <w:sz w:val="16"/>
        </w:rPr>
        <w:t>representantecomercial</w:t>
      </w:r>
      <w:r>
        <w:rPr>
          <w:spacing w:val="40"/>
          <w:sz w:val="16"/>
        </w:rPr>
        <w:t> </w:t>
      </w:r>
      <w:r>
        <w:rPr>
          <w:sz w:val="16"/>
        </w:rPr>
        <w:t>exclusivo, é dever do agente público responsável pelacontratação aadoção das providências necessárias para</w:t>
      </w:r>
      <w:r>
        <w:rPr>
          <w:spacing w:val="40"/>
          <w:sz w:val="16"/>
        </w:rPr>
        <w:t> </w:t>
      </w:r>
      <w:r>
        <w:rPr>
          <w:sz w:val="16"/>
        </w:rPr>
        <w:t>confirmar a</w:t>
      </w:r>
      <w:r>
        <w:rPr>
          <w:spacing w:val="40"/>
          <w:sz w:val="16"/>
        </w:rPr>
        <w:t> </w:t>
      </w:r>
      <w:r>
        <w:rPr>
          <w:sz w:val="16"/>
        </w:rPr>
        <w:t>veracidade da documentação comprobatória da condição de</w:t>
      </w:r>
      <w:r>
        <w:rPr>
          <w:spacing w:val="40"/>
          <w:sz w:val="16"/>
        </w:rPr>
        <w:t> </w:t>
      </w:r>
      <w:r>
        <w:rPr>
          <w:sz w:val="16"/>
        </w:rPr>
        <w:t>exclusividade.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A verificação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 veracidade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documentação deve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ampla 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abranger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os 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aspectos: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1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133"/>
        <w:jc w:val="left"/>
        <w:rPr>
          <w:sz w:val="17"/>
        </w:rPr>
      </w:pPr>
      <w:r>
        <w:rPr>
          <w:b/>
          <w:w w:val="105"/>
          <w:sz w:val="17"/>
        </w:rPr>
        <w:t>formais: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condições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competência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instituição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emitiu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documento,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conforme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observações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feitas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neste parecer; a autenticidade do documento considerando possível falsificação, entre outros fatores;</w:t>
      </w:r>
    </w:p>
    <w:p>
      <w:pPr>
        <w:pStyle w:val="ListParagraph"/>
        <w:numPr>
          <w:ilvl w:val="0"/>
          <w:numId w:val="15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left"/>
        <w:rPr>
          <w:sz w:val="17"/>
        </w:rPr>
      </w:pPr>
      <w:r>
        <w:rPr>
          <w:b/>
          <w:w w:val="105"/>
          <w:sz w:val="17"/>
        </w:rPr>
        <w:t>de conteúdo: </w:t>
      </w:r>
      <w:r>
        <w:rPr>
          <w:w w:val="105"/>
          <w:sz w:val="17"/>
        </w:rPr>
        <w:t>se o disposto no atestado condiz com a realidade, consultando as fontes necessárias, se for o caso (por exemplo, o fabricante, produtor, entre outros).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Registre-se</w:t>
      </w:r>
      <w:r>
        <w:rPr>
          <w:w w:val="105"/>
          <w:sz w:val="17"/>
        </w:rPr>
        <w:t>:</w:t>
      </w:r>
      <w:r>
        <w:rPr>
          <w:w w:val="105"/>
          <w:sz w:val="17"/>
        </w:rPr>
        <w:t> por</w:t>
      </w:r>
      <w:r>
        <w:rPr>
          <w:w w:val="105"/>
          <w:sz w:val="17"/>
        </w:rPr>
        <w:t> se</w:t>
      </w:r>
      <w:r>
        <w:rPr>
          <w:w w:val="105"/>
          <w:sz w:val="17"/>
        </w:rPr>
        <w:t> tratar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direta,</w:t>
      </w:r>
      <w:r>
        <w:rPr>
          <w:w w:val="105"/>
          <w:sz w:val="17"/>
        </w:rPr>
        <w:t> sem</w:t>
      </w:r>
      <w:r>
        <w:rPr>
          <w:w w:val="105"/>
          <w:sz w:val="17"/>
        </w:rPr>
        <w:t> licitação,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instruir</w:t>
      </w:r>
      <w:r>
        <w:rPr>
          <w:w w:val="105"/>
          <w:sz w:val="17"/>
        </w:rPr>
        <w:t> o</w:t>
      </w:r>
      <w:r>
        <w:rPr>
          <w:w w:val="105"/>
          <w:sz w:val="17"/>
        </w:rPr>
        <w:t> processo</w:t>
      </w:r>
      <w:r>
        <w:rPr>
          <w:w w:val="105"/>
          <w:sz w:val="17"/>
        </w:rPr>
        <w:t> de inexigibilidade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forma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robusta,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juntando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todos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comprovem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exclusividade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forma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segura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 eficaz.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Tanto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situação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inviabilidade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competição,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exclusividade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fornecimento,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devem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comprovadas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luz dos princípios que regem a atividade administrativa, em especial, moralidade, transparência e interesse público.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caso, foi apresentado documento que comprova a exclusividade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 tal declaração encontra-se em validade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(</w:t>
      </w:r>
      <w:r>
        <w:rPr>
          <w:color w:val="FF0000"/>
          <w:w w:val="105"/>
          <w:sz w:val="17"/>
          <w:highlight w:val="cyan"/>
        </w:rPr>
        <w:t>doc./fl./SEI</w:t>
      </w:r>
      <w:r>
        <w:rPr>
          <w:color w:val="000000"/>
          <w:w w:val="105"/>
          <w:sz w:val="17"/>
          <w:highlight w:val="cyan"/>
        </w:rPr>
        <w:t>). </w:t>
      </w:r>
      <w:r>
        <w:rPr>
          <w:color w:val="FF0000"/>
          <w:w w:val="105"/>
          <w:sz w:val="17"/>
          <w:highlight w:val="cyan"/>
        </w:rPr>
        <w:t>A Administração informa que verificou a autenticidade do documento (doc./fl./SEI).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1586507</wp:posOffset>
                </wp:positionH>
                <wp:positionV relativeFrom="paragraph">
                  <wp:posOffset>111206</wp:posOffset>
                </wp:positionV>
                <wp:extent cx="4377055" cy="1259840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4377055" cy="125984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exclusividade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fornecimento/prestação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serviço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por documento idôneo, conforme art. 74, §1º, da Lei n. 14.133, de 2021.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6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declaração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exclusividade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encontra-se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validade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vencida, deverá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providenciado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novo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documento,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validade,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condição para o prosseguimento da licitação.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6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promover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diligências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atestar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autenticidade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documentação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exclusividade (Súmula TCU n. 255).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644pt;width:344.65pt;height:99.2pt;mso-position-horizontal-relative:page;mso-position-vertical-relative:paragraph;z-index:-15724544;mso-wrap-distance-left:0;mso-wrap-distance-right:0" type="#_x0000_t202" id="docshape33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comprovar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exclusividade</w:t>
                      </w:r>
                      <w:r>
                        <w:rPr>
                          <w:color w:val="000000"/>
                          <w:w w:val="105"/>
                        </w:rPr>
                        <w:t> no </w:t>
                      </w:r>
                      <w:r>
                        <w:rPr>
                          <w:color w:val="FF0000"/>
                          <w:w w:val="105"/>
                        </w:rPr>
                        <w:t>fornecimento/prestação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serviço</w:t>
                      </w:r>
                      <w:r>
                        <w:rPr>
                          <w:color w:val="000000"/>
                          <w:w w:val="105"/>
                        </w:rPr>
                        <w:t>,</w:t>
                      </w:r>
                      <w:r>
                        <w:rPr>
                          <w:color w:val="000000"/>
                          <w:w w:val="105"/>
                        </w:rPr>
                        <w:t> por documento idôneo, conforme art. 74, §1º, da Lei n. 14.133, de 2021.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6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como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declaração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exclusividade</w:t>
                      </w:r>
                      <w:r>
                        <w:rPr>
                          <w:color w:val="000000"/>
                          <w:w w:val="105"/>
                        </w:rPr>
                        <w:t> encontra-se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validade</w:t>
                      </w:r>
                      <w:r>
                        <w:rPr>
                          <w:color w:val="000000"/>
                          <w:w w:val="105"/>
                        </w:rPr>
                        <w:t> vencida, deverá</w:t>
                      </w:r>
                      <w:r>
                        <w:rPr>
                          <w:color w:val="000000"/>
                          <w:w w:val="105"/>
                        </w:rPr>
                        <w:t> ser</w:t>
                      </w:r>
                      <w:r>
                        <w:rPr>
                          <w:color w:val="000000"/>
                          <w:w w:val="105"/>
                        </w:rPr>
                        <w:t> providenciado</w:t>
                      </w:r>
                      <w:r>
                        <w:rPr>
                          <w:color w:val="000000"/>
                          <w:w w:val="105"/>
                        </w:rPr>
                        <w:t> novo</w:t>
                      </w:r>
                      <w:r>
                        <w:rPr>
                          <w:color w:val="000000"/>
                          <w:w w:val="105"/>
                        </w:rPr>
                        <w:t> documento,</w:t>
                      </w:r>
                      <w:r>
                        <w:rPr>
                          <w:color w:val="000000"/>
                          <w:w w:val="105"/>
                        </w:rPr>
                        <w:t> em</w:t>
                      </w:r>
                      <w:r>
                        <w:rPr>
                          <w:color w:val="000000"/>
                          <w:w w:val="105"/>
                        </w:rPr>
                        <w:t> validade,</w:t>
                      </w:r>
                      <w:r>
                        <w:rPr>
                          <w:color w:val="000000"/>
                          <w:w w:val="105"/>
                        </w:rPr>
                        <w:t> como</w:t>
                      </w:r>
                      <w:r>
                        <w:rPr>
                          <w:color w:val="000000"/>
                          <w:w w:val="105"/>
                        </w:rPr>
                        <w:t> condição para o prosseguimento da licitação.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6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promover</w:t>
                      </w:r>
                      <w:r>
                        <w:rPr>
                          <w:color w:val="000000"/>
                          <w:w w:val="105"/>
                        </w:rPr>
                        <w:t> diligências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atestar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autenticidade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documentação</w:t>
                      </w:r>
                      <w:r>
                        <w:rPr>
                          <w:color w:val="000000"/>
                          <w:w w:val="105"/>
                        </w:rPr>
                        <w:t> de exclusividade (Súmula TCU n. 255).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b/>
          <w:sz w:val="17"/>
        </w:rPr>
      </w:pPr>
      <w:r>
        <w:rPr>
          <w:b/>
          <w:color w:val="FF0000"/>
          <w:sz w:val="17"/>
        </w:rPr>
        <w:t>SISTEMA</w:t>
      </w:r>
      <w:r>
        <w:rPr>
          <w:b/>
          <w:color w:val="FF0000"/>
          <w:spacing w:val="14"/>
          <w:sz w:val="17"/>
        </w:rPr>
        <w:t> </w:t>
      </w:r>
      <w:r>
        <w:rPr>
          <w:b/>
          <w:color w:val="FF0000"/>
          <w:sz w:val="17"/>
        </w:rPr>
        <w:t>DE</w:t>
      </w:r>
      <w:r>
        <w:rPr>
          <w:b/>
          <w:color w:val="FF0000"/>
          <w:spacing w:val="14"/>
          <w:sz w:val="17"/>
        </w:rPr>
        <w:t> </w:t>
      </w:r>
      <w:r>
        <w:rPr>
          <w:b/>
          <w:color w:val="FF0000"/>
          <w:sz w:val="17"/>
        </w:rPr>
        <w:t>REGISTRO</w:t>
      </w:r>
      <w:r>
        <w:rPr>
          <w:b/>
          <w:color w:val="FF0000"/>
          <w:spacing w:val="14"/>
          <w:sz w:val="17"/>
        </w:rPr>
        <w:t> </w:t>
      </w:r>
      <w:r>
        <w:rPr>
          <w:b/>
          <w:color w:val="FF0000"/>
          <w:sz w:val="17"/>
        </w:rPr>
        <w:t>DE</w:t>
      </w:r>
      <w:r>
        <w:rPr>
          <w:b/>
          <w:color w:val="FF0000"/>
          <w:spacing w:val="15"/>
          <w:sz w:val="17"/>
        </w:rPr>
        <w:t> </w:t>
      </w:r>
      <w:r>
        <w:rPr>
          <w:b/>
          <w:color w:val="FF0000"/>
          <w:spacing w:val="-2"/>
          <w:sz w:val="17"/>
        </w:rPr>
        <w:t>PREÇOS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Heading2"/>
        <w:numPr>
          <w:ilvl w:val="1"/>
          <w:numId w:val="4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</w:pPr>
      <w:r>
        <w:rPr>
          <w:color w:val="FF0000"/>
          <w:spacing w:val="-2"/>
          <w:w w:val="105"/>
        </w:rPr>
        <w:t>Hipótese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de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cabimento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b/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82,</w:t>
      </w:r>
      <w:r>
        <w:rPr>
          <w:color w:val="FF0000"/>
          <w:w w:val="105"/>
          <w:sz w:val="17"/>
        </w:rPr>
        <w:t> §6º,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autoriza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uso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contratações diretas, </w:t>
      </w:r>
      <w:r>
        <w:rPr>
          <w:b/>
          <w:color w:val="FF0000"/>
          <w:w w:val="105"/>
          <w:sz w:val="17"/>
        </w:rPr>
        <w:t>desde que </w:t>
      </w:r>
      <w:r>
        <w:rPr>
          <w:color w:val="FF0000"/>
          <w:w w:val="105"/>
          <w:sz w:val="17"/>
        </w:rPr>
        <w:t>seja para aquisição de bens ou para a contratação de serviços</w:t>
      </w:r>
      <w:r>
        <w:rPr>
          <w:color w:val="FF0000"/>
          <w:spacing w:val="1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 mais de um órgão ou entidade.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PARECER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00039/2024/DECOR/CGU/AGU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fixou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interpretação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desse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dispositivo deve ser</w:t>
      </w:r>
      <w:r>
        <w:rPr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literal, </w:t>
      </w:r>
      <w:r>
        <w:rPr>
          <w:color w:val="FF0000"/>
          <w:w w:val="105"/>
          <w:sz w:val="17"/>
        </w:rPr>
        <w:t>ou seja, o SRP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apenas será cabível em contratações diretas se houver uma pluralidade de órgãos ou entidades, sendo</w:t>
      </w:r>
      <w:r>
        <w:rPr>
          <w:color w:val="FF0000"/>
          <w:w w:val="105"/>
          <w:sz w:val="17"/>
        </w:rPr>
        <w:t> certo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“caronas”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suprem</w:t>
      </w:r>
      <w:r>
        <w:rPr>
          <w:color w:val="FF0000"/>
          <w:w w:val="105"/>
          <w:sz w:val="17"/>
        </w:rPr>
        <w:t> essa</w:t>
      </w:r>
      <w:r>
        <w:rPr>
          <w:color w:val="FF0000"/>
          <w:w w:val="105"/>
          <w:sz w:val="17"/>
        </w:rPr>
        <w:t> exigência</w:t>
      </w:r>
      <w:r>
        <w:rPr>
          <w:color w:val="FF0000"/>
          <w:w w:val="105"/>
          <w:sz w:val="17"/>
        </w:rPr>
        <w:t> legal.</w:t>
      </w:r>
      <w:r>
        <w:rPr>
          <w:color w:val="FF0000"/>
          <w:w w:val="105"/>
          <w:sz w:val="17"/>
        </w:rPr>
        <w:t> Esse</w:t>
      </w:r>
      <w:r>
        <w:rPr>
          <w:color w:val="FF0000"/>
          <w:w w:val="105"/>
          <w:sz w:val="17"/>
        </w:rPr>
        <w:t> parecer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aprovado</w:t>
      </w:r>
      <w:r>
        <w:rPr>
          <w:color w:val="FF0000"/>
          <w:w w:val="105"/>
          <w:sz w:val="17"/>
        </w:rPr>
        <w:t> pelo</w:t>
      </w:r>
      <w:r>
        <w:rPr>
          <w:color w:val="FF0000"/>
          <w:w w:val="105"/>
          <w:sz w:val="17"/>
        </w:rPr>
        <w:t> Advogado-Geral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União (Despacho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Ministro</w:t>
      </w:r>
      <w:r>
        <w:rPr>
          <w:color w:val="FF0000"/>
          <w:w w:val="105"/>
          <w:sz w:val="17"/>
        </w:rPr>
        <w:t> Chefe</w:t>
      </w:r>
      <w:r>
        <w:rPr>
          <w:color w:val="FF0000"/>
          <w:w w:val="105"/>
          <w:sz w:val="17"/>
        </w:rPr>
        <w:t> da Advocacia-Geral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União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461)</w:t>
      </w:r>
      <w:r>
        <w:rPr>
          <w:color w:val="FF0000"/>
          <w:w w:val="105"/>
          <w:sz w:val="17"/>
        </w:rPr>
        <w:t> e,</w:t>
      </w:r>
      <w:r>
        <w:rPr>
          <w:color w:val="FF0000"/>
          <w:w w:val="105"/>
          <w:sz w:val="17"/>
        </w:rPr>
        <w:t> portanto,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vinculante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membros</w:t>
      </w:r>
      <w:r>
        <w:rPr>
          <w:color w:val="FF0000"/>
          <w:w w:val="105"/>
          <w:sz w:val="17"/>
        </w:rPr>
        <w:t> da AGU</w:t>
      </w:r>
      <w:r>
        <w:rPr>
          <w:color w:val="FF0000"/>
          <w:w w:val="105"/>
          <w:sz w:val="17"/>
        </w:rPr>
        <w:t> (NUP 67284.003338/2023-50, seq. 39 e 114).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Registre-se</w:t>
      </w:r>
      <w:r>
        <w:rPr>
          <w:color w:val="FF0000"/>
          <w:w w:val="105"/>
          <w:sz w:val="17"/>
        </w:rPr>
        <w:t>: o órgão gerenciador pode utilizar a Intenção de Registro de Preços (IRP) para permitir que outros órgãos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entidades</w:t>
      </w:r>
      <w:r>
        <w:rPr>
          <w:color w:val="FF0000"/>
          <w:w w:val="105"/>
          <w:sz w:val="17"/>
        </w:rPr>
        <w:t> participem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ata</w:t>
      </w:r>
      <w:r>
        <w:rPr>
          <w:color w:val="FF0000"/>
          <w:w w:val="105"/>
          <w:sz w:val="17"/>
        </w:rPr>
        <w:t> e,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cumprir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exigência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82,</w:t>
      </w:r>
      <w:r>
        <w:rPr>
          <w:color w:val="FF0000"/>
          <w:w w:val="105"/>
          <w:sz w:val="17"/>
        </w:rPr>
        <w:t> §6º</w:t>
      </w:r>
      <w:r>
        <w:rPr>
          <w:color w:val="FF0000"/>
          <w:w w:val="105"/>
          <w:sz w:val="17"/>
        </w:rPr>
        <w:t> (item</w:t>
      </w:r>
      <w:r>
        <w:rPr>
          <w:color w:val="FF0000"/>
          <w:w w:val="105"/>
          <w:sz w:val="17"/>
        </w:rPr>
        <w:t> 49,</w:t>
      </w:r>
      <w:r>
        <w:rPr>
          <w:color w:val="FF0000"/>
          <w:w w:val="105"/>
          <w:sz w:val="17"/>
        </w:rPr>
        <w:t> alínea</w:t>
      </w:r>
      <w:r>
        <w:rPr>
          <w:color w:val="FF0000"/>
          <w:w w:val="105"/>
          <w:sz w:val="17"/>
        </w:rPr>
        <w:t> “b”,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PARECER</w:t>
      </w:r>
      <w:r>
        <w:rPr>
          <w:color w:val="FF0000"/>
          <w:w w:val="105"/>
          <w:sz w:val="17"/>
        </w:rPr>
        <w:t> n. </w:t>
      </w:r>
      <w:r>
        <w:rPr>
          <w:color w:val="FF0000"/>
          <w:spacing w:val="-2"/>
          <w:w w:val="105"/>
          <w:sz w:val="17"/>
        </w:rPr>
        <w:t>00039/2024/DECOR/CGU/AGU).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deverá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dispõe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16,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Decreto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11.462,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2023:</w:t>
      </w:r>
    </w:p>
    <w:p>
      <w:pPr>
        <w:pStyle w:val="BodyText"/>
        <w:spacing w:before="102"/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Art. 16.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 SRP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poderá ser utilizado nas hipóteses de contratação direta, por inexigibilidade ou por dispensa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licitação, para a aquisição de bens ou para a contratação de serviços por mais de um órgão ou uma entidade.</w:t>
      </w:r>
    </w:p>
    <w:p>
      <w:pPr>
        <w:spacing w:before="31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§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1º</w:t>
      </w:r>
      <w:r>
        <w:rPr>
          <w:color w:val="FF0000"/>
          <w:spacing w:val="38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fins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disposto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12"/>
          <w:sz w:val="16"/>
        </w:rPr>
        <w:t> </w:t>
      </w:r>
      <w:r>
        <w:rPr>
          <w:b/>
          <w:color w:val="FF0000"/>
          <w:sz w:val="16"/>
        </w:rPr>
        <w:t>caput</w:t>
      </w:r>
      <w:r>
        <w:rPr>
          <w:color w:val="FF0000"/>
          <w:sz w:val="16"/>
        </w:rPr>
        <w:t>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além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disposto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neste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Decreto,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serão </w:t>
      </w:r>
      <w:r>
        <w:rPr>
          <w:color w:val="FF0000"/>
          <w:spacing w:val="-2"/>
          <w:sz w:val="16"/>
        </w:rPr>
        <w:t>observados:</w:t>
      </w:r>
    </w:p>
    <w:p>
      <w:pPr>
        <w:spacing w:after="0"/>
        <w:jc w:val="left"/>
        <w:rPr>
          <w:sz w:val="16"/>
        </w:rPr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0"/>
          <w:numId w:val="17"/>
        </w:numPr>
        <w:tabs>
          <w:tab w:pos="2042" w:val="left" w:leader="none"/>
        </w:tabs>
        <w:spacing w:line="240" w:lineRule="auto" w:before="74" w:after="0"/>
        <w:ind w:left="2042" w:right="0" w:hanging="93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requisitos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instrução processual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previstos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 art.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72 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nº 14.133,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pacing w:val="-2"/>
          <w:sz w:val="16"/>
        </w:rPr>
        <w:t>2021;</w:t>
      </w:r>
    </w:p>
    <w:p>
      <w:pPr>
        <w:pStyle w:val="ListParagraph"/>
        <w:numPr>
          <w:ilvl w:val="0"/>
          <w:numId w:val="17"/>
        </w:numPr>
        <w:tabs>
          <w:tab w:pos="2102" w:val="left" w:leader="none"/>
        </w:tabs>
        <w:spacing w:line="276" w:lineRule="auto" w:before="58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- os pressupostos para enquadramento da contratação direta, por inexigibilidade ou por dispensa de licitação,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conforme previsto nos art. 74 e art. 75 da Lei nº 14.133, de 2021; e</w:t>
      </w:r>
    </w:p>
    <w:p>
      <w:pPr>
        <w:pStyle w:val="ListParagraph"/>
        <w:numPr>
          <w:ilvl w:val="0"/>
          <w:numId w:val="17"/>
        </w:numPr>
        <w:tabs>
          <w:tab w:pos="2162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- a designação da comissão de contratação como responsável pelo exame e julgamento dos documentos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proposta e dos documentos de habilitação, nos termos do disposto no inciso L do </w:t>
      </w:r>
      <w:r>
        <w:rPr>
          <w:b/>
          <w:color w:val="FF0000"/>
          <w:sz w:val="16"/>
        </w:rPr>
        <w:t>caput </w:t>
      </w:r>
      <w:r>
        <w:rPr>
          <w:color w:val="FF0000"/>
          <w:sz w:val="16"/>
        </w:rPr>
        <w:t>do art. 6º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79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justificou a adoção do SRP, bem como foi comprovado que a contratação atenderá mais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um órgão ou entidade (fl./SEI).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1586507</wp:posOffset>
                </wp:positionH>
                <wp:positionV relativeFrom="paragraph">
                  <wp:posOffset>110845</wp:posOffset>
                </wp:positionV>
                <wp:extent cx="4377055" cy="723265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437705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8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adoção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SRP,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comprovando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atenderá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mais de um órgão ou entidade. Caso não exista mais de um órgão ou entidade, o SRP não poderá ser adotado.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8022pt;width:344.65pt;height:56.95pt;mso-position-horizontal-relative:page;mso-position-vertical-relative:paragraph;z-index:-15724032;mso-wrap-distance-left:0;mso-wrap-distance-right:0" type="#_x0000_t202" id="docshape3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8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adoção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SRP,</w:t>
                      </w:r>
                      <w:r>
                        <w:rPr>
                          <w:color w:val="FF0000"/>
                          <w:w w:val="105"/>
                        </w:rPr>
                        <w:t> comprovando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contratação</w:t>
                      </w:r>
                      <w:r>
                        <w:rPr>
                          <w:color w:val="FF0000"/>
                          <w:w w:val="105"/>
                        </w:rPr>
                        <w:t> atenderá</w:t>
                      </w:r>
                      <w:r>
                        <w:rPr>
                          <w:color w:val="FF0000"/>
                          <w:w w:val="105"/>
                        </w:rPr>
                        <w:t> mais de um órgão ou entidade. Caso não exista mais de um órgão ou entidade, o SRP não poderá ser adotado.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0"/>
          <w:w w:val="105"/>
          <w:sz w:val="20"/>
        </w:rPr>
        <w:t> </w:t>
      </w:r>
      <w:r>
        <w:rPr>
          <w:color w:val="FF0000"/>
          <w:spacing w:val="-2"/>
          <w:w w:val="105"/>
        </w:rPr>
        <w:t>Intenção de Registro de Preços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pressupõe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divulgação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intenção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(IRP) perante possíveis órgãos participantes.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Atenção:</w:t>
      </w:r>
      <w:r>
        <w:rPr>
          <w:b/>
          <w:color w:val="FF0000"/>
          <w:w w:val="105"/>
          <w:sz w:val="17"/>
        </w:rPr>
        <w:t> por</w:t>
      </w:r>
      <w:r>
        <w:rPr>
          <w:b/>
          <w:color w:val="FF0000"/>
          <w:w w:val="105"/>
          <w:sz w:val="17"/>
        </w:rPr>
        <w:t> se</w:t>
      </w:r>
      <w:r>
        <w:rPr>
          <w:b/>
          <w:color w:val="FF0000"/>
          <w:w w:val="105"/>
          <w:sz w:val="17"/>
        </w:rPr>
        <w:t> tratar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contratação</w:t>
      </w:r>
      <w:r>
        <w:rPr>
          <w:b/>
          <w:color w:val="FF0000"/>
          <w:w w:val="105"/>
          <w:sz w:val="17"/>
        </w:rPr>
        <w:t> direta,</w:t>
      </w:r>
      <w:r>
        <w:rPr>
          <w:b/>
          <w:color w:val="FF0000"/>
          <w:w w:val="105"/>
          <w:sz w:val="17"/>
        </w:rPr>
        <w:t> que</w:t>
      </w:r>
      <w:r>
        <w:rPr>
          <w:b/>
          <w:color w:val="FF0000"/>
          <w:w w:val="105"/>
          <w:sz w:val="17"/>
        </w:rPr>
        <w:t> exige</w:t>
      </w:r>
      <w:r>
        <w:rPr>
          <w:b/>
          <w:color w:val="FF0000"/>
          <w:w w:val="105"/>
          <w:sz w:val="17"/>
        </w:rPr>
        <w:t> pluralidade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órgãos</w:t>
      </w:r>
      <w:r>
        <w:rPr>
          <w:b/>
          <w:color w:val="FF0000"/>
          <w:w w:val="105"/>
          <w:sz w:val="17"/>
        </w:rPr>
        <w:t> ou</w:t>
      </w:r>
      <w:r>
        <w:rPr>
          <w:b/>
          <w:color w:val="FF0000"/>
          <w:w w:val="105"/>
          <w:sz w:val="17"/>
        </w:rPr>
        <w:t> entidades,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IRP</w:t>
      </w:r>
      <w:r>
        <w:rPr>
          <w:b/>
          <w:color w:val="FF0000"/>
          <w:w w:val="105"/>
          <w:sz w:val="17"/>
        </w:rPr>
        <w:t> é obrigatória,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pois a dispensa da sua divulgação somente pode ocorrer quando o órgão ou a entidade gerenciadora for o único contratante (art. 86, </w:t>
      </w:r>
      <w:r>
        <w:rPr>
          <w:i/>
          <w:color w:val="FF0000"/>
          <w:w w:val="105"/>
          <w:sz w:val="17"/>
        </w:rPr>
        <w:t>caput </w:t>
      </w:r>
      <w:r>
        <w:rPr>
          <w:color w:val="FF0000"/>
          <w:w w:val="105"/>
          <w:sz w:val="17"/>
        </w:rPr>
        <w:t>e §1º, da Lei n. 14.133, de 2021, e art. 9º,</w:t>
      </w:r>
      <w:r>
        <w:rPr>
          <w:color w:val="FF0000"/>
          <w:spacing w:val="2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caput </w:t>
      </w:r>
      <w:r>
        <w:rPr>
          <w:color w:val="FF0000"/>
          <w:w w:val="105"/>
          <w:sz w:val="17"/>
        </w:rPr>
        <w:t>e §2º, do Decreto n. 11.462, de 2023).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1475530</wp:posOffset>
                </wp:positionH>
                <wp:positionV relativeFrom="paragraph">
                  <wp:posOffset>256128</wp:posOffset>
                </wp:positionV>
                <wp:extent cx="4601845" cy="125285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4601845" cy="1252855"/>
                          <a:chExt cx="4601845" cy="12528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658" y="3662"/>
                            <a:ext cx="459549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246505">
                                <a:moveTo>
                                  <a:pt x="4595174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86594" y="347560"/>
                            <a:ext cx="3429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6891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68910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219" y="1219"/>
                            <a:ext cx="4599305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b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pode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dispensada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IRP,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mesmo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justificativa;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possível,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porém,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órgão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gerenciador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estabeleça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número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máximo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participantes,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conformidade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capacidade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gerenciamento,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bem como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aceite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recuse,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justificadamente,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quantitativos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ínfimos;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(ii)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inclusão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 novos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itens;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(iii)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itens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mesma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natureza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modificações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suas especificações (art. 7º, I e II, do Decreto n. 11.462, de 2023).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67595pt;width:362.35pt;height:98.65pt;mso-position-horizontal-relative:page;mso-position-vertical-relative:paragraph;z-index:-15723520;mso-wrap-distance-left:0;mso-wrap-distance-right:0" id="docshapegroup35" coordorigin="2324,403" coordsize="7247,1973">
                <v:rect style="position:absolute;left:2329;top:409;width:7237;height:1963" id="docshape36" filled="true" fillcolor="#4ce54c" stroked="false">
                  <v:fill type="solid"/>
                </v:rect>
                <v:shape style="position:absolute;left:3562;top:950;width:54;height:266" id="docshape37" coordorigin="3562,951" coordsize="54,266" path="m3616,978l3616,992,3604,1004,3589,1004,3574,1004,3562,992,3562,978,3562,963,3574,951,3589,951,3604,951,3616,963,3616,978xm3616,1189l3616,1204,3604,1216,3589,1216,3574,1216,3562,1204,3562,1189,3562,1174,3574,1162,3589,1162,3604,1162,3616,1174,3616,1189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969" type="#_x0000_t202" id="docshape38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pode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dispensada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IRP,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mesmo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justificativa;</w:t>
                        </w:r>
                      </w:p>
                      <w:p>
                        <w:pPr>
                          <w:spacing w:line="259" w:lineRule="auto" w:before="16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w w:val="105"/>
                            <w:sz w:val="17"/>
                          </w:rPr>
                          <w:t> possível,</w:t>
                        </w:r>
                        <w:r>
                          <w:rPr>
                            <w:w w:val="105"/>
                            <w:sz w:val="17"/>
                          </w:rPr>
                          <w:t> porém,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órgão</w:t>
                        </w:r>
                        <w:r>
                          <w:rPr>
                            <w:w w:val="105"/>
                            <w:sz w:val="17"/>
                          </w:rPr>
                          <w:t> gerenciador</w:t>
                        </w:r>
                        <w:r>
                          <w:rPr>
                            <w:w w:val="105"/>
                            <w:sz w:val="17"/>
                          </w:rPr>
                          <w:t> estabeleça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número</w:t>
                        </w:r>
                        <w:r>
                          <w:rPr>
                            <w:w w:val="105"/>
                            <w:sz w:val="17"/>
                          </w:rPr>
                          <w:t> máximo</w:t>
                        </w:r>
                        <w:r>
                          <w:rPr>
                            <w:w w:val="105"/>
                            <w:sz w:val="17"/>
                          </w:rPr>
                          <w:t> de participantes,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conformidade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sua</w:t>
                        </w:r>
                        <w:r>
                          <w:rPr>
                            <w:w w:val="105"/>
                            <w:sz w:val="17"/>
                          </w:rPr>
                          <w:t> capacidade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gerenciamento,</w:t>
                        </w:r>
                        <w:r>
                          <w:rPr>
                            <w:w w:val="105"/>
                            <w:sz w:val="17"/>
                          </w:rPr>
                          <w:t> bem como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aceite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ou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recuse,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justificadamente,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quantitativos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ínfimos;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(ii)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inclusão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 novos</w:t>
                        </w:r>
                        <w:r>
                          <w:rPr>
                            <w:w w:val="105"/>
                            <w:sz w:val="17"/>
                          </w:rPr>
                          <w:t> itens;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(iii)</w:t>
                        </w:r>
                        <w:r>
                          <w:rPr>
                            <w:w w:val="105"/>
                            <w:sz w:val="17"/>
                          </w:rPr>
                          <w:t> itens</w:t>
                        </w:r>
                        <w:r>
                          <w:rPr>
                            <w:w w:val="105"/>
                            <w:sz w:val="17"/>
                          </w:rPr>
                          <w:t> da</w:t>
                        </w:r>
                        <w:r>
                          <w:rPr>
                            <w:w w:val="105"/>
                            <w:sz w:val="17"/>
                          </w:rPr>
                          <w:t> mesma</w:t>
                        </w:r>
                        <w:r>
                          <w:rPr>
                            <w:w w:val="105"/>
                            <w:sz w:val="17"/>
                          </w:rPr>
                          <w:t> natureza</w:t>
                        </w:r>
                        <w:r>
                          <w:rPr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w w:val="105"/>
                            <w:sz w:val="17"/>
                          </w:rPr>
                          <w:t> modificações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suas especificações (art. 7º, I e II, do Decreto n. 11.462, de 2023).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Consta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referida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divulgação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(fl./SEI).</w:t>
      </w:r>
      <w:r>
        <w:rPr>
          <w:color w:val="FF0000"/>
          <w:spacing w:val="80"/>
          <w:w w:val="105"/>
          <w:sz w:val="17"/>
          <w:highlight w:val="cyan"/>
        </w:rPr>
        <w:t>  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1615775</wp:posOffset>
                </wp:positionH>
                <wp:positionV relativeFrom="paragraph">
                  <wp:posOffset>157412</wp:posOffset>
                </wp:positionV>
                <wp:extent cx="29845" cy="12446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9845" cy="124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24460">
                              <a:moveTo>
                                <a:pt x="29268" y="124391"/>
                              </a:moveTo>
                              <a:lnTo>
                                <a:pt x="0" y="124391"/>
                              </a:lnTo>
                              <a:lnTo>
                                <a:pt x="0" y="0"/>
                              </a:lnTo>
                              <a:lnTo>
                                <a:pt x="29268" y="0"/>
                              </a:lnTo>
                              <a:lnTo>
                                <a:pt x="29268" y="124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7.226456pt;margin-top:12.394698pt;width:2.304616pt;height:9.79462pt;mso-position-horizontal-relative:page;mso-position-vertical-relative:paragraph;z-index:-15723008;mso-wrap-distance-left:0;mso-wrap-distance-right:0" id="docshape39" filled="true" fillcolor="#00ffff" stroked="false">
                <v:fill type="solid"/>
                <w10:wrap type="topAndBottom"/>
              </v:rect>
            </w:pict>
          </mc:Fallback>
        </mc:AlternateContent>
      </w: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48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1586507</wp:posOffset>
                </wp:positionH>
                <wp:positionV relativeFrom="paragraph">
                  <wp:posOffset>111248</wp:posOffset>
                </wp:positionV>
                <wp:extent cx="4377055" cy="455295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4377055" cy="45529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1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comprovar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nos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divulgação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Intenção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Registro</w:t>
                            </w:r>
                            <w:r>
                              <w:rPr>
                                <w:color w:val="FF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Preços.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9741pt;width:344.65pt;height:35.85pt;mso-position-horizontal-relative:page;mso-position-vertical-relative:paragraph;z-index:-15722496;mso-wrap-distance-left:0;mso-wrap-distance-right:0" type="#_x0000_t202" id="docshape40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11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comprovar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nos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autos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divulgação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Intenção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Registro</w:t>
                      </w:r>
                      <w:r>
                        <w:rPr>
                          <w:color w:val="FF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Preços.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  <w:jc w:val="both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16"/>
          <w:w w:val="105"/>
          <w:sz w:val="20"/>
        </w:rPr>
        <w:t> </w:t>
      </w:r>
      <w:r>
        <w:rPr>
          <w:color w:val="FF0000"/>
          <w:w w:val="105"/>
        </w:rPr>
        <w:t>Vedação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à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adesão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à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ata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registro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preços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w w:val="105"/>
          <w:sz w:val="17"/>
        </w:rPr>
        <w:t>Há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regras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específicas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adesão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ata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solução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TIC: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18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216"/>
        <w:jc w:val="both"/>
        <w:rPr>
          <w:sz w:val="17"/>
        </w:rPr>
      </w:pPr>
      <w:r>
        <w:rPr>
          <w:color w:val="FF0000"/>
          <w:w w:val="105"/>
          <w:sz w:val="17"/>
        </w:rPr>
        <w:t>os</w:t>
      </w:r>
      <w:r>
        <w:rPr>
          <w:color w:val="FF0000"/>
          <w:w w:val="105"/>
          <w:sz w:val="17"/>
        </w:rPr>
        <w:t> órgãos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entidades</w:t>
      </w:r>
      <w:r>
        <w:rPr>
          <w:color w:val="FF0000"/>
          <w:w w:val="105"/>
          <w:sz w:val="17"/>
        </w:rPr>
        <w:t> gerenciadoras</w:t>
      </w:r>
      <w:r>
        <w:rPr>
          <w:color w:val="FF0000"/>
          <w:w w:val="105"/>
          <w:sz w:val="17"/>
        </w:rPr>
        <w:t> deverão</w:t>
      </w:r>
      <w:r>
        <w:rPr>
          <w:color w:val="FF0000"/>
          <w:w w:val="105"/>
          <w:sz w:val="17"/>
        </w:rPr>
        <w:t> observar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 </w:t>
      </w:r>
      <w:r>
        <w:rPr>
          <w:b/>
          <w:color w:val="FF0000"/>
          <w:w w:val="105"/>
          <w:sz w:val="17"/>
        </w:rPr>
        <w:t>aprovação</w:t>
      </w:r>
      <w:r>
        <w:rPr>
          <w:b/>
          <w:color w:val="FF0000"/>
          <w:w w:val="105"/>
          <w:sz w:val="17"/>
        </w:rPr>
        <w:t> técnica</w:t>
      </w:r>
      <w:r>
        <w:rPr>
          <w:b/>
          <w:color w:val="FF0000"/>
          <w:w w:val="105"/>
          <w:sz w:val="17"/>
        </w:rPr>
        <w:t> prévia</w:t>
      </w:r>
      <w:r>
        <w:rPr>
          <w:b/>
          <w:color w:val="FF0000"/>
          <w:w w:val="105"/>
          <w:sz w:val="17"/>
        </w:rPr>
        <w:t> do Órgão</w:t>
      </w:r>
      <w:r>
        <w:rPr>
          <w:b/>
          <w:color w:val="FF0000"/>
          <w:w w:val="105"/>
          <w:sz w:val="17"/>
        </w:rPr>
        <w:t> Central</w:t>
      </w:r>
      <w:r>
        <w:rPr>
          <w:b/>
          <w:color w:val="FF0000"/>
          <w:w w:val="105"/>
          <w:sz w:val="17"/>
        </w:rPr>
        <w:t> do</w:t>
      </w:r>
      <w:r>
        <w:rPr>
          <w:b/>
          <w:color w:val="FF0000"/>
          <w:w w:val="105"/>
          <w:sz w:val="17"/>
        </w:rPr>
        <w:t> SISP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processos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ensejarem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formação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atas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de serviços</w:t>
      </w:r>
      <w:r>
        <w:rPr>
          <w:color w:val="FF0000"/>
          <w:w w:val="105"/>
          <w:sz w:val="17"/>
        </w:rPr>
        <w:t> de TIC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passíveis de adesão </w:t>
      </w:r>
      <w:r>
        <w:rPr>
          <w:color w:val="FF0000"/>
          <w:w w:val="105"/>
          <w:sz w:val="17"/>
        </w:rPr>
        <w:t>por parte de órgãos ou entidades não participantes (art. 1º, §3º, da IN SGD/ME n. 94, de 2022);</w:t>
      </w:r>
    </w:p>
    <w:p>
      <w:pPr>
        <w:pStyle w:val="ListParagraph"/>
        <w:numPr>
          <w:ilvl w:val="0"/>
          <w:numId w:val="18"/>
        </w:numPr>
        <w:tabs>
          <w:tab w:pos="1430" w:val="left" w:leader="none"/>
        </w:tabs>
        <w:spacing w:line="240" w:lineRule="auto" w:before="1" w:after="0"/>
        <w:ind w:left="1430" w:right="0" w:hanging="226"/>
        <w:jc w:val="both"/>
        <w:rPr>
          <w:sz w:val="17"/>
        </w:rPr>
      </w:pPr>
      <w:r>
        <w:rPr>
          <w:color w:val="FF0000"/>
          <w:w w:val="105"/>
          <w:sz w:val="17"/>
        </w:rPr>
        <w:t>necessidade</w:t>
      </w:r>
      <w:r>
        <w:rPr>
          <w:color w:val="FF0000"/>
          <w:spacing w:val="5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56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56"/>
          <w:w w:val="105"/>
          <w:sz w:val="17"/>
        </w:rPr>
        <w:t> </w:t>
      </w:r>
      <w:r>
        <w:rPr>
          <w:color w:val="FF0000"/>
          <w:w w:val="105"/>
          <w:sz w:val="17"/>
        </w:rPr>
        <w:t>específica</w:t>
      </w:r>
      <w:r>
        <w:rPr>
          <w:color w:val="FF0000"/>
          <w:spacing w:val="56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56"/>
          <w:w w:val="105"/>
          <w:sz w:val="17"/>
        </w:rPr>
        <w:t> </w:t>
      </w:r>
      <w:r>
        <w:rPr>
          <w:color w:val="FF0000"/>
          <w:w w:val="105"/>
          <w:sz w:val="17"/>
        </w:rPr>
        <w:t>permitir</w:t>
      </w:r>
      <w:r>
        <w:rPr>
          <w:color w:val="FF0000"/>
          <w:spacing w:val="56"/>
          <w:w w:val="105"/>
          <w:sz w:val="17"/>
        </w:rPr>
        <w:t> </w:t>
      </w:r>
      <w:r>
        <w:rPr>
          <w:color w:val="FF0000"/>
          <w:w w:val="105"/>
          <w:sz w:val="17"/>
        </w:rPr>
        <w:t>adesões</w:t>
      </w:r>
      <w:r>
        <w:rPr>
          <w:color w:val="FF0000"/>
          <w:spacing w:val="56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56"/>
          <w:w w:val="105"/>
          <w:sz w:val="17"/>
        </w:rPr>
        <w:t> </w:t>
      </w:r>
      <w:r>
        <w:rPr>
          <w:color w:val="FF0000"/>
          <w:w w:val="105"/>
          <w:sz w:val="17"/>
        </w:rPr>
        <w:t>parte</w:t>
      </w:r>
      <w:r>
        <w:rPr>
          <w:color w:val="FF0000"/>
          <w:spacing w:val="5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56"/>
          <w:w w:val="105"/>
          <w:sz w:val="17"/>
        </w:rPr>
        <w:t> </w:t>
      </w:r>
      <w:r>
        <w:rPr>
          <w:color w:val="FF0000"/>
          <w:w w:val="105"/>
          <w:sz w:val="17"/>
        </w:rPr>
        <w:t>órgãos</w:t>
      </w:r>
      <w:r>
        <w:rPr>
          <w:color w:val="FF0000"/>
          <w:spacing w:val="56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57"/>
          <w:w w:val="105"/>
          <w:sz w:val="17"/>
        </w:rPr>
        <w:t> </w:t>
      </w:r>
      <w:r>
        <w:rPr>
          <w:color w:val="FF0000"/>
          <w:w w:val="105"/>
          <w:sz w:val="17"/>
        </w:rPr>
        <w:t>entidades</w:t>
      </w:r>
      <w:r>
        <w:rPr>
          <w:color w:val="FF0000"/>
          <w:spacing w:val="56"/>
          <w:w w:val="105"/>
          <w:sz w:val="17"/>
        </w:rPr>
        <w:t> </w:t>
      </w:r>
      <w:r>
        <w:rPr>
          <w:color w:val="FF0000"/>
          <w:spacing w:val="-5"/>
          <w:w w:val="105"/>
          <w:sz w:val="17"/>
        </w:rPr>
        <w:t>não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line="259" w:lineRule="auto" w:before="85"/>
        <w:ind w:left="1430"/>
      </w:pPr>
      <w:r>
        <w:rPr>
          <w:color w:val="FF0000"/>
          <w:w w:val="105"/>
        </w:rPr>
        <w:t>participantes,</w:t>
      </w:r>
      <w:r>
        <w:rPr>
          <w:color w:val="FF0000"/>
          <w:w w:val="105"/>
        </w:rPr>
        <w:t> nos</w:t>
      </w:r>
      <w:r>
        <w:rPr>
          <w:color w:val="FF0000"/>
          <w:w w:val="105"/>
        </w:rPr>
        <w:t> casos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formação</w:t>
      </w:r>
      <w:r>
        <w:rPr>
          <w:color w:val="FF0000"/>
          <w:w w:val="105"/>
        </w:rPr>
        <w:t> de Ata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Registro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Preços</w:t>
      </w:r>
      <w:r>
        <w:rPr>
          <w:color w:val="FF0000"/>
          <w:w w:val="105"/>
        </w:rPr>
        <w:t> passível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adesões</w:t>
      </w:r>
      <w:r>
        <w:rPr>
          <w:color w:val="FF0000"/>
          <w:w w:val="105"/>
        </w:rPr>
        <w:t> (art.</w:t>
      </w:r>
      <w:r>
        <w:rPr>
          <w:color w:val="FF0000"/>
          <w:w w:val="105"/>
        </w:rPr>
        <w:t> 15,</w:t>
      </w:r>
      <w:r>
        <w:rPr>
          <w:color w:val="FF0000"/>
          <w:w w:val="105"/>
        </w:rPr>
        <w:t> V,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IN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</w:rPr>
        <w:t>SGD/ME n. 94, de 2022).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Foi vedada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adesão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à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ata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registro 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preços,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conforme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apresentada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(doc./fl./SEI).</w:t>
      </w:r>
    </w:p>
    <w:p>
      <w:pPr>
        <w:pStyle w:val="BodyText"/>
        <w:spacing w:before="100"/>
      </w:pPr>
    </w:p>
    <w:p>
      <w:pPr>
        <w:spacing w:before="1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61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justificou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possibilidade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adesão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entidades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participantes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(doc./fl./SEI)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apresentou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autorização do Órgão Central do SISP (doc./fl./SEI).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spacing w:line="259" w:lineRule="auto"/>
        <w:ind w:left="136" w:firstLine="1133"/>
      </w:pPr>
      <w:r>
        <w:rPr>
          <w:color w:val="FF0000"/>
          <w:w w:val="105"/>
          <w:highlight w:val="cyan"/>
        </w:rPr>
        <w:t>A</w:t>
      </w:r>
      <w:r>
        <w:rPr>
          <w:color w:val="FF0000"/>
          <w:spacing w:val="-1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Administração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justificou a possibilidade de adesão de entidades não participantes (doc./fl./SEI), porém, não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apresentou autorização do Órgão Central do SISP.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1586507</wp:posOffset>
                </wp:positionH>
                <wp:positionV relativeFrom="paragraph">
                  <wp:posOffset>110748</wp:posOffset>
                </wp:positionV>
                <wp:extent cx="4377055" cy="991869"/>
                <wp:effectExtent l="0" t="0" r="0" b="0"/>
                <wp:wrapTopAndBottom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4377055" cy="991869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 a possibilidade de adesão de entidades não participantes na ata de registro de preços, nos termos do art. 15, V, da IN SGD/ME n. 94, de 2022;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9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apresentar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autorização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Central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SISP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adesão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entidades não participantes na ata de registro de preços, nos termos do art. 1º,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§3º, da IN SGD/ME n. 94, de 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0373pt;width:344.65pt;height:78.1pt;mso-position-horizontal-relative:page;mso-position-vertical-relative:paragraph;z-index:-15721984;mso-wrap-distance-left:0;mso-wrap-distance-right:0" type="#_x0000_t202" id="docshape41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 a possibilidade de adesão de entidades não participantes na ata de registro de preços, nos termos do art. 15, V, da IN SGD/ME n. 94, de 2022;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9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apresentar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autorização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Órgão</w:t>
                      </w:r>
                      <w:r>
                        <w:rPr>
                          <w:color w:val="FF0000"/>
                          <w:w w:val="105"/>
                        </w:rPr>
                        <w:t> Central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SISP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adesão</w:t>
                      </w:r>
                      <w:r>
                        <w:rPr>
                          <w:color w:val="FF0000"/>
                          <w:w w:val="105"/>
                        </w:rPr>
                        <w:t> de entidades não participantes na ata de registro de preços, nos termos do art. 1º,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§3º, da IN SGD/ME n. 94, de 2022.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/>
        <w:t>INSTRUÇÃO</w:t>
      </w:r>
      <w:r>
        <w:rPr>
          <w:spacing w:val="28"/>
        </w:rPr>
        <w:t> </w:t>
      </w:r>
      <w:r>
        <w:rPr>
          <w:spacing w:val="-2"/>
        </w:rPr>
        <w:t>PROCESSUAL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Heading2"/>
        <w:numPr>
          <w:ilvl w:val="1"/>
          <w:numId w:val="4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</w:pPr>
      <w:r>
        <w:rPr>
          <w:color w:val="FF0000"/>
        </w:rPr>
        <w:t>Viabilidade</w:t>
      </w:r>
      <w:r>
        <w:rPr>
          <w:color w:val="FF0000"/>
          <w:spacing w:val="11"/>
        </w:rPr>
        <w:t> </w:t>
      </w:r>
      <w:r>
        <w:rPr>
          <w:color w:val="FF0000"/>
        </w:rPr>
        <w:t>jurídica</w:t>
      </w:r>
      <w:r>
        <w:rPr>
          <w:color w:val="FF0000"/>
          <w:spacing w:val="12"/>
        </w:rPr>
        <w:t> </w:t>
      </w:r>
      <w:r>
        <w:rPr>
          <w:color w:val="FF0000"/>
        </w:rPr>
        <w:t>da</w:t>
      </w:r>
      <w:r>
        <w:rPr>
          <w:color w:val="FF0000"/>
          <w:spacing w:val="12"/>
        </w:rPr>
        <w:t> </w:t>
      </w:r>
      <w:r>
        <w:rPr>
          <w:color w:val="FF0000"/>
          <w:spacing w:val="-2"/>
        </w:rPr>
        <w:t>terceirização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1475530</wp:posOffset>
                </wp:positionH>
                <wp:positionV relativeFrom="paragraph">
                  <wp:posOffset>207366</wp:posOffset>
                </wp:positionV>
                <wp:extent cx="4601845" cy="582295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658" y="3662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86594" y="347566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esse tópico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utilizado apenas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em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contratações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de serviços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terceirizados.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6.328041pt;width:362.35pt;height:45.85pt;mso-position-horizontal-relative:page;mso-position-vertical-relative:paragraph;z-index:-15721472;mso-wrap-distance-left:0;mso-wrap-distance-right:0" id="docshapegroup42" coordorigin="2324,327" coordsize="7247,917">
                <v:rect style="position:absolute;left:2329;top:332;width:7237;height:907" id="docshape43" filled="true" fillcolor="#4ce54c" stroked="false">
                  <v:fill type="solid"/>
                </v:rect>
                <v:shape style="position:absolute;left:3562;top:873;width:54;height:54" id="docshape44" coordorigin="3562,874" coordsize="54,54" path="m3616,901l3616,916,3604,928,3589,928,3574,928,3562,916,3562,901,3562,886,3574,874,3589,874,3604,874,3616,886,3616,901xe" filled="false" stroked="true" strokeweight=".192051pt" strokecolor="#000000">
                  <v:path arrowok="t"/>
                  <v:stroke dashstyle="solid"/>
                </v:shape>
                <v:shape style="position:absolute;left:2325;top:328;width:7243;height:913" type="#_x0000_t202" id="docshape45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esse tópico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utilizado apenas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em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contratações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de serviços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terceirizados.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48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permite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terceirização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atividades</w:t>
      </w:r>
      <w:r>
        <w:rPr>
          <w:color w:val="FF0000"/>
          <w:w w:val="105"/>
          <w:sz w:val="17"/>
        </w:rPr>
        <w:t> acessórias,</w:t>
      </w:r>
      <w:r>
        <w:rPr>
          <w:color w:val="FF0000"/>
          <w:w w:val="105"/>
          <w:sz w:val="17"/>
        </w:rPr>
        <w:t> instrumentais</w:t>
      </w:r>
      <w:r>
        <w:rPr>
          <w:color w:val="FF0000"/>
          <w:w w:val="105"/>
          <w:sz w:val="17"/>
        </w:rPr>
        <w:t> ou complementares, observadas as vedações a seguir: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b/>
          <w:sz w:val="16"/>
        </w:rPr>
      </w:pPr>
      <w:r>
        <w:rPr>
          <w:color w:val="FF0000"/>
          <w:sz w:val="16"/>
        </w:rPr>
        <w:t>Art. 48. </w:t>
      </w:r>
      <w:r>
        <w:rPr>
          <w:b/>
          <w:color w:val="FF0000"/>
          <w:sz w:val="16"/>
          <w:u w:val="single" w:color="FF0000"/>
        </w:rPr>
        <w:t>Poderão ser objeto de execução por terceiros</w:t>
      </w:r>
      <w:r>
        <w:rPr>
          <w:b/>
          <w:color w:val="FF0000"/>
          <w:spacing w:val="32"/>
          <w:sz w:val="16"/>
        </w:rPr>
        <w:t> </w:t>
      </w:r>
      <w:r>
        <w:rPr>
          <w:b/>
          <w:color w:val="FF0000"/>
          <w:sz w:val="16"/>
        </w:rPr>
        <w:t>as atividades materiais acessórias, instrumentais ou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complementares aos assuntos que constituam área de competência legal do órgão ou da entidade,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  <w:u w:val="single" w:color="FF0000"/>
        </w:rPr>
        <w:t>vedado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à Administração ou a seus agentes, na contratação do serviço terceirizado:</w:t>
      </w:r>
    </w:p>
    <w:p>
      <w:pPr>
        <w:pStyle w:val="ListParagraph"/>
        <w:numPr>
          <w:ilvl w:val="0"/>
          <w:numId w:val="20"/>
        </w:numPr>
        <w:tabs>
          <w:tab w:pos="2042" w:val="left" w:leader="none"/>
        </w:tabs>
        <w:spacing w:line="240" w:lineRule="auto" w:before="30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indicar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pessoas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expressamente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nominadas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executar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direta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indiretamente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contratado;</w:t>
      </w:r>
    </w:p>
    <w:p>
      <w:pPr>
        <w:pStyle w:val="ListParagraph"/>
        <w:numPr>
          <w:ilvl w:val="0"/>
          <w:numId w:val="20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fixar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salário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inferior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definido 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ato normativo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pago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pelo </w:t>
      </w:r>
      <w:r>
        <w:rPr>
          <w:color w:val="FF0000"/>
          <w:spacing w:val="-2"/>
          <w:sz w:val="16"/>
        </w:rPr>
        <w:t>contratado;</w:t>
      </w:r>
    </w:p>
    <w:p>
      <w:pPr>
        <w:pStyle w:val="ListParagraph"/>
        <w:numPr>
          <w:ilvl w:val="0"/>
          <w:numId w:val="20"/>
        </w:numPr>
        <w:tabs>
          <w:tab w:pos="2150" w:val="left" w:leader="none"/>
        </w:tabs>
        <w:spacing w:line="240" w:lineRule="auto" w:before="58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estabelecer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vínculo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subordinação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 funcionário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empresa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prestadora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serviço </w:t>
      </w:r>
      <w:r>
        <w:rPr>
          <w:color w:val="FF0000"/>
          <w:spacing w:val="-2"/>
          <w:sz w:val="16"/>
        </w:rPr>
        <w:t>terceirizado;</w:t>
      </w:r>
    </w:p>
    <w:p>
      <w:pPr>
        <w:pStyle w:val="ListParagraph"/>
        <w:numPr>
          <w:ilvl w:val="0"/>
          <w:numId w:val="20"/>
        </w:numPr>
        <w:tabs>
          <w:tab w:pos="2159" w:val="left" w:leader="none"/>
        </w:tabs>
        <w:spacing w:line="240" w:lineRule="auto" w:before="58" w:after="0"/>
        <w:ind w:left="2159" w:right="0" w:hanging="21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definir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forma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pagamento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mediante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exclusivo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reembolso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salários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pagos;</w:t>
      </w:r>
    </w:p>
    <w:p>
      <w:pPr>
        <w:pStyle w:val="ListParagraph"/>
        <w:numPr>
          <w:ilvl w:val="0"/>
          <w:numId w:val="20"/>
        </w:numPr>
        <w:tabs>
          <w:tab w:pos="2106" w:val="left" w:leader="none"/>
        </w:tabs>
        <w:spacing w:line="276" w:lineRule="auto" w:before="58" w:after="0"/>
        <w:ind w:left="1949" w:right="144" w:firstLine="0"/>
        <w:jc w:val="both"/>
        <w:rPr>
          <w:sz w:val="16"/>
        </w:rPr>
      </w:pPr>
      <w:r>
        <w:rPr>
          <w:color w:val="FF0000"/>
          <w:sz w:val="16"/>
        </w:rPr>
        <w:t>- demandar a funcionário de empresa prestadora de serviço terceirizado a execução de tarefas fora do escopo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objeto da contratação;</w:t>
      </w:r>
    </w:p>
    <w:p>
      <w:pPr>
        <w:pStyle w:val="ListParagraph"/>
        <w:numPr>
          <w:ilvl w:val="0"/>
          <w:numId w:val="20"/>
        </w:numPr>
        <w:tabs>
          <w:tab w:pos="2175" w:val="left" w:leader="none"/>
        </w:tabs>
        <w:spacing w:line="276" w:lineRule="auto" w:before="30" w:after="0"/>
        <w:ind w:left="1949" w:right="148" w:firstLine="0"/>
        <w:jc w:val="both"/>
        <w:rPr>
          <w:sz w:val="16"/>
        </w:rPr>
      </w:pPr>
      <w:r>
        <w:rPr>
          <w:color w:val="FF0000"/>
          <w:sz w:val="16"/>
        </w:rPr>
        <w:t>- prever em edital exigências que constituam intervenção indevida da Administração na gestão interna do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contratado.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Parágrafo único. Durante a vigência do contrato, é vedado ao contratado contratar cônjuge, companheiro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parente em linha reta, colateral ou por afinidade, até o terceiro grau, de dirigente do órgão ou entidade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contratante ou de agente público que desempenhe função na licitação ou atue na fiscalização ou na gestão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contrato, devendo essa proibição constar expressamente do edital de licitação.</w:t>
      </w:r>
    </w:p>
    <w:p>
      <w:pPr>
        <w:pStyle w:val="BodyText"/>
        <w:spacing w:before="86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4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SEGES/MP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05,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2017,</w:t>
      </w:r>
      <w:r>
        <w:rPr>
          <w:color w:val="FF0000"/>
          <w:w w:val="105"/>
          <w:sz w:val="17"/>
        </w:rPr>
        <w:t> dispõe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 Administração</w:t>
      </w:r>
      <w:r>
        <w:rPr>
          <w:color w:val="FF0000"/>
          <w:w w:val="105"/>
          <w:sz w:val="17"/>
        </w:rPr>
        <w:t> poderá</w:t>
      </w:r>
      <w:r>
        <w:rPr>
          <w:color w:val="FF0000"/>
          <w:w w:val="105"/>
          <w:sz w:val="17"/>
        </w:rPr>
        <w:t> contratar,</w:t>
      </w:r>
      <w:r>
        <w:rPr>
          <w:color w:val="FF0000"/>
          <w:w w:val="105"/>
          <w:sz w:val="17"/>
        </w:rPr>
        <w:t> mediante terceirização, as atividades dos cargos extintos ou em extinção (art. 7º, § 1º), mas não poderão ser objeto de execução indireta as seguintes atividades: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58" w:firstLine="0"/>
        <w:jc w:val="both"/>
        <w:rPr>
          <w:b/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9º </w:t>
      </w:r>
      <w:r>
        <w:rPr>
          <w:b/>
          <w:color w:val="FF0000"/>
          <w:sz w:val="16"/>
        </w:rPr>
        <w:t>Não serão objeto de execução indireta na Administração Pública federal direta, autárquica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pacing w:val="-2"/>
          <w:sz w:val="16"/>
        </w:rPr>
        <w:t>fundacional:</w:t>
      </w:r>
    </w:p>
    <w:p>
      <w:pPr>
        <w:pStyle w:val="ListParagraph"/>
        <w:numPr>
          <w:ilvl w:val="0"/>
          <w:numId w:val="21"/>
        </w:numPr>
        <w:tabs>
          <w:tab w:pos="2059" w:val="left" w:leader="none"/>
        </w:tabs>
        <w:spacing w:line="240" w:lineRule="auto" w:before="30" w:after="0"/>
        <w:ind w:left="2059" w:right="0" w:hanging="11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atividades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envolvam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tomada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decisão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posicionamento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institucional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nas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áreas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6"/>
          <w:sz w:val="16"/>
        </w:rPr>
        <w:t> </w:t>
      </w:r>
      <w:r>
        <w:rPr>
          <w:color w:val="FF0000"/>
          <w:spacing w:val="-2"/>
          <w:sz w:val="16"/>
        </w:rPr>
        <w:t>planejamento,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before="83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coordenação,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supervisão e </w:t>
      </w:r>
      <w:r>
        <w:rPr>
          <w:color w:val="FF0000"/>
          <w:spacing w:val="-2"/>
          <w:sz w:val="16"/>
        </w:rPr>
        <w:t>controle;</w:t>
      </w:r>
    </w:p>
    <w:p>
      <w:pPr>
        <w:pStyle w:val="ListParagraph"/>
        <w:numPr>
          <w:ilvl w:val="0"/>
          <w:numId w:val="21"/>
        </w:numPr>
        <w:tabs>
          <w:tab w:pos="2099" w:val="left" w:leader="none"/>
        </w:tabs>
        <w:spacing w:line="276" w:lineRule="auto" w:before="58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- as atividades consideradas estratégicas para o órgão ou entidade, cuja terceirização possa colocar em risco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controle de processos e de conhecimentos e tecnologias;</w:t>
      </w:r>
    </w:p>
    <w:p>
      <w:pPr>
        <w:pStyle w:val="ListParagraph"/>
        <w:numPr>
          <w:ilvl w:val="0"/>
          <w:numId w:val="21"/>
        </w:numPr>
        <w:tabs>
          <w:tab w:pos="2150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as funções relacionadas ao poder de polícia, de regulação, de outorga de serviços públicos e de aplicação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sanção;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</w:p>
    <w:p>
      <w:pPr>
        <w:pStyle w:val="ListParagraph"/>
        <w:numPr>
          <w:ilvl w:val="0"/>
          <w:numId w:val="21"/>
        </w:numPr>
        <w:tabs>
          <w:tab w:pos="2159" w:val="left" w:leader="none"/>
        </w:tabs>
        <w:spacing w:line="276" w:lineRule="auto" w:before="30" w:after="0"/>
        <w:ind w:left="1949" w:right="133" w:firstLine="0"/>
        <w:jc w:val="both"/>
        <w:rPr>
          <w:sz w:val="16"/>
        </w:rPr>
      </w:pPr>
      <w:r>
        <w:rPr>
          <w:color w:val="FF0000"/>
          <w:sz w:val="16"/>
        </w:rPr>
        <w:t>- as atividades inerentes às categorias funcionais abrangidas pelo plano de cargos do órgão ou entidade, salvo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expressa disposição legal em contrário ou quando se tratar de cargo extinto, total ou parcialmente, no âmbito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quadro geral de pessoal.</w:t>
      </w:r>
    </w:p>
    <w:p>
      <w:pPr>
        <w:spacing w:line="276" w:lineRule="auto" w:before="3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Parágrafo único. As atividades auxiliares, instrumentais ou acessórias às funções e atividades definidas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incisos do caput podem ser executadas de forma indireta, sendo vedada a transferência de responsabilidade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realização de atos administrativos ou a tomada de decisão para o contratado.</w:t>
      </w:r>
    </w:p>
    <w:p>
      <w:pPr>
        <w:pStyle w:val="BodyText"/>
        <w:spacing w:before="85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6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atestar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autos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viabilidade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jurídica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terceirização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atividades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licitadas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 contratadas, conforme os dispositivos acima citados, como condição preliminar para o prosseguimento da licitação.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declarou que as atividades podem ser terceirizadas em razão de XXX, bem como certificou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w w:val="105"/>
          <w:sz w:val="17"/>
          <w:highlight w:val="cyan"/>
        </w:rPr>
        <w:t> tais</w:t>
      </w:r>
      <w:r>
        <w:rPr>
          <w:color w:val="FF0000"/>
          <w:w w:val="105"/>
          <w:sz w:val="17"/>
          <w:highlight w:val="cyan"/>
        </w:rPr>
        <w:t> atividades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estão</w:t>
      </w:r>
      <w:r>
        <w:rPr>
          <w:color w:val="FF0000"/>
          <w:w w:val="105"/>
          <w:sz w:val="17"/>
          <w:highlight w:val="cyan"/>
        </w:rPr>
        <w:t> compreendidas</w:t>
      </w:r>
      <w:r>
        <w:rPr>
          <w:color w:val="FF0000"/>
          <w:w w:val="105"/>
          <w:sz w:val="17"/>
          <w:highlight w:val="cyan"/>
        </w:rPr>
        <w:t> naquelas</w:t>
      </w:r>
      <w:r>
        <w:rPr>
          <w:color w:val="FF0000"/>
          <w:w w:val="105"/>
          <w:sz w:val="17"/>
          <w:highlight w:val="cyan"/>
        </w:rPr>
        <w:t> desempenhadas</w:t>
      </w:r>
      <w:r>
        <w:rPr>
          <w:color w:val="FF0000"/>
          <w:w w:val="105"/>
          <w:sz w:val="17"/>
          <w:highlight w:val="cyan"/>
        </w:rPr>
        <w:t> por</w:t>
      </w:r>
      <w:r>
        <w:rPr>
          <w:color w:val="FF0000"/>
          <w:w w:val="105"/>
          <w:sz w:val="17"/>
          <w:highlight w:val="cyan"/>
        </w:rPr>
        <w:t> categorias</w:t>
      </w:r>
      <w:r>
        <w:rPr>
          <w:color w:val="FF0000"/>
          <w:w w:val="105"/>
          <w:sz w:val="17"/>
          <w:highlight w:val="cyan"/>
        </w:rPr>
        <w:t> funcionais</w:t>
      </w:r>
      <w:r>
        <w:rPr>
          <w:color w:val="FF0000"/>
          <w:w w:val="105"/>
          <w:sz w:val="17"/>
          <w:highlight w:val="cyan"/>
        </w:rPr>
        <w:t> abrangidas</w:t>
      </w:r>
      <w:r>
        <w:rPr>
          <w:color w:val="FF0000"/>
          <w:w w:val="105"/>
          <w:sz w:val="17"/>
          <w:highlight w:val="cyan"/>
        </w:rPr>
        <w:t> pelo</w:t>
      </w:r>
      <w:r>
        <w:rPr>
          <w:color w:val="FF0000"/>
          <w:w w:val="105"/>
          <w:sz w:val="17"/>
          <w:highlight w:val="cyan"/>
        </w:rPr>
        <w:t> plano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highlight w:val="cyan"/>
        </w:rPr>
        <w:t>cargos.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1586507</wp:posOffset>
                </wp:positionH>
                <wp:positionV relativeFrom="paragraph">
                  <wp:posOffset>110702</wp:posOffset>
                </wp:positionV>
                <wp:extent cx="4377055" cy="1662430"/>
                <wp:effectExtent l="0" t="0" r="0" b="0"/>
                <wp:wrapTopAndBottom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declarar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atividades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podem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terceirizadas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estão compreendidas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entre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desempenhadas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categorias</w:t>
                            </w:r>
                            <w:r>
                              <w:rPr>
                                <w:color w:val="FF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funcionais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abrangidas pelo plano de cargos.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2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7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manifestar-se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sobre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incidência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vedação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disposta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48 da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Lei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14.133,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2021.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necessário,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demonstrar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quehá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autorização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legal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terceirização,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isto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é,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(i)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FF0000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cargo foraextintototal ou parcialmente, (ii) está em extinção ou (iii) o objetose referea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atividades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auxiliares,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instrumentais,acessórias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apoio administrativo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(arts. 7º, §1º, 8º e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9º, da IN SEGES/MP n. 05, de 2017).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16738pt;width:344.65pt;height:130.9pt;mso-position-horizontal-relative:page;mso-position-vertical-relative:paragraph;z-index:-15720960;mso-wrap-distance-left:0;mso-wrap-distance-right:0" type="#_x0000_t202" id="docshape4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declarar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as</w:t>
                      </w:r>
                      <w:r>
                        <w:rPr>
                          <w:color w:val="FF0000"/>
                          <w:w w:val="105"/>
                        </w:rPr>
                        <w:t> atividades</w:t>
                      </w:r>
                      <w:r>
                        <w:rPr>
                          <w:color w:val="FF0000"/>
                          <w:w w:val="105"/>
                        </w:rPr>
                        <w:t> podem</w:t>
                      </w:r>
                      <w:r>
                        <w:rPr>
                          <w:color w:val="FF0000"/>
                          <w:w w:val="105"/>
                        </w:rPr>
                        <w:t> ser</w:t>
                      </w:r>
                      <w:r>
                        <w:rPr>
                          <w:color w:val="FF0000"/>
                          <w:w w:val="105"/>
                        </w:rPr>
                        <w:t> terceirizadas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estão compreendidas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entre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desempenhadas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por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categorias</w:t>
                      </w:r>
                      <w:r>
                        <w:rPr>
                          <w:color w:val="FF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funcionais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abrangidas pelo plano de cargos.</w:t>
                      </w:r>
                    </w:p>
                    <w:p>
                      <w:pPr>
                        <w:numPr>
                          <w:ilvl w:val="0"/>
                          <w:numId w:val="22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7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manifestar-se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sobre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incidência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vedação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disposta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art.</w:t>
                      </w:r>
                      <w:r>
                        <w:rPr>
                          <w:color w:val="FF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48 da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Lei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14.133,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2021.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necessário,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deve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demonstrar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quehá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autorização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legal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terceirização,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isto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é,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(i)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</w:t>
                      </w:r>
                      <w:r>
                        <w:rPr>
                          <w:color w:val="FF0000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cargo foraextintototal ou parcialmente, (ii) está em extinção ou (iii) o objetose referea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atividades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auxiliares,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instrumentais,acessórias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apoio administrativo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(arts. 7º, §1º, 8º e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9º, da IN SEGES/MP n. 05, de 2017).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>
          <w:color w:val="FF0000"/>
        </w:rPr>
        <w:t>Parcelamento</w:t>
      </w:r>
      <w:r>
        <w:rPr>
          <w:color w:val="FF0000"/>
          <w:spacing w:val="17"/>
        </w:rPr>
        <w:t> </w:t>
      </w:r>
      <w:r>
        <w:rPr>
          <w:color w:val="FF0000"/>
        </w:rPr>
        <w:t>da</w:t>
      </w:r>
      <w:r>
        <w:rPr>
          <w:color w:val="FF0000"/>
          <w:spacing w:val="17"/>
        </w:rPr>
        <w:t> </w:t>
      </w:r>
      <w:r>
        <w:rPr>
          <w:color w:val="FF0000"/>
        </w:rPr>
        <w:t>contratação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1475530</wp:posOffset>
                </wp:positionH>
                <wp:positionV relativeFrom="paragraph">
                  <wp:posOffset>207873</wp:posOffset>
                </wp:positionV>
                <wp:extent cx="4601845" cy="125285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4601845" cy="1252855"/>
                          <a:chExt cx="4601845" cy="125285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3658" y="3663"/>
                            <a:ext cx="4595495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246505">
                                <a:moveTo>
                                  <a:pt x="4595174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86594" y="347563"/>
                            <a:ext cx="34290" cy="57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570865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570865">
                                <a:moveTo>
                                  <a:pt x="34146" y="553664"/>
                                </a:moveTo>
                                <a:lnTo>
                                  <a:pt x="34146" y="563094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4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219" y="1219"/>
                            <a:ext cx="4599305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esse tópico deve ser utilizado apenas em contratações em que poderia ser feito o parcelamento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isso,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contratado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mais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fornecedor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ou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realizada licitação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menos,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parte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objeto,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especial,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foi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observada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 vedação do art. 3º, I, da IN SGD/ME n. 94, de 2022.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65" w:right="67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trate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contratação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que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não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exista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essa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possibilidade,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item único, o tópico deve ser excluído.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6.367977pt;width:362.35pt;height:98.65pt;mso-position-horizontal-relative:page;mso-position-vertical-relative:paragraph;z-index:-15720448;mso-wrap-distance-left:0;mso-wrap-distance-right:0" id="docshapegroup47" coordorigin="2324,327" coordsize="7247,1973">
                <v:rect style="position:absolute;left:2329;top:333;width:7237;height:1963" id="docshape48" filled="true" fillcolor="#4ce54c" stroked="false">
                  <v:fill type="solid"/>
                </v:rect>
                <v:shape style="position:absolute;left:3562;top:874;width:54;height:899" id="docshape49" coordorigin="3562,875" coordsize="54,899" path="m3616,902l3616,916,3604,928,3589,928,3574,928,3562,916,3562,902,3562,887,3574,875,3589,875,3604,875,3616,887,3616,902xm3616,1747l3616,1761,3604,1774,3589,1774,3574,1774,3562,1761,3562,1747,3562,1732,3574,1720,3589,1720,3604,1720,3616,1732,3616,1747xe" filled="false" stroked="true" strokeweight=".192051pt" strokecolor="#000000">
                  <v:path arrowok="t"/>
                  <v:stroke dashstyle="solid"/>
                </v:shape>
                <v:shape style="position:absolute;left:2325;top:329;width:7243;height:1969" type="#_x0000_t202" id="docshape5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esse tópico deve ser utilizado apenas em contratações em que poderia ser feito o parcelamento</w:t>
                        </w:r>
                        <w:r>
                          <w:rPr>
                            <w:w w:val="105"/>
                            <w:sz w:val="17"/>
                          </w:rPr>
                          <w:t> e,</w:t>
                        </w:r>
                        <w:r>
                          <w:rPr>
                            <w:w w:val="105"/>
                            <w:sz w:val="17"/>
                          </w:rPr>
                          <w:t> como</w:t>
                        </w:r>
                        <w:r>
                          <w:rPr>
                            <w:w w:val="105"/>
                            <w:sz w:val="17"/>
                          </w:rPr>
                          <w:t> isso,</w:t>
                        </w:r>
                        <w:r>
                          <w:rPr>
                            <w:w w:val="105"/>
                            <w:sz w:val="17"/>
                          </w:rPr>
                          <w:t> contratado</w:t>
                        </w:r>
                        <w:r>
                          <w:rPr>
                            <w:w w:val="105"/>
                            <w:sz w:val="17"/>
                          </w:rPr>
                          <w:t> mais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um</w:t>
                        </w:r>
                        <w:r>
                          <w:rPr>
                            <w:w w:val="105"/>
                            <w:sz w:val="17"/>
                          </w:rPr>
                          <w:t> fornecedor</w:t>
                        </w:r>
                        <w:r>
                          <w:rPr>
                            <w:w w:val="105"/>
                            <w:sz w:val="17"/>
                          </w:rPr>
                          <w:t> ou</w:t>
                        </w:r>
                        <w:r>
                          <w:rPr>
                            <w:w w:val="105"/>
                            <w:sz w:val="17"/>
                          </w:rPr>
                          <w:t> realizada licitação</w:t>
                        </w:r>
                        <w:r>
                          <w:rPr>
                            <w:w w:val="105"/>
                            <w:sz w:val="17"/>
                          </w:rPr>
                          <w:t> para,</w:t>
                        </w:r>
                        <w:r>
                          <w:rPr>
                            <w:w w:val="105"/>
                            <w:sz w:val="17"/>
                          </w:rPr>
                          <w:t> ao</w:t>
                        </w:r>
                        <w:r>
                          <w:rPr>
                            <w:w w:val="105"/>
                            <w:sz w:val="17"/>
                          </w:rPr>
                          <w:t> menos,</w:t>
                        </w:r>
                        <w:r>
                          <w:rPr>
                            <w:w w:val="105"/>
                            <w:sz w:val="17"/>
                          </w:rPr>
                          <w:t> parte</w:t>
                        </w:r>
                        <w:r>
                          <w:rPr>
                            <w:w w:val="105"/>
                            <w:sz w:val="17"/>
                          </w:rPr>
                          <w:t> do</w:t>
                        </w:r>
                        <w:r>
                          <w:rPr>
                            <w:w w:val="105"/>
                            <w:sz w:val="17"/>
                          </w:rPr>
                          <w:t> objeto,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especial,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w w:val="105"/>
                            <w:sz w:val="17"/>
                          </w:rPr>
                          <w:t> foi</w:t>
                        </w:r>
                        <w:r>
                          <w:rPr>
                            <w:w w:val="105"/>
                            <w:sz w:val="17"/>
                          </w:rPr>
                          <w:t> observada</w:t>
                        </w:r>
                        <w:r>
                          <w:rPr>
                            <w:w w:val="105"/>
                            <w:sz w:val="17"/>
                          </w:rPr>
                          <w:t> a vedação do art. 3º, I, da IN SGD/ME n. 94, de 2022.</w:t>
                        </w:r>
                      </w:p>
                      <w:p>
                        <w:pPr>
                          <w:spacing w:line="259" w:lineRule="auto" w:before="0"/>
                          <w:ind w:left="1365" w:right="67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trate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contratação</w:t>
                        </w:r>
                        <w:r>
                          <w:rPr>
                            <w:w w:val="105"/>
                            <w:sz w:val="17"/>
                          </w:rPr>
                          <w:t> em</w:t>
                        </w:r>
                        <w:r>
                          <w:rPr>
                            <w:w w:val="105"/>
                            <w:sz w:val="17"/>
                          </w:rPr>
                          <w:t> que</w:t>
                        </w:r>
                        <w:r>
                          <w:rPr>
                            <w:w w:val="105"/>
                            <w:sz w:val="17"/>
                          </w:rPr>
                          <w:t> não</w:t>
                        </w:r>
                        <w:r>
                          <w:rPr>
                            <w:w w:val="105"/>
                            <w:sz w:val="17"/>
                          </w:rPr>
                          <w:t> exista</w:t>
                        </w:r>
                        <w:r>
                          <w:rPr>
                            <w:w w:val="105"/>
                            <w:sz w:val="17"/>
                          </w:rPr>
                          <w:t> essa</w:t>
                        </w:r>
                        <w:r>
                          <w:rPr>
                            <w:w w:val="105"/>
                            <w:sz w:val="17"/>
                          </w:rPr>
                          <w:t> possibilidade,</w:t>
                        </w:r>
                        <w:r>
                          <w:rPr>
                            <w:w w:val="105"/>
                            <w:sz w:val="17"/>
                          </w:rPr>
                          <w:t> como</w:t>
                        </w:r>
                        <w:r>
                          <w:rPr>
                            <w:w w:val="105"/>
                            <w:sz w:val="17"/>
                          </w:rPr>
                          <w:t> item único, o tópico deve ser excluído.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Apesar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tratar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inexigibilidade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licitação,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fornecedor</w:t>
      </w:r>
      <w:r>
        <w:rPr>
          <w:color w:val="FF0000"/>
          <w:w w:val="105"/>
          <w:sz w:val="17"/>
        </w:rPr>
        <w:t> exclusivo,</w:t>
      </w:r>
      <w:r>
        <w:rPr>
          <w:color w:val="FF0000"/>
          <w:w w:val="105"/>
          <w:sz w:val="17"/>
        </w:rPr>
        <w:t> observa-se</w:t>
      </w:r>
      <w:r>
        <w:rPr>
          <w:color w:val="FF0000"/>
          <w:w w:val="105"/>
          <w:sz w:val="17"/>
        </w:rPr>
        <w:t> a possibilidade, ao menos em tese, de parcelamento do objeto, pois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XXX.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shd w:fill="4CE599" w:color="auto" w:val="clear"/>
        </w:rPr>
        <w:t>(COMPLETAR COM INFORMAÇÕES DO CASO</w:t>
      </w:r>
      <w:r>
        <w:rPr>
          <w:color w:val="000000"/>
          <w:w w:val="105"/>
          <w:sz w:val="17"/>
        </w:rPr>
        <w:t> </w:t>
      </w:r>
      <w:r>
        <w:rPr>
          <w:color w:val="000000"/>
          <w:spacing w:val="-2"/>
          <w:w w:val="105"/>
          <w:sz w:val="17"/>
          <w:shd w:fill="4CE599" w:color="auto" w:val="clear"/>
        </w:rPr>
        <w:t>CONCRETO)</w:t>
      </w:r>
      <w:r>
        <w:rPr>
          <w:color w:val="FF0000"/>
          <w:spacing w:val="-2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3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Frise-se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vedada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mais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solução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TIC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um</w:t>
      </w:r>
      <w:r>
        <w:rPr>
          <w:color w:val="FF0000"/>
          <w:w w:val="105"/>
          <w:sz w:val="17"/>
        </w:rPr>
        <w:t> único</w:t>
      </w:r>
      <w:r>
        <w:rPr>
          <w:color w:val="FF0000"/>
          <w:w w:val="105"/>
          <w:sz w:val="17"/>
        </w:rPr>
        <w:t> contrato,</w:t>
      </w:r>
      <w:r>
        <w:rPr>
          <w:color w:val="FF0000"/>
          <w:w w:val="105"/>
          <w:sz w:val="17"/>
        </w:rPr>
        <w:t> observando-se</w:t>
      </w:r>
      <w:r>
        <w:rPr>
          <w:color w:val="FF0000"/>
          <w:w w:val="105"/>
          <w:sz w:val="17"/>
        </w:rPr>
        <w:t> o disposto nos §§ 2º e 3º do art. 12, da IN SGD/ME n. 94, de 2022, sendo imperioso o parcelamento nesses casos (art. 3º, I).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art. 12, § 2º, inciso I, e § 3º, da IN SGD/ME n. 94, de 2022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 determina que a Equipe de Planejamento da Contratação avaliará:</w:t>
      </w:r>
    </w:p>
    <w:p>
      <w:pPr>
        <w:pStyle w:val="ListParagraph"/>
        <w:numPr>
          <w:ilvl w:val="0"/>
          <w:numId w:val="23"/>
        </w:numPr>
        <w:tabs>
          <w:tab w:pos="1428" w:val="left" w:leader="none"/>
          <w:tab w:pos="1430" w:val="left" w:leader="none"/>
        </w:tabs>
        <w:spacing w:line="259" w:lineRule="auto" w:before="173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viabilidade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realizar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parcelamento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solução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TIC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contratada,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tantos</w:t>
      </w:r>
      <w:r>
        <w:rPr>
          <w:color w:val="FF0000"/>
          <w:w w:val="105"/>
          <w:sz w:val="17"/>
        </w:rPr>
        <w:t> itens</w:t>
      </w:r>
      <w:r>
        <w:rPr>
          <w:color w:val="FF0000"/>
          <w:w w:val="105"/>
          <w:sz w:val="17"/>
        </w:rPr>
        <w:t> quanto</w:t>
      </w:r>
      <w:r>
        <w:rPr>
          <w:color w:val="FF0000"/>
          <w:w w:val="105"/>
          <w:sz w:val="17"/>
        </w:rPr>
        <w:t> se comprovarem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tecnicamente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viável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economicamente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vantajoso,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justificando-se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decisão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parcelamento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ou não da solução;</w:t>
      </w:r>
    </w:p>
    <w:p>
      <w:pPr>
        <w:pStyle w:val="ListParagraph"/>
        <w:numPr>
          <w:ilvl w:val="0"/>
          <w:numId w:val="23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licitações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contratações</w:t>
      </w:r>
      <w:r>
        <w:rPr>
          <w:color w:val="FF0000"/>
          <w:w w:val="105"/>
          <w:sz w:val="17"/>
        </w:rPr>
        <w:t> separadas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itens</w:t>
      </w:r>
      <w:r>
        <w:rPr>
          <w:color w:val="FF0000"/>
          <w:w w:val="105"/>
          <w:sz w:val="17"/>
        </w:rPr>
        <w:t> que,</w:t>
      </w:r>
      <w:r>
        <w:rPr>
          <w:color w:val="FF0000"/>
          <w:w w:val="105"/>
          <w:sz w:val="17"/>
        </w:rPr>
        <w:t> devido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sua</w:t>
      </w:r>
      <w:r>
        <w:rPr>
          <w:color w:val="FF0000"/>
          <w:w w:val="105"/>
          <w:sz w:val="17"/>
        </w:rPr>
        <w:t> natureza,</w:t>
      </w:r>
      <w:r>
        <w:rPr>
          <w:color w:val="FF0000"/>
          <w:w w:val="105"/>
          <w:sz w:val="17"/>
        </w:rPr>
        <w:t> possam</w:t>
      </w:r>
      <w:r>
        <w:rPr>
          <w:color w:val="FF0000"/>
          <w:w w:val="105"/>
          <w:sz w:val="17"/>
        </w:rPr>
        <w:t> ser divididos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tantas</w:t>
      </w:r>
      <w:r>
        <w:rPr>
          <w:color w:val="FF0000"/>
          <w:w w:val="105"/>
          <w:sz w:val="17"/>
        </w:rPr>
        <w:t> parcelas</w:t>
      </w:r>
      <w:r>
        <w:rPr>
          <w:color w:val="FF0000"/>
          <w:w w:val="105"/>
          <w:sz w:val="17"/>
        </w:rPr>
        <w:t> quantas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comprovarem</w:t>
      </w:r>
      <w:r>
        <w:rPr>
          <w:color w:val="FF0000"/>
          <w:w w:val="105"/>
          <w:sz w:val="17"/>
        </w:rPr>
        <w:t> tecnicamente</w:t>
      </w:r>
      <w:r>
        <w:rPr>
          <w:color w:val="FF0000"/>
          <w:w w:val="105"/>
          <w:sz w:val="17"/>
        </w:rPr>
        <w:t> viável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economicamente</w:t>
      </w:r>
      <w:r>
        <w:rPr>
          <w:color w:val="FF0000"/>
          <w:w w:val="105"/>
          <w:sz w:val="17"/>
        </w:rPr>
        <w:t> vantajoso, procedendo-se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licitação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vistas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melhor</w:t>
      </w:r>
      <w:r>
        <w:rPr>
          <w:color w:val="FF0000"/>
          <w:w w:val="105"/>
          <w:sz w:val="17"/>
        </w:rPr>
        <w:t> aproveitamento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recursos</w:t>
      </w:r>
      <w:r>
        <w:rPr>
          <w:color w:val="FF0000"/>
          <w:w w:val="105"/>
          <w:sz w:val="17"/>
        </w:rPr>
        <w:t> disponíveis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mercado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à ampliação da competitividade sem perda da economia de escala.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8" w:after="0"/>
        <w:ind w:left="136" w:right="154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Súmula</w:t>
      </w:r>
      <w:r>
        <w:rPr>
          <w:color w:val="FF0000"/>
          <w:w w:val="105"/>
          <w:sz w:val="17"/>
        </w:rPr>
        <w:t> TCU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247</w:t>
      </w:r>
      <w:r>
        <w:rPr>
          <w:color w:val="FF0000"/>
          <w:w w:val="105"/>
          <w:sz w:val="17"/>
        </w:rPr>
        <w:t> dispõe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obrigatoriedade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adjudicação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itens,</w:t>
      </w:r>
      <w:r>
        <w:rPr>
          <w:color w:val="FF0000"/>
          <w:w w:val="105"/>
          <w:sz w:val="17"/>
        </w:rPr>
        <w:t> sempre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houver divisibilidade técnica e econômica: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É obrigatória a admissão da adjudicação por item </w:t>
      </w:r>
      <w:r>
        <w:rPr>
          <w:color w:val="FF0000"/>
          <w:sz w:val="16"/>
        </w:rPr>
        <w:t>e não por preço global, nos editais das licitações para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 de obras, </w:t>
      </w:r>
      <w:r>
        <w:rPr>
          <w:b/>
          <w:color w:val="FF0000"/>
          <w:sz w:val="16"/>
        </w:rPr>
        <w:t>serviços</w:t>
      </w:r>
      <w:r>
        <w:rPr>
          <w:color w:val="FF0000"/>
          <w:sz w:val="16"/>
        </w:rPr>
        <w:t>, compras e alienações, </w:t>
      </w:r>
      <w:r>
        <w:rPr>
          <w:b/>
          <w:color w:val="FF0000"/>
          <w:sz w:val="16"/>
        </w:rPr>
        <w:t>cujo objeto seja divisível</w:t>
      </w:r>
      <w:r>
        <w:rPr>
          <w:color w:val="FF0000"/>
          <w:sz w:val="16"/>
        </w:rPr>
        <w:t>, desde que não haja prejuízo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 o conjunto ou complexo ou perda de economia de escala, tendo em vista o objetivo de propiciar a ampla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participação de licitantes que, embora não dispondo de capacidade para a execução, fornecimento ou aquisição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totalidade do objeto, possam fazê-lo com relação a itens ou unidades autônomas, devendo as exigências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habilitação adequar-se a essa divisibilidade.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</w:t>
      </w:r>
      <w:r>
        <w:rPr>
          <w:color w:val="FF0000"/>
          <w:w w:val="105"/>
          <w:sz w:val="17"/>
          <w:highlight w:val="cyan"/>
        </w:rPr>
        <w:t> das</w:t>
      </w:r>
      <w:r>
        <w:rPr>
          <w:color w:val="FF0000"/>
          <w:w w:val="105"/>
          <w:sz w:val="17"/>
          <w:highlight w:val="cyan"/>
        </w:rPr>
        <w:t> compras,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parcelamento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objeto</w:t>
      </w:r>
      <w:r>
        <w:rPr>
          <w:color w:val="FF0000"/>
          <w:w w:val="105"/>
          <w:sz w:val="17"/>
          <w:highlight w:val="cyan"/>
        </w:rPr>
        <w:t> é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regra,</w:t>
      </w:r>
      <w:r>
        <w:rPr>
          <w:color w:val="FF0000"/>
          <w:w w:val="105"/>
          <w:sz w:val="17"/>
          <w:highlight w:val="cyan"/>
        </w:rPr>
        <w:t> desde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seja</w:t>
      </w:r>
      <w:r>
        <w:rPr>
          <w:color w:val="FF0000"/>
          <w:w w:val="105"/>
          <w:sz w:val="17"/>
          <w:highlight w:val="cyan"/>
        </w:rPr>
        <w:t> tecnicamente</w:t>
      </w:r>
      <w:r>
        <w:rPr>
          <w:color w:val="FF0000"/>
          <w:w w:val="105"/>
          <w:sz w:val="17"/>
          <w:highlight w:val="cyan"/>
        </w:rPr>
        <w:t> viável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economicamente</w:t>
      </w:r>
      <w:r>
        <w:rPr>
          <w:color w:val="FF0000"/>
          <w:w w:val="105"/>
          <w:sz w:val="17"/>
          <w:highlight w:val="cyan"/>
        </w:rPr>
        <w:t> vantajoso</w:t>
      </w:r>
      <w:r>
        <w:rPr>
          <w:color w:val="FF0000"/>
          <w:w w:val="105"/>
          <w:sz w:val="17"/>
          <w:highlight w:val="cyan"/>
        </w:rPr>
        <w:t> (art.</w:t>
      </w:r>
      <w:r>
        <w:rPr>
          <w:color w:val="FF0000"/>
          <w:w w:val="105"/>
          <w:sz w:val="17"/>
          <w:highlight w:val="cyan"/>
        </w:rPr>
        <w:t> 40,</w:t>
      </w:r>
      <w:r>
        <w:rPr>
          <w:color w:val="FF0000"/>
          <w:w w:val="105"/>
          <w:sz w:val="17"/>
          <w:highlight w:val="cyan"/>
        </w:rPr>
        <w:t> V,</w:t>
      </w:r>
      <w:r>
        <w:rPr>
          <w:color w:val="FF0000"/>
          <w:w w:val="105"/>
          <w:sz w:val="17"/>
          <w:highlight w:val="cyan"/>
        </w:rPr>
        <w:t> “b”,</w:t>
      </w:r>
      <w:r>
        <w:rPr>
          <w:color w:val="FF0000"/>
          <w:w w:val="105"/>
          <w:sz w:val="17"/>
          <w:highlight w:val="cyan"/>
        </w:rPr>
        <w:t> Lei</w:t>
      </w:r>
      <w:r>
        <w:rPr>
          <w:color w:val="FF0000"/>
          <w:w w:val="105"/>
          <w:sz w:val="17"/>
          <w:highlight w:val="cyan"/>
        </w:rPr>
        <w:t> n.</w:t>
      </w:r>
      <w:r>
        <w:rPr>
          <w:color w:val="FF0000"/>
          <w:w w:val="105"/>
          <w:sz w:val="17"/>
          <w:highlight w:val="cyan"/>
        </w:rPr>
        <w:t> 14.133/2021).</w:t>
      </w:r>
      <w:r>
        <w:rPr>
          <w:color w:val="FF0000"/>
          <w:w w:val="105"/>
          <w:sz w:val="17"/>
          <w:highlight w:val="cyan"/>
        </w:rPr>
        <w:t> Para</w:t>
      </w:r>
      <w:r>
        <w:rPr>
          <w:color w:val="FF0000"/>
          <w:w w:val="105"/>
          <w:sz w:val="17"/>
          <w:highlight w:val="cyan"/>
        </w:rPr>
        <w:t> aplicação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princípio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parcelamento,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deverão</w:t>
      </w:r>
      <w:r>
        <w:rPr>
          <w:color w:val="FF0000"/>
          <w:w w:val="105"/>
          <w:sz w:val="17"/>
          <w:highlight w:val="cyan"/>
        </w:rPr>
        <w:t> ser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considerados (art. 40, V, “b”, § 2º, Lei n. 14.133/2021):</w:t>
      </w:r>
    </w:p>
    <w:p>
      <w:pPr>
        <w:pStyle w:val="ListParagraph"/>
        <w:numPr>
          <w:ilvl w:val="0"/>
          <w:numId w:val="24"/>
        </w:numPr>
        <w:tabs>
          <w:tab w:pos="2042" w:val="left" w:leader="none"/>
        </w:tabs>
        <w:spacing w:line="240" w:lineRule="auto" w:before="37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  <w:highlight w:val="cyan"/>
        </w:rPr>
        <w:t>-</w:t>
      </w:r>
      <w:r>
        <w:rPr>
          <w:color w:val="FF0000"/>
          <w:spacing w:val="-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viabilidade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da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divisão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objeto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em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pacing w:val="-2"/>
          <w:sz w:val="16"/>
          <w:highlight w:val="cyan"/>
        </w:rPr>
        <w:t>lotes;</w:t>
      </w:r>
    </w:p>
    <w:p>
      <w:pPr>
        <w:pStyle w:val="ListParagraph"/>
        <w:numPr>
          <w:ilvl w:val="0"/>
          <w:numId w:val="24"/>
        </w:numPr>
        <w:tabs>
          <w:tab w:pos="2109" w:val="left" w:leader="none"/>
        </w:tabs>
        <w:spacing w:line="276" w:lineRule="auto" w:before="58" w:after="0"/>
        <w:ind w:left="1949" w:right="138" w:firstLine="0"/>
        <w:jc w:val="left"/>
        <w:rPr>
          <w:sz w:val="16"/>
        </w:rPr>
      </w:pPr>
      <w:r>
        <w:rPr>
          <w:color w:val="FF0000"/>
          <w:sz w:val="16"/>
          <w:highlight w:val="cyan"/>
        </w:rPr>
        <w:t>- o aproveitamento das peculiaridades do mercado local, com vistas à economicidade, sempre que possível,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desde que atendidos os parâmetros de qualidade; e</w:t>
      </w:r>
    </w:p>
    <w:p>
      <w:pPr>
        <w:pStyle w:val="ListParagraph"/>
        <w:numPr>
          <w:ilvl w:val="0"/>
          <w:numId w:val="24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  <w:highlight w:val="cyan"/>
        </w:rPr>
        <w:t>-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dever 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buscar a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ampliação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da competição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 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evitar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 concentração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 </w:t>
      </w:r>
      <w:r>
        <w:rPr>
          <w:color w:val="FF0000"/>
          <w:spacing w:val="-2"/>
          <w:sz w:val="16"/>
          <w:highlight w:val="cyan"/>
        </w:rPr>
        <w:t>mercado.</w:t>
      </w:r>
    </w:p>
    <w:p>
      <w:pPr>
        <w:pStyle w:val="BodyText"/>
        <w:spacing w:before="107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serviços,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aplicação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princípio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parcelamento, </w:t>
      </w:r>
      <w:r>
        <w:rPr>
          <w:b/>
          <w:color w:val="FF0000"/>
          <w:w w:val="105"/>
          <w:sz w:val="17"/>
          <w:highlight w:val="cyan"/>
        </w:rPr>
        <w:t>deverão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ser</w:t>
      </w:r>
      <w:r>
        <w:rPr>
          <w:b/>
          <w:color w:val="FF0000"/>
          <w:spacing w:val="-7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</w:rPr>
        <w:t>considerados</w:t>
      </w:r>
      <w:r>
        <w:rPr>
          <w:b/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(art.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47,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II,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§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1º,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Lei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nº 14.133/2021):</w:t>
      </w:r>
    </w:p>
    <w:p>
      <w:pPr>
        <w:pStyle w:val="BodyText"/>
        <w:spacing w:before="95"/>
        <w:rPr>
          <w:sz w:val="16"/>
        </w:rPr>
      </w:pPr>
    </w:p>
    <w:p>
      <w:pPr>
        <w:pStyle w:val="ListParagraph"/>
        <w:numPr>
          <w:ilvl w:val="0"/>
          <w:numId w:val="25"/>
        </w:numPr>
        <w:tabs>
          <w:tab w:pos="2042" w:val="left" w:leader="none"/>
        </w:tabs>
        <w:spacing w:line="240" w:lineRule="auto" w:before="0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  <w:highlight w:val="cyan"/>
        </w:rPr>
        <w:t>-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responsabilidade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pacing w:val="-2"/>
          <w:sz w:val="16"/>
          <w:highlight w:val="cyan"/>
        </w:rPr>
        <w:t>técnica;</w:t>
      </w:r>
    </w:p>
    <w:p>
      <w:pPr>
        <w:pStyle w:val="ListParagraph"/>
        <w:numPr>
          <w:ilvl w:val="0"/>
          <w:numId w:val="25"/>
        </w:numPr>
        <w:tabs>
          <w:tab w:pos="2104" w:val="left" w:leader="none"/>
        </w:tabs>
        <w:spacing w:line="276" w:lineRule="auto" w:before="58" w:after="0"/>
        <w:ind w:left="1949" w:right="144" w:firstLine="0"/>
        <w:jc w:val="left"/>
        <w:rPr>
          <w:sz w:val="16"/>
        </w:rPr>
      </w:pPr>
      <w:r>
        <w:rPr>
          <w:color w:val="FF0000"/>
          <w:sz w:val="16"/>
          <w:highlight w:val="cyan"/>
        </w:rPr>
        <w:t>- o custo para a Administração de vários contratos frente às vantagens da redução de custos, com divisão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objeto em itens;</w:t>
      </w:r>
    </w:p>
    <w:p>
      <w:pPr>
        <w:pStyle w:val="ListParagraph"/>
        <w:numPr>
          <w:ilvl w:val="0"/>
          <w:numId w:val="25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  <w:highlight w:val="cyan"/>
        </w:rPr>
        <w:t>-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dever 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buscar a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ampliação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da competição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 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evitar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a concentração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 </w:t>
      </w:r>
      <w:r>
        <w:rPr>
          <w:color w:val="FF0000"/>
          <w:spacing w:val="-2"/>
          <w:sz w:val="16"/>
          <w:highlight w:val="cyan"/>
        </w:rPr>
        <w:t>mercado.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prevê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parcelamento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será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adotado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quando</w:t>
      </w:r>
      <w:r>
        <w:rPr>
          <w:b/>
          <w:color w:val="FF0000"/>
          <w:spacing w:val="1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40,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V,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“b”,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3º):</w:t>
      </w:r>
    </w:p>
    <w:p>
      <w:pPr>
        <w:pStyle w:val="ListParagraph"/>
        <w:numPr>
          <w:ilvl w:val="0"/>
          <w:numId w:val="26"/>
        </w:numPr>
        <w:tabs>
          <w:tab w:pos="2069" w:val="left" w:leader="none"/>
        </w:tabs>
        <w:spacing w:line="276" w:lineRule="auto" w:before="52" w:after="0"/>
        <w:ind w:left="1949" w:right="140" w:firstLine="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economia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escala,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redução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gestão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contratos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maior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vantagem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na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recomendar a compra do item do mesmo fornecedor;</w:t>
      </w:r>
    </w:p>
    <w:p>
      <w:pPr>
        <w:pStyle w:val="ListParagraph"/>
        <w:numPr>
          <w:ilvl w:val="0"/>
          <w:numId w:val="26"/>
        </w:numPr>
        <w:tabs>
          <w:tab w:pos="2100" w:val="left" w:leader="none"/>
        </w:tabs>
        <w:spacing w:line="276" w:lineRule="auto" w:before="30" w:after="0"/>
        <w:ind w:left="1949" w:right="139" w:firstLine="0"/>
        <w:jc w:val="left"/>
        <w:rPr>
          <w:sz w:val="16"/>
        </w:rPr>
      </w:pPr>
      <w:r>
        <w:rPr>
          <w:color w:val="FF0000"/>
          <w:sz w:val="16"/>
        </w:rPr>
        <w:t>- o objeto a ser contratado configurar sistema único e integrado e houver a possibilidade de risco ao conjunto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 objeto pretendido;</w:t>
      </w:r>
    </w:p>
    <w:p>
      <w:pPr>
        <w:pStyle w:val="ListParagraph"/>
        <w:numPr>
          <w:ilvl w:val="0"/>
          <w:numId w:val="26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o processo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padronização ou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escolha de marca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levar a fornecedor </w:t>
      </w:r>
      <w:r>
        <w:rPr>
          <w:color w:val="FF0000"/>
          <w:spacing w:val="-2"/>
          <w:sz w:val="16"/>
        </w:rPr>
        <w:t>exclusivo.</w:t>
      </w:r>
    </w:p>
    <w:p>
      <w:pPr>
        <w:pStyle w:val="BodyText"/>
        <w:rPr>
          <w:sz w:val="16"/>
        </w:rPr>
      </w:pPr>
    </w:p>
    <w:p>
      <w:pPr>
        <w:pStyle w:val="BodyText"/>
        <w:spacing w:before="18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4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parcelamento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regra.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agrupamento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é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medida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excepcional,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justificada </w:t>
      </w:r>
      <w:r>
        <w:rPr>
          <w:color w:val="FF0000"/>
          <w:w w:val="105"/>
          <w:sz w:val="17"/>
        </w:rPr>
        <w:t>adequadamente.</w:t>
      </w:r>
      <w:r>
        <w:rPr>
          <w:color w:val="FF0000"/>
          <w:w w:val="105"/>
          <w:sz w:val="17"/>
        </w:rPr>
        <w:t> Nesse</w:t>
      </w:r>
      <w:r>
        <w:rPr>
          <w:color w:val="FF0000"/>
          <w:w w:val="105"/>
          <w:sz w:val="17"/>
        </w:rPr>
        <w:t> caso,</w:t>
      </w:r>
      <w:r>
        <w:rPr>
          <w:color w:val="FF0000"/>
          <w:w w:val="105"/>
          <w:sz w:val="17"/>
        </w:rPr>
        <w:t> a Administração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demonstrar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haverá</w:t>
      </w:r>
      <w:r>
        <w:rPr>
          <w:color w:val="FF0000"/>
          <w:w w:val="105"/>
          <w:sz w:val="17"/>
        </w:rPr>
        <w:t> restrição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competitividade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melhor forma de atender ao interesse público, em especial, à vantajosidade da contratação (</w:t>
      </w:r>
      <w:r>
        <w:rPr>
          <w:color w:val="FF0000"/>
          <w:w w:val="105"/>
          <w:sz w:val="17"/>
          <w:u w:val="single" w:color="0000ED"/>
        </w:rPr>
        <w:t>Acordão TCU n. 2529/2021 - Plenário</w:t>
      </w:r>
      <w:r>
        <w:rPr>
          <w:color w:val="FF0000"/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Destaca-se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reunião,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mesmo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lote,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itens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usualmente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produzidos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empresas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ramos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distintos, restringe o caráter competitivo da licitação (cf. Informativo de Licitações e Contratos n. 148/2013 - TCU).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Registre-se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itens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pode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fundar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invocação </w:t>
      </w:r>
      <w:r>
        <w:rPr>
          <w:b/>
          <w:color w:val="FF0000"/>
          <w:w w:val="105"/>
          <w:sz w:val="17"/>
        </w:rPr>
        <w:t>geral </w:t>
      </w: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há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 integração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entre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bens/serviços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adquiridos/contratados.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demonstrar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aspectos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técnicos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fáticos que confirmem tal posição. O TCU possui entendimento nesse sentido (Acórdão n. 1972/2018-Plenário):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30. [...]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Além disso, mesmo nas respostas às oitivas, constata-se não haverem sido apresentadas razões de ordem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 para não se realizar o parcelamento do objeto, apenas sendo explicitados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u w:val="single" w:color="FF0000"/>
        </w:rPr>
        <w:t>motivos de cunho gerencial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relacionados, principalmente, com eventuais dificuldades que poderiam surgir na apuração de responsabilidades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de prestadores distintos</w:t>
      </w:r>
      <w:r>
        <w:rPr>
          <w:color w:val="FF0000"/>
          <w:sz w:val="16"/>
        </w:rPr>
        <w:t>.</w:t>
      </w:r>
    </w:p>
    <w:p>
      <w:pPr>
        <w:spacing w:line="276" w:lineRule="auto" w:before="29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[...] 32. Com efeito, forçoso reconhecer que sempre que existente algum grau de integração entre serviços, 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 no objeto em questão, a possibilidade de surgimento de tais dificuldades, como regra, estará presente.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Contudo, </w:t>
      </w:r>
      <w:r>
        <w:rPr>
          <w:color w:val="FF0000"/>
          <w:sz w:val="16"/>
          <w:u w:val="single" w:color="FF0000"/>
        </w:rPr>
        <w:t>a simples possibilidade de ocorrerem tais problemas, por si só, não pode servir de fundamento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contrariar-se a regra legal de priorizar-se o parcelamento do objeto</w:t>
      </w:r>
      <w:r>
        <w:rPr>
          <w:color w:val="FF0000"/>
          <w:sz w:val="16"/>
        </w:rPr>
        <w:t>, em especial considerando que os níveis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integração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várias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hipóteses, serem implementados parâmetros e controles que viabilizem o adequado funcionamento conjunto 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prestações ou, se for o caso, a devida identificação de responsabilidades.</w:t>
      </w:r>
    </w:p>
    <w:p>
      <w:pPr>
        <w:spacing w:line="276" w:lineRule="auto" w:before="29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33. De todo modo, considero que </w:t>
      </w:r>
      <w:r>
        <w:rPr>
          <w:color w:val="FF0000"/>
          <w:sz w:val="16"/>
          <w:u w:val="single" w:color="FF0000"/>
        </w:rPr>
        <w:t>qualquer grau de aglutinação do objeto que se pretenda, em função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constituir exceção à regra legal do parcelamento, deverá ser prévia e tecnicamente justificado</w:t>
      </w:r>
      <w:r>
        <w:rPr>
          <w:color w:val="FF0000"/>
          <w:sz w:val="16"/>
        </w:rPr>
        <w:t>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34.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 circunstâncias evidenciadas nesta Representação, aliás, sinalizam que a forma de proceder do Crea/MG,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 a aglutinação de todos os serviços em questão em um só objeto, </w:t>
      </w:r>
      <w:r>
        <w:rPr>
          <w:color w:val="FF0000"/>
          <w:sz w:val="16"/>
          <w:u w:val="single" w:color="FF0000"/>
        </w:rPr>
        <w:t>pode estar viabilizando que uma só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  <w:u w:val="single" w:color="FF0000"/>
        </w:rPr>
        <w:t>empresa se eternize como a única prestadora</w:t>
      </w:r>
      <w:r>
        <w:rPr>
          <w:color w:val="FF0000"/>
          <w:sz w:val="16"/>
        </w:rPr>
        <w:t> possível. (grifo nosso)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presente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envolve</w:t>
      </w:r>
      <w:r>
        <w:rPr>
          <w:color w:val="FF0000"/>
          <w:w w:val="105"/>
          <w:sz w:val="17"/>
        </w:rPr>
        <w:t> diversas</w:t>
      </w:r>
      <w:r>
        <w:rPr>
          <w:color w:val="FF0000"/>
          <w:w w:val="105"/>
          <w:sz w:val="17"/>
        </w:rPr>
        <w:t> localidades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Estado/País.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agrupamento</w:t>
      </w:r>
      <w:r>
        <w:rPr>
          <w:color w:val="FF0000"/>
          <w:w w:val="105"/>
          <w:sz w:val="17"/>
        </w:rPr>
        <w:t> traz</w:t>
      </w:r>
      <w:r>
        <w:rPr>
          <w:color w:val="FF0000"/>
          <w:w w:val="105"/>
          <w:sz w:val="17"/>
        </w:rPr>
        <w:t> risco</w:t>
      </w:r>
      <w:r>
        <w:rPr>
          <w:color w:val="FF0000"/>
          <w:w w:val="105"/>
          <w:sz w:val="17"/>
        </w:rPr>
        <w:t> à competitividade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certame,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devendo haver justificativa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considere</w:t>
      </w:r>
      <w:r>
        <w:rPr>
          <w:color w:val="FF0000"/>
          <w:w w:val="105"/>
          <w:sz w:val="17"/>
        </w:rPr>
        <w:t> tal</w:t>
      </w:r>
      <w:r>
        <w:rPr>
          <w:color w:val="FF0000"/>
          <w:w w:val="105"/>
          <w:sz w:val="17"/>
        </w:rPr>
        <w:t> fato.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objetivo</w:t>
      </w:r>
      <w:r>
        <w:rPr>
          <w:color w:val="FF0000"/>
          <w:w w:val="105"/>
          <w:sz w:val="17"/>
        </w:rPr>
        <w:t> dessa</w:t>
      </w:r>
      <w:r>
        <w:rPr>
          <w:color w:val="FF0000"/>
          <w:w w:val="105"/>
          <w:sz w:val="17"/>
        </w:rPr>
        <w:t> recomendação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 uma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melhor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definição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contratual,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considerando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capacidade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empresas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executar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74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  <w:spacing w:val="-2"/>
          <w:w w:val="105"/>
        </w:rPr>
        <w:t>magnitude pretendida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pela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Administração,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de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forma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a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não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restringir a</w:t>
      </w:r>
      <w:r>
        <w:rPr>
          <w:color w:val="FF0000"/>
          <w:spacing w:val="-1"/>
          <w:w w:val="105"/>
        </w:rPr>
        <w:t> </w:t>
      </w:r>
      <w:r>
        <w:rPr>
          <w:color w:val="FF0000"/>
          <w:spacing w:val="-2"/>
          <w:w w:val="105"/>
        </w:rPr>
        <w:t>competitividade.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1586507</wp:posOffset>
                </wp:positionH>
                <wp:positionV relativeFrom="paragraph">
                  <wp:posOffset>111136</wp:posOffset>
                </wp:positionV>
                <wp:extent cx="4377055" cy="2065020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4377055" cy="206502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promover o parcelamento da contratação, tendo em vista a vedação do art. 3º, I, da IN SGD/ME n. 94, de 2022;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contatação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única,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termos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orientações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acima.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Somente será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possível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agrupamento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comprovado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essa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escolha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é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 melhor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atende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40,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§3º,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14.133/2021.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contrário,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deverá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ser adotado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parcelamento,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realização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licitação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parcela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 objeto que não seja de fornecimento exclusivo.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7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 a concentração do objeto, considerando que a contratação envolve diversas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localidades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Estado/País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capacidade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empresas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 mercado de executar o objeto na magnitude pretendida pela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Administração, pois, em tese, seria possível o parcelamento da contratação.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0896pt;width:344.65pt;height:162.6pt;mso-position-horizontal-relative:page;mso-position-vertical-relative:paragraph;z-index:-15719936;mso-wrap-distance-left:0;mso-wrap-distance-right:0" type="#_x0000_t202" id="docshape51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promover o parcelamento da contratação, tendo em vista a vedação do art. 3º, I, da IN SGD/ME n. 94, de 2022;</w:t>
                      </w:r>
                    </w:p>
                    <w:p>
                      <w:pPr>
                        <w:numPr>
                          <w:ilvl w:val="0"/>
                          <w:numId w:val="27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contatação</w:t>
                      </w:r>
                      <w:r>
                        <w:rPr>
                          <w:color w:val="FF0000"/>
                          <w:w w:val="105"/>
                        </w:rPr>
                        <w:t> única,</w:t>
                      </w:r>
                      <w:r>
                        <w:rPr>
                          <w:color w:val="FF0000"/>
                          <w:w w:val="105"/>
                        </w:rPr>
                        <w:t> nos</w:t>
                      </w:r>
                      <w:r>
                        <w:rPr>
                          <w:color w:val="FF0000"/>
                          <w:w w:val="105"/>
                        </w:rPr>
                        <w:t> termos</w:t>
                      </w:r>
                      <w:r>
                        <w:rPr>
                          <w:color w:val="FF0000"/>
                          <w:w w:val="105"/>
                        </w:rPr>
                        <w:t> das</w:t>
                      </w:r>
                      <w:r>
                        <w:rPr>
                          <w:color w:val="FF0000"/>
                          <w:w w:val="105"/>
                        </w:rPr>
                        <w:t> orientações</w:t>
                      </w:r>
                      <w:r>
                        <w:rPr>
                          <w:color w:val="FF0000"/>
                          <w:w w:val="105"/>
                        </w:rPr>
                        <w:t> acima.</w:t>
                      </w:r>
                      <w:r>
                        <w:rPr>
                          <w:color w:val="FF0000"/>
                          <w:w w:val="105"/>
                        </w:rPr>
                        <w:t> Somente será</w:t>
                      </w:r>
                      <w:r>
                        <w:rPr>
                          <w:color w:val="FF0000"/>
                          <w:w w:val="105"/>
                        </w:rPr>
                        <w:t> possível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agrupamento</w:t>
                      </w:r>
                      <w:r>
                        <w:rPr>
                          <w:color w:val="FF0000"/>
                          <w:w w:val="105"/>
                        </w:rPr>
                        <w:t> se</w:t>
                      </w:r>
                      <w:r>
                        <w:rPr>
                          <w:color w:val="FF0000"/>
                          <w:w w:val="105"/>
                        </w:rPr>
                        <w:t> for</w:t>
                      </w:r>
                      <w:r>
                        <w:rPr>
                          <w:color w:val="FF0000"/>
                          <w:w w:val="105"/>
                        </w:rPr>
                        <w:t> comprovado</w:t>
                      </w:r>
                      <w:r>
                        <w:rPr>
                          <w:color w:val="FF0000"/>
                          <w:w w:val="105"/>
                        </w:rPr>
                        <w:t> que</w:t>
                      </w:r>
                      <w:r>
                        <w:rPr>
                          <w:color w:val="FF0000"/>
                          <w:w w:val="105"/>
                        </w:rPr>
                        <w:t> essa</w:t>
                      </w:r>
                      <w:r>
                        <w:rPr>
                          <w:color w:val="FF0000"/>
                          <w:w w:val="105"/>
                        </w:rPr>
                        <w:t> escolha</w:t>
                      </w:r>
                      <w:r>
                        <w:rPr>
                          <w:color w:val="FF0000"/>
                          <w:w w:val="105"/>
                        </w:rPr>
                        <w:t> é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que melhor</w:t>
                      </w:r>
                      <w:r>
                        <w:rPr>
                          <w:color w:val="FF0000"/>
                          <w:w w:val="105"/>
                        </w:rPr>
                        <w:t> atende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art.</w:t>
                      </w:r>
                      <w:r>
                        <w:rPr>
                          <w:color w:val="FF0000"/>
                          <w:w w:val="105"/>
                        </w:rPr>
                        <w:t> 40,</w:t>
                      </w:r>
                      <w:r>
                        <w:rPr>
                          <w:color w:val="FF0000"/>
                          <w:w w:val="105"/>
                        </w:rPr>
                        <w:t> §3º,</w:t>
                      </w:r>
                      <w:r>
                        <w:rPr>
                          <w:color w:val="FF0000"/>
                          <w:w w:val="105"/>
                        </w:rPr>
                        <w:t> Lei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14.133/2021.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contrário,</w:t>
                      </w:r>
                      <w:r>
                        <w:rPr>
                          <w:color w:val="FF0000"/>
                          <w:w w:val="105"/>
                        </w:rPr>
                        <w:t> deverá</w:t>
                      </w:r>
                      <w:r>
                        <w:rPr>
                          <w:color w:val="FF0000"/>
                          <w:w w:val="105"/>
                        </w:rPr>
                        <w:t> ser adotado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parcelamento,</w:t>
                      </w:r>
                      <w:r>
                        <w:rPr>
                          <w:color w:val="FF0000"/>
                          <w:w w:val="105"/>
                        </w:rPr>
                        <w:t> com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realização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licitação</w:t>
                      </w:r>
                      <w:r>
                        <w:rPr>
                          <w:color w:val="FF0000"/>
                          <w:w w:val="105"/>
                        </w:rPr>
                        <w:t> para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parcela</w:t>
                      </w:r>
                      <w:r>
                        <w:rPr>
                          <w:color w:val="FF0000"/>
                          <w:w w:val="105"/>
                        </w:rPr>
                        <w:t> do objeto que não seja de fornecimento exclusivo.</w:t>
                      </w:r>
                    </w:p>
                    <w:p>
                      <w:pPr>
                        <w:numPr>
                          <w:ilvl w:val="0"/>
                          <w:numId w:val="27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7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 a concentração do objeto, considerando que a contratação envolve diversas</w:t>
                      </w:r>
                      <w:r>
                        <w:rPr>
                          <w:color w:val="FF0000"/>
                          <w:w w:val="105"/>
                        </w:rPr>
                        <w:t> localidades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Estado/País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capacidade</w:t>
                      </w:r>
                      <w:r>
                        <w:rPr>
                          <w:color w:val="FF0000"/>
                          <w:w w:val="105"/>
                        </w:rPr>
                        <w:t> das</w:t>
                      </w:r>
                      <w:r>
                        <w:rPr>
                          <w:color w:val="FF0000"/>
                          <w:w w:val="105"/>
                        </w:rPr>
                        <w:t> empresas</w:t>
                      </w:r>
                      <w:r>
                        <w:rPr>
                          <w:color w:val="FF0000"/>
                          <w:w w:val="105"/>
                        </w:rPr>
                        <w:t> no mercado de executar o objeto na magnitude pretendida pela</w:t>
                      </w:r>
                      <w:r>
                        <w:rPr>
                          <w:color w:val="FF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Administração, pois, em tese, seria possível o parcelamento da contratação.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/>
        <w:t>Documentos obrigatórios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artigo</w:t>
      </w:r>
      <w:r>
        <w:rPr>
          <w:w w:val="105"/>
          <w:sz w:val="17"/>
        </w:rPr>
        <w:t> 72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traz</w:t>
      </w:r>
      <w:r>
        <w:rPr>
          <w:w w:val="105"/>
          <w:sz w:val="17"/>
        </w:rPr>
        <w:t> os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obrigatórios</w:t>
      </w:r>
      <w:r>
        <w:rPr>
          <w:w w:val="105"/>
          <w:sz w:val="17"/>
        </w:rPr>
        <w:t> que</w:t>
      </w:r>
      <w:r>
        <w:rPr>
          <w:w w:val="105"/>
          <w:sz w:val="17"/>
        </w:rPr>
        <w:t> devem</w:t>
      </w:r>
      <w:r>
        <w:rPr>
          <w:w w:val="105"/>
          <w:sz w:val="17"/>
        </w:rPr>
        <w:t> instruir</w:t>
      </w:r>
      <w:r>
        <w:rPr>
          <w:w w:val="105"/>
          <w:sz w:val="17"/>
        </w:rPr>
        <w:t> a</w:t>
      </w:r>
      <w:r>
        <w:rPr>
          <w:w w:val="105"/>
          <w:sz w:val="17"/>
        </w:rPr>
        <w:t> fase</w:t>
      </w:r>
      <w:r>
        <w:rPr>
          <w:w w:val="105"/>
          <w:sz w:val="17"/>
        </w:rPr>
        <w:t> de planejamento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processo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direta.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tratar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solução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TIC,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observado,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também,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artigo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9º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 SGD/ME n. 94, de 2022.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obrigatória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execução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todas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etapas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previstas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2022, incluindo a instituição de equipe de planejamento, ainda que se trate de inexigibilidade (art. 9º, §1º, I).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Devem ser utilizados os modelos padronizados pela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AGU e os</w:t>
      </w:r>
      <w:r>
        <w:rPr>
          <w:spacing w:val="24"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modelos disponibilizados pela Secretaria do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Governo</w:t>
      </w:r>
      <w:r>
        <w:rPr>
          <w:b/>
          <w:spacing w:val="-7"/>
          <w:w w:val="105"/>
          <w:sz w:val="17"/>
          <w:u w:val="single" w:color="0000ED"/>
        </w:rPr>
        <w:t> </w:t>
      </w:r>
      <w:r>
        <w:rPr>
          <w:b/>
          <w:w w:val="105"/>
          <w:sz w:val="17"/>
          <w:u w:val="single" w:color="0000ED"/>
        </w:rPr>
        <w:t>Digital</w:t>
      </w:r>
      <w:r>
        <w:rPr>
          <w:b/>
          <w:spacing w:val="-8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Ministério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Inovação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Públicos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(MGI),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elaborados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SGD/ME</w:t>
      </w:r>
    </w:p>
    <w:p>
      <w:pPr>
        <w:pStyle w:val="BodyText"/>
        <w:spacing w:before="1"/>
        <w:ind w:left="136"/>
        <w:jc w:val="both"/>
      </w:pPr>
      <w:r>
        <w:rPr>
          <w:w w:val="105"/>
        </w:rPr>
        <w:t>n.</w:t>
      </w:r>
      <w:r>
        <w:rPr>
          <w:spacing w:val="-7"/>
          <w:w w:val="105"/>
        </w:rPr>
        <w:t> </w:t>
      </w:r>
      <w:r>
        <w:rPr>
          <w:w w:val="105"/>
        </w:rPr>
        <w:t>94,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6"/>
          <w:w w:val="105"/>
        </w:rPr>
        <w:t> </w:t>
      </w:r>
      <w:r>
        <w:rPr>
          <w:w w:val="105"/>
        </w:rPr>
        <w:t>2022</w:t>
      </w:r>
      <w:r>
        <w:rPr>
          <w:spacing w:val="-7"/>
          <w:w w:val="105"/>
        </w:rPr>
        <w:t> </w:t>
      </w:r>
      <w:r>
        <w:rPr>
          <w:w w:val="105"/>
        </w:rPr>
        <w:t>(art.</w:t>
      </w:r>
      <w:r>
        <w:rPr>
          <w:spacing w:val="-6"/>
          <w:w w:val="105"/>
        </w:rPr>
        <w:t> </w:t>
      </w:r>
      <w:r>
        <w:rPr>
          <w:w w:val="105"/>
        </w:rPr>
        <w:t>9º,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§7º).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Embora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essencialmente</w:t>
      </w:r>
      <w:r>
        <w:rPr>
          <w:w w:val="105"/>
          <w:sz w:val="17"/>
        </w:rPr>
        <w:t> técnica,</w:t>
      </w:r>
      <w:r>
        <w:rPr>
          <w:w w:val="105"/>
          <w:sz w:val="17"/>
        </w:rPr>
        <w:t> seguem</w:t>
      </w:r>
      <w:r>
        <w:rPr>
          <w:w w:val="105"/>
          <w:sz w:val="17"/>
        </w:rPr>
        <w:t> observações</w:t>
      </w:r>
      <w:r>
        <w:rPr>
          <w:w w:val="105"/>
          <w:sz w:val="17"/>
        </w:rPr>
        <w:t> a</w:t>
      </w:r>
      <w:r>
        <w:rPr>
          <w:w w:val="105"/>
          <w:sz w:val="17"/>
        </w:rPr>
        <w:t> título</w:t>
      </w:r>
      <w:r>
        <w:rPr>
          <w:w w:val="105"/>
          <w:sz w:val="17"/>
        </w:rPr>
        <w:t> de</w:t>
      </w:r>
      <w:r>
        <w:rPr>
          <w:w w:val="105"/>
          <w:sz w:val="17"/>
        </w:rPr>
        <w:t> orientação </w:t>
      </w:r>
      <w:r>
        <w:rPr>
          <w:spacing w:val="-2"/>
          <w:w w:val="105"/>
          <w:sz w:val="17"/>
        </w:rPr>
        <w:t>jurídica: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28"/>
        </w:numPr>
        <w:tabs>
          <w:tab w:pos="1459" w:val="left" w:leader="none"/>
        </w:tabs>
        <w:spacing w:line="240" w:lineRule="auto" w:before="0" w:after="0"/>
        <w:ind w:left="1459" w:right="0" w:hanging="190"/>
        <w:jc w:val="left"/>
      </w:pPr>
      <w:r>
        <w:rPr/>
        <w:t>Documento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Formalização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Demanda</w:t>
      </w:r>
      <w:r>
        <w:rPr>
          <w:spacing w:val="12"/>
        </w:rPr>
        <w:t> </w:t>
      </w:r>
      <w:r>
        <w:rPr/>
        <w:t>(art.</w:t>
      </w:r>
      <w:r>
        <w:rPr>
          <w:spacing w:val="12"/>
        </w:rPr>
        <w:t> </w:t>
      </w:r>
      <w:r>
        <w:rPr/>
        <w:t>72,</w:t>
      </w:r>
      <w:r>
        <w:rPr>
          <w:spacing w:val="12"/>
        </w:rPr>
        <w:t> </w:t>
      </w:r>
      <w:r>
        <w:rPr/>
        <w:t>inciso</w:t>
      </w:r>
      <w:r>
        <w:rPr>
          <w:spacing w:val="12"/>
        </w:rPr>
        <w:t> </w:t>
      </w:r>
      <w:r>
        <w:rPr>
          <w:spacing w:val="-5"/>
        </w:rPr>
        <w:t>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Documento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Formalização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Demanda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trazer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conteúdos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10,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 2022,</w:t>
      </w:r>
      <w:r>
        <w:rPr>
          <w:w w:val="105"/>
          <w:sz w:val="17"/>
        </w:rPr>
        <w:t> especialmente</w:t>
      </w:r>
      <w:r>
        <w:rPr>
          <w:w w:val="105"/>
          <w:sz w:val="17"/>
        </w:rPr>
        <w:t> 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da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contratação,</w:t>
      </w:r>
      <w:r>
        <w:rPr>
          <w:w w:val="105"/>
          <w:sz w:val="17"/>
        </w:rPr>
        <w:t> estimativa</w:t>
      </w:r>
      <w:r>
        <w:rPr>
          <w:w w:val="105"/>
          <w:sz w:val="17"/>
        </w:rPr>
        <w:t> preliminar</w:t>
      </w:r>
      <w:r>
        <w:rPr>
          <w:w w:val="105"/>
          <w:sz w:val="17"/>
        </w:rPr>
        <w:t> de</w:t>
      </w:r>
      <w:r>
        <w:rPr>
          <w:w w:val="105"/>
          <w:sz w:val="17"/>
        </w:rPr>
        <w:t> valor,</w:t>
      </w:r>
      <w:r>
        <w:rPr>
          <w:w w:val="105"/>
          <w:sz w:val="17"/>
        </w:rPr>
        <w:t> grau</w:t>
      </w:r>
      <w:r>
        <w:rPr>
          <w:w w:val="105"/>
          <w:sz w:val="17"/>
        </w:rPr>
        <w:t> de</w:t>
      </w:r>
      <w:r>
        <w:rPr>
          <w:w w:val="105"/>
          <w:sz w:val="17"/>
        </w:rPr>
        <w:t> prioridade</w:t>
      </w:r>
      <w:r>
        <w:rPr>
          <w:w w:val="105"/>
          <w:sz w:val="17"/>
        </w:rPr>
        <w:t> da contratação,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indicação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vinculação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dependência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outro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DFD,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área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requisitante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técnica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 identificação do responsável e a indicação da quantidade e da data pretendida para a conclusão da contratação.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referido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documento,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termos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10,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§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1º,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SGD/ME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n.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94,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2022.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1586507</wp:posOffset>
                </wp:positionH>
                <wp:positionV relativeFrom="paragraph">
                  <wp:posOffset>110482</wp:posOffset>
                </wp:positionV>
                <wp:extent cx="4377055" cy="1662430"/>
                <wp:effectExtent l="0" t="0" r="0" b="0"/>
                <wp:wrapTopAndBottom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377055" cy="166243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 DFD com todos os conteúdos do art. 10, § 1º, da IN SGD/ME n. 94, de 2022.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9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3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 o DFD anexado aos autos, poisnão foram previstos todos os conteúdosdo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10,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§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1º,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2022,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especialmente,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 justificativa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necessidade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contratação/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estimativa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preliminar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valor/ grau de prioridade da contratação/ indicação de vinculação ou dependência com o objeto de outro DFD/ o nome da área requisitante ou técnica com a identificação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responsável/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indicação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quantidade/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pretendida para a conclusão da contratação.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699414pt;width:344.65pt;height:130.9pt;mso-position-horizontal-relative:page;mso-position-vertical-relative:paragraph;z-index:-15719424;mso-wrap-distance-left:0;mso-wrap-distance-right:0" type="#_x0000_t202" id="docshape5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2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6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 DFD com todos os conteúdos do art. 10, § 1º, da IN SGD/ME n. 94, de 2022.</w:t>
                      </w:r>
                    </w:p>
                    <w:p>
                      <w:pPr>
                        <w:numPr>
                          <w:ilvl w:val="0"/>
                          <w:numId w:val="29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9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3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 o DFD anexado aos autos, poisnão foram previstos todos os conteúdosdo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10,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§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1º,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SGD/ME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94,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2022,</w:t>
                      </w:r>
                      <w:r>
                        <w:rPr>
                          <w:color w:val="000000"/>
                          <w:spacing w:val="2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especialmente,</w:t>
                      </w:r>
                      <w:r>
                        <w:rPr>
                          <w:color w:val="000000"/>
                          <w:spacing w:val="8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 justificativa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necessidade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contratação/</w:t>
                      </w:r>
                      <w:r>
                        <w:rPr>
                          <w:color w:val="FF0000"/>
                          <w:w w:val="105"/>
                        </w:rPr>
                        <w:t> estimativa</w:t>
                      </w:r>
                      <w:r>
                        <w:rPr>
                          <w:color w:val="FF0000"/>
                          <w:w w:val="105"/>
                        </w:rPr>
                        <w:t> preliminar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valor/ grau de prioridade da contratação/ indicação de vinculação ou dependência com o objeto de outro DFD/ o nome da área requisitante ou técnica com a identificação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responsável/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indicação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quantidade/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data</w:t>
                      </w:r>
                      <w:r>
                        <w:rPr>
                          <w:color w:val="FF0000"/>
                          <w:w w:val="105"/>
                        </w:rPr>
                        <w:t> pretendida para a conclusão da contratação.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2"/>
        </w:rPr>
        <w:sectPr>
          <w:pgSz w:w="11900" w:h="16840"/>
          <w:pgMar w:top="480" w:bottom="280" w:left="1275" w:right="1275"/>
        </w:sectPr>
      </w:pPr>
    </w:p>
    <w:p>
      <w:pPr>
        <w:pStyle w:val="Heading2"/>
        <w:numPr>
          <w:ilvl w:val="0"/>
          <w:numId w:val="28"/>
        </w:numPr>
        <w:tabs>
          <w:tab w:pos="1468" w:val="left" w:leader="none"/>
        </w:tabs>
        <w:spacing w:line="240" w:lineRule="auto" w:before="73" w:after="0"/>
        <w:ind w:left="1468" w:right="0" w:hanging="199"/>
        <w:jc w:val="left"/>
      </w:pPr>
      <w:r>
        <w:rPr/>
        <w:t>Estudo</w:t>
      </w:r>
      <w:r>
        <w:rPr>
          <w:spacing w:val="10"/>
        </w:rPr>
        <w:t> </w:t>
      </w:r>
      <w:r>
        <w:rPr/>
        <w:t>Técnico</w:t>
      </w:r>
      <w:r>
        <w:rPr>
          <w:spacing w:val="11"/>
        </w:rPr>
        <w:t> </w:t>
      </w:r>
      <w:r>
        <w:rPr/>
        <w:t>Preliminar</w:t>
      </w:r>
      <w:r>
        <w:rPr>
          <w:spacing w:val="10"/>
        </w:rPr>
        <w:t> </w:t>
      </w:r>
      <w:r>
        <w:rPr/>
        <w:t>(art.</w:t>
      </w:r>
      <w:r>
        <w:rPr>
          <w:spacing w:val="11"/>
        </w:rPr>
        <w:t> </w:t>
      </w:r>
      <w:r>
        <w:rPr/>
        <w:t>72,</w:t>
      </w:r>
      <w:r>
        <w:rPr>
          <w:spacing w:val="10"/>
        </w:rPr>
        <w:t> </w:t>
      </w:r>
      <w:r>
        <w:rPr/>
        <w:t>inciso</w:t>
      </w:r>
      <w:r>
        <w:rPr>
          <w:spacing w:val="11"/>
        </w:rPr>
        <w:t> </w:t>
      </w:r>
      <w:r>
        <w:rPr>
          <w:spacing w:val="-5"/>
        </w:rPr>
        <w:t>I)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w w:val="105"/>
          <w:sz w:val="17"/>
        </w:rPr>
        <w:t>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18,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§1º,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14.133/2021e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58/2022estabelecem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quea Administração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estudo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técnico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preliminar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constitui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primeira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etapa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uma contratação e o fundamento para o termo de referência (art. 6º, XX, da Lei n. 14.133/2021 c/c art. 6º da IN n. 58/2022).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Atenção: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tratando-se de</w:t>
      </w:r>
      <w:r>
        <w:rPr>
          <w:spacing w:val="-3"/>
          <w:w w:val="105"/>
          <w:sz w:val="17"/>
        </w:rPr>
        <w:t> </w:t>
      </w:r>
      <w:r>
        <w:rPr>
          <w:b/>
          <w:w w:val="105"/>
          <w:sz w:val="17"/>
        </w:rPr>
        <w:t>solução de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TIC</w:t>
      </w:r>
      <w:r>
        <w:rPr>
          <w:w w:val="105"/>
          <w:sz w:val="17"/>
        </w:rPr>
        <w:t>, o art. 11 da IN SGD/ME n. 94, de 2022 prevê os requisitos técnicos mínimos que 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Administração deve observar obrigatoriamente, todos eles contemplados no modelo da SGD. </w:t>
      </w:r>
      <w:r>
        <w:rPr>
          <w:color w:val="FF0000"/>
          <w:w w:val="105"/>
          <w:sz w:val="17"/>
        </w:rPr>
        <w:t>Especificamente para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licenciamento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software,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observadas,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também,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diretrizes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traçadas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no </w:t>
      </w:r>
      <w:r>
        <w:rPr>
          <w:b/>
          <w:color w:val="FF0000"/>
          <w:w w:val="105"/>
          <w:sz w:val="17"/>
        </w:rPr>
        <w:t>Anexo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citada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disposto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17"/>
          <w:w w:val="105"/>
          <w:sz w:val="17"/>
        </w:rPr>
        <w:t> </w:t>
      </w:r>
      <w:r>
        <w:rPr>
          <w:b/>
          <w:w w:val="105"/>
          <w:sz w:val="17"/>
        </w:rPr>
        <w:t>art.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9º,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§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6º,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IN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SGD/ME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n.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94,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2022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caso o objeto contenha item presente em um dos</w:t>
      </w:r>
      <w:r>
        <w:rPr>
          <w:spacing w:val="-5"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Catálogos de Soluções de TIC com Condições Padronizadas publicados pelo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 w:color="0000ED"/>
        </w:rPr>
        <w:t>Órgão</w:t>
      </w:r>
      <w:r>
        <w:rPr>
          <w:b/>
          <w:w w:val="105"/>
          <w:sz w:val="17"/>
          <w:u w:val="single" w:color="0000ED"/>
        </w:rPr>
        <w:t> Central</w:t>
      </w:r>
      <w:r>
        <w:rPr>
          <w:b/>
          <w:w w:val="105"/>
          <w:sz w:val="17"/>
          <w:u w:val="single" w:color="0000ED"/>
        </w:rPr>
        <w:t> do</w:t>
      </w:r>
      <w:r>
        <w:rPr>
          <w:b/>
          <w:w w:val="105"/>
          <w:sz w:val="17"/>
          <w:u w:val="single" w:color="0000ED"/>
        </w:rPr>
        <w:t> SISP</w:t>
      </w:r>
      <w:r>
        <w:rPr>
          <w:w w:val="105"/>
          <w:sz w:val="17"/>
        </w:rPr>
        <w:t>,</w:t>
      </w:r>
      <w:r>
        <w:rPr>
          <w:w w:val="105"/>
          <w:sz w:val="17"/>
        </w:rPr>
        <w:t> os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deverão</w:t>
      </w:r>
      <w:r>
        <w:rPr>
          <w:w w:val="105"/>
          <w:sz w:val="17"/>
        </w:rPr>
        <w:t> utilizar</w:t>
      </w:r>
      <w:r>
        <w:rPr>
          <w:w w:val="105"/>
          <w:sz w:val="17"/>
        </w:rPr>
        <w:t> todos</w:t>
      </w:r>
      <w:r>
        <w:rPr>
          <w:w w:val="105"/>
          <w:sz w:val="17"/>
        </w:rPr>
        <w:t> os</w:t>
      </w:r>
      <w:r>
        <w:rPr>
          <w:w w:val="105"/>
          <w:sz w:val="17"/>
        </w:rPr>
        <w:t> elementos</w:t>
      </w:r>
      <w:r>
        <w:rPr>
          <w:w w:val="105"/>
          <w:sz w:val="17"/>
        </w:rPr>
        <w:t> constantes</w:t>
      </w:r>
      <w:r>
        <w:rPr>
          <w:w w:val="105"/>
          <w:sz w:val="17"/>
        </w:rPr>
        <w:t> no respectivo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Catálogo,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como: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técnicas,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níveis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serviços,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códigos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catalogação,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PMC-TIC,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entre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outros.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both"/>
        <w:rPr>
          <w:sz w:val="17"/>
        </w:rPr>
      </w:pPr>
      <w:r>
        <w:rPr>
          <w:w w:val="105"/>
          <w:sz w:val="17"/>
        </w:rPr>
        <w:t>Registre-se,</w:t>
      </w:r>
      <w:r>
        <w:rPr>
          <w:w w:val="105"/>
          <w:sz w:val="17"/>
        </w:rPr>
        <w:t> ainda,</w:t>
      </w:r>
      <w:r>
        <w:rPr>
          <w:w w:val="105"/>
          <w:sz w:val="17"/>
        </w:rPr>
        <w:t> a</w:t>
      </w:r>
      <w:r>
        <w:rPr>
          <w:w w:val="105"/>
          <w:sz w:val="17"/>
        </w:rPr>
        <w:t> determinação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item</w:t>
      </w:r>
      <w:r>
        <w:rPr>
          <w:w w:val="105"/>
          <w:sz w:val="17"/>
        </w:rPr>
        <w:t> 1.4.1,</w:t>
      </w:r>
      <w:r>
        <w:rPr>
          <w:w w:val="105"/>
          <w:sz w:val="17"/>
        </w:rPr>
        <w:t> do Anexo</w:t>
      </w:r>
      <w:r>
        <w:rPr>
          <w:w w:val="105"/>
          <w:sz w:val="17"/>
        </w:rPr>
        <w:t> I,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SGD/ME</w:t>
      </w:r>
      <w:r>
        <w:rPr>
          <w:w w:val="105"/>
          <w:sz w:val="17"/>
        </w:rPr>
        <w:t> n.</w:t>
      </w:r>
      <w:r>
        <w:rPr>
          <w:w w:val="105"/>
          <w:sz w:val="17"/>
        </w:rPr>
        <w:t> 94,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que</w:t>
      </w:r>
      <w:r>
        <w:rPr>
          <w:w w:val="105"/>
          <w:sz w:val="17"/>
        </w:rPr>
        <w:t> está</w:t>
      </w:r>
      <w:r>
        <w:rPr>
          <w:w w:val="105"/>
          <w:sz w:val="17"/>
        </w:rPr>
        <w:t> em consonância com o entendimento do Tribunal de Contas da União (Acórdão 1685/2023-Plenário):</w:t>
      </w:r>
    </w:p>
    <w:p>
      <w:pPr>
        <w:spacing w:line="276" w:lineRule="auto" w:before="37"/>
        <w:ind w:left="1949" w:right="139" w:firstLine="0"/>
        <w:jc w:val="both"/>
        <w:rPr>
          <w:sz w:val="16"/>
        </w:rPr>
      </w:pPr>
      <w:r>
        <w:rPr>
          <w:sz w:val="16"/>
        </w:rPr>
        <w:t>1.4.1. Avaliar e definir ações para viabilizar a possível substituição da solução a ser contratada adotando</w:t>
      </w:r>
      <w:r>
        <w:rPr>
          <w:spacing w:val="80"/>
          <w:sz w:val="16"/>
        </w:rPr>
        <w:t> </w:t>
      </w:r>
      <w:r>
        <w:rPr>
          <w:sz w:val="16"/>
        </w:rPr>
        <w:t>medidas que minimizem a dependência tecnológica, a exemplo da adoção de padrões tecnológicos comuns de</w:t>
      </w:r>
      <w:r>
        <w:rPr>
          <w:spacing w:val="40"/>
          <w:sz w:val="16"/>
        </w:rPr>
        <w:t> </w:t>
      </w:r>
      <w:r>
        <w:rPr>
          <w:sz w:val="16"/>
        </w:rPr>
        <w:t>mercado ou padrões abertos e da previsão de serviços e funcionalidades de migração.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85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juntou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estudo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preliminar,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nos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termos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11,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SGD/ME n. 94, de 2022.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1586507</wp:posOffset>
                </wp:positionH>
                <wp:positionV relativeFrom="paragraph">
                  <wp:posOffset>111175</wp:posOffset>
                </wp:positionV>
                <wp:extent cx="4377055" cy="2065020"/>
                <wp:effectExtent l="0" t="0" r="0" b="0"/>
                <wp:wrapTopAndBottom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4377055" cy="206502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9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ajustar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ETP,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documento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contempla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elementos exigidos pelo art. 11, da IN SGD/ME n. 94, de 2022.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 o ETP contendo todas as previsões necessárias, nos termos do art. 11,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SGD/ME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94,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2022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58/2022,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uma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vez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 documento não foi apresentado e não há autorização para sua dispensa, conforme art. 14, da IN n. 58/2022.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1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 o ETP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atende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todos os requisitos do</w:t>
                            </w:r>
                            <w:r>
                              <w:rPr>
                                <w:color w:val="000000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Anexo I, 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SGD/ME</w:t>
                            </w:r>
                          </w:p>
                          <w:p>
                            <w:pPr>
                              <w:pStyle w:val="BodyText"/>
                              <w:spacing w:before="15"/>
                              <w:ind w:left="137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2022.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pos="1372" w:val="left" w:leader="none"/>
                              </w:tabs>
                              <w:spacing w:before="16"/>
                              <w:ind w:left="1372" w:right="0" w:hanging="195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2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informar se foram consultados e, se for o caso, observados, os catálogos de Soluções de TIC publicados pelo SISP.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3943pt;width:344.65pt;height:162.6pt;mso-position-horizontal-relative:page;mso-position-vertical-relative:paragraph;z-index:-15718912;mso-wrap-distance-left:0;mso-wrap-distance-right:0" type="#_x0000_t202" id="docshape53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9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ajustar o</w:t>
                      </w:r>
                      <w:r>
                        <w:rPr>
                          <w:color w:val="000000"/>
                          <w:w w:val="105"/>
                        </w:rPr>
                        <w:t> ETP,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documento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contempla</w:t>
                      </w:r>
                      <w:r>
                        <w:rPr>
                          <w:color w:val="000000"/>
                          <w:w w:val="105"/>
                        </w:rPr>
                        <w:t> todos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elementos exigidos pelo art. 11, da IN SGD/ME n. 94, de 2022.</w:t>
                      </w:r>
                    </w:p>
                    <w:p>
                      <w:pPr>
                        <w:numPr>
                          <w:ilvl w:val="0"/>
                          <w:numId w:val="30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 o ETP contendo todas as previsões necessárias, nos termos do art. 11,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SGD/ME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94,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2022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IN</w:t>
                      </w:r>
                      <w:r>
                        <w:rPr>
                          <w:color w:val="000000"/>
                          <w:w w:val="105"/>
                        </w:rPr>
                        <w:t> n.</w:t>
                      </w:r>
                      <w:r>
                        <w:rPr>
                          <w:color w:val="000000"/>
                          <w:w w:val="105"/>
                        </w:rPr>
                        <w:t> 58/2022,</w:t>
                      </w:r>
                      <w:r>
                        <w:rPr>
                          <w:color w:val="000000"/>
                          <w:w w:val="105"/>
                        </w:rPr>
                        <w:t> uma</w:t>
                      </w:r>
                      <w:r>
                        <w:rPr>
                          <w:color w:val="000000"/>
                          <w:w w:val="105"/>
                        </w:rPr>
                        <w:t> vez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o documento não foi apresentado e não há autorização para sua dispensa, conforme art. 14, da IN n. 58/2022.</w:t>
                      </w:r>
                    </w:p>
                    <w:p>
                      <w:pPr>
                        <w:numPr>
                          <w:ilvl w:val="0"/>
                          <w:numId w:val="30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1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certificar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 o ETP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atende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todos os requisitos do</w:t>
                      </w:r>
                      <w:r>
                        <w:rPr>
                          <w:color w:val="000000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Anexo I, 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SGD/ME</w:t>
                      </w:r>
                    </w:p>
                    <w:p>
                      <w:pPr>
                        <w:pStyle w:val="BodyText"/>
                        <w:spacing w:before="15"/>
                        <w:ind w:left="137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94,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2022.</w:t>
                      </w:r>
                    </w:p>
                    <w:p>
                      <w:pPr>
                        <w:numPr>
                          <w:ilvl w:val="0"/>
                          <w:numId w:val="30"/>
                        </w:numPr>
                        <w:tabs>
                          <w:tab w:pos="1372" w:val="left" w:leader="none"/>
                        </w:tabs>
                        <w:spacing w:before="16"/>
                        <w:ind w:left="1372" w:right="0" w:hanging="195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0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2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informar se foram consultados e, se for o caso, observados, os catálogos de Soluções de TIC publicados pelo SISP.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8"/>
        </w:numPr>
        <w:tabs>
          <w:tab w:pos="1448" w:val="left" w:leader="none"/>
        </w:tabs>
        <w:spacing w:line="240" w:lineRule="auto" w:before="0" w:after="0"/>
        <w:ind w:left="1448" w:right="0" w:hanging="179"/>
        <w:jc w:val="left"/>
      </w:pPr>
      <w:r>
        <w:rPr>
          <w:w w:val="105"/>
        </w:rPr>
        <w:t>Análise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riscos</w:t>
      </w:r>
      <w:r>
        <w:rPr>
          <w:spacing w:val="-3"/>
          <w:w w:val="105"/>
        </w:rPr>
        <w:t> </w:t>
      </w:r>
      <w:r>
        <w:rPr>
          <w:w w:val="105"/>
        </w:rPr>
        <w:t>(art.</w:t>
      </w:r>
      <w:r>
        <w:rPr>
          <w:spacing w:val="-11"/>
          <w:w w:val="105"/>
        </w:rPr>
        <w:t> </w:t>
      </w:r>
      <w:r>
        <w:rPr>
          <w:w w:val="105"/>
        </w:rPr>
        <w:t>72,</w:t>
      </w:r>
      <w:r>
        <w:rPr>
          <w:spacing w:val="-10"/>
          <w:w w:val="105"/>
        </w:rPr>
        <w:t> </w:t>
      </w:r>
      <w:r>
        <w:rPr>
          <w:w w:val="105"/>
        </w:rPr>
        <w:t>inciso</w:t>
      </w:r>
      <w:r>
        <w:rPr>
          <w:spacing w:val="-11"/>
          <w:w w:val="105"/>
        </w:rPr>
        <w:t> </w:t>
      </w:r>
      <w:r>
        <w:rPr>
          <w:spacing w:val="-7"/>
          <w:w w:val="105"/>
        </w:rPr>
        <w:t>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 mapa de riscos deve conter a análise dos riscos que possam comprometer o sucesso da contratação e a boa execução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contratual.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termos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38,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SGD/ME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94,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2022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harmonia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Política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 Gestão de Riscos do órgão prevista na </w:t>
      </w:r>
      <w:r>
        <w:rPr>
          <w:color w:val="0000ED"/>
          <w:w w:val="105"/>
          <w:sz w:val="17"/>
          <w:u w:val="single" w:color="0000ED"/>
        </w:rPr>
        <w:t>Instrução Normativa Conjunta MP/CGU nº 1, de 10 de maio de 2016</w:t>
      </w:r>
      <w:r>
        <w:rPr>
          <w:color w:val="0000ED"/>
          <w:spacing w:val="-25"/>
          <w:w w:val="105"/>
          <w:sz w:val="17"/>
        </w:rPr>
        <w:t> </w:t>
      </w:r>
      <w:r>
        <w:rPr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4193854</wp:posOffset>
                </wp:positionH>
                <wp:positionV relativeFrom="paragraph">
                  <wp:posOffset>372985</wp:posOffset>
                </wp:positionV>
                <wp:extent cx="29845" cy="127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9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0">
                              <a:moveTo>
                                <a:pt x="0" y="0"/>
                              </a:moveTo>
                              <a:lnTo>
                                <a:pt x="29268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E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330.224762pt,29.368931pt" to="332.529378pt,29.368931pt" stroked="true" strokeweight=".192051pt" strokecolor="#0000ed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7"/>
        </w:rPr>
        <w:t>Deve,</w:t>
      </w:r>
      <w:r>
        <w:rPr>
          <w:w w:val="105"/>
          <w:sz w:val="17"/>
        </w:rPr>
        <w:t> ainda,</w:t>
      </w:r>
      <w:r>
        <w:rPr>
          <w:w w:val="105"/>
          <w:sz w:val="17"/>
        </w:rPr>
        <w:t> ser</w:t>
      </w:r>
      <w:r>
        <w:rPr>
          <w:w w:val="105"/>
          <w:sz w:val="17"/>
        </w:rPr>
        <w:t> elaborado</w:t>
      </w:r>
      <w:r>
        <w:rPr>
          <w:w w:val="105"/>
          <w:sz w:val="17"/>
        </w:rPr>
        <w:t> no</w:t>
      </w:r>
      <w:r>
        <w:rPr>
          <w:w w:val="105"/>
          <w:sz w:val="17"/>
        </w:rPr>
        <w:t> módulo</w:t>
      </w:r>
      <w:r>
        <w:rPr>
          <w:w w:val="105"/>
          <w:sz w:val="17"/>
        </w:rPr>
        <w:t> de</w:t>
      </w:r>
      <w:r>
        <w:rPr>
          <w:w w:val="105"/>
          <w:sz w:val="17"/>
        </w:rPr>
        <w:t> Gestão</w:t>
      </w:r>
      <w:r>
        <w:rPr>
          <w:w w:val="105"/>
          <w:sz w:val="17"/>
        </w:rPr>
        <w:t> de</w:t>
      </w:r>
      <w:r>
        <w:rPr>
          <w:w w:val="105"/>
          <w:sz w:val="17"/>
        </w:rPr>
        <w:t> Riscos</w:t>
      </w:r>
      <w:r>
        <w:rPr>
          <w:w w:val="105"/>
          <w:sz w:val="17"/>
        </w:rPr>
        <w:t> Digital,</w:t>
      </w:r>
      <w:r>
        <w:rPr>
          <w:w w:val="105"/>
          <w:sz w:val="17"/>
        </w:rPr>
        <w:t> conforme</w:t>
      </w:r>
      <w:r>
        <w:rPr>
          <w:w w:val="105"/>
          <w:sz w:val="17"/>
        </w:rPr>
        <w:t> previsto</w:t>
      </w:r>
      <w:r>
        <w:rPr>
          <w:w w:val="105"/>
          <w:sz w:val="17"/>
        </w:rPr>
        <w:t> no</w:t>
      </w:r>
      <w:r>
        <w:rPr>
          <w:w w:val="105"/>
          <w:sz w:val="17"/>
        </w:rPr>
        <w:t> </w:t>
      </w:r>
      <w:r>
        <w:rPr>
          <w:i/>
          <w:color w:val="0000ED"/>
          <w:w w:val="105"/>
          <w:sz w:val="17"/>
          <w:u w:val="single" w:color="0000ED"/>
        </w:rPr>
        <w:t>Instrumento</w:t>
      </w:r>
      <w:r>
        <w:rPr>
          <w:i/>
          <w:color w:val="0000ED"/>
          <w:w w:val="105"/>
          <w:sz w:val="17"/>
          <w:u w:val="single" w:color="0000ED"/>
        </w:rPr>
        <w:t> de</w:t>
      </w:r>
      <w:r>
        <w:rPr>
          <w:i/>
          <w:color w:val="0000ED"/>
          <w:w w:val="105"/>
          <w:sz w:val="17"/>
        </w:rPr>
        <w:t> </w:t>
      </w:r>
      <w:r>
        <w:rPr>
          <w:i/>
          <w:color w:val="0000ED"/>
          <w:w w:val="105"/>
          <w:sz w:val="17"/>
          <w:u w:val="single" w:color="0000ED"/>
        </w:rPr>
        <w:t>Padronização</w:t>
      </w:r>
      <w:r>
        <w:rPr>
          <w:i/>
          <w:color w:val="0000ED"/>
          <w:w w:val="105"/>
          <w:sz w:val="17"/>
          <w:u w:val="single" w:color="0000ED"/>
        </w:rPr>
        <w:t> dos</w:t>
      </w:r>
      <w:r>
        <w:rPr>
          <w:i/>
          <w:color w:val="0000ED"/>
          <w:w w:val="105"/>
          <w:sz w:val="17"/>
          <w:u w:val="single" w:color="0000ED"/>
        </w:rPr>
        <w:t> Procedimentos</w:t>
      </w:r>
      <w:r>
        <w:rPr>
          <w:i/>
          <w:color w:val="0000ED"/>
          <w:w w:val="105"/>
          <w:sz w:val="17"/>
          <w:u w:val="single" w:color="0000ED"/>
        </w:rPr>
        <w:t> de</w:t>
      </w:r>
      <w:r>
        <w:rPr>
          <w:i/>
          <w:color w:val="0000ED"/>
          <w:w w:val="105"/>
          <w:sz w:val="17"/>
          <w:u w:val="single" w:color="0000ED"/>
        </w:rPr>
        <w:t> Contratação</w:t>
      </w:r>
      <w:r>
        <w:rPr>
          <w:i/>
          <w:color w:val="0000ED"/>
          <w:w w:val="105"/>
          <w:sz w:val="17"/>
          <w:u w:val="single" w:color="0000ED"/>
        </w:rPr>
        <w:t> de</w:t>
      </w:r>
      <w:r>
        <w:rPr>
          <w:i/>
          <w:color w:val="0000ED"/>
          <w:w w:val="105"/>
          <w:sz w:val="17"/>
          <w:u w:val="single" w:color="0000ED"/>
        </w:rPr>
        <w:t> Soluções</w:t>
      </w:r>
      <w:r>
        <w:rPr>
          <w:i/>
          <w:color w:val="0000ED"/>
          <w:w w:val="105"/>
          <w:sz w:val="17"/>
          <w:u w:val="single" w:color="0000ED"/>
        </w:rPr>
        <w:t> de</w:t>
      </w:r>
      <w:r>
        <w:rPr>
          <w:i/>
          <w:color w:val="0000ED"/>
          <w:w w:val="105"/>
          <w:sz w:val="17"/>
          <w:u w:val="single" w:color="0000ED"/>
        </w:rPr>
        <w:t> TIC</w:t>
      </w:r>
      <w:r>
        <w:rPr>
          <w:i/>
          <w:color w:val="0000ED"/>
          <w:w w:val="105"/>
          <w:sz w:val="17"/>
          <w:u w:val="single" w:color="0000ED"/>
        </w:rPr>
        <w:t> IPP-TIC</w:t>
      </w:r>
      <w:r>
        <w:rPr>
          <w:w w:val="105"/>
          <w:sz w:val="17"/>
        </w:rPr>
        <w:t>,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indicação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probabilidade,</w:t>
      </w:r>
      <w:r>
        <w:rPr>
          <w:w w:val="105"/>
          <w:sz w:val="17"/>
        </w:rPr>
        <w:t> impacto, responsável e ações preventiva e de contingência para cada um dos riscos</w:t>
      </w:r>
      <w:r>
        <w:rPr>
          <w:color w:val="0000ED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  <w:tab w:pos="8317" w:val="left" w:leader="none"/>
        </w:tabs>
        <w:spacing w:line="302" w:lineRule="auto" w:before="0" w:after="0"/>
        <w:ind w:left="1269" w:right="1030" w:hanging="1134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 mapa de riscos consta dos autos e foi confeccionado no módulo de Gestão de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 Digital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.</w:t>
      </w:r>
      <w:r>
        <w:rPr>
          <w:color w:val="FF0000"/>
          <w:sz w:val="17"/>
          <w:highlight w:val="cyan"/>
        </w:rPr>
        <w:tab/>
      </w:r>
      <w:r>
        <w:rPr>
          <w:color w:val="FF0000"/>
          <w:sz w:val="17"/>
        </w:rPr>
        <w:t> </w:t>
      </w:r>
      <w:r>
        <w:rPr>
          <w:color w:val="000000"/>
          <w:spacing w:val="-6"/>
          <w:w w:val="105"/>
          <w:sz w:val="17"/>
          <w:highlight w:val="cyan"/>
        </w:rPr>
        <w:t>OU</w:t>
      </w:r>
    </w:p>
    <w:p>
      <w:pPr>
        <w:pStyle w:val="BodyText"/>
        <w:spacing w:before="5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7055" cy="2152650"/>
                <wp:effectExtent l="9525" t="0" r="0" b="9525"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4377055" cy="215265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autos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adotando-se,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todas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fases da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contratação,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modelo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disponível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Digital, observando-se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exigências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38,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2022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 harmonia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Política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órgão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prevista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ED"/>
                                <w:w w:val="105"/>
                                <w:u w:val="single" w:color="0000ED"/>
                              </w:rPr>
                              <w:t>Instrução</w:t>
                            </w:r>
                            <w:r>
                              <w:rPr>
                                <w:color w:val="0000ED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ED"/>
                                <w:w w:val="105"/>
                                <w:u w:val="single" w:color="0000ED"/>
                              </w:rPr>
                              <w:t>Normativa Conjunta MP/CGU nº 1, de 10 de maio de 2016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6" w:after="0"/>
                              <w:ind w:left="1372" w:right="0" w:hanging="21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confeccionar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mapa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módulo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Digital.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pos="1372" w:val="left" w:leader="none"/>
                              </w:tabs>
                              <w:spacing w:before="15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regularizar o mapa de riscos juntado aos autos, pois não está de acordo com o modelo disponível no módulo de Gestão de Riscos Digital </w:t>
                            </w:r>
                            <w:r>
                              <w:rPr>
                                <w:color w:val="000000"/>
                                <w:w w:val="105"/>
                                <w:highlight w:val="cyan"/>
                              </w:rPr>
                              <w:t>O U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 contempla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 exigências 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 38, da IN SGD/ME n. 94, de 2022 e em harmonia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Política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Gestão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Riscos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órgão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prevista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 w:color="0000ED"/>
                              </w:rPr>
                              <w:t>Instrução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 w:color="0000ED"/>
                              </w:rPr>
                              <w:t>Normativa Conjunta MP/CGU nº 1, de 10 de maio de 2016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44.65pt;height:169.5pt;mso-position-horizontal-relative:char;mso-position-vertical-relative:line" type="#_x0000_t202" id="docshape54" filled="true" fillcolor="#e5e54c" stroked="true" strokeweight=".192056pt" strokecolor="#bebebe">
                <w10:anchorlock/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juntar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autos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adotando-se,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todas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fases da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contratação,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modelo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disponível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Digital, observando-se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exigências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38,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SGD/ME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94,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2022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 harmonia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Política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órgão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prevista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ED"/>
                          <w:w w:val="105"/>
                          <w:u w:val="single" w:color="0000ED"/>
                        </w:rPr>
                        <w:t>Instrução</w:t>
                      </w:r>
                      <w:r>
                        <w:rPr>
                          <w:color w:val="0000ED"/>
                          <w:w w:val="105"/>
                        </w:rPr>
                        <w:t> </w:t>
                      </w:r>
                      <w:r>
                        <w:rPr>
                          <w:color w:val="0000ED"/>
                          <w:w w:val="105"/>
                          <w:u w:val="single" w:color="0000ED"/>
                        </w:rPr>
                        <w:t>Normativa Conjunta MP/CGU nº 1, de 10 de maio de 2016</w:t>
                      </w:r>
                      <w:r>
                        <w:rPr>
                          <w:color w:val="000000"/>
                          <w:w w:val="105"/>
                        </w:rPr>
                        <w:t>.</w:t>
                      </w:r>
                    </w:p>
                    <w:p>
                      <w:pPr>
                        <w:numPr>
                          <w:ilvl w:val="0"/>
                          <w:numId w:val="31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2" w:val="left" w:leader="none"/>
                        </w:tabs>
                        <w:spacing w:line="240" w:lineRule="auto" w:before="16" w:after="0"/>
                        <w:ind w:left="1372" w:right="0" w:hanging="21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confeccionar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mapa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módulo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2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Digital.</w:t>
                      </w:r>
                    </w:p>
                    <w:p>
                      <w:pPr>
                        <w:numPr>
                          <w:ilvl w:val="0"/>
                          <w:numId w:val="31"/>
                        </w:numPr>
                        <w:tabs>
                          <w:tab w:pos="1372" w:val="left" w:leader="none"/>
                        </w:tabs>
                        <w:spacing w:before="15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regularizar o mapa de riscos juntado aos autos, pois não está de acordo com o modelo disponível no módulo de Gestão de Riscos Digital </w:t>
                      </w:r>
                      <w:r>
                        <w:rPr>
                          <w:color w:val="000000"/>
                          <w:w w:val="105"/>
                          <w:highlight w:val="cyan"/>
                        </w:rPr>
                        <w:t>O U</w:t>
                      </w:r>
                      <w:r>
                        <w:rPr>
                          <w:color w:val="000000"/>
                          <w:w w:val="105"/>
                        </w:rPr>
                        <w:t> não contempla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 exigências do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 38, da IN SGD/ME n. 94, de 2022 e em harmonia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Política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Gestão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Riscos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órgão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prevista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 w:color="0000ED"/>
                        </w:rPr>
                        <w:t>Instrução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 w:color="0000ED"/>
                        </w:rPr>
                        <w:t>Normativa Conjunta MP/CGU nº 1, de 10 de maio de 2016</w:t>
                      </w:r>
                      <w:r>
                        <w:rPr>
                          <w:color w:val="000000"/>
                          <w:w w:val="105"/>
                        </w:rPr>
                        <w:t>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Heading2"/>
        <w:numPr>
          <w:ilvl w:val="0"/>
          <w:numId w:val="28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>
          <w:spacing w:val="-2"/>
          <w:w w:val="105"/>
        </w:rPr>
        <w:t>Termo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 Referência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(art.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72, inciso </w:t>
      </w:r>
      <w:r>
        <w:rPr>
          <w:spacing w:val="-5"/>
          <w:w w:val="105"/>
        </w:rPr>
        <w:t>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Na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elaboração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Termo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Referência,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observar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parâmetros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definidos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no 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XXIII,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daLei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81,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2022. 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 </w:t>
      </w:r>
      <w:r>
        <w:rPr>
          <w:b/>
          <w:w w:val="105"/>
          <w:sz w:val="17"/>
        </w:rPr>
        <w:t>Sistema</w:t>
      </w:r>
      <w:r>
        <w:rPr>
          <w:b/>
          <w:spacing w:val="-5"/>
          <w:w w:val="105"/>
          <w:sz w:val="17"/>
        </w:rPr>
        <w:t> </w:t>
      </w:r>
      <w:r>
        <w:rPr>
          <w:b/>
          <w:w w:val="105"/>
          <w:sz w:val="17"/>
        </w:rPr>
        <w:t>TR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Digital</w:t>
      </w:r>
      <w:r>
        <w:rPr>
          <w:w w:val="105"/>
          <w:sz w:val="17"/>
        </w:rPr>
        <w:t>, nos termos do art. 4º da IN SEGES/ME n. 81/2022. 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Administração deve</w:t>
      </w:r>
      <w:r>
        <w:rPr>
          <w:spacing w:val="27"/>
          <w:w w:val="105"/>
          <w:sz w:val="17"/>
        </w:rPr>
        <w:t> </w:t>
      </w:r>
      <w:r>
        <w:rPr>
          <w:b/>
          <w:w w:val="105"/>
          <w:sz w:val="17"/>
        </w:rPr>
        <w:t>compatibilizar o conteúdo do ETP com o TR</w:t>
      </w:r>
      <w:r>
        <w:rPr>
          <w:b/>
          <w:spacing w:val="-12"/>
          <w:w w:val="105"/>
          <w:sz w:val="17"/>
        </w:rPr>
        <w:t> </w:t>
      </w:r>
      <w:r>
        <w:rPr>
          <w:w w:val="105"/>
          <w:sz w:val="17"/>
        </w:rPr>
        <w:t>, evitando contradições entre os documentos.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Importante: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tratando-se</w:t>
      </w:r>
      <w:r>
        <w:rPr>
          <w:w w:val="105"/>
          <w:sz w:val="17"/>
        </w:rPr>
        <w:t> de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solução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TIC</w:t>
      </w:r>
      <w:r>
        <w:rPr>
          <w:w w:val="105"/>
          <w:sz w:val="17"/>
        </w:rPr>
        <w:t>,</w:t>
      </w:r>
      <w:r>
        <w:rPr>
          <w:w w:val="105"/>
          <w:sz w:val="17"/>
        </w:rPr>
        <w:t> o</w:t>
      </w:r>
      <w:r>
        <w:rPr>
          <w:w w:val="105"/>
          <w:sz w:val="17"/>
        </w:rPr>
        <w:t> art.</w:t>
      </w:r>
      <w:r>
        <w:rPr>
          <w:w w:val="105"/>
          <w:sz w:val="17"/>
        </w:rPr>
        <w:t> 12</w:t>
      </w:r>
      <w:r>
        <w:rPr>
          <w:w w:val="105"/>
          <w:sz w:val="17"/>
        </w:rPr>
        <w:t> da</w:t>
      </w:r>
      <w:r>
        <w:rPr>
          <w:w w:val="105"/>
          <w:sz w:val="17"/>
        </w:rPr>
        <w:t> IN</w:t>
      </w:r>
      <w:r>
        <w:rPr>
          <w:w w:val="105"/>
          <w:sz w:val="17"/>
        </w:rPr>
        <w:t> SGD/ME</w:t>
      </w:r>
      <w:r>
        <w:rPr>
          <w:w w:val="105"/>
          <w:sz w:val="17"/>
        </w:rPr>
        <w:t> n.</w:t>
      </w:r>
      <w:r>
        <w:rPr>
          <w:w w:val="105"/>
          <w:sz w:val="17"/>
        </w:rPr>
        <w:t> 94,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</w:t>
      </w:r>
      <w:r>
        <w:rPr>
          <w:w w:val="105"/>
          <w:sz w:val="17"/>
        </w:rPr>
        <w:t> prevê</w:t>
      </w:r>
      <w:r>
        <w:rPr>
          <w:w w:val="105"/>
          <w:sz w:val="17"/>
        </w:rPr>
        <w:t> os</w:t>
      </w:r>
      <w:r>
        <w:rPr>
          <w:w w:val="105"/>
          <w:sz w:val="17"/>
        </w:rPr>
        <w:t> requisitos técnicos</w:t>
      </w:r>
      <w:r>
        <w:rPr>
          <w:w w:val="105"/>
          <w:sz w:val="17"/>
        </w:rPr>
        <w:t> mínimos</w:t>
      </w:r>
      <w:r>
        <w:rPr>
          <w:w w:val="105"/>
          <w:sz w:val="17"/>
        </w:rPr>
        <w:t> que</w:t>
      </w:r>
      <w:r>
        <w:rPr>
          <w:w w:val="105"/>
          <w:sz w:val="17"/>
        </w:rPr>
        <w:t> a 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observar</w:t>
      </w:r>
      <w:r>
        <w:rPr>
          <w:w w:val="105"/>
          <w:sz w:val="17"/>
        </w:rPr>
        <w:t> obrigatoriamente. </w:t>
      </w:r>
      <w:r>
        <w:rPr>
          <w:color w:val="FF0000"/>
          <w:w w:val="105"/>
          <w:sz w:val="17"/>
        </w:rPr>
        <w:t>Especificamente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licenciamento</w:t>
      </w:r>
      <w:r>
        <w:rPr>
          <w:color w:val="FF0000"/>
          <w:w w:val="105"/>
          <w:sz w:val="17"/>
        </w:rPr>
        <w:t> de software, devem ser observadas, também, as orientações traçadas no </w:t>
      </w:r>
      <w:r>
        <w:rPr>
          <w:b/>
          <w:color w:val="FF0000"/>
          <w:w w:val="105"/>
          <w:sz w:val="17"/>
        </w:rPr>
        <w:t>Anexo I, da Portaria SGD/MGI n. 5.950, de 2023</w:t>
      </w:r>
      <w:r>
        <w:rPr>
          <w:color w:val="FF0000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4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 o TR deve ser assinado pela Equipe de Planejamento da Contratação e pela autoridade máxima da Área de TIC e aprovado pela autoridade competente (art. 12, §6º, da IN SGD/ME n. 94, de 2022).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Observa-se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referência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apresentado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está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devidamente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assinado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equipe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planejamento,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autoridade máxima de TIC e aprovado pela autoridade competente.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1586507</wp:posOffset>
                </wp:positionH>
                <wp:positionV relativeFrom="paragraph">
                  <wp:posOffset>111203</wp:posOffset>
                </wp:positionV>
                <wp:extent cx="4377055" cy="857885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4377055" cy="85788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2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8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providenciar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assinatura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pelos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membros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Equipe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Planejamento da Contratação;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2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" w:after="0"/>
                              <w:ind w:left="1372" w:right="0" w:hanging="22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providenciar 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assinatura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TR pela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autoridade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máxima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área 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TIC;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2"/>
                              </w:numPr>
                              <w:tabs>
                                <w:tab w:pos="1372" w:val="left" w:leader="none"/>
                              </w:tabs>
                              <w:spacing w:line="240" w:lineRule="auto" w:before="15" w:after="0"/>
                              <w:ind w:left="1372" w:right="0" w:hanging="214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providenciar 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aprovação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TR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pela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autoridade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competente.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6193pt;width:344.65pt;height:67.55pt;mso-position-horizontal-relative:page;mso-position-vertical-relative:paragraph;z-index:-15717376;mso-wrap-distance-left:0;mso-wrap-distance-right:0" type="#_x0000_t202" id="docshape5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2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8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providenciar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assinatura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pelos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membros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Equipe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Planejamento da Contratação;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2"/>
                        </w:numPr>
                        <w:tabs>
                          <w:tab w:pos="1372" w:val="left" w:leader="none"/>
                        </w:tabs>
                        <w:spacing w:line="240" w:lineRule="auto" w:before="1" w:after="0"/>
                        <w:ind w:left="1372" w:right="0" w:hanging="22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providenciar 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assinatura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TR pela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autoridade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máxima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área 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TIC;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2"/>
                        </w:numPr>
                        <w:tabs>
                          <w:tab w:pos="1372" w:val="left" w:leader="none"/>
                        </w:tabs>
                        <w:spacing w:line="240" w:lineRule="auto" w:before="15" w:after="0"/>
                        <w:ind w:left="1372" w:right="0" w:hanging="214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w w:val="105"/>
                        </w:rPr>
                        <w:t>providenciar 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aprovação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TR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pela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autoridade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competente.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z w:val="17"/>
        </w:rPr>
        <w:t>Destacam-se,</w:t>
      </w:r>
      <w:r>
        <w:rPr>
          <w:spacing w:val="13"/>
          <w:sz w:val="17"/>
        </w:rPr>
        <w:t> </w:t>
      </w:r>
      <w:r>
        <w:rPr>
          <w:sz w:val="17"/>
        </w:rPr>
        <w:t>abaixo,</w:t>
      </w:r>
      <w:r>
        <w:rPr>
          <w:spacing w:val="14"/>
          <w:sz w:val="17"/>
        </w:rPr>
        <w:t> </w:t>
      </w:r>
      <w:r>
        <w:rPr>
          <w:sz w:val="17"/>
        </w:rPr>
        <w:t>elementos</w:t>
      </w:r>
      <w:r>
        <w:rPr>
          <w:spacing w:val="13"/>
          <w:sz w:val="17"/>
        </w:rPr>
        <w:t> </w:t>
      </w:r>
      <w:r>
        <w:rPr>
          <w:sz w:val="17"/>
        </w:rPr>
        <w:t>relevantes</w:t>
      </w:r>
      <w:r>
        <w:rPr>
          <w:spacing w:val="14"/>
          <w:sz w:val="17"/>
        </w:rPr>
        <w:t> </w:t>
      </w:r>
      <w:r>
        <w:rPr>
          <w:sz w:val="17"/>
        </w:rPr>
        <w:t>do</w:t>
      </w:r>
      <w:r>
        <w:rPr>
          <w:spacing w:val="13"/>
          <w:sz w:val="17"/>
        </w:rPr>
        <w:t> </w:t>
      </w:r>
      <w:r>
        <w:rPr>
          <w:spacing w:val="-5"/>
          <w:sz w:val="17"/>
        </w:rPr>
        <w:t>TR.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Heading2"/>
        <w:spacing w:before="1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30"/>
          <w:w w:val="105"/>
          <w:sz w:val="20"/>
        </w:rPr>
        <w:t> </w:t>
      </w:r>
      <w:r>
        <w:rPr>
          <w:spacing w:val="-2"/>
          <w:w w:val="105"/>
        </w:rPr>
        <w:t>previsão de critérios de sustentabilidade:</w:t>
      </w:r>
    </w:p>
    <w:p>
      <w:pPr>
        <w:pStyle w:val="BodyText"/>
        <w:rPr>
          <w:b/>
        </w:rPr>
      </w:pP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relação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práticas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sustentabilidade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5º;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11,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IV;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18,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XII,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2º, 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XI,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12.305,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agosto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2010,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9º,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incisos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XII,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 58, de 2022), deverão ser tomados os seguintes cuidados gerais:</w:t>
      </w:r>
    </w:p>
    <w:p>
      <w:pPr>
        <w:pStyle w:val="ListParagraph"/>
        <w:numPr>
          <w:ilvl w:val="1"/>
          <w:numId w:val="2"/>
        </w:numPr>
        <w:tabs>
          <w:tab w:pos="2135" w:val="left" w:leader="none"/>
        </w:tabs>
        <w:spacing w:line="276" w:lineRule="auto" w:before="37" w:after="0"/>
        <w:ind w:left="1949" w:right="138" w:firstLine="0"/>
        <w:jc w:val="left"/>
        <w:rPr>
          <w:sz w:val="16"/>
        </w:rPr>
      </w:pPr>
      <w:r>
        <w:rPr>
          <w:sz w:val="16"/>
        </w:rPr>
        <w:t>definir</w:t>
      </w:r>
      <w:r>
        <w:rPr>
          <w:spacing w:val="22"/>
          <w:sz w:val="16"/>
        </w:rPr>
        <w:t> </w:t>
      </w:r>
      <w:r>
        <w:rPr>
          <w:sz w:val="16"/>
        </w:rPr>
        <w:t>os</w:t>
      </w:r>
      <w:r>
        <w:rPr>
          <w:spacing w:val="22"/>
          <w:sz w:val="16"/>
        </w:rPr>
        <w:t> </w:t>
      </w:r>
      <w:r>
        <w:rPr>
          <w:sz w:val="16"/>
        </w:rPr>
        <w:t>critérios</w:t>
      </w:r>
      <w:r>
        <w:rPr>
          <w:spacing w:val="22"/>
          <w:sz w:val="16"/>
        </w:rPr>
        <w:t> </w:t>
      </w:r>
      <w:r>
        <w:rPr>
          <w:sz w:val="16"/>
        </w:rPr>
        <w:t>e</w:t>
      </w:r>
      <w:r>
        <w:rPr>
          <w:spacing w:val="22"/>
          <w:sz w:val="16"/>
        </w:rPr>
        <w:t> </w:t>
      </w:r>
      <w:r>
        <w:rPr>
          <w:sz w:val="16"/>
        </w:rPr>
        <w:t>práticas</w:t>
      </w:r>
      <w:r>
        <w:rPr>
          <w:spacing w:val="22"/>
          <w:sz w:val="16"/>
        </w:rPr>
        <w:t> </w:t>
      </w:r>
      <w:r>
        <w:rPr>
          <w:sz w:val="16"/>
        </w:rPr>
        <w:t>objetivamente</w:t>
      </w:r>
      <w:r>
        <w:rPr>
          <w:spacing w:val="22"/>
          <w:sz w:val="16"/>
        </w:rPr>
        <w:t> </w:t>
      </w:r>
      <w:r>
        <w:rPr>
          <w:sz w:val="16"/>
        </w:rPr>
        <w:t>no</w:t>
      </w:r>
      <w:r>
        <w:rPr>
          <w:spacing w:val="22"/>
          <w:sz w:val="16"/>
        </w:rPr>
        <w:t> </w:t>
      </w:r>
      <w:r>
        <w:rPr>
          <w:sz w:val="16"/>
        </w:rPr>
        <w:t>termo</w:t>
      </w:r>
      <w:r>
        <w:rPr>
          <w:spacing w:val="22"/>
          <w:sz w:val="16"/>
        </w:rPr>
        <w:t> </w:t>
      </w:r>
      <w:r>
        <w:rPr>
          <w:sz w:val="16"/>
        </w:rPr>
        <w:t>de</w:t>
      </w:r>
      <w:r>
        <w:rPr>
          <w:spacing w:val="22"/>
          <w:sz w:val="16"/>
        </w:rPr>
        <w:t> </w:t>
      </w:r>
      <w:r>
        <w:rPr>
          <w:sz w:val="16"/>
        </w:rPr>
        <w:t>referência</w:t>
      </w:r>
      <w:r>
        <w:rPr>
          <w:spacing w:val="22"/>
          <w:sz w:val="16"/>
        </w:rPr>
        <w:t> </w:t>
      </w:r>
      <w:r>
        <w:rPr>
          <w:sz w:val="16"/>
        </w:rPr>
        <w:t>como</w:t>
      </w:r>
      <w:r>
        <w:rPr>
          <w:spacing w:val="22"/>
          <w:sz w:val="16"/>
        </w:rPr>
        <w:t> </w:t>
      </w:r>
      <w:r>
        <w:rPr>
          <w:sz w:val="16"/>
        </w:rPr>
        <w:t>especificação</w:t>
      </w:r>
      <w:r>
        <w:rPr>
          <w:spacing w:val="22"/>
          <w:sz w:val="16"/>
        </w:rPr>
        <w:t> </w:t>
      </w:r>
      <w:r>
        <w:rPr>
          <w:sz w:val="16"/>
        </w:rPr>
        <w:t>técnica</w:t>
      </w:r>
      <w:r>
        <w:rPr>
          <w:spacing w:val="22"/>
          <w:sz w:val="16"/>
        </w:rPr>
        <w:t> </w:t>
      </w:r>
      <w:r>
        <w:rPr>
          <w:sz w:val="16"/>
        </w:rPr>
        <w:t>do</w:t>
      </w:r>
      <w:r>
        <w:rPr>
          <w:spacing w:val="22"/>
          <w:sz w:val="16"/>
        </w:rPr>
        <w:t> </w:t>
      </w:r>
      <w:r>
        <w:rPr>
          <w:sz w:val="16"/>
        </w:rPr>
        <w:t>objeto,</w:t>
      </w:r>
      <w:r>
        <w:rPr>
          <w:spacing w:val="40"/>
          <w:sz w:val="16"/>
        </w:rPr>
        <w:t> </w:t>
      </w:r>
      <w:r>
        <w:rPr>
          <w:sz w:val="16"/>
        </w:rPr>
        <w:t>obrigação da contratada ou requisito previsto em lei especial;</w:t>
      </w:r>
    </w:p>
    <w:p>
      <w:pPr>
        <w:pStyle w:val="ListParagraph"/>
        <w:numPr>
          <w:ilvl w:val="1"/>
          <w:numId w:val="2"/>
        </w:numPr>
        <w:tabs>
          <w:tab w:pos="2123" w:val="left" w:leader="none"/>
        </w:tabs>
        <w:spacing w:line="240" w:lineRule="auto" w:before="30" w:after="0"/>
        <w:ind w:left="2123" w:right="0" w:hanging="174"/>
        <w:jc w:val="left"/>
        <w:rPr>
          <w:sz w:val="16"/>
        </w:rPr>
      </w:pPr>
      <w:r>
        <w:rPr>
          <w:sz w:val="16"/>
        </w:rPr>
        <w:t>justificar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exigência</w:t>
      </w:r>
      <w:r>
        <w:rPr>
          <w:spacing w:val="-2"/>
          <w:sz w:val="16"/>
        </w:rPr>
        <w:t> </w:t>
      </w:r>
      <w:r>
        <w:rPr>
          <w:sz w:val="16"/>
        </w:rPr>
        <w:t>nos</w:t>
      </w:r>
      <w:r>
        <w:rPr>
          <w:spacing w:val="-1"/>
          <w:sz w:val="16"/>
        </w:rPr>
        <w:t> </w:t>
      </w:r>
      <w:r>
        <w:rPr>
          <w:sz w:val="16"/>
        </w:rPr>
        <w:t>autos;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e</w:t>
      </w:r>
    </w:p>
    <w:p>
      <w:pPr>
        <w:pStyle w:val="ListParagraph"/>
        <w:numPr>
          <w:ilvl w:val="1"/>
          <w:numId w:val="2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alinhamento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contratação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Plano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Gestão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Logística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Sustentável.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Recomenda-se</w:t>
      </w:r>
      <w:r>
        <w:rPr>
          <w:b/>
          <w:spacing w:val="-11"/>
          <w:w w:val="105"/>
          <w:sz w:val="17"/>
        </w:rPr>
        <w:t> </w:t>
      </w:r>
      <w:r>
        <w:rPr>
          <w:w w:val="105"/>
          <w:sz w:val="17"/>
        </w:rPr>
        <w:t>consulta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Guia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Sustentáveis,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disponibilizado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Advocacia-Geral da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União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seu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sítio</w:t>
      </w:r>
      <w:r>
        <w:rPr>
          <w:spacing w:val="29"/>
          <w:w w:val="105"/>
          <w:sz w:val="17"/>
        </w:rPr>
        <w:t> </w:t>
      </w:r>
      <w:r>
        <w:rPr>
          <w:w w:val="105"/>
          <w:sz w:val="17"/>
        </w:rPr>
        <w:t>eletrônico:</w:t>
      </w:r>
      <w:r>
        <w:rPr>
          <w:spacing w:val="-12"/>
          <w:w w:val="105"/>
          <w:sz w:val="17"/>
        </w:rPr>
        <w:t> </w:t>
      </w:r>
      <w:hyperlink r:id="rId10">
        <w:r>
          <w:rPr>
            <w:w w:val="105"/>
            <w:sz w:val="17"/>
            <w:u w:val="single" w:color="0000ED"/>
          </w:rPr>
          <w:t>https://www.gov.br/agu/pt-br/composicao/cgu/cgu/modelos/licitacoesecontratos/licitacoes-</w:t>
        </w:r>
      </w:hyperlink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BodyText"/>
        <w:spacing w:before="85"/>
        <w:ind w:left="136"/>
      </w:pPr>
      <w:r>
        <w:rPr>
          <w:spacing w:val="-2"/>
          <w:w w:val="105"/>
          <w:u w:val="single" w:color="0000ED"/>
        </w:rPr>
        <w:t>sustentaveis</w:t>
      </w:r>
      <w:r>
        <w:rPr>
          <w:spacing w:val="-2"/>
          <w:w w:val="105"/>
        </w:rPr>
        <w:t>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7" w:firstLine="0"/>
        <w:jc w:val="left"/>
        <w:rPr>
          <w:sz w:val="17"/>
        </w:rPr>
      </w:pPr>
      <w:r>
        <w:rPr>
          <w:w w:val="105"/>
          <w:sz w:val="17"/>
        </w:rPr>
        <w:t>Se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bens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serviço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sujeitarem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sustentabilidade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especificações restringirem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indevidamente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competição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mercado, </w:t>
      </w:r>
      <w:r>
        <w:rPr>
          <w:w w:val="105"/>
          <w:sz w:val="17"/>
          <w:u w:val="single"/>
        </w:rPr>
        <w:t>a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Administração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deverá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apresentar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justificativa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nos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autos.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caso,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Administração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incluiu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critérios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práticas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sustentabilidade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item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XX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do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FF0000"/>
          <w:spacing w:val="-4"/>
          <w:w w:val="105"/>
          <w:sz w:val="17"/>
          <w:highlight w:val="cyan"/>
        </w:rPr>
        <w:t>TR).</w:t>
      </w:r>
    </w:p>
    <w:p>
      <w:pPr>
        <w:pStyle w:val="BodyText"/>
        <w:spacing w:before="100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BodyText"/>
        <w:ind w:left="1269"/>
      </w:pPr>
      <w:r>
        <w:rPr>
          <w:color w:val="000000"/>
          <w:spacing w:val="-2"/>
          <w:w w:val="105"/>
          <w:highlight w:val="cyan"/>
        </w:rPr>
        <w:t>No caso,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Administração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justificou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exigência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critérios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práticas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sustentabilidade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(</w:t>
      </w:r>
      <w:r>
        <w:rPr>
          <w:color w:val="000000"/>
          <w:spacing w:val="-26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doc./fl./SEI)</w:t>
      </w:r>
      <w:r>
        <w:rPr>
          <w:color w:val="000000"/>
          <w:spacing w:val="-2"/>
          <w:w w:val="105"/>
          <w:highlight w:val="cyan"/>
        </w:rPr>
        <w:t>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ente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assessorado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1586507</wp:posOffset>
                </wp:positionH>
                <wp:positionV relativeFrom="paragraph">
                  <wp:posOffset>111076</wp:posOffset>
                </wp:positionV>
                <wp:extent cx="4377055" cy="723265"/>
                <wp:effectExtent l="0" t="0" r="0" b="0"/>
                <wp:wrapTopAndBottom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437705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atender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às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exigências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acima,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consta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sustentabilidade ambiental no TR, nem justificativa nos autos para sua não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incidência.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6149pt;width:344.65pt;height:56.95pt;mso-position-horizontal-relative:page;mso-position-vertical-relative:paragraph;z-index:-15716864;mso-wrap-distance-left:0;mso-wrap-distance-right:0" type="#_x0000_t202" id="docshape5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w w:val="105"/>
                        </w:rPr>
                        <w:t> atender</w:t>
                      </w:r>
                      <w:r>
                        <w:rPr>
                          <w:color w:val="000000"/>
                          <w:w w:val="105"/>
                        </w:rPr>
                        <w:t> às</w:t>
                      </w:r>
                      <w:r>
                        <w:rPr>
                          <w:color w:val="000000"/>
                          <w:w w:val="105"/>
                        </w:rPr>
                        <w:t> exigências</w:t>
                      </w:r>
                      <w:r>
                        <w:rPr>
                          <w:color w:val="000000"/>
                          <w:w w:val="105"/>
                        </w:rPr>
                        <w:t> acima,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não</w:t>
                      </w:r>
                      <w:r>
                        <w:rPr>
                          <w:color w:val="000000"/>
                          <w:w w:val="105"/>
                        </w:rPr>
                        <w:t> consta</w:t>
                      </w:r>
                      <w:r>
                        <w:rPr>
                          <w:color w:val="000000"/>
                          <w:w w:val="105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requisitos</w:t>
                      </w:r>
                      <w:r>
                        <w:rPr>
                          <w:color w:val="000000"/>
                          <w:w w:val="105"/>
                        </w:rPr>
                        <w:t> de sustentabilidade ambiental no TR, nem justificativa nos autos para sua não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incidência.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z w:val="20"/>
        </w:rPr>
        <w:t> </w:t>
      </w:r>
      <w:r>
        <w:rPr>
          <w:w w:val="105"/>
        </w:rPr>
        <w:t>conteúdo: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Em análise eminentemente formal, verifica-se que o termo de referência contemplou, em geral, as exigências contidas nos normativos citados acima.</w:t>
      </w: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899914</wp:posOffset>
                </wp:positionH>
                <wp:positionV relativeFrom="paragraph">
                  <wp:posOffset>233977</wp:posOffset>
                </wp:positionV>
                <wp:extent cx="5753100" cy="1252855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5753100" cy="1252855"/>
                          <a:chExt cx="5753100" cy="125285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3658" y="3665"/>
                            <a:ext cx="5746750" cy="1246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1246505">
                                <a:moveTo>
                                  <a:pt x="5746407" y="1246355"/>
                                </a:moveTo>
                                <a:lnTo>
                                  <a:pt x="0" y="1246355"/>
                                </a:lnTo>
                                <a:lnTo>
                                  <a:pt x="0" y="0"/>
                                </a:lnTo>
                                <a:lnTo>
                                  <a:pt x="5746407" y="0"/>
                                </a:lnTo>
                                <a:lnTo>
                                  <a:pt x="5746407" y="1246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86594" y="34757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219" y="1219"/>
                            <a:ext cx="5750560" cy="125031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8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apontamento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eventuais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falhas,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retificações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esclarecimentos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Termo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Referência,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 for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feito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acordo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situação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concreta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analisada,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tomando-se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base, inclusive,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orientações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constantes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modelo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minuta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 Termo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Referência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elaborado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pela AGU. Nesse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deverá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texto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abaixo,</w:t>
                              </w:r>
                              <w:r>
                                <w:rPr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indicação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recomendações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consideradas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necessárias pelo procurador oficiante,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 acordo com as peculiaridades de cada caso concreto.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 texto indicado no item abaixo é apenas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 e não 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 dev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859375pt;margin-top:18.423389pt;width:453pt;height:98.65pt;mso-position-horizontal-relative:page;mso-position-vertical-relative:paragraph;z-index:-15716352;mso-wrap-distance-left:0;mso-wrap-distance-right:0" id="docshapegroup57" coordorigin="1417,368" coordsize="9060,1973">
                <v:rect style="position:absolute;left:1422;top:374;width:9050;height:1963" id="docshape58" filled="true" fillcolor="#4ce54c" stroked="false">
                  <v:fill type="solid"/>
                </v:rect>
                <v:shape style="position:absolute;left:2655;top:915;width:54;height:54" id="docshape59" coordorigin="2656,916" coordsize="54,54" path="m2710,943l2710,958,2698,970,2683,970,2668,970,2656,958,2656,943,2656,928,2668,916,2683,916,2698,916,2710,928,2710,943xe" filled="false" stroked="true" strokeweight=".192051pt" strokecolor="#000000">
                  <v:path arrowok="t"/>
                  <v:stroke dashstyle="solid"/>
                </v:shape>
                <v:shape style="position:absolute;left:1419;top:370;width:9056;height:1969" type="#_x0000_t202" id="docshape60" filled="false" stroked="true" strokeweight=".192056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8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apontamento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eventuais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falhas,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retificações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esclarecimentos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Termo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Referência,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 for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caso,</w:t>
                        </w:r>
                        <w:r>
                          <w:rPr>
                            <w:w w:val="105"/>
                            <w:sz w:val="17"/>
                          </w:rPr>
                          <w:t> deverá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feito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acordo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situação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concreta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analisada,</w:t>
                        </w:r>
                        <w:r>
                          <w:rPr>
                            <w:w w:val="105"/>
                            <w:sz w:val="17"/>
                          </w:rPr>
                          <w:t> tomando-se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base, inclusive,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orientações</w:t>
                        </w:r>
                        <w:r>
                          <w:rPr>
                            <w:w w:val="105"/>
                            <w:sz w:val="17"/>
                          </w:rPr>
                          <w:t> constantes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modelo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minuta</w:t>
                        </w:r>
                        <w:r>
                          <w:rPr>
                            <w:w w:val="105"/>
                            <w:sz w:val="17"/>
                          </w:rPr>
                          <w:t> de Termo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Referência</w:t>
                        </w:r>
                        <w:r>
                          <w:rPr>
                            <w:w w:val="105"/>
                            <w:sz w:val="17"/>
                          </w:rPr>
                          <w:t> elaborado</w:t>
                        </w:r>
                        <w:r>
                          <w:rPr>
                            <w:w w:val="105"/>
                            <w:sz w:val="17"/>
                          </w:rPr>
                          <w:t> pela AGU. Nesse</w:t>
                        </w:r>
                        <w:r>
                          <w:rPr>
                            <w:w w:val="105"/>
                            <w:sz w:val="17"/>
                          </w:rPr>
                          <w:t> caso,</w:t>
                        </w:r>
                        <w:r>
                          <w:rPr>
                            <w:w w:val="105"/>
                            <w:sz w:val="17"/>
                          </w:rPr>
                          <w:t> deverá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o</w:t>
                        </w:r>
                        <w:r>
                          <w:rPr>
                            <w:w w:val="105"/>
                            <w:sz w:val="17"/>
                          </w:rPr>
                          <w:t> texto</w:t>
                        </w:r>
                        <w:r>
                          <w:rPr>
                            <w:w w:val="105"/>
                            <w:sz w:val="17"/>
                          </w:rPr>
                          <w:t> abaixo,</w:t>
                        </w:r>
                        <w:r>
                          <w:rPr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indicação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recomendações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consideradas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necessárias pelo procurador oficiante,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 acordo com as peculiaridades de cada caso concreto.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 texto indicado no item abaixo é apenas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 e não mandatório</w:t>
                        </w:r>
                        <w:r>
                          <w:rPr>
                            <w:w w:val="105"/>
                            <w:sz w:val="17"/>
                          </w:rPr>
                          <w:t>, dev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171"/>
      </w:pPr>
      <w:r>
        <w:rPr>
          <w:color w:val="000000"/>
          <w:spacing w:val="-2"/>
          <w:w w:val="105"/>
          <w:highlight w:val="cyan"/>
          <w:u w:val="single"/>
        </w:rPr>
        <w:t>Recomendações:</w:t>
      </w:r>
    </w:p>
    <w:p>
      <w:pPr>
        <w:pStyle w:val="BodyText"/>
        <w:spacing w:before="9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1584068</wp:posOffset>
                </wp:positionH>
                <wp:positionV relativeFrom="paragraph">
                  <wp:posOffset>108752</wp:posOffset>
                </wp:positionV>
                <wp:extent cx="4383405" cy="39560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4383405" cy="395605"/>
                          <a:chExt cx="4383405" cy="3956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-9" y="10"/>
                            <a:ext cx="4383405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3956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76"/>
                                </a:lnTo>
                                <a:lnTo>
                                  <a:pt x="4380547" y="392684"/>
                                </a:lnTo>
                                <a:lnTo>
                                  <a:pt x="4876" y="392684"/>
                                </a:lnTo>
                                <a:lnTo>
                                  <a:pt x="4876" y="4876"/>
                                </a:lnTo>
                                <a:lnTo>
                                  <a:pt x="4380547" y="4876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392684"/>
                                </a:lnTo>
                                <a:lnTo>
                                  <a:pt x="0" y="395135"/>
                                </a:lnTo>
                                <a:lnTo>
                                  <a:pt x="4876" y="395135"/>
                                </a:lnTo>
                                <a:lnTo>
                                  <a:pt x="4380547" y="395135"/>
                                </a:lnTo>
                                <a:lnTo>
                                  <a:pt x="4382986" y="395135"/>
                                </a:lnTo>
                                <a:lnTo>
                                  <a:pt x="4382986" y="392684"/>
                                </a:lnTo>
                                <a:lnTo>
                                  <a:pt x="4382986" y="4876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878" y="4882"/>
                            <a:ext cx="4375785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387985">
                                <a:moveTo>
                                  <a:pt x="4375659" y="387809"/>
                                </a:moveTo>
                                <a:lnTo>
                                  <a:pt x="0" y="38780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38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53659" y="58569"/>
                            <a:ext cx="2095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110.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73179" y="58569"/>
                            <a:ext cx="35712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Apesar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tratar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documento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essencialmente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técnico,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necessário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53659" y="192717"/>
                            <a:ext cx="22123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ente</w:t>
                              </w:r>
                              <w:r>
                                <w:rPr>
                                  <w:spacing w:val="1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assessorado</w:t>
                              </w:r>
                              <w:r>
                                <w:rPr>
                                  <w:spacing w:val="1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proceda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aos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ajustes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729782pt;margin-top:8.563219pt;width:345.15pt;height:31.15pt;mso-position-horizontal-relative:page;mso-position-vertical-relative:paragraph;z-index:-15715840;mso-wrap-distance-left:0;mso-wrap-distance-right:0" id="docshapegroup61" coordorigin="2495,171" coordsize="6903,623">
                <v:shape style="position:absolute;left:2494;top:171;width:6903;height:623" id="docshape62" coordorigin="2495,171" coordsize="6903,623" path="m9397,171l9393,171,9393,179,9393,790,2502,790,2502,179,9393,179,9393,171,2502,171,2495,171,2495,179,2495,790,2495,794,2502,794,9393,794,9397,794,9397,790,9397,179,9397,171xe" filled="true" fillcolor="#bebebe" stroked="false">
                  <v:path arrowok="t"/>
                  <v:fill type="solid"/>
                </v:shape>
                <v:rect style="position:absolute;left:2502;top:178;width:6891;height:611" id="docshape63" filled="true" fillcolor="#e5e54c" stroked="false">
                  <v:fill type="solid"/>
                </v:rect>
                <v:shape style="position:absolute;left:2579;top:263;width:330;height:196" type="#_x0000_t202" id="docshape64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110.</w:t>
                        </w:r>
                      </w:p>
                    </w:txbxContent>
                  </v:textbox>
                  <w10:wrap type="none"/>
                </v:shape>
                <v:shape style="position:absolute;left:3712;top:263;width:5624;height:196" type="#_x0000_t202" id="docshape65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Apesar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tratar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documento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essencialmente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técnico,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necessário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2579;top:474;width:3484;height:196" type="#_x0000_t202" id="docshape66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ente</w:t>
                        </w:r>
                        <w:r>
                          <w:rPr>
                            <w:spacing w:val="11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assessorado</w:t>
                        </w:r>
                        <w:r>
                          <w:rPr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proceda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aos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seguintes</w:t>
                        </w:r>
                        <w:r>
                          <w:rPr>
                            <w:b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ajustes</w:t>
                        </w: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33"/>
        </w:numPr>
        <w:tabs>
          <w:tab w:pos="1429" w:val="left" w:leader="none"/>
        </w:tabs>
        <w:spacing w:line="240" w:lineRule="auto" w:before="187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Registro 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preços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 )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analisar,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fase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planejamento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renovação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54"/>
          <w:sz w:val="16"/>
        </w:rPr>
        <w:t> 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54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</w:t>
      </w:r>
      <w:r>
        <w:rPr>
          <w:color w:val="FF0000"/>
          <w:spacing w:val="80"/>
          <w:sz w:val="16"/>
        </w:rPr>
        <w:t>   </w:t>
      </w:r>
      <w:r>
        <w:rPr>
          <w:color w:val="FF0000"/>
          <w:sz w:val="16"/>
        </w:rPr>
        <w:t>o PARECER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n.00015/2024/CPLC/SUBCONSU/PGF/AGU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e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do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PARECER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134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incluir expressa </w:t>
      </w:r>
      <w:r>
        <w:rPr>
          <w:b/>
          <w:color w:val="FF0000"/>
          <w:sz w:val="16"/>
        </w:rPr>
        <w:t>previsão da possibilidade de renovação do quantitativo</w:t>
      </w:r>
      <w:r>
        <w:rPr>
          <w:b/>
          <w:color w:val="FF0000"/>
          <w:spacing w:val="25"/>
          <w:sz w:val="16"/>
        </w:rPr>
        <w:t> </w:t>
      </w:r>
      <w:r>
        <w:rPr>
          <w:color w:val="FF0000"/>
          <w:sz w:val="16"/>
        </w:rPr>
        <w:t>inicialmente registrado, em caso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viabilizar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procedimento,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</w:t>
      </w:r>
      <w:r>
        <w:rPr>
          <w:color w:val="FF0000"/>
          <w:spacing w:val="80"/>
          <w:sz w:val="16"/>
        </w:rPr>
        <w:t>   </w:t>
      </w:r>
      <w:r>
        <w:rPr>
          <w:color w:val="FF0000"/>
          <w:sz w:val="16"/>
        </w:rPr>
        <w:t>o PARECER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n.00015/2024/CPLC/SUBCONSU/PGF/AGU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e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do</w:t>
      </w:r>
      <w:r>
        <w:rPr>
          <w:color w:val="FF0000"/>
          <w:spacing w:val="80"/>
          <w:w w:val="150"/>
          <w:sz w:val="16"/>
        </w:rPr>
        <w:t>  </w:t>
      </w:r>
      <w:r>
        <w:rPr>
          <w:color w:val="FF0000"/>
          <w:sz w:val="16"/>
        </w:rPr>
        <w:t>PARECER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n.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00075/2024/DECOR/CGU/AGU,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52"/>
          <w:sz w:val="16"/>
        </w:rPr>
        <w:t> </w:t>
      </w:r>
      <w:r>
        <w:rPr>
          <w:color w:val="FF0000"/>
          <w:sz w:val="16"/>
        </w:rPr>
        <w:t>71000.062490/2024-61,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seq.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58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61,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respectivamente.</w:t>
      </w:r>
    </w:p>
    <w:p>
      <w:pPr>
        <w:pStyle w:val="BodyText"/>
        <w:spacing w:before="116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144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indicar o valor máximo da despesa no item XXX do TR, </w:t>
      </w:r>
      <w:r>
        <w:rPr>
          <w:b/>
          <w:color w:val="FF0000"/>
          <w:sz w:val="16"/>
        </w:rPr>
        <w:t>porque se trata de registro de preços com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indicação limitada a unidades de contratação, sem indicação do total a ser adquirido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(art. 82, § 4º,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 14.133, de 2021, e art. 4º, parágrafo único, do Decreto n. 11.462, de 2023).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132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</w:rPr>
        <w:t>item</w:t>
      </w:r>
      <w:r>
        <w:rPr>
          <w:b/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X: </w:t>
      </w:r>
      <w:r>
        <w:rPr>
          <w:color w:val="FF0000"/>
          <w:sz w:val="16"/>
        </w:rPr>
        <w:t>deve ser informado o </w:t>
      </w:r>
      <w:r>
        <w:rPr>
          <w:b/>
          <w:color w:val="FF0000"/>
          <w:sz w:val="16"/>
        </w:rPr>
        <w:t>prazo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de</w:t>
      </w:r>
      <w:r>
        <w:rPr>
          <w:b/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vigência </w:t>
      </w:r>
      <w:r>
        <w:rPr>
          <w:b/>
          <w:color w:val="FF0000"/>
          <w:sz w:val="16"/>
          <w:u w:val="single" w:color="FF0000"/>
        </w:rPr>
        <w:t>da contratação</w:t>
      </w:r>
      <w:r>
        <w:rPr>
          <w:color w:val="FF0000"/>
          <w:sz w:val="16"/>
        </w:rPr>
        <w:t>. É de se observar que</w:t>
      </w:r>
      <w:r>
        <w:rPr>
          <w:color w:val="FF0000"/>
          <w:spacing w:val="16"/>
          <w:sz w:val="16"/>
        </w:rPr>
        <w:t> </w:t>
      </w:r>
      <w:r>
        <w:rPr>
          <w:b/>
          <w:color w:val="FF0000"/>
          <w:sz w:val="16"/>
        </w:rPr>
        <w:t>a validade da ata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não se confunde com vigência da contratação, uma vez que ata e contrato são institutos diversos. </w:t>
      </w:r>
      <w:r>
        <w:rPr>
          <w:color w:val="FF0000"/>
          <w:sz w:val="16"/>
        </w:rPr>
        <w:t>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 deriva da ata e deve ser celebrado durante sua validade, porém, tem vigência própria.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ata de registro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preços não substitui o contrato. Assim, nesse item, deverá ser informada a vigência da contratação,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ainda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que haja substituição do termo de contrato</w:t>
      </w:r>
      <w:r>
        <w:rPr>
          <w:color w:val="FF0000"/>
          <w:sz w:val="16"/>
        </w:rPr>
        <w:t>, o que pode ser feito, por exemplo, por nota de empenho ou outro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equivalente.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33"/>
        </w:numPr>
        <w:tabs>
          <w:tab w:pos="1429" w:val="left" w:leader="none"/>
        </w:tabs>
        <w:spacing w:line="240" w:lineRule="auto" w:before="77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Condições gerais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contratação</w:t>
      </w:r>
    </w:p>
    <w:p>
      <w:pPr>
        <w:pStyle w:val="BodyText"/>
        <w:rPr>
          <w:sz w:val="16"/>
        </w:rPr>
      </w:pPr>
    </w:p>
    <w:p>
      <w:pPr>
        <w:pStyle w:val="BodyText"/>
        <w:spacing w:before="68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114" w:val="left" w:leader="none"/>
        </w:tabs>
        <w:spacing w:line="276" w:lineRule="auto" w:before="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certificar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o </w:t>
      </w:r>
      <w:r>
        <w:rPr>
          <w:b/>
          <w:color w:val="FF0000"/>
          <w:sz w:val="16"/>
        </w:rPr>
        <w:t>bem não se enquadra como bem de luxo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. Deve o gestor atentar para a vedação de aquisição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bem de luxo disposta no art. 20, da Lei n. 14.133/2021. Considera-se bem de luxo o bem de consumo de alta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elasticidade-renda da demanda, tendo como características a ostentação, opulência, forte apelo estético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requinte (art. 2º, do Decreto n. 10.818, de 2021). Os itens de consumo deverão ser de qualidade comum, 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superior à necessária para cumprir as finalidades a que se destinam.</w:t>
      </w:r>
    </w:p>
    <w:p>
      <w:pPr>
        <w:pStyle w:val="BodyText"/>
        <w:spacing w:before="87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100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consta que o fornecimento será parcelado. É de se observar que, pela sistemática prevista no item 5.1, onde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prazo de entrega é de até 30 (trinta) dias contatos a partir da solicitação, em remessa única, parece que a entrega,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sempre que solicitada, será única.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aquisição em quantidade inferior ao total registrado não implica em entrega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parcelada se a quantidade a ser entregue for o total adquirido naquela solicitação e sua entrega ocorrer em até 30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dias da ordem de fornecimento. Assim, recomenda-se certificar a condição de entrega e forma de fornecimento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 conformidade com o interesse da Administração alterando o TR de acordo com a hipótese adotada.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083" w:val="left" w:leader="none"/>
          <w:tab w:pos="6139" w:val="left" w:leader="none"/>
        </w:tabs>
        <w:spacing w:line="276" w:lineRule="auto" w:before="1" w:after="0"/>
        <w:ind w:left="1949" w:right="180" w:firstLine="0"/>
        <w:jc w:val="left"/>
        <w:rPr>
          <w:color w:val="FF0000"/>
          <w:sz w:val="14"/>
        </w:rPr>
      </w:pPr>
      <w:r>
        <w:rPr>
          <w:color w:val="FF0000"/>
          <w:sz w:val="16"/>
        </w:rPr>
        <w:t>justificar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opção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pagamento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mão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obra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manutenção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corretiva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hora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serviço,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39"/>
          <w:sz w:val="16"/>
        </w:rPr>
        <w:t> </w:t>
      </w:r>
      <w:r>
        <w:rPr>
          <w:color w:val="FF0000"/>
          <w:sz w:val="16"/>
        </w:rPr>
        <w:t>é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excepcional.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Devejustificara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escolha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inviabilidade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exclusiva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resultados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(subitemd.1.1do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item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2.6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Anexo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05/2017).</w:t>
        <w:tab/>
      </w:r>
      <w:r>
        <w:rPr>
          <w:color w:val="1F1E1D"/>
          <w:sz w:val="16"/>
          <w:shd w:fill="4CE599" w:color="auto" w:val="clear"/>
        </w:rPr>
        <w:t>(VÁLIDO</w:t>
      </w:r>
      <w:r>
        <w:rPr>
          <w:color w:val="1F1E1D"/>
          <w:spacing w:val="28"/>
          <w:sz w:val="16"/>
          <w:shd w:fill="4CE599" w:color="auto" w:val="clear"/>
        </w:rPr>
        <w:t> </w:t>
      </w:r>
      <w:r>
        <w:rPr>
          <w:color w:val="1F1E1D"/>
          <w:sz w:val="16"/>
          <w:shd w:fill="4CE599" w:color="auto" w:val="clear"/>
        </w:rPr>
        <w:t>APENAS</w:t>
      </w:r>
      <w:r>
        <w:rPr>
          <w:color w:val="1F1E1D"/>
          <w:spacing w:val="35"/>
          <w:sz w:val="16"/>
          <w:shd w:fill="4CE599" w:color="auto" w:val="clear"/>
        </w:rPr>
        <w:t> </w:t>
      </w:r>
      <w:r>
        <w:rPr>
          <w:color w:val="1F1E1D"/>
          <w:sz w:val="16"/>
          <w:shd w:fill="4CE599" w:color="auto" w:val="clear"/>
        </w:rPr>
        <w:t>PARA</w:t>
      </w:r>
      <w:r>
        <w:rPr>
          <w:color w:val="1F1E1D"/>
          <w:spacing w:val="28"/>
          <w:sz w:val="16"/>
          <w:shd w:fill="4CE599" w:color="auto" w:val="clear"/>
        </w:rPr>
        <w:t> </w:t>
      </w:r>
      <w:r>
        <w:rPr>
          <w:color w:val="1F1E1D"/>
          <w:sz w:val="16"/>
          <w:shd w:fill="4CE599" w:color="auto" w:val="clear"/>
        </w:rPr>
        <w:t>SERVIÇOS</w:t>
      </w:r>
      <w:r>
        <w:rPr>
          <w:color w:val="1F1E1D"/>
          <w:spacing w:val="35"/>
          <w:sz w:val="16"/>
          <w:shd w:fill="4CE599" w:color="auto" w:val="clear"/>
        </w:rPr>
        <w:t> </w:t>
      </w:r>
      <w:r>
        <w:rPr>
          <w:color w:val="1F1E1D"/>
          <w:sz w:val="16"/>
          <w:shd w:fill="4CE599" w:color="auto" w:val="clear"/>
        </w:rPr>
        <w:t>DE</w:t>
      </w:r>
      <w:r>
        <w:rPr>
          <w:color w:val="1F1E1D"/>
          <w:spacing w:val="40"/>
          <w:sz w:val="16"/>
        </w:rPr>
        <w:t> </w:t>
      </w:r>
      <w:r>
        <w:rPr>
          <w:color w:val="1F1E1D"/>
          <w:spacing w:val="-2"/>
          <w:sz w:val="16"/>
          <w:shd w:fill="4CE599" w:color="auto" w:val="clear"/>
        </w:rPr>
        <w:t>MANUTENÇÃO)</w:t>
      </w:r>
    </w:p>
    <w:p>
      <w:pPr>
        <w:pStyle w:val="BodyText"/>
        <w:spacing w:before="91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127" w:val="left" w:leader="none"/>
        </w:tabs>
        <w:spacing w:line="276" w:lineRule="auto" w:before="0" w:after="0"/>
        <w:ind w:left="1949" w:right="140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compatibilizar o conteúdo dos estudos preliminares com o termo de referência revisado à luz das orientações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deste parecer, de modo que não existam contradições entre os documentos.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33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Vigência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095" w:val="left" w:leader="none"/>
        </w:tabs>
        <w:spacing w:line="276" w:lineRule="auto" w:before="1" w:after="0"/>
        <w:ind w:left="1949" w:right="140" w:firstLine="0"/>
        <w:jc w:val="both"/>
        <w:rPr>
          <w:color w:val="FF0000"/>
          <w:sz w:val="16"/>
        </w:rPr>
      </w:pPr>
      <w:r>
        <w:rPr>
          <w:b/>
          <w:color w:val="FF0000"/>
          <w:sz w:val="16"/>
        </w:rPr>
        <w:t>item X: </w:t>
      </w:r>
      <w:r>
        <w:rPr>
          <w:color w:val="FF0000"/>
          <w:sz w:val="16"/>
        </w:rPr>
        <w:t>deve ser informado o prazo de vigência </w:t>
      </w:r>
      <w:r>
        <w:rPr>
          <w:b/>
          <w:color w:val="FF0000"/>
          <w:sz w:val="16"/>
        </w:rPr>
        <w:t>da contratação</w:t>
      </w:r>
      <w:r>
        <w:rPr>
          <w:color w:val="FF0000"/>
          <w:sz w:val="16"/>
        </w:rPr>
        <w:t>, </w:t>
      </w:r>
      <w:r>
        <w:rPr>
          <w:b/>
          <w:color w:val="FF0000"/>
          <w:sz w:val="16"/>
        </w:rPr>
        <w:t>ainda que haja substituição do termo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contrato</w:t>
      </w:r>
      <w:r>
        <w:rPr>
          <w:color w:val="FF0000"/>
          <w:sz w:val="16"/>
        </w:rPr>
        <w:t>, o que pode ser feito, por exemplo, por nota de empenho ou outro instrumento equivalente.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087" w:val="left" w:leader="none"/>
        </w:tabs>
        <w:spacing w:line="276" w:lineRule="auto" w:before="0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ainda sobre a vigência, a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Administração deve esclarecer se a contratação será para fornecimento contínuo (art.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106 e 107 da NLLC) ou por escopo (art. 105 da NLLC), adotando a redação adequada da vigência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contratação. Caso seja adotado o fornecimento contínuo ou a entrega parcelada, será obrigatória a celebração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instrumento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contratual.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33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Indicação de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marca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173" w:val="left" w:leader="none"/>
        </w:tabs>
        <w:spacing w:line="276" w:lineRule="auto" w:before="0" w:after="0"/>
        <w:ind w:left="1949" w:right="138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justificar a </w:t>
      </w:r>
      <w:r>
        <w:rPr>
          <w:b/>
          <w:color w:val="FF0000"/>
          <w:sz w:val="16"/>
        </w:rPr>
        <w:t>indicação de marca </w:t>
      </w:r>
      <w:r>
        <w:rPr>
          <w:color w:val="FF0000"/>
          <w:sz w:val="16"/>
        </w:rPr>
        <w:t>na especificação do objeto, demonstrando sua necessidade (art. 41, inciso I,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Lei nº 14.133/2021 c/c Súmula 270 do TCU).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33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Garantia da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contratação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e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garantia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dos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spacing w:val="-4"/>
          <w:w w:val="105"/>
          <w:sz w:val="17"/>
          <w:u w:val="single" w:color="FF0000"/>
        </w:rPr>
        <w:t>bens</w:t>
      </w:r>
    </w:p>
    <w:p>
      <w:pPr>
        <w:pStyle w:val="BodyText"/>
        <w:rPr>
          <w:sz w:val="16"/>
        </w:rPr>
      </w:pPr>
    </w:p>
    <w:p>
      <w:pPr>
        <w:pStyle w:val="BodyText"/>
        <w:spacing w:before="65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098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ausência de exigência de </w:t>
      </w:r>
      <w:r>
        <w:rPr>
          <w:b/>
          <w:color w:val="FF0000"/>
          <w:sz w:val="16"/>
        </w:rPr>
        <w:t>garantia da contratação, </w:t>
      </w:r>
      <w:r>
        <w:rPr>
          <w:color w:val="FF0000"/>
          <w:sz w:val="16"/>
        </w:rPr>
        <w:t>nos termos dos art. 96 e seguintes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177" w:val="left" w:leader="none"/>
        </w:tabs>
        <w:spacing w:line="276" w:lineRule="auto" w:before="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justificar a exigência de</w:t>
      </w:r>
      <w:r>
        <w:rPr>
          <w:color w:val="FF0000"/>
          <w:spacing w:val="20"/>
          <w:sz w:val="16"/>
        </w:rPr>
        <w:t> </w:t>
      </w:r>
      <w:r>
        <w:rPr>
          <w:b/>
          <w:color w:val="FF0000"/>
          <w:sz w:val="16"/>
        </w:rPr>
        <w:t>garantia contratual dos bens, complementar à legal,</w:t>
      </w:r>
      <w:r>
        <w:rPr>
          <w:b/>
          <w:color w:val="FF0000"/>
          <w:spacing w:val="33"/>
          <w:sz w:val="16"/>
        </w:rPr>
        <w:t> </w:t>
      </w:r>
      <w:r>
        <w:rPr>
          <w:color w:val="FF0000"/>
          <w:sz w:val="16"/>
        </w:rPr>
        <w:t>conforme nota explicativa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 minuta-padrão, observando-se que, nessa hipótese, será necessária assinatura de contrato, pois a situação 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 encaixará no inciso II do art. 95, da Lei n. 14.133, de 2021.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Assim, em relação a esses itens, 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deverá apresentar a minuta de contrato, cujo modelo está disponível em </w:t>
      </w:r>
      <w:hyperlink r:id="rId12">
        <w:r>
          <w:rPr>
            <w:i/>
            <w:color w:val="FF0000"/>
            <w:sz w:val="16"/>
          </w:rPr>
          <w:t>https://www.gov.br/agu/pt-br/composicao/cgu/cgu/modelos/licitacoesecontratos/14133/pregao-e-concorrencia</w:t>
        </w:r>
      </w:hyperlink>
      <w:r>
        <w:rPr>
          <w:color w:val="FF0000"/>
          <w:sz w:val="16"/>
        </w:rPr>
        <w:t>, e submetê-la à análise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jurídica prévia, como condição para prosseguimento do certame.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ListParagraph"/>
        <w:numPr>
          <w:ilvl w:val="0"/>
          <w:numId w:val="33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  <w:u w:val="single" w:color="FF0000"/>
        </w:rPr>
        <w:t>Critérios</w:t>
      </w:r>
      <w:r>
        <w:rPr>
          <w:color w:val="FF0000"/>
          <w:spacing w:val="-1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</w:t>
      </w:r>
      <w:r>
        <w:rPr>
          <w:color w:val="FF0000"/>
          <w:spacing w:val="-1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mensuração</w:t>
      </w:r>
      <w:r>
        <w:rPr>
          <w:color w:val="FF0000"/>
          <w:spacing w:val="-1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</w:t>
      </w:r>
      <w:r>
        <w:rPr>
          <w:color w:val="FF0000"/>
          <w:spacing w:val="-10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bens</w:t>
      </w:r>
      <w:r>
        <w:rPr>
          <w:color w:val="FF0000"/>
          <w:spacing w:val="-1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e</w:t>
      </w:r>
      <w:r>
        <w:rPr>
          <w:color w:val="FF0000"/>
          <w:spacing w:val="-11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serviços</w:t>
      </w:r>
    </w:p>
    <w:p>
      <w:pPr>
        <w:pStyle w:val="BodyText"/>
        <w:rPr>
          <w:sz w:val="16"/>
        </w:rPr>
      </w:pPr>
    </w:p>
    <w:p>
      <w:pPr>
        <w:pStyle w:val="BodyText"/>
        <w:spacing w:before="68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164" w:val="left" w:leader="none"/>
        </w:tabs>
        <w:spacing w:line="276" w:lineRule="auto" w:before="0" w:after="0"/>
        <w:ind w:left="1949" w:right="137" w:firstLine="0"/>
        <w:jc w:val="left"/>
        <w:rPr>
          <w:b/>
          <w:color w:val="FF0000"/>
          <w:sz w:val="16"/>
        </w:rPr>
      </w:pPr>
      <w:r>
        <w:rPr>
          <w:color w:val="FF0000"/>
          <w:sz w:val="16"/>
        </w:rPr>
        <w:t>oart.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2º,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inciso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III,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Decreto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7.174,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2010,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determina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obrigatória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existência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métodos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objetivos de mensuração do desempenho dosbens e serviços, no TR. O item 1.8 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Anexo I da IN SGD/ME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94, de 2022, que trata de diretrizes para contratação de licenciamento de software e serviços agregados, dispõe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"</w:t>
      </w:r>
      <w:r>
        <w:rPr>
          <w:i/>
          <w:color w:val="FF0000"/>
          <w:sz w:val="16"/>
        </w:rPr>
        <w:t>oórgão ou entidade, durante o planejamento da contratação, deverá compatibilizar prazos e níveis de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serviços dos termos contratuais com as condições oferecidas pelo fabricante do produto, mesmo nos casos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contratação de revendedore</w:t>
      </w:r>
      <w:r>
        <w:rPr>
          <w:color w:val="FF0000"/>
          <w:sz w:val="16"/>
        </w:rPr>
        <w:t>s".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40" w:firstLine="0"/>
        <w:jc w:val="left"/>
        <w:rPr>
          <w:i/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Súmula n. 269 do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TCU vai no mesmo sentido: “</w:t>
      </w:r>
      <w:r>
        <w:rPr>
          <w:color w:val="FF0000"/>
          <w:spacing w:val="-11"/>
          <w:sz w:val="16"/>
        </w:rPr>
        <w:t> </w:t>
      </w:r>
      <w:r>
        <w:rPr>
          <w:i/>
          <w:color w:val="FF0000"/>
          <w:sz w:val="16"/>
        </w:rPr>
        <w:t>Nas contratações para a prestação de serviços de tecnologia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da informação, a remuneração deve estar vinculadaa resultadosou aoatendimento de níveis de serviço,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admitindo-se o pagamento por hora trabalhada ou por posto de serviço somente quando as características do</w:t>
      </w:r>
    </w:p>
    <w:p>
      <w:pPr>
        <w:spacing w:after="0" w:line="276" w:lineRule="auto"/>
        <w:jc w:val="left"/>
        <w:rPr>
          <w:i/>
          <w:sz w:val="16"/>
        </w:rPr>
        <w:sectPr>
          <w:pgSz w:w="11900" w:h="16840"/>
          <w:pgMar w:top="880" w:bottom="280" w:left="1275" w:right="1275"/>
        </w:sectPr>
      </w:pPr>
    </w:p>
    <w:p>
      <w:pPr>
        <w:spacing w:line="276" w:lineRule="auto" w:before="83"/>
        <w:ind w:left="1949" w:right="216" w:firstLine="0"/>
        <w:jc w:val="left"/>
        <w:rPr>
          <w:sz w:val="16"/>
        </w:rPr>
      </w:pPr>
      <w:r>
        <w:rPr>
          <w:i/>
          <w:color w:val="FF0000"/>
          <w:sz w:val="16"/>
        </w:rPr>
        <w:t>objeto não o permitirem, hipótese em que a excepcionalidade deve estar prévia e adequadamente justificada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nos respectivos processos administrativo</w:t>
      </w:r>
      <w:r>
        <w:rPr>
          <w:color w:val="FF0000"/>
          <w:sz w:val="16"/>
        </w:rPr>
        <w:t>s”.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Portanto,não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há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obrigatoriedade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métrica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específica.A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escolha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métrica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fica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cargo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gestores,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devendo ela importar pagamentos por resultados</w:t>
      </w:r>
      <w:r>
        <w:rPr>
          <w:color w:val="FF0000"/>
          <w:sz w:val="16"/>
        </w:rPr>
        <w:t>.</w:t>
      </w:r>
    </w:p>
    <w:p>
      <w:pPr>
        <w:pStyle w:val="BodyText"/>
        <w:spacing w:before="88"/>
        <w:rPr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  <w:shd w:fill="E5E5E5" w:color="auto" w:val="clear"/>
        </w:rPr>
        <w:t>Especificamente</w:t>
      </w:r>
      <w:r>
        <w:rPr>
          <w:color w:val="FF0000"/>
          <w:spacing w:val="-2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sobre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a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contratação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de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software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e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de serviços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de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computação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em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nuvem,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aPortaria</w:t>
      </w:r>
      <w:r>
        <w:rPr>
          <w:color w:val="FF0000"/>
          <w:spacing w:val="1"/>
          <w:sz w:val="16"/>
          <w:shd w:fill="E5E5E5" w:color="auto" w:val="clear"/>
        </w:rPr>
        <w:t> </w:t>
      </w:r>
      <w:r>
        <w:rPr>
          <w:color w:val="FF0000"/>
          <w:spacing w:val="-2"/>
          <w:sz w:val="16"/>
          <w:shd w:fill="E5E5E5" w:color="auto" w:val="clear"/>
        </w:rPr>
        <w:t>SGD/MGI</w:t>
      </w:r>
      <w:r>
        <w:rPr>
          <w:color w:val="FF0000"/>
          <w:spacing w:val="80"/>
          <w:sz w:val="16"/>
          <w:shd w:fill="E5E5E5" w:color="auto" w:val="clear"/>
        </w:rPr>
        <w:t> </w:t>
      </w:r>
    </w:p>
    <w:p>
      <w:pPr>
        <w:spacing w:line="276" w:lineRule="auto" w:before="27"/>
        <w:ind w:left="1949" w:right="38" w:firstLine="0"/>
        <w:jc w:val="left"/>
        <w:rPr>
          <w:sz w:val="16"/>
        </w:rPr>
      </w:pPr>
      <w:r>
        <w:rPr>
          <w:color w:val="FF0000"/>
          <w:sz w:val="16"/>
          <w:shd w:fill="E5E5E5" w:color="auto" w:val="clear"/>
        </w:rPr>
        <w:t>n. 5.950, de 2023,traz recomendações técnicas, especialmente no item 19 do</w:t>
      </w:r>
      <w:r>
        <w:rPr>
          <w:color w:val="FF0000"/>
          <w:spacing w:val="-6"/>
          <w:sz w:val="16"/>
          <w:shd w:fill="E5E5E5" w:color="auto" w:val="clear"/>
        </w:rPr>
        <w:t> </w:t>
      </w:r>
      <w:r>
        <w:rPr>
          <w:color w:val="FF0000"/>
          <w:sz w:val="16"/>
          <w:shd w:fill="E5E5E5" w:color="auto" w:val="clear"/>
        </w:rPr>
        <w:t>Anexo I,</w:t>
      </w:r>
      <w:r>
        <w:rPr>
          <w:color w:val="FF0000"/>
          <w:spacing w:val="80"/>
          <w:sz w:val="16"/>
          <w:shd w:fill="E5E5E5" w:color="auto" w:val="clear"/>
        </w:rPr>
        <w:t> </w:t>
      </w:r>
      <w:r>
        <w:rPr>
          <w:color w:val="FF0000"/>
          <w:sz w:val="16"/>
          <w:u w:val="single" w:color="FF0000"/>
          <w:shd w:fill="E5E5E5" w:color="auto" w:val="clear"/>
        </w:rPr>
        <w:t>a serem observadas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  <w:u w:val="single" w:color="FF0000"/>
          <w:shd w:fill="E5E5E5" w:color="auto" w:val="clear"/>
        </w:rPr>
        <w:t>Administração.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33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Reajuste</w:t>
      </w:r>
    </w:p>
    <w:p>
      <w:pPr>
        <w:pStyle w:val="BodyText"/>
        <w:rPr>
          <w:sz w:val="16"/>
        </w:rPr>
      </w:pPr>
    </w:p>
    <w:p>
      <w:pPr>
        <w:pStyle w:val="BodyText"/>
        <w:spacing w:before="64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128" w:val="left" w:leader="none"/>
        </w:tabs>
        <w:spacing w:line="276" w:lineRule="auto" w:before="0" w:after="0"/>
        <w:ind w:left="1949" w:right="143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deve ser mantida a redação da minuta padrão, que indica o índice específico para contratações de TIC: ICTI,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mantido pelo IPEA, não cabendo alterações nesse caso por se tratar de índice setorial.</w:t>
      </w: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33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  <w:u w:val="single" w:color="FF0000"/>
        </w:rPr>
        <w:t>Regime</w:t>
      </w:r>
      <w:r>
        <w:rPr>
          <w:color w:val="FF0000"/>
          <w:spacing w:val="-1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</w:t>
      </w:r>
      <w:r>
        <w:rPr>
          <w:color w:val="FF0000"/>
          <w:spacing w:val="-10"/>
          <w:w w:val="105"/>
          <w:sz w:val="17"/>
          <w:u w:val="single" w:color="FF0000"/>
        </w:rPr>
        <w:t> </w:t>
      </w:r>
      <w:r>
        <w:rPr>
          <w:color w:val="FF0000"/>
          <w:spacing w:val="-2"/>
          <w:w w:val="105"/>
          <w:sz w:val="17"/>
          <w:u w:val="single" w:color="FF0000"/>
        </w:rPr>
        <w:t>execução</w:t>
      </w:r>
    </w:p>
    <w:p>
      <w:pPr>
        <w:pStyle w:val="BodyText"/>
        <w:rPr>
          <w:sz w:val="16"/>
        </w:rPr>
      </w:pPr>
    </w:p>
    <w:p>
      <w:pPr>
        <w:pStyle w:val="BodyText"/>
        <w:spacing w:before="67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125" w:val="left" w:leader="none"/>
        </w:tabs>
        <w:spacing w:line="276" w:lineRule="auto" w:before="1" w:after="0"/>
        <w:ind w:left="1949" w:right="137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justificar a escolha do regime de execução, considerando, em especial, a eficiência na gestão do contrato e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aspectos a seguir:</w:t>
      </w:r>
    </w:p>
    <w:p>
      <w:pPr>
        <w:pStyle w:val="BodyText"/>
        <w:spacing w:before="91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Empreitada por preço global (art. 6º, inciso XXIX, Lei nº 14.133/2021):</w:t>
      </w:r>
      <w:r>
        <w:rPr>
          <w:b/>
          <w:color w:val="FF0000"/>
          <w:spacing w:val="36"/>
          <w:sz w:val="16"/>
        </w:rPr>
        <w:t> </w:t>
      </w:r>
      <w:r>
        <w:rPr>
          <w:color w:val="FF0000"/>
          <w:sz w:val="16"/>
        </w:rPr>
        <w:t>contratação por preço certo e total.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adoção de tal regime pressupõe um termo de referência de boa qualidade, que estime com adequado nível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precisão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especificações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fornecendo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licitantes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todos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elementos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informações necessários para o total e completo conhecimento do objeto e a elaboração de proposta fidedigna,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 evitar distorções relevantes no decorrer da execução contratual (TCU. Acórdão 1978/2013-Plenário, TC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007.109/2013-0, relator Ministro Valmir Campelo, 31.7.2013).</w:t>
      </w:r>
    </w:p>
    <w:p>
      <w:pPr>
        <w:pStyle w:val="BodyText"/>
        <w:spacing w:before="90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b/>
          <w:color w:val="FF0000"/>
          <w:sz w:val="16"/>
        </w:rPr>
        <w:t>Empreitada por preço unitário (art. 6º, inciso XXVIII, Lei nº 14.133/2021):</w:t>
      </w:r>
      <w:r>
        <w:rPr>
          <w:b/>
          <w:color w:val="FF0000"/>
          <w:spacing w:val="36"/>
          <w:sz w:val="16"/>
        </w:rPr>
        <w:t> </w:t>
      </w:r>
      <w:r>
        <w:rPr>
          <w:color w:val="FF0000"/>
          <w:sz w:val="16"/>
        </w:rPr>
        <w:t>a contratação é feita por preço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certo de unidades determinadas. Os pagamentos correspondem à medição dos serviços efetivamente executados,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modo que os riscos dos contratantes em relação a diferenças de quantitativos são menores.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Tal regime é mais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apropriado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conhecem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antemão,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adequado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nível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precisão,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quantitativos totais do serviço: a execução das “unidades” se dará de acordo com a necessidade observada, com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 realização de medições periódicas a fim de quantificar os serviços efetivamente executados e 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correspondentes valores devidos (TCU. Acórdão 1978/2013-Plenário, TC 007.109/2013-0, relator Ministro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Valmir Campelo, 31.7.2013).</w:t>
      </w:r>
    </w:p>
    <w:p>
      <w:pPr>
        <w:pStyle w:val="BodyText"/>
        <w:spacing w:before="90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Conforme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o Enunciado Consultivo PGF n. 93: '</w:t>
      </w:r>
      <w:r>
        <w:rPr>
          <w:color w:val="FF0000"/>
          <w:spacing w:val="-10"/>
          <w:sz w:val="16"/>
        </w:rPr>
        <w:t> </w:t>
      </w:r>
      <w:r>
        <w:rPr>
          <w:i/>
          <w:color w:val="FF0000"/>
          <w:sz w:val="16"/>
        </w:rPr>
        <w:t>É lícita a contratação para </w:t>
      </w:r>
      <w:r>
        <w:rPr>
          <w:i/>
          <w:color w:val="FF0000"/>
          <w:sz w:val="16"/>
          <w:u w:val="single" w:color="FF0000"/>
        </w:rPr>
        <w:t>execução conforme a demanda</w:t>
      </w:r>
      <w:r>
        <w:rPr>
          <w:i/>
          <w:color w:val="FF0000"/>
          <w:sz w:val="16"/>
        </w:rPr>
        <w:t> para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serviços, adotando-se como regime de execução a empreitada por preço unitário e a tarefa.</w:t>
      </w:r>
      <w:r>
        <w:rPr>
          <w:i/>
          <w:color w:val="FF0000"/>
          <w:spacing w:val="-9"/>
          <w:sz w:val="16"/>
        </w:rPr>
        <w:t> </w:t>
      </w:r>
      <w:r>
        <w:rPr>
          <w:color w:val="FF0000"/>
          <w:sz w:val="16"/>
        </w:rPr>
        <w:t>" (Fonte: Parecer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00010/2013/CPLC/DEPCONSU/PGF/AGU. NUP 00407.000072/2020-36 - Seq. 116).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um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regime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decorre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conveniência,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sim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possibilidade, no caso concreto, de predefinir uma estimativa precisa dos itens e respectivos quantitativos 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compõem o objeto a ser contratado. Se tal possibilidade existir, a regra é a adoção da empreitada por preço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global, normalmente atrelada às obras e serviços de menor complexidade. Do contrário, deve ser adotada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empreitada por preço unitário.</w:t>
      </w:r>
    </w:p>
    <w:p>
      <w:pPr>
        <w:pStyle w:val="BodyText"/>
        <w:spacing w:before="185"/>
      </w:pPr>
    </w:p>
    <w:p>
      <w:pPr>
        <w:pStyle w:val="ListParagraph"/>
        <w:numPr>
          <w:ilvl w:val="0"/>
          <w:numId w:val="33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  <w:u w:val="single" w:color="FF0000"/>
        </w:rPr>
        <w:t>Anexo </w:t>
      </w:r>
      <w:r>
        <w:rPr>
          <w:color w:val="FF0000"/>
          <w:spacing w:val="-10"/>
          <w:w w:val="105"/>
          <w:sz w:val="17"/>
          <w:u w:val="single" w:color="FF0000"/>
        </w:rPr>
        <w:t>I</w:t>
      </w:r>
    </w:p>
    <w:p>
      <w:pPr>
        <w:pStyle w:val="BodyText"/>
        <w:rPr>
          <w:sz w:val="16"/>
        </w:rPr>
      </w:pPr>
    </w:p>
    <w:p>
      <w:pPr>
        <w:pStyle w:val="BodyText"/>
        <w:spacing w:before="68"/>
        <w:rPr>
          <w:sz w:val="16"/>
        </w:rPr>
      </w:pPr>
    </w:p>
    <w:p>
      <w:pPr>
        <w:pStyle w:val="ListParagraph"/>
        <w:numPr>
          <w:ilvl w:val="0"/>
          <w:numId w:val="34"/>
        </w:numPr>
        <w:tabs>
          <w:tab w:pos="2129" w:val="left" w:leader="none"/>
        </w:tabs>
        <w:spacing w:line="295" w:lineRule="auto" w:before="0" w:after="0"/>
        <w:ind w:left="1949" w:right="140" w:firstLine="0"/>
        <w:jc w:val="left"/>
        <w:rPr>
          <w:color w:val="FF0000"/>
          <w:sz w:val="16"/>
        </w:rPr>
      </w:pPr>
      <w:r>
        <w:rPr>
          <w:color w:val="FF0000"/>
          <w:sz w:val="16"/>
        </w:rPr>
        <w:t>manter 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Anexo I ao TR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(Regras aplicáveis ao instrumento substitutivo ao contrato), tendo em vista a opção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pela substituição do termo de contrato e a hipótese se enquadrar no art. 95, </w:t>
      </w:r>
      <w:r>
        <w:rPr>
          <w:color w:val="FF0000"/>
          <w:sz w:val="16"/>
          <w:highlight w:val="cyan"/>
        </w:rPr>
        <w:t>I ou II</w:t>
      </w:r>
      <w:r>
        <w:rPr>
          <w:color w:val="FF0000"/>
          <w:sz w:val="16"/>
        </w:rPr>
        <w:t>, da Lei n. 14.133, de 2021).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6"/>
          <w:sz w:val="16"/>
          <w:highlight w:val="cyan"/>
        </w:rPr>
        <w:t>OU</w:t>
      </w:r>
    </w:p>
    <w:p>
      <w:pPr>
        <w:pStyle w:val="ListParagraph"/>
        <w:numPr>
          <w:ilvl w:val="0"/>
          <w:numId w:val="34"/>
        </w:numPr>
        <w:tabs>
          <w:tab w:pos="2096" w:val="left" w:leader="none"/>
        </w:tabs>
        <w:spacing w:line="276" w:lineRule="auto" w:before="17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deve ser excluído o Anexo I ao TR (Regras aplicáveis ao instrumento substitutivo ao contrato), tendo em vista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celebrado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contrato,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pois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hipótese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enquadra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95, </w:t>
      </w:r>
      <w:r>
        <w:rPr>
          <w:color w:val="FF0000"/>
          <w:sz w:val="16"/>
          <w:highlight w:val="cyan"/>
        </w:rPr>
        <w:t>I</w:t>
      </w:r>
      <w:r>
        <w:rPr>
          <w:color w:val="FF0000"/>
          <w:spacing w:val="9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9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II</w:t>
      </w:r>
      <w:r>
        <w:rPr>
          <w:color w:val="FF0000"/>
          <w:sz w:val="16"/>
        </w:rPr>
        <w:t>,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14.133,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2021).</w:t>
      </w:r>
    </w:p>
    <w:p>
      <w:pPr>
        <w:pStyle w:val="BodyText"/>
        <w:spacing w:before="89"/>
        <w:rPr>
          <w:sz w:val="16"/>
        </w:rPr>
      </w:pPr>
    </w:p>
    <w:p>
      <w:pPr>
        <w:pStyle w:val="Heading2"/>
        <w:numPr>
          <w:ilvl w:val="0"/>
          <w:numId w:val="28"/>
        </w:numPr>
        <w:tabs>
          <w:tab w:pos="1448" w:val="left" w:leader="none"/>
        </w:tabs>
        <w:spacing w:line="240" w:lineRule="auto" w:before="1" w:after="0"/>
        <w:ind w:left="1448" w:right="0" w:hanging="179"/>
        <w:jc w:val="left"/>
      </w:pPr>
      <w:r>
        <w:rPr>
          <w:spacing w:val="-2"/>
          <w:w w:val="105"/>
        </w:rPr>
        <w:t>estimativa de despesa (art. 72, inciso </w:t>
      </w:r>
      <w:r>
        <w:rPr>
          <w:spacing w:val="-5"/>
          <w:w w:val="105"/>
        </w:rPr>
        <w:t>II)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63" w:firstLine="0"/>
        <w:jc w:val="both"/>
        <w:rPr>
          <w:b/>
          <w:sz w:val="17"/>
        </w:rPr>
      </w:pP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estimar</w:t>
      </w:r>
      <w:r>
        <w:rPr>
          <w:w w:val="105"/>
          <w:sz w:val="17"/>
        </w:rPr>
        <w:t> as</w:t>
      </w:r>
      <w:r>
        <w:rPr>
          <w:w w:val="105"/>
          <w:sz w:val="17"/>
        </w:rPr>
        <w:t> quantidades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contratadas</w:t>
      </w:r>
      <w:r>
        <w:rPr>
          <w:w w:val="105"/>
          <w:sz w:val="17"/>
        </w:rPr>
        <w:t> da</w:t>
      </w:r>
      <w:r>
        <w:rPr>
          <w:w w:val="105"/>
          <w:sz w:val="17"/>
        </w:rPr>
        <w:t> forma</w:t>
      </w:r>
      <w:r>
        <w:rPr>
          <w:w w:val="105"/>
          <w:sz w:val="17"/>
        </w:rPr>
        <w:t> mais</w:t>
      </w:r>
      <w:r>
        <w:rPr>
          <w:w w:val="105"/>
          <w:sz w:val="17"/>
        </w:rPr>
        <w:t> clara</w:t>
      </w:r>
      <w:r>
        <w:rPr>
          <w:w w:val="105"/>
          <w:sz w:val="17"/>
        </w:rPr>
        <w:t> e</w:t>
      </w:r>
      <w:r>
        <w:rPr>
          <w:w w:val="105"/>
          <w:sz w:val="17"/>
        </w:rPr>
        <w:t> precisa</w:t>
      </w:r>
      <w:r>
        <w:rPr>
          <w:w w:val="105"/>
          <w:sz w:val="17"/>
        </w:rPr>
        <w:t> possível. A demanda deve ser acompanhada da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</w:rPr>
        <w:t>justificativa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técnica </w:t>
      </w:r>
      <w:r>
        <w:rPr>
          <w:w w:val="105"/>
          <w:sz w:val="17"/>
        </w:rPr>
        <w:t>robusta e adequada.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justificativa para a estimativa de quantitativos deve ser </w:t>
      </w:r>
      <w:r>
        <w:rPr>
          <w:b/>
          <w:w w:val="105"/>
          <w:sz w:val="17"/>
        </w:rPr>
        <w:t>acompanhada da indicação do método utilizado e documentos comprobatórios.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Ressalte-se que tal justificativa constitui questão técnica e administrativa, sobre a qual não cabe manifestação jurídica,</w:t>
      </w:r>
      <w:r>
        <w:rPr>
          <w:w w:val="105"/>
          <w:sz w:val="17"/>
        </w:rPr>
        <w:t> exceto</w:t>
      </w:r>
      <w:r>
        <w:rPr>
          <w:w w:val="105"/>
          <w:sz w:val="17"/>
        </w:rPr>
        <w:t> na</w:t>
      </w:r>
      <w:r>
        <w:rPr>
          <w:w w:val="105"/>
          <w:sz w:val="17"/>
        </w:rPr>
        <w:t> hipótese</w:t>
      </w:r>
      <w:r>
        <w:rPr>
          <w:w w:val="105"/>
          <w:sz w:val="17"/>
        </w:rPr>
        <w:t> de</w:t>
      </w:r>
      <w:r>
        <w:rPr>
          <w:w w:val="105"/>
          <w:sz w:val="17"/>
        </w:rPr>
        <w:t> ilegalidade</w:t>
      </w:r>
      <w:r>
        <w:rPr>
          <w:w w:val="105"/>
          <w:sz w:val="17"/>
        </w:rPr>
        <w:t> (Enunciado</w:t>
      </w:r>
      <w:r>
        <w:rPr>
          <w:w w:val="105"/>
          <w:sz w:val="17"/>
        </w:rPr>
        <w:t> n.</w:t>
      </w:r>
      <w:r>
        <w:rPr>
          <w:w w:val="105"/>
          <w:sz w:val="17"/>
        </w:rPr>
        <w:t> 7</w:t>
      </w:r>
      <w:r>
        <w:rPr>
          <w:w w:val="105"/>
          <w:sz w:val="17"/>
        </w:rPr>
        <w:t> do</w:t>
      </w:r>
      <w:r>
        <w:rPr>
          <w:w w:val="105"/>
          <w:sz w:val="17"/>
        </w:rPr>
        <w:t> Manual</w:t>
      </w:r>
      <w:r>
        <w:rPr>
          <w:w w:val="105"/>
          <w:sz w:val="17"/>
        </w:rPr>
        <w:t> de</w:t>
      </w:r>
      <w:r>
        <w:rPr>
          <w:w w:val="105"/>
          <w:sz w:val="17"/>
        </w:rPr>
        <w:t> Boas</w:t>
      </w:r>
      <w:r>
        <w:rPr>
          <w:w w:val="105"/>
          <w:sz w:val="17"/>
        </w:rPr>
        <w:t> Práticas</w:t>
      </w:r>
      <w:r>
        <w:rPr>
          <w:w w:val="105"/>
          <w:sz w:val="17"/>
        </w:rPr>
        <w:t> Consultivas</w:t>
      </w:r>
      <w:r>
        <w:rPr>
          <w:w w:val="105"/>
          <w:sz w:val="17"/>
        </w:rPr>
        <w:t> da Advocacia</w:t>
      </w:r>
      <w:r>
        <w:rPr>
          <w:w w:val="105"/>
          <w:sz w:val="17"/>
        </w:rPr>
        <w:t> Geral</w:t>
      </w:r>
      <w:r>
        <w:rPr>
          <w:w w:val="105"/>
          <w:sz w:val="17"/>
        </w:rPr>
        <w:t> da </w:t>
      </w:r>
      <w:r>
        <w:rPr>
          <w:spacing w:val="-2"/>
          <w:w w:val="105"/>
          <w:sz w:val="17"/>
        </w:rPr>
        <w:t>União).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73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12"/>
          <w:w w:val="105"/>
          <w:sz w:val="17"/>
        </w:rPr>
        <w:t> </w:t>
      </w:r>
      <w:r>
        <w:rPr>
          <w:b/>
          <w:w w:val="105"/>
          <w:sz w:val="17"/>
        </w:rPr>
        <w:t>art.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15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da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IN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SGD/ME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n.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94,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10"/>
          <w:w w:val="105"/>
          <w:sz w:val="17"/>
        </w:rPr>
        <w:t> </w:t>
      </w:r>
      <w:r>
        <w:rPr>
          <w:b/>
          <w:w w:val="105"/>
          <w:sz w:val="17"/>
        </w:rPr>
        <w:t>2022</w:t>
      </w:r>
      <w:r>
        <w:rPr>
          <w:b/>
          <w:spacing w:val="-29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traz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conteúdo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mínimo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obrigatório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justificativa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contratação:</w:t>
      </w:r>
    </w:p>
    <w:p>
      <w:pPr>
        <w:pStyle w:val="BodyText"/>
        <w:spacing w:before="102"/>
      </w:pPr>
    </w:p>
    <w:p>
      <w:pPr>
        <w:pStyle w:val="ListParagraph"/>
        <w:numPr>
          <w:ilvl w:val="1"/>
          <w:numId w:val="35"/>
        </w:numPr>
        <w:tabs>
          <w:tab w:pos="2042" w:val="left" w:leader="none"/>
        </w:tabs>
        <w:spacing w:line="240" w:lineRule="auto" w:before="0" w:after="0"/>
        <w:ind w:left="2042" w:right="0" w:hanging="93"/>
        <w:jc w:val="left"/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> </w:t>
      </w:r>
      <w:r>
        <w:rPr>
          <w:sz w:val="16"/>
        </w:rPr>
        <w:t>alinhamento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solução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TIC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os</w:t>
      </w:r>
      <w:r>
        <w:rPr>
          <w:spacing w:val="-2"/>
          <w:sz w:val="16"/>
        </w:rPr>
        <w:t> </w:t>
      </w:r>
      <w:r>
        <w:rPr>
          <w:sz w:val="16"/>
        </w:rPr>
        <w:t>instrumentos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planejamento</w:t>
      </w:r>
      <w:r>
        <w:rPr>
          <w:spacing w:val="-1"/>
          <w:sz w:val="16"/>
        </w:rPr>
        <w:t> </w:t>
      </w:r>
      <w:r>
        <w:rPr>
          <w:sz w:val="16"/>
        </w:rPr>
        <w:t>elencados</w:t>
      </w:r>
      <w:r>
        <w:rPr>
          <w:spacing w:val="-1"/>
          <w:sz w:val="16"/>
        </w:rPr>
        <w:t> </w:t>
      </w:r>
      <w:r>
        <w:rPr>
          <w:sz w:val="16"/>
        </w:rPr>
        <w:t>no</w:t>
      </w:r>
      <w:r>
        <w:rPr>
          <w:spacing w:val="-1"/>
          <w:sz w:val="16"/>
        </w:rPr>
        <w:t> </w:t>
      </w:r>
      <w:r>
        <w:rPr>
          <w:sz w:val="16"/>
        </w:rPr>
        <w:t>art.</w:t>
      </w:r>
      <w:r>
        <w:rPr>
          <w:spacing w:val="-1"/>
          <w:sz w:val="16"/>
        </w:rPr>
        <w:t> </w:t>
      </w:r>
      <w:r>
        <w:rPr>
          <w:spacing w:val="-5"/>
          <w:sz w:val="16"/>
        </w:rPr>
        <w:t>6º;</w:t>
      </w:r>
    </w:p>
    <w:p>
      <w:pPr>
        <w:pStyle w:val="ListParagraph"/>
        <w:numPr>
          <w:ilvl w:val="1"/>
          <w:numId w:val="35"/>
        </w:numPr>
        <w:tabs>
          <w:tab w:pos="2105" w:val="left" w:leader="none"/>
        </w:tabs>
        <w:spacing w:line="276" w:lineRule="auto" w:before="58" w:after="0"/>
        <w:ind w:left="1949" w:right="142" w:firstLine="0"/>
        <w:jc w:val="left"/>
        <w:rPr>
          <w:sz w:val="16"/>
        </w:rPr>
      </w:pPr>
      <w:r>
        <w:rPr>
          <w:sz w:val="16"/>
        </w:rPr>
        <w:t>- relação entre a necessidade da contratação da solução de TIC e os respectivos volumes e características do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objeto;</w:t>
      </w:r>
    </w:p>
    <w:p>
      <w:pPr>
        <w:pStyle w:val="ListParagraph"/>
        <w:numPr>
          <w:ilvl w:val="1"/>
          <w:numId w:val="35"/>
        </w:numPr>
        <w:tabs>
          <w:tab w:pos="2150" w:val="left" w:leader="none"/>
        </w:tabs>
        <w:spacing w:line="240" w:lineRule="auto" w:before="30" w:after="0"/>
        <w:ind w:left="2150" w:right="0" w:hanging="201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forma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cálculo</w:t>
      </w:r>
      <w:r>
        <w:rPr>
          <w:spacing w:val="-1"/>
          <w:sz w:val="16"/>
        </w:rPr>
        <w:t> </w:t>
      </w:r>
      <w:r>
        <w:rPr>
          <w:sz w:val="16"/>
        </w:rPr>
        <w:t>utilizada</w:t>
      </w:r>
      <w:r>
        <w:rPr>
          <w:spacing w:val="-1"/>
          <w:sz w:val="16"/>
        </w:rPr>
        <w:t> </w:t>
      </w:r>
      <w:r>
        <w:rPr>
          <w:sz w:val="16"/>
        </w:rPr>
        <w:t>para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definição do</w:t>
      </w:r>
      <w:r>
        <w:rPr>
          <w:spacing w:val="-1"/>
          <w:sz w:val="16"/>
        </w:rPr>
        <w:t> </w:t>
      </w:r>
      <w:r>
        <w:rPr>
          <w:sz w:val="16"/>
        </w:rPr>
        <w:t>quantitativo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bens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serviços</w:t>
      </w:r>
      <w:r>
        <w:rPr>
          <w:spacing w:val="-1"/>
          <w:sz w:val="16"/>
        </w:rPr>
        <w:t> </w:t>
      </w:r>
      <w:r>
        <w:rPr>
          <w:sz w:val="16"/>
        </w:rPr>
        <w:t>que</w:t>
      </w:r>
      <w:r>
        <w:rPr>
          <w:spacing w:val="-1"/>
          <w:sz w:val="16"/>
        </w:rPr>
        <w:t> </w:t>
      </w:r>
      <w:r>
        <w:rPr>
          <w:sz w:val="16"/>
        </w:rPr>
        <w:t>compõem</w:t>
      </w:r>
      <w:r>
        <w:rPr>
          <w:spacing w:val="-1"/>
          <w:sz w:val="16"/>
        </w:rPr>
        <w:t> </w:t>
      </w:r>
      <w:r>
        <w:rPr>
          <w:sz w:val="16"/>
        </w:rPr>
        <w:t>a </w:t>
      </w:r>
      <w:r>
        <w:rPr>
          <w:spacing w:val="-2"/>
          <w:sz w:val="16"/>
        </w:rPr>
        <w:t>solução;</w:t>
      </w:r>
    </w:p>
    <w:p>
      <w:pPr>
        <w:pStyle w:val="ListParagraph"/>
        <w:numPr>
          <w:ilvl w:val="1"/>
          <w:numId w:val="35"/>
        </w:numPr>
        <w:tabs>
          <w:tab w:pos="2159" w:val="left" w:leader="none"/>
        </w:tabs>
        <w:spacing w:line="240" w:lineRule="auto" w:before="58" w:after="0"/>
        <w:ind w:left="2159" w:right="0" w:hanging="210"/>
        <w:jc w:val="left"/>
        <w:rPr>
          <w:sz w:val="16"/>
        </w:rPr>
      </w:pPr>
      <w:r>
        <w:rPr>
          <w:sz w:val="16"/>
        </w:rPr>
        <w:t>-</w:t>
      </w:r>
      <w:r>
        <w:rPr>
          <w:spacing w:val="-1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resultados e</w:t>
      </w:r>
      <w:r>
        <w:rPr>
          <w:spacing w:val="-1"/>
          <w:sz w:val="16"/>
        </w:rPr>
        <w:t> </w:t>
      </w:r>
      <w:r>
        <w:rPr>
          <w:sz w:val="16"/>
        </w:rPr>
        <w:t>benefícios</w:t>
      </w:r>
      <w:r>
        <w:rPr>
          <w:spacing w:val="-1"/>
          <w:sz w:val="16"/>
        </w:rPr>
        <w:t> </w:t>
      </w:r>
      <w:r>
        <w:rPr>
          <w:sz w:val="16"/>
        </w:rPr>
        <w:t>a serem</w:t>
      </w:r>
      <w:r>
        <w:rPr>
          <w:spacing w:val="-1"/>
          <w:sz w:val="16"/>
        </w:rPr>
        <w:t> </w:t>
      </w:r>
      <w:r>
        <w:rPr>
          <w:sz w:val="16"/>
        </w:rPr>
        <w:t>alcançados</w:t>
      </w:r>
      <w:r>
        <w:rPr>
          <w:spacing w:val="-1"/>
          <w:sz w:val="16"/>
        </w:rPr>
        <w:t> </w:t>
      </w:r>
      <w:r>
        <w:rPr>
          <w:sz w:val="16"/>
        </w:rPr>
        <w:t>com a</w:t>
      </w:r>
      <w:r>
        <w:rPr>
          <w:spacing w:val="-1"/>
          <w:sz w:val="16"/>
        </w:rPr>
        <w:t> </w:t>
      </w:r>
      <w:r>
        <w:rPr>
          <w:sz w:val="16"/>
        </w:rPr>
        <w:t>contratação; </w:t>
      </w:r>
      <w:r>
        <w:rPr>
          <w:spacing w:val="-10"/>
          <w:sz w:val="16"/>
        </w:rPr>
        <w:t>e</w:t>
      </w:r>
    </w:p>
    <w:p>
      <w:pPr>
        <w:pStyle w:val="ListParagraph"/>
        <w:numPr>
          <w:ilvl w:val="1"/>
          <w:numId w:val="35"/>
        </w:numPr>
        <w:tabs>
          <w:tab w:pos="2105" w:val="left" w:leader="none"/>
        </w:tabs>
        <w:spacing w:line="276" w:lineRule="auto" w:before="58" w:after="0"/>
        <w:ind w:left="1949" w:right="138" w:firstLine="0"/>
        <w:jc w:val="left"/>
        <w:rPr>
          <w:sz w:val="16"/>
        </w:rPr>
      </w:pPr>
      <w:r>
        <w:rPr>
          <w:sz w:val="16"/>
        </w:rPr>
        <w:t>- a motivação para permitir adesões por parte de órgãos ou entidades não participantes, nos casos de formação</w:t>
      </w:r>
      <w:r>
        <w:rPr>
          <w:spacing w:val="40"/>
          <w:sz w:val="16"/>
        </w:rPr>
        <w:t> </w:t>
      </w:r>
      <w:r>
        <w:rPr>
          <w:sz w:val="16"/>
        </w:rPr>
        <w:t>de Ata de Registro de Preços passível de adesões.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admitidas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estimativas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genéricas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pouco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detalhadas,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respaldo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técnicos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 documentos que evidenciem a exata correlação entre a quantidade estimada e a demanda apresentada.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1475530</wp:posOffset>
                </wp:positionH>
                <wp:positionV relativeFrom="paragraph">
                  <wp:posOffset>256165</wp:posOffset>
                </wp:positionV>
                <wp:extent cx="4601845" cy="582295"/>
                <wp:effectExtent l="0" t="0" r="0" b="0"/>
                <wp:wrapTopAndBottom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3658" y="3666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86594" y="34756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seguinte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objeto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seja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prestação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serviço.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70544pt;width:362.35pt;height:45.85pt;mso-position-horizontal-relative:page;mso-position-vertical-relative:paragraph;z-index:-15715328;mso-wrap-distance-left:0;mso-wrap-distance-right:0" id="docshapegroup67" coordorigin="2324,403" coordsize="7247,917">
                <v:rect style="position:absolute;left:2329;top:409;width:7237;height:907" id="docshape68" filled="true" fillcolor="#4ce54c" stroked="false">
                  <v:fill type="solid"/>
                </v:rect>
                <v:shape style="position:absolute;left:3562;top:950;width:54;height:54" id="docshape69" coordorigin="3562,951" coordsize="54,54" path="m3616,978l3616,992,3604,1005,3589,1005,3574,1005,3562,992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913" type="#_x0000_t202" id="docshape7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seguinte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objeto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seja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prestação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serviço.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b/>
          <w:sz w:val="17"/>
        </w:rPr>
      </w:pPr>
      <w:r>
        <w:rPr>
          <w:color w:val="FF0000"/>
          <w:w w:val="105"/>
          <w:sz w:val="17"/>
        </w:rPr>
        <w:t>Deverá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atentar,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ainda,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às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diretrizes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gerais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subitem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1.1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Anexo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V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1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IN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SEGES/MP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5,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2017:</w:t>
      </w:r>
    </w:p>
    <w:p>
      <w:pPr>
        <w:pStyle w:val="ListParagraph"/>
        <w:numPr>
          <w:ilvl w:val="0"/>
          <w:numId w:val="36"/>
        </w:numPr>
        <w:tabs>
          <w:tab w:pos="2142" w:val="left" w:leader="none"/>
        </w:tabs>
        <w:spacing w:line="276" w:lineRule="auto" w:before="52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prever especificações que representem a real demanda de desempenho do órgão ou entidade, não sendo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admissíveis especificações que deixem de agregar valor ao resultado da contratação ou sejam superiores às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necessidades do órgão ou entidade;</w:t>
      </w:r>
    </w:p>
    <w:p>
      <w:pPr>
        <w:pStyle w:val="ListParagraph"/>
        <w:numPr>
          <w:ilvl w:val="0"/>
          <w:numId w:val="36"/>
        </w:numPr>
        <w:tabs>
          <w:tab w:pos="2141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não fixar especificações que, por excessivas, irrelevantes ou desnecessárias, limitam, injustificadamente,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competitividade ou direcionam ou favoreçam a contratação de prestador específico; e</w:t>
      </w:r>
    </w:p>
    <w:p>
      <w:pPr>
        <w:pStyle w:val="ListParagraph"/>
        <w:numPr>
          <w:ilvl w:val="0"/>
          <w:numId w:val="36"/>
        </w:numPr>
        <w:tabs>
          <w:tab w:pos="2162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não adotar especificações que estejam defasadas tecnológica e/ou metodologicamente ou com preços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superiores aos de serviços com melhor desempenho.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Tratando-se de contratação de software, a </w:t>
      </w:r>
      <w:r>
        <w:rPr>
          <w:b/>
          <w:w w:val="105"/>
          <w:sz w:val="17"/>
        </w:rPr>
        <w:t>Portaria SGD/MGI n. 5.950, de 2023</w:t>
      </w:r>
      <w:r>
        <w:rPr>
          <w:w w:val="105"/>
          <w:sz w:val="17"/>
        </w:rPr>
        <w:t>, trouxe diversas maneiras de dimensionar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vários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envolvem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este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tipo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objeto,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conforme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Anexo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especial,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itens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7.3.3,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7.4.3,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7.5.3,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7.6.3, 7.7.3, 7.83., 7.9.3 e 7.10.3, a depender do tipo de solução.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o</w:t>
      </w:r>
      <w:r>
        <w:rPr>
          <w:w w:val="105"/>
          <w:sz w:val="17"/>
        </w:rPr>
        <w:t> TCU</w:t>
      </w:r>
      <w:r>
        <w:rPr>
          <w:w w:val="105"/>
          <w:sz w:val="17"/>
        </w:rPr>
        <w:t> entendeu</w:t>
      </w:r>
      <w:r>
        <w:rPr>
          <w:w w:val="105"/>
          <w:sz w:val="17"/>
        </w:rPr>
        <w:t> que </w:t>
      </w:r>
      <w:r>
        <w:rPr>
          <w:w w:val="105"/>
          <w:sz w:val="17"/>
          <w:u w:val="single"/>
        </w:rPr>
        <w:t>caracteriza</w:t>
      </w:r>
      <w:r>
        <w:rPr>
          <w:w w:val="105"/>
          <w:sz w:val="17"/>
          <w:u w:val="single"/>
        </w:rPr>
        <w:t> erro</w:t>
      </w:r>
      <w:r>
        <w:rPr>
          <w:w w:val="105"/>
          <w:sz w:val="17"/>
          <w:u w:val="single"/>
        </w:rPr>
        <w:t> grosseiro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elaboração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documentos</w:t>
      </w:r>
      <w:r>
        <w:rPr>
          <w:w w:val="105"/>
          <w:sz w:val="17"/>
          <w:u w:val="single"/>
        </w:rPr>
        <w:t> para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contratação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serviços</w:t>
      </w:r>
      <w:r>
        <w:rPr>
          <w:w w:val="105"/>
          <w:sz w:val="17"/>
          <w:u w:val="single"/>
        </w:rPr>
        <w:t> sem</w:t>
      </w:r>
      <w:r>
        <w:rPr>
          <w:w w:val="105"/>
          <w:sz w:val="17"/>
          <w:u w:val="single"/>
        </w:rPr>
        <w:t> justificativa</w:t>
      </w:r>
      <w:r>
        <w:rPr>
          <w:w w:val="105"/>
          <w:sz w:val="17"/>
          <w:u w:val="single"/>
        </w:rPr>
        <w:t> das</w:t>
      </w:r>
      <w:r>
        <w:rPr>
          <w:w w:val="105"/>
          <w:sz w:val="17"/>
          <w:u w:val="single"/>
        </w:rPr>
        <w:t> quantidades</w:t>
      </w:r>
      <w:r>
        <w:rPr>
          <w:w w:val="105"/>
          <w:sz w:val="17"/>
        </w:rPr>
        <w:t>,</w:t>
      </w:r>
      <w:r>
        <w:rPr>
          <w:w w:val="105"/>
          <w:sz w:val="17"/>
        </w:rPr>
        <w:t> em</w:t>
      </w:r>
      <w:r>
        <w:rPr>
          <w:w w:val="105"/>
          <w:sz w:val="17"/>
        </w:rPr>
        <w:t> acórdão</w:t>
      </w:r>
      <w:r>
        <w:rPr>
          <w:w w:val="105"/>
          <w:sz w:val="17"/>
        </w:rPr>
        <w:t> que</w:t>
      </w:r>
      <w:r>
        <w:rPr>
          <w:w w:val="105"/>
          <w:sz w:val="17"/>
        </w:rPr>
        <w:t> pode</w:t>
      </w:r>
      <w:r>
        <w:rPr>
          <w:w w:val="105"/>
          <w:sz w:val="17"/>
        </w:rPr>
        <w:t> ser</w:t>
      </w:r>
      <w:r>
        <w:rPr>
          <w:w w:val="105"/>
          <w:sz w:val="17"/>
        </w:rPr>
        <w:t> considerado</w:t>
      </w:r>
      <w:r>
        <w:rPr>
          <w:w w:val="105"/>
          <w:sz w:val="17"/>
        </w:rPr>
        <w:t> aplicável</w:t>
      </w:r>
      <w:r>
        <w:rPr>
          <w:w w:val="105"/>
          <w:sz w:val="17"/>
        </w:rPr>
        <w:t> à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14.133/2021,</w:t>
      </w:r>
      <w:r>
        <w:rPr>
          <w:w w:val="105"/>
          <w:sz w:val="17"/>
        </w:rPr>
        <w:t> ante</w:t>
      </w:r>
      <w:r>
        <w:rPr>
          <w:w w:val="105"/>
          <w:sz w:val="17"/>
        </w:rPr>
        <w:t> a obrigatoriedade de estimar os quantitativos e os custos unitários, prevista no art. 18, § 1º, IV e VI:</w:t>
      </w:r>
    </w:p>
    <w:p>
      <w:pPr>
        <w:pStyle w:val="BodyText"/>
        <w:spacing w:before="83"/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sz w:val="16"/>
        </w:rPr>
        <w:t>Responsabilidade. Culpa. Erro grosseiro. Lei de Introdução às Normas do Direito Brasileiro. Serviços.</w:t>
      </w:r>
      <w:r>
        <w:rPr>
          <w:spacing w:val="40"/>
          <w:sz w:val="16"/>
        </w:rPr>
        <w:t> </w:t>
      </w:r>
      <w:r>
        <w:rPr>
          <w:sz w:val="16"/>
        </w:rPr>
        <w:t>Quantidade. Justificativa. Ausência.</w:t>
      </w:r>
    </w:p>
    <w:p>
      <w:pPr>
        <w:spacing w:line="276" w:lineRule="auto" w:before="30"/>
        <w:ind w:left="1949" w:right="243" w:firstLine="0"/>
        <w:jc w:val="both"/>
        <w:rPr>
          <w:sz w:val="16"/>
        </w:rPr>
      </w:pPr>
      <w:r>
        <w:rPr>
          <w:sz w:val="16"/>
        </w:rPr>
        <w:t>Para fins do exercício do poder sancionatório do TCU,</w:t>
      </w:r>
      <w:r>
        <w:rPr>
          <w:spacing w:val="40"/>
          <w:sz w:val="16"/>
        </w:rPr>
        <w:t> </w:t>
      </w:r>
      <w:r>
        <w:rPr>
          <w:b/>
          <w:sz w:val="16"/>
        </w:rPr>
        <w:t>pode ser tipificada como erro grosseiro(art. 28 do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Decreto-lei 4.657/1942 - Lindb)a elaboração de documentos que fundamentem a contratação de serviços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sem justificativas para os quantitativos a serem adquiridos</w:t>
      </w:r>
      <w:r>
        <w:rPr>
          <w:sz w:val="16"/>
        </w:rPr>
        <w:t>.Acórdão 2459/2021 Plenário (Pedido de</w:t>
      </w:r>
      <w:r>
        <w:rPr>
          <w:spacing w:val="40"/>
          <w:sz w:val="16"/>
        </w:rPr>
        <w:t> </w:t>
      </w:r>
      <w:r>
        <w:rPr>
          <w:sz w:val="16"/>
        </w:rPr>
        <w:t>Reexame, Relator Ministro Augusto Nardes) - Boletim de Jurisprudência n. 377.</w:t>
      </w:r>
    </w:p>
    <w:p>
      <w:pPr>
        <w:pStyle w:val="BodyText"/>
        <w:spacing w:before="1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1475530</wp:posOffset>
                </wp:positionH>
                <wp:positionV relativeFrom="paragraph">
                  <wp:posOffset>251399</wp:posOffset>
                </wp:positionV>
                <wp:extent cx="4601845" cy="1579880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4601845" cy="1579880"/>
                          <a:chExt cx="4601845" cy="157988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3658" y="3666"/>
                            <a:ext cx="4595495" cy="157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573530">
                                <a:moveTo>
                                  <a:pt x="4595174" y="1573188"/>
                                </a:moveTo>
                                <a:lnTo>
                                  <a:pt x="0" y="1573188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573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86594" y="347564"/>
                            <a:ext cx="3429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68910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168910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219" y="1219"/>
                            <a:ext cx="4599305" cy="15773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3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 parágrafo seguinte deve ser utilizado se a contratação for processada por SRP.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art.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4º,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Decreto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11.462/2023,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parágrafo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subsequente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 ser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mantido.</w:t>
                              </w:r>
                              <w:r>
                                <w:rPr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Alerta-se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uma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situação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muito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específica,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7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estar expressamente prevista nos autos e aplicável apenas nas seguintes hipóteses: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pos="1995" w:val="left" w:leader="none"/>
                                </w:tabs>
                                <w:spacing w:line="276" w:lineRule="auto" w:before="175"/>
                                <w:ind w:left="1884" w:right="75" w:firstLine="0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quando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primeira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licitação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objeto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órgão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ou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entidade</w:t>
                              </w:r>
                              <w:r>
                                <w:rPr>
                                  <w:i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não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tiver registro de demandas anteriores;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pos="2031" w:val="left" w:leader="none"/>
                                </w:tabs>
                                <w:spacing w:before="30"/>
                                <w:ind w:left="2031" w:right="0" w:hanging="147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alimento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perecível;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ou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pos="2085" w:val="left" w:leader="none"/>
                                </w:tabs>
                                <w:spacing w:before="58"/>
                                <w:ind w:left="2085" w:right="0" w:hanging="201"/>
                                <w:jc w:val="lef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em que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serviço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estiver integrado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fornecimento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de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bens.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9.795231pt;width:362.35pt;height:124.4pt;mso-position-horizontal-relative:page;mso-position-vertical-relative:paragraph;z-index:-15714816;mso-wrap-distance-left:0;mso-wrap-distance-right:0" id="docshapegroup71" coordorigin="2324,396" coordsize="7247,2488">
                <v:rect style="position:absolute;left:2329;top:401;width:7237;height:2478" id="docshape72" filled="true" fillcolor="#4ce54c" stroked="false">
                  <v:fill type="solid"/>
                </v:rect>
                <v:shape style="position:absolute;left:3562;top:943;width:54;height:266" id="docshape73" coordorigin="3562,943" coordsize="54,266" path="m3616,970l3616,985,3604,997,3589,997,3574,997,3562,985,3562,970,3562,955,3574,943,3589,943,3604,943,3616,955,3616,970xm3616,1181l3616,1196,3604,1208,3589,1208,3574,1208,3562,1196,3562,1181,3562,1167,3574,1155,3589,1155,3604,1155,3616,1167,3616,1181xe" filled="false" stroked="true" strokeweight=".192051pt" strokecolor="#000000">
                  <v:path arrowok="t"/>
                  <v:stroke dashstyle="solid"/>
                </v:shape>
                <v:shape style="position:absolute;left:2325;top:397;width:7243;height:2484" type="#_x0000_t202" id="docshape74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3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 parágrafo seguinte deve ser utilizado se a contratação for processada por SRP.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art.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4º,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Decreto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n.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11.462/2023,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parágrafo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subsequente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 ser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mantido.</w:t>
                        </w:r>
                        <w:r>
                          <w:rPr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Alerta-se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uma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situação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muito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específica,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7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estar expressamente prevista nos autos e aplicável apenas nas seguintes hipóteses:</w:t>
                        </w:r>
                      </w:p>
                      <w:p>
                        <w:pPr>
                          <w:numPr>
                            <w:ilvl w:val="0"/>
                            <w:numId w:val="37"/>
                          </w:numPr>
                          <w:tabs>
                            <w:tab w:pos="1995" w:val="left" w:leader="none"/>
                          </w:tabs>
                          <w:spacing w:line="276" w:lineRule="auto" w:before="175"/>
                          <w:ind w:left="1884" w:right="75" w:firstLine="0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quando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primeira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licitação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para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objeto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órgão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ou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entidade</w:t>
                        </w:r>
                        <w:r>
                          <w:rPr>
                            <w:i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não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tiver registro de demandas anteriores;</w:t>
                        </w:r>
                      </w:p>
                      <w:p>
                        <w:pPr>
                          <w:numPr>
                            <w:ilvl w:val="0"/>
                            <w:numId w:val="37"/>
                          </w:numPr>
                          <w:tabs>
                            <w:tab w:pos="2031" w:val="left" w:leader="none"/>
                          </w:tabs>
                          <w:spacing w:before="30"/>
                          <w:ind w:left="2031" w:right="0" w:hanging="147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alimento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perecível;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ou</w:t>
                        </w:r>
                      </w:p>
                      <w:p>
                        <w:pPr>
                          <w:numPr>
                            <w:ilvl w:val="0"/>
                            <w:numId w:val="37"/>
                          </w:numPr>
                          <w:tabs>
                            <w:tab w:pos="2085" w:val="left" w:leader="none"/>
                          </w:tabs>
                          <w:spacing w:before="58"/>
                          <w:ind w:left="2085" w:right="0" w:hanging="201"/>
                          <w:jc w:val="lef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em que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serviço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estiver integrado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fornecimento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bens.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49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adoção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dispensa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demonstração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correlação</w:t>
      </w:r>
      <w:r>
        <w:rPr>
          <w:color w:val="FF0000"/>
          <w:w w:val="105"/>
          <w:sz w:val="17"/>
        </w:rPr>
        <w:t> entre</w:t>
      </w:r>
      <w:r>
        <w:rPr>
          <w:color w:val="FF0000"/>
          <w:w w:val="105"/>
          <w:sz w:val="17"/>
        </w:rPr>
        <w:t> a demanda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licitadas,</w:t>
      </w:r>
      <w:r>
        <w:rPr>
          <w:color w:val="FF0000"/>
          <w:w w:val="105"/>
          <w:sz w:val="17"/>
        </w:rPr>
        <w:t> ainda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</w:t>
      </w:r>
      <w:r>
        <w:rPr>
          <w:color w:val="FF0000"/>
          <w:w w:val="105"/>
          <w:sz w:val="17"/>
        </w:rPr>
        <w:t> alguma</w:t>
      </w:r>
      <w:r>
        <w:rPr>
          <w:color w:val="FF0000"/>
          <w:w w:val="105"/>
          <w:sz w:val="17"/>
        </w:rPr>
        <w:t> dificuldade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estimativa.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estimativa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estar</w:t>
      </w:r>
      <w:r>
        <w:rPr>
          <w:color w:val="FF0000"/>
          <w:w w:val="105"/>
          <w:sz w:val="17"/>
        </w:rPr>
        <w:t> baseada</w:t>
      </w:r>
      <w:r>
        <w:rPr>
          <w:color w:val="FF0000"/>
          <w:w w:val="105"/>
          <w:sz w:val="17"/>
        </w:rPr>
        <w:t> na realidade do órgão e em estudos técnicos.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Tratando-se de registro de preços com indicação limitada a unidades de contratação, sem indicação do total a ser adquirido (art. 4º do Decreto n. 11.462, de 2023), é </w:t>
      </w:r>
      <w:r>
        <w:rPr>
          <w:b/>
          <w:color w:val="FF0000"/>
          <w:w w:val="105"/>
          <w:sz w:val="17"/>
        </w:rPr>
        <w:t>obrigatória a indicação do valor máximo da despesa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e é vedada a participação de outro órgão ou entidade na ata.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</w:t>
      </w:r>
      <w:r>
        <w:rPr>
          <w:color w:val="000000"/>
          <w:w w:val="105"/>
          <w:sz w:val="17"/>
          <w:highlight w:val="cyan"/>
        </w:rPr>
        <w:t> justificativa</w:t>
      </w:r>
      <w:r>
        <w:rPr>
          <w:color w:val="000000"/>
          <w:w w:val="105"/>
          <w:sz w:val="17"/>
          <w:highlight w:val="cyan"/>
        </w:rPr>
        <w:t> para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estimativa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quantitativos,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indicação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método</w:t>
      </w:r>
      <w:r>
        <w:rPr>
          <w:color w:val="000000"/>
          <w:w w:val="105"/>
          <w:sz w:val="17"/>
          <w:highlight w:val="cyan"/>
        </w:rPr>
        <w:t> utilizado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documentos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comprobatórios (</w:t>
      </w:r>
      <w:r>
        <w:rPr>
          <w:color w:val="FF0000"/>
          <w:w w:val="105"/>
          <w:sz w:val="17"/>
          <w:highlight w:val="cyan"/>
        </w:rPr>
        <w:t>item XX do ETP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before="73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1586507</wp:posOffset>
                </wp:positionH>
                <wp:positionV relativeFrom="paragraph">
                  <wp:posOffset>110936</wp:posOffset>
                </wp:positionV>
                <wp:extent cx="4377055" cy="2467610"/>
                <wp:effectExtent l="0" t="0" r="0" b="0"/>
                <wp:wrapTopAndBottom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4377055" cy="246761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complementar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quantitativos,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 informações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trazidas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pouco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detalhadas.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Instruir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processo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manifestação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técnica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esclareça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metodologia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utilizada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 estimativa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quantitativos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serem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licitados,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respectiva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memória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cálculo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expressa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menção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embasaram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(ex.: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histórico de outras contratações, relatórios, dados sobre a demanda interna, gráficos, séries históricas).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quantitativos,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menção expressa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processo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foram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cálculo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 estimativa dos quantitativos a serem licitados.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8"/>
                              </w:numPr>
                              <w:tabs>
                                <w:tab w:pos="1372" w:val="left" w:leader="none"/>
                              </w:tabs>
                              <w:spacing w:before="0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38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que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foram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observados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requisitos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 dimensionamento do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15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SGD/ME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94,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2022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Anexo I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 Portaria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SGD/MGI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5.950,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2023,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regularizando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justificativa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nesse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ponto.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35123pt;width:344.65pt;height:194.3pt;mso-position-horizontal-relative:page;mso-position-vertical-relative:paragraph;z-index:-15714304;mso-wrap-distance-left:0;mso-wrap-distance-right:0" type="#_x0000_t202" id="docshape75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3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complementar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estimativa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quantitativos,</w:t>
                      </w:r>
                      <w:r>
                        <w:rPr>
                          <w:color w:val="000000"/>
                          <w:w w:val="105"/>
                        </w:rPr>
                        <w:t> pois</w:t>
                      </w:r>
                      <w:r>
                        <w:rPr>
                          <w:color w:val="000000"/>
                          <w:w w:val="105"/>
                        </w:rPr>
                        <w:t> as informações</w:t>
                      </w:r>
                      <w:r>
                        <w:rPr>
                          <w:color w:val="000000"/>
                          <w:w w:val="105"/>
                        </w:rPr>
                        <w:t> trazidas</w:t>
                      </w:r>
                      <w:r>
                        <w:rPr>
                          <w:color w:val="000000"/>
                          <w:w w:val="105"/>
                        </w:rPr>
                        <w:t> aos</w:t>
                      </w:r>
                      <w:r>
                        <w:rPr>
                          <w:color w:val="000000"/>
                          <w:w w:val="105"/>
                        </w:rPr>
                        <w:t> autos</w:t>
                      </w:r>
                      <w:r>
                        <w:rPr>
                          <w:color w:val="000000"/>
                          <w:w w:val="105"/>
                        </w:rPr>
                        <w:t> estão</w:t>
                      </w:r>
                      <w:r>
                        <w:rPr>
                          <w:color w:val="000000"/>
                          <w:w w:val="105"/>
                        </w:rPr>
                        <w:t> pouco</w:t>
                      </w:r>
                      <w:r>
                        <w:rPr>
                          <w:color w:val="000000"/>
                          <w:w w:val="105"/>
                        </w:rPr>
                        <w:t> detalhadas.</w:t>
                      </w:r>
                      <w:r>
                        <w:rPr>
                          <w:color w:val="000000"/>
                          <w:w w:val="105"/>
                        </w:rPr>
                        <w:t> Instruir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processo com</w:t>
                      </w:r>
                      <w:r>
                        <w:rPr>
                          <w:color w:val="000000"/>
                          <w:w w:val="105"/>
                        </w:rPr>
                        <w:t> manifestação</w:t>
                      </w:r>
                      <w:r>
                        <w:rPr>
                          <w:color w:val="000000"/>
                          <w:w w:val="105"/>
                        </w:rPr>
                        <w:t> técnica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esclareça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metodologia</w:t>
                      </w:r>
                      <w:r>
                        <w:rPr>
                          <w:color w:val="000000"/>
                          <w:w w:val="105"/>
                        </w:rPr>
                        <w:t> utilizada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 estimativa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quantitativos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serem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licitados,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com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respectiva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memória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cálculo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expressa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menção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embasaram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(ex.: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histórico de outras contratações, relatórios, dados sobre a demanda interna, gráficos, séries históricas).</w:t>
                      </w:r>
                    </w:p>
                    <w:p>
                      <w:pPr>
                        <w:numPr>
                          <w:ilvl w:val="0"/>
                          <w:numId w:val="38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estimativa</w:t>
                      </w:r>
                      <w:r>
                        <w:rPr>
                          <w:color w:val="000000"/>
                          <w:w w:val="105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</w:rPr>
                        <w:t> quantitativos,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menção expressa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documentos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processo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foram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utilizados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cálculo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 estimativa dos quantitativos a serem licitados.</w:t>
                      </w:r>
                    </w:p>
                    <w:p>
                      <w:pPr>
                        <w:numPr>
                          <w:ilvl w:val="0"/>
                          <w:numId w:val="38"/>
                        </w:numPr>
                        <w:tabs>
                          <w:tab w:pos="1372" w:val="left" w:leader="none"/>
                        </w:tabs>
                        <w:spacing w:before="0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38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certificar</w:t>
                      </w:r>
                      <w:r>
                        <w:rPr>
                          <w:color w:val="000000"/>
                          <w:w w:val="105"/>
                        </w:rPr>
                        <w:t> que</w:t>
                      </w:r>
                      <w:r>
                        <w:rPr>
                          <w:color w:val="000000"/>
                          <w:w w:val="105"/>
                        </w:rPr>
                        <w:t> foram</w:t>
                      </w:r>
                      <w:r>
                        <w:rPr>
                          <w:color w:val="000000"/>
                          <w:w w:val="105"/>
                        </w:rPr>
                        <w:t> observados</w:t>
                      </w:r>
                      <w:r>
                        <w:rPr>
                          <w:color w:val="000000"/>
                          <w:w w:val="105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</w:rPr>
                        <w:t> requisitos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e dimensionamento do</w:t>
                      </w:r>
                      <w:r>
                        <w:rPr>
                          <w:color w:val="000000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15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IN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SGD/ME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94,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2022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Anexo I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 Portaria</w:t>
                      </w:r>
                      <w:r>
                        <w:rPr>
                          <w:color w:val="FF0000"/>
                          <w:w w:val="105"/>
                        </w:rPr>
                        <w:t> SGD/MGI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5.950,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2023,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regularizando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justificativa</w:t>
                      </w:r>
                      <w:r>
                        <w:rPr>
                          <w:color w:val="000000"/>
                          <w:w w:val="105"/>
                        </w:rPr>
                        <w:t> nesse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ponto.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8"/>
        </w:numPr>
        <w:tabs>
          <w:tab w:pos="1429" w:val="left" w:leader="none"/>
        </w:tabs>
        <w:spacing w:line="240" w:lineRule="auto" w:before="0" w:after="0"/>
        <w:ind w:left="1429" w:right="0" w:hanging="160"/>
        <w:jc w:val="left"/>
      </w:pPr>
      <w:r>
        <w:rPr>
          <w:spacing w:val="-2"/>
          <w:w w:val="105"/>
        </w:rPr>
        <w:t>pareceres jurídico e técnico (art. 72, inciso </w:t>
      </w:r>
      <w:r>
        <w:rPr>
          <w:spacing w:val="-4"/>
          <w:w w:val="105"/>
        </w:rPr>
        <w:t>III)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21" w:firstLine="0"/>
        <w:jc w:val="both"/>
        <w:rPr>
          <w:b/>
          <w:sz w:val="17"/>
        </w:rPr>
      </w:pPr>
      <w:r>
        <w:rPr>
          <w:w w:val="105"/>
          <w:sz w:val="17"/>
        </w:rPr>
        <w:t>Para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cabível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inexigibilidade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licitação,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9"/>
          <w:w w:val="105"/>
          <w:sz w:val="17"/>
        </w:rPr>
        <w:t> </w:t>
      </w:r>
      <w:r>
        <w:rPr>
          <w:b/>
          <w:w w:val="105"/>
          <w:sz w:val="17"/>
        </w:rPr>
        <w:t>parecer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técnico</w:t>
      </w:r>
      <w:r>
        <w:rPr>
          <w:b/>
          <w:spacing w:val="-3"/>
          <w:w w:val="105"/>
          <w:sz w:val="17"/>
        </w:rPr>
        <w:t> </w:t>
      </w:r>
      <w:r>
        <w:rPr>
          <w:w w:val="105"/>
          <w:sz w:val="17"/>
        </w:rPr>
        <w:t>(artigo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72, III,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n.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</w:t>
      </w:r>
      <w:r>
        <w:rPr>
          <w:w w:val="105"/>
          <w:sz w:val="17"/>
        </w:rPr>
        <w:t> que</w:t>
      </w:r>
      <w:r>
        <w:rPr>
          <w:w w:val="105"/>
          <w:sz w:val="17"/>
        </w:rPr>
        <w:t> demonstre</w:t>
      </w:r>
      <w:r>
        <w:rPr>
          <w:w w:val="105"/>
          <w:sz w:val="17"/>
        </w:rPr>
        <w:t> nos</w:t>
      </w:r>
      <w:r>
        <w:rPr>
          <w:w w:val="105"/>
          <w:sz w:val="17"/>
        </w:rPr>
        <w:t> autos</w:t>
      </w:r>
      <w:r>
        <w:rPr>
          <w:w w:val="105"/>
          <w:sz w:val="17"/>
        </w:rPr>
        <w:t> o</w:t>
      </w:r>
      <w:r>
        <w:rPr>
          <w:w w:val="105"/>
          <w:sz w:val="17"/>
        </w:rPr>
        <w:t> cumprimento</w:t>
      </w:r>
      <w:r>
        <w:rPr>
          <w:w w:val="105"/>
          <w:sz w:val="17"/>
        </w:rPr>
        <w:t> dos</w:t>
      </w:r>
      <w:r>
        <w:rPr>
          <w:w w:val="105"/>
          <w:sz w:val="17"/>
        </w:rPr>
        <w:t> requisitos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direta,</w:t>
      </w:r>
      <w:r>
        <w:rPr>
          <w:w w:val="105"/>
          <w:sz w:val="17"/>
        </w:rPr>
        <w:t> conforme orientações traçadas neste parecer. </w:t>
      </w:r>
      <w:r>
        <w:rPr>
          <w:b/>
          <w:w w:val="105"/>
          <w:sz w:val="17"/>
        </w:rPr>
        <w:t>Deve ser juntada a documentação que comprova o atendimento das exigências.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Consta parecer da área técnica, com indicação do cumprimento dos requisitos, acompanhado dos documentos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pertinentes (</w:t>
      </w:r>
      <w:r>
        <w:rPr>
          <w:color w:val="FF0000"/>
          <w:w w:val="105"/>
          <w:sz w:val="17"/>
          <w:highlight w:val="cyan"/>
        </w:rPr>
        <w:t>doc./fl./SEI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1586507</wp:posOffset>
                </wp:positionH>
                <wp:positionV relativeFrom="paragraph">
                  <wp:posOffset>110763</wp:posOffset>
                </wp:positionV>
                <wp:extent cx="4377055" cy="589280"/>
                <wp:effectExtent l="0" t="0" r="0" b="0"/>
                <wp:wrapTopAndBottom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parecer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técnico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demonstre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cumprimento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requisitos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 contratação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direta,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atendimento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72,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III,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Lei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14.133,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2021.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21509pt;width:344.65pt;height:46.4pt;mso-position-horizontal-relative:page;mso-position-vertical-relative:paragraph;z-index:-15713792;mso-wrap-distance-left:0;mso-wrap-distance-right:0" type="#_x0000_t202" id="docshape76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5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elaborar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parecer</w:t>
                      </w:r>
                      <w:r>
                        <w:rPr>
                          <w:color w:val="00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técnico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que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demonstre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cumprimento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requisitos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para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 contratação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direta,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atendimento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ao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art.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72,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III,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da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Lei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n.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14.133,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2021.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2"/>
        <w:numPr>
          <w:ilvl w:val="0"/>
          <w:numId w:val="28"/>
        </w:numPr>
        <w:tabs>
          <w:tab w:pos="1459" w:val="left" w:leader="none"/>
        </w:tabs>
        <w:spacing w:line="240" w:lineRule="auto" w:before="0" w:after="0"/>
        <w:ind w:left="1459" w:right="0" w:hanging="190"/>
        <w:jc w:val="left"/>
      </w:pPr>
      <w:r>
        <w:rPr/>
        <w:t>adequação</w:t>
      </w:r>
      <w:r>
        <w:rPr>
          <w:spacing w:val="13"/>
        </w:rPr>
        <w:t> </w:t>
      </w:r>
      <w:r>
        <w:rPr/>
        <w:t>orçamentária</w:t>
      </w:r>
      <w:r>
        <w:rPr>
          <w:spacing w:val="13"/>
        </w:rPr>
        <w:t> </w:t>
      </w:r>
      <w:r>
        <w:rPr/>
        <w:t>(art.</w:t>
      </w:r>
      <w:r>
        <w:rPr>
          <w:spacing w:val="13"/>
        </w:rPr>
        <w:t> </w:t>
      </w:r>
      <w:r>
        <w:rPr/>
        <w:t>72,</w:t>
      </w:r>
      <w:r>
        <w:rPr>
          <w:spacing w:val="13"/>
        </w:rPr>
        <w:t> </w:t>
      </w:r>
      <w:r>
        <w:rPr/>
        <w:t>inciso</w:t>
      </w:r>
      <w:r>
        <w:rPr>
          <w:spacing w:val="13"/>
        </w:rPr>
        <w:t> </w:t>
      </w:r>
      <w:r>
        <w:rPr>
          <w:spacing w:val="-5"/>
        </w:rPr>
        <w:t>IV)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indicação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disponibilidade</w:t>
      </w:r>
      <w:r>
        <w:rPr>
          <w:w w:val="105"/>
          <w:sz w:val="17"/>
        </w:rPr>
        <w:t> orçamentária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respectiva</w:t>
      </w:r>
      <w:r>
        <w:rPr>
          <w:w w:val="105"/>
          <w:sz w:val="17"/>
        </w:rPr>
        <w:t> classificação</w:t>
      </w:r>
      <w:r>
        <w:rPr>
          <w:w w:val="105"/>
          <w:sz w:val="17"/>
        </w:rPr>
        <w:t> funcional</w:t>
      </w:r>
      <w:r>
        <w:rPr>
          <w:w w:val="105"/>
          <w:sz w:val="17"/>
        </w:rPr>
        <w:t> programática</w:t>
      </w:r>
      <w:r>
        <w:rPr>
          <w:w w:val="105"/>
          <w:sz w:val="17"/>
        </w:rPr>
        <w:t> e</w:t>
      </w:r>
      <w:r>
        <w:rPr>
          <w:w w:val="105"/>
          <w:sz w:val="17"/>
        </w:rPr>
        <w:t> da categoria econômica da despesa é uma imposição legal (6º, XXIII, alínea "j", c/c art. 18,</w:t>
      </w:r>
      <w:r>
        <w:rPr>
          <w:spacing w:val="-6"/>
          <w:w w:val="105"/>
          <w:sz w:val="17"/>
        </w:rPr>
        <w:t>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 da Lei nº 14.133, de 2021, art. 10, inciso IX, da </w:t>
      </w:r>
      <w:r>
        <w:rPr>
          <w:w w:val="105"/>
          <w:sz w:val="17"/>
          <w:u w:val="single" w:color="0000ED"/>
        </w:rPr>
        <w:t>Lei n. 8.429, de 1992</w:t>
      </w:r>
      <w:r>
        <w:rPr>
          <w:w w:val="105"/>
          <w:sz w:val="17"/>
        </w:rPr>
        <w:t>).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art.</w:t>
      </w:r>
      <w:r>
        <w:rPr>
          <w:w w:val="105"/>
          <w:sz w:val="17"/>
        </w:rPr>
        <w:t> 9º,</w:t>
      </w:r>
      <w:r>
        <w:rPr>
          <w:w w:val="105"/>
          <w:sz w:val="17"/>
        </w:rPr>
        <w:t> inc.</w:t>
      </w:r>
      <w:r>
        <w:rPr>
          <w:w w:val="105"/>
          <w:sz w:val="17"/>
        </w:rPr>
        <w:t> X,</w:t>
      </w:r>
      <w:r>
        <w:rPr>
          <w:w w:val="105"/>
          <w:sz w:val="17"/>
        </w:rPr>
        <w:t> Instrução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81,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2022,</w:t>
      </w:r>
      <w:r>
        <w:rPr>
          <w:w w:val="105"/>
          <w:sz w:val="17"/>
        </w:rPr>
        <w:t> determina</w:t>
      </w:r>
      <w:r>
        <w:rPr>
          <w:w w:val="105"/>
          <w:sz w:val="17"/>
        </w:rPr>
        <w:t> que</w:t>
      </w:r>
      <w:r>
        <w:rPr>
          <w:w w:val="105"/>
          <w:sz w:val="17"/>
        </w:rPr>
        <w:t> tal</w:t>
      </w:r>
      <w:r>
        <w:rPr>
          <w:w w:val="105"/>
          <w:sz w:val="17"/>
        </w:rPr>
        <w:t> informação</w:t>
      </w:r>
      <w:r>
        <w:rPr>
          <w:w w:val="105"/>
          <w:sz w:val="17"/>
        </w:rPr>
        <w:t> conste</w:t>
      </w:r>
      <w:r>
        <w:rPr>
          <w:w w:val="105"/>
          <w:sz w:val="17"/>
        </w:rPr>
        <w:t> do Termo de Referência.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46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  <w:u w:val="single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necessário</w:t>
      </w:r>
      <w:r>
        <w:rPr>
          <w:w w:val="105"/>
          <w:sz w:val="17"/>
        </w:rPr>
        <w:t> juntar,</w:t>
      </w:r>
      <w:r>
        <w:rPr>
          <w:w w:val="105"/>
          <w:sz w:val="17"/>
        </w:rPr>
        <w:t> antes</w:t>
      </w:r>
      <w:r>
        <w:rPr>
          <w:w w:val="105"/>
          <w:sz w:val="17"/>
        </w:rPr>
        <w:t> da</w:t>
      </w:r>
      <w:r>
        <w:rPr>
          <w:w w:val="105"/>
          <w:sz w:val="17"/>
        </w:rPr>
        <w:t> celebração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administrativo,</w:t>
      </w:r>
      <w:r>
        <w:rPr>
          <w:w w:val="105"/>
          <w:sz w:val="17"/>
        </w:rPr>
        <w:t> a</w:t>
      </w:r>
      <w:r>
        <w:rPr>
          <w:w w:val="105"/>
          <w:sz w:val="17"/>
        </w:rPr>
        <w:t> nota</w:t>
      </w:r>
      <w:r>
        <w:rPr>
          <w:w w:val="105"/>
          <w:sz w:val="17"/>
        </w:rPr>
        <w:t> de</w:t>
      </w:r>
      <w:r>
        <w:rPr>
          <w:w w:val="105"/>
          <w:sz w:val="17"/>
        </w:rPr>
        <w:t> empenho</w:t>
      </w:r>
      <w:r>
        <w:rPr>
          <w:w w:val="105"/>
          <w:sz w:val="17"/>
        </w:rPr>
        <w:t> suficiente para o suporte financeiro da respectiva despesa (art. 60 da </w:t>
      </w:r>
      <w:r>
        <w:rPr>
          <w:w w:val="105"/>
          <w:sz w:val="17"/>
          <w:u w:val="single" w:color="0000ED"/>
        </w:rPr>
        <w:t>Lei n. 4.320, de 1964</w:t>
      </w:r>
      <w:r>
        <w:rPr>
          <w:w w:val="105"/>
          <w:sz w:val="17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amparam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qualificáveis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atividades,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sendo,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portanto,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rotineiras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 ordinárias,</w:t>
      </w:r>
      <w:r>
        <w:rPr>
          <w:w w:val="105"/>
          <w:sz w:val="17"/>
        </w:rPr>
        <w:t> é</w:t>
      </w:r>
      <w:r>
        <w:rPr>
          <w:spacing w:val="-4"/>
          <w:w w:val="105"/>
          <w:sz w:val="17"/>
        </w:rPr>
        <w:t> </w:t>
      </w:r>
      <w:r>
        <w:rPr>
          <w:b/>
          <w:w w:val="105"/>
          <w:sz w:val="17"/>
        </w:rPr>
        <w:t>dispensado </w:t>
      </w:r>
      <w:r>
        <w:rPr>
          <w:w w:val="105"/>
          <w:sz w:val="17"/>
        </w:rPr>
        <w:t>o atendimento das exigências do art. 16, I e II, da Lei Complementar n. 101, de 2000 (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  <w:u w:val="single" w:color="0000ED"/>
        </w:rPr>
        <w:t>Orientação</w:t>
      </w:r>
      <w:r>
        <w:rPr>
          <w:w w:val="105"/>
          <w:sz w:val="17"/>
        </w:rPr>
        <w:t> </w:t>
      </w:r>
      <w:r>
        <w:rPr>
          <w:w w:val="105"/>
          <w:sz w:val="17"/>
          <w:u w:val="single" w:color="0000ED"/>
        </w:rPr>
        <w:t>Normativa AGU n. 52</w:t>
      </w:r>
      <w:r>
        <w:rPr>
          <w:w w:val="105"/>
          <w:sz w:val="17"/>
        </w:rPr>
        <w:t>, de 2014, e Conclusão DEPCONSU/PGF/AGU n. 01/2012).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</w:t>
      </w:r>
      <w:r>
        <w:rPr>
          <w:color w:val="FF0000"/>
          <w:spacing w:val="-2"/>
          <w:w w:val="105"/>
          <w:sz w:val="17"/>
          <w:highlight w:val="cyan"/>
        </w:rPr>
        <w:t>(m)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autos: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9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8" w:hanging="216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 do setor competente acerca da previsão dos recursos orçamentários necessários para fazer face às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despesas decorrentes da futura contratação, com a indicação da respectiva rubrica (</w:t>
      </w:r>
      <w:r>
        <w:rPr>
          <w:color w:val="FF0000"/>
          <w:w w:val="105"/>
          <w:sz w:val="17"/>
          <w:highlight w:val="cyan"/>
        </w:rPr>
        <w:t>doc./fl./SEI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ListParagraph"/>
        <w:numPr>
          <w:ilvl w:val="0"/>
          <w:numId w:val="39"/>
        </w:numPr>
        <w:tabs>
          <w:tab w:pos="1430" w:val="left" w:leader="none"/>
        </w:tabs>
        <w:spacing w:line="259" w:lineRule="auto" w:before="0" w:after="0"/>
        <w:ind w:left="1430" w:right="137" w:hanging="227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setor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competente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trata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despesa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administrativa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considerada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ordinária,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já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prevista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orçamento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destinada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à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manutenção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ação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preexistente,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sendo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dispensada,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juntada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aos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3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line="259" w:lineRule="auto" w:before="85"/>
        <w:ind w:left="1430" w:right="38"/>
      </w:pPr>
      <w:r>
        <w:rPr>
          <w:color w:val="000000"/>
          <w:w w:val="105"/>
          <w:highlight w:val="cyan"/>
        </w:rPr>
        <w:t>documentos</w:t>
      </w:r>
      <w:r>
        <w:rPr>
          <w:color w:val="000000"/>
          <w:w w:val="105"/>
          <w:highlight w:val="cyan"/>
        </w:rPr>
        <w:t> indicados</w:t>
      </w:r>
      <w:r>
        <w:rPr>
          <w:color w:val="000000"/>
          <w:w w:val="105"/>
          <w:highlight w:val="cyan"/>
        </w:rPr>
        <w:t> no</w:t>
      </w:r>
      <w:r>
        <w:rPr>
          <w:color w:val="000000"/>
          <w:w w:val="105"/>
          <w:highlight w:val="cyan"/>
        </w:rPr>
        <w:t> art.</w:t>
      </w:r>
      <w:r>
        <w:rPr>
          <w:color w:val="000000"/>
          <w:w w:val="105"/>
          <w:highlight w:val="cyan"/>
        </w:rPr>
        <w:t> 16,</w:t>
      </w:r>
      <w:r>
        <w:rPr>
          <w:color w:val="000000"/>
          <w:w w:val="105"/>
          <w:highlight w:val="cyan"/>
        </w:rPr>
        <w:t> incisos</w:t>
      </w:r>
      <w:r>
        <w:rPr>
          <w:color w:val="000000"/>
          <w:w w:val="105"/>
          <w:highlight w:val="cyan"/>
        </w:rPr>
        <w:t> I</w:t>
      </w:r>
      <w:r>
        <w:rPr>
          <w:color w:val="000000"/>
          <w:w w:val="105"/>
          <w:highlight w:val="cyan"/>
        </w:rPr>
        <w:t> e</w:t>
      </w:r>
      <w:r>
        <w:rPr>
          <w:color w:val="000000"/>
          <w:w w:val="105"/>
          <w:highlight w:val="cyan"/>
        </w:rPr>
        <w:t> II,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Lei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Responsabilidade</w:t>
      </w:r>
      <w:r>
        <w:rPr>
          <w:color w:val="000000"/>
          <w:w w:val="105"/>
          <w:highlight w:val="cyan"/>
        </w:rPr>
        <w:t> Fiscal</w:t>
      </w:r>
      <w:r>
        <w:rPr>
          <w:color w:val="000000"/>
          <w:w w:val="105"/>
          <w:highlight w:val="cyan"/>
        </w:rPr>
        <w:t> (Orientação</w:t>
      </w:r>
      <w:r>
        <w:rPr>
          <w:color w:val="000000"/>
          <w:w w:val="105"/>
          <w:highlight w:val="cyan"/>
        </w:rPr>
        <w:t> Normativa</w:t>
      </w:r>
      <w:r>
        <w:rPr>
          <w:color w:val="000000"/>
          <w:spacing w:val="40"/>
          <w:w w:val="105"/>
        </w:rPr>
        <w:t> </w:t>
      </w:r>
      <w:r>
        <w:rPr>
          <w:color w:val="000000"/>
          <w:w w:val="105"/>
          <w:highlight w:val="cyan"/>
        </w:rPr>
        <w:t>AGU n. 52/2014) (</w:t>
      </w:r>
      <w:r>
        <w:rPr>
          <w:color w:val="FF0000"/>
          <w:w w:val="105"/>
          <w:highlight w:val="cyan"/>
        </w:rPr>
        <w:t>doc./fl./SEI</w:t>
      </w:r>
      <w:r>
        <w:rPr>
          <w:color w:val="000000"/>
          <w:w w:val="105"/>
          <w:highlight w:val="cyan"/>
        </w:rPr>
        <w:t>).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w w:val="105"/>
          <w:sz w:val="17"/>
          <w:highlight w:val="cyan"/>
        </w:rPr>
        <w:t> se</w:t>
      </w:r>
      <w:r>
        <w:rPr>
          <w:color w:val="000000"/>
          <w:w w:val="105"/>
          <w:sz w:val="17"/>
          <w:highlight w:val="cyan"/>
        </w:rPr>
        <w:t> tratar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procedimento</w:t>
      </w:r>
      <w:r>
        <w:rPr>
          <w:color w:val="000000"/>
          <w:w w:val="105"/>
          <w:sz w:val="17"/>
          <w:highlight w:val="cyan"/>
        </w:rPr>
        <w:t> destinado</w:t>
      </w:r>
      <w:r>
        <w:rPr>
          <w:color w:val="000000"/>
          <w:w w:val="105"/>
          <w:sz w:val="17"/>
          <w:highlight w:val="cyan"/>
        </w:rPr>
        <w:t> ao</w:t>
      </w:r>
      <w:r>
        <w:rPr>
          <w:color w:val="000000"/>
          <w:w w:val="105"/>
          <w:sz w:val="17"/>
          <w:highlight w:val="cyan"/>
        </w:rPr>
        <w:t> registro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preços,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indicação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disponibilidade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créditos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orçamentários</w:t>
      </w:r>
      <w:r>
        <w:rPr>
          <w:color w:val="000000"/>
          <w:w w:val="105"/>
          <w:sz w:val="17"/>
          <w:highlight w:val="cyan"/>
        </w:rPr>
        <w:t> somente</w:t>
      </w:r>
      <w:r>
        <w:rPr>
          <w:color w:val="000000"/>
          <w:w w:val="105"/>
          <w:sz w:val="17"/>
          <w:highlight w:val="cyan"/>
        </w:rPr>
        <w:t> será</w:t>
      </w:r>
      <w:r>
        <w:rPr>
          <w:color w:val="000000"/>
          <w:w w:val="105"/>
          <w:sz w:val="17"/>
          <w:highlight w:val="cyan"/>
        </w:rPr>
        <w:t> exigida</w:t>
      </w:r>
      <w:r>
        <w:rPr>
          <w:color w:val="000000"/>
          <w:w w:val="105"/>
          <w:sz w:val="17"/>
          <w:highlight w:val="cyan"/>
        </w:rPr>
        <w:t> para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formalização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contrato</w:t>
      </w:r>
      <w:r>
        <w:rPr>
          <w:color w:val="000000"/>
          <w:w w:val="105"/>
          <w:sz w:val="17"/>
          <w:highlight w:val="cyan"/>
        </w:rPr>
        <w:t> ou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outro</w:t>
      </w:r>
      <w:r>
        <w:rPr>
          <w:color w:val="000000"/>
          <w:w w:val="105"/>
          <w:sz w:val="17"/>
          <w:highlight w:val="cyan"/>
        </w:rPr>
        <w:t> instrumento</w:t>
      </w:r>
      <w:r>
        <w:rPr>
          <w:color w:val="000000"/>
          <w:w w:val="105"/>
          <w:sz w:val="17"/>
          <w:highlight w:val="cyan"/>
        </w:rPr>
        <w:t> hábil</w:t>
      </w:r>
      <w:r>
        <w:rPr>
          <w:color w:val="000000"/>
          <w:w w:val="105"/>
          <w:sz w:val="17"/>
          <w:highlight w:val="cyan"/>
        </w:rPr>
        <w:t> (art.</w:t>
      </w:r>
      <w:r>
        <w:rPr>
          <w:color w:val="000000"/>
          <w:w w:val="105"/>
          <w:sz w:val="17"/>
          <w:highlight w:val="cyan"/>
        </w:rPr>
        <w:t> 17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Decreto</w:t>
      </w:r>
      <w:r>
        <w:rPr>
          <w:color w:val="000000"/>
          <w:w w:val="105"/>
          <w:sz w:val="17"/>
          <w:highlight w:val="cyan"/>
        </w:rPr>
        <w:t> n.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11.462, de 2023).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1586507</wp:posOffset>
                </wp:positionH>
                <wp:positionV relativeFrom="paragraph">
                  <wp:posOffset>111123</wp:posOffset>
                </wp:positionV>
                <wp:extent cx="4379595" cy="1528445"/>
                <wp:effectExtent l="0" t="0" r="0" b="0"/>
                <wp:wrapTopAndBottom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40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/>
                              <w:ind w:left="1373" w:right="74" w:hanging="216"/>
                              <w:jc w:val="both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apresentar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declaração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setor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competente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acerca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recursos orçamentários necessários para fazer face às despesas decorrentes da futura contratação,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indicando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respectiva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rubrica,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como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condição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para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o prosseguimento da contratação.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0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3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informar nos autos a natureza da ação que suporta a despesa, se projeto ou atividade,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adotando,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for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caso,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providências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previstas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16, incisos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II,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Responsabilidade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Fiscal,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premissas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 estimativa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impacto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orçamentário-financeiro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metodologia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cálculo utilizadas (art. 16, §2º, da Lei Complementar n.º 101/2000).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9886pt;width:344.85pt;height:120.35pt;mso-position-horizontal-relative:page;mso-position-vertical-relative:paragraph;z-index:-15713280;mso-wrap-distance-left:0;mso-wrap-distance-right:0" type="#_x0000_t202" id="docshape77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numPr>
                          <w:ilvl w:val="0"/>
                          <w:numId w:val="40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/>
                        <w:ind w:left="1373" w:right="74" w:hanging="216"/>
                        <w:jc w:val="both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</w:rPr>
                        <w:t>apresentar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declaração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setor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competente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acerca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recursos orçamentários necessários para fazer face às despesas decorrentes da futura contratação,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indicando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respectiva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rubrica,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como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condição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para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o prosseguimento da contratação.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0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3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informar nos autos a natureza da ação que suporta a despesa, se projeto ou atividade,</w:t>
                      </w:r>
                      <w:r>
                        <w:rPr>
                          <w:color w:val="000000"/>
                          <w:w w:val="105"/>
                        </w:rPr>
                        <w:t> adotando,</w:t>
                      </w:r>
                      <w:r>
                        <w:rPr>
                          <w:color w:val="000000"/>
                          <w:w w:val="105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</w:rPr>
                        <w:t> for</w:t>
                      </w:r>
                      <w:r>
                        <w:rPr>
                          <w:color w:val="000000"/>
                          <w:w w:val="105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</w:rPr>
                        <w:t> caso,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providências</w:t>
                      </w:r>
                      <w:r>
                        <w:rPr>
                          <w:color w:val="000000"/>
                          <w:w w:val="105"/>
                        </w:rPr>
                        <w:t> previstas</w:t>
                      </w:r>
                      <w:r>
                        <w:rPr>
                          <w:color w:val="000000"/>
                          <w:w w:val="105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art.</w:t>
                      </w:r>
                      <w:r>
                        <w:rPr>
                          <w:color w:val="000000"/>
                          <w:w w:val="105"/>
                        </w:rPr>
                        <w:t> 16, incisos</w:t>
                      </w:r>
                      <w:r>
                        <w:rPr>
                          <w:color w:val="000000"/>
                          <w:w w:val="105"/>
                        </w:rPr>
                        <w:t> I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II,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Responsabilidade</w:t>
                      </w:r>
                      <w:r>
                        <w:rPr>
                          <w:color w:val="000000"/>
                          <w:w w:val="105"/>
                        </w:rPr>
                        <w:t> Fiscal,</w:t>
                      </w:r>
                      <w:r>
                        <w:rPr>
                          <w:color w:val="000000"/>
                          <w:w w:val="105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premissas</w:t>
                      </w:r>
                      <w:r>
                        <w:rPr>
                          <w:color w:val="000000"/>
                          <w:w w:val="105"/>
                        </w:rPr>
                        <w:t> da estimativa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impacto</w:t>
                      </w:r>
                      <w:r>
                        <w:rPr>
                          <w:color w:val="000000"/>
                          <w:w w:val="105"/>
                        </w:rPr>
                        <w:t> orçamentário-financeiro</w:t>
                      </w:r>
                      <w:r>
                        <w:rPr>
                          <w:color w:val="000000"/>
                          <w:w w:val="105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metodologia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cálculo utilizadas (art. 16, §2º, da Lei Complementar n.º 101/2000).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28"/>
        </w:numPr>
        <w:tabs>
          <w:tab w:pos="1468" w:val="left" w:leader="none"/>
        </w:tabs>
        <w:spacing w:line="240" w:lineRule="auto" w:before="0" w:after="0"/>
        <w:ind w:left="1468" w:right="0" w:hanging="199"/>
        <w:jc w:val="left"/>
      </w:pPr>
      <w:r>
        <w:rPr>
          <w:spacing w:val="-2"/>
          <w:w w:val="105"/>
        </w:rPr>
        <w:t>requisitos de habilitação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 qualificação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(art. 72, inciso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V)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Alerta-se que a comprovação da habilitação do contratado deve ser exigida ainda que se trate 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dispensa ou inexigibilidade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deve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abranger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essenciais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regularidade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72,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V;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91,</w:t>
      </w:r>
      <w:r>
        <w:rPr>
          <w:spacing w:val="23"/>
          <w:w w:val="105"/>
          <w:sz w:val="17"/>
        </w:rPr>
        <w:t> </w:t>
      </w:r>
      <w:r>
        <w:rPr>
          <w:color w:val="333333"/>
          <w:w w:val="105"/>
          <w:sz w:val="17"/>
        </w:rPr>
        <w:t>§ 4º; </w:t>
      </w:r>
      <w:r>
        <w:rPr>
          <w:w w:val="105"/>
          <w:sz w:val="17"/>
        </w:rPr>
        <w:t>art. 92, inciso XVI; e art. 161, todos da Lei nº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deve</w:t>
      </w:r>
      <w:r>
        <w:rPr>
          <w:spacing w:val="3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verificar</w:t>
      </w:r>
      <w:r>
        <w:rPr>
          <w:b/>
          <w:spacing w:val="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situação 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futura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contratada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junto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seguintes cadastros/sistemas: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41"/>
        </w:numPr>
        <w:tabs>
          <w:tab w:pos="1429" w:val="left" w:leader="none"/>
        </w:tabs>
        <w:spacing w:line="240" w:lineRule="auto" w:before="1" w:after="0"/>
        <w:ind w:left="1429" w:right="0" w:hanging="214"/>
        <w:jc w:val="left"/>
        <w:rPr>
          <w:sz w:val="17"/>
        </w:rPr>
      </w:pPr>
      <w:r>
        <w:rPr>
          <w:sz w:val="17"/>
        </w:rPr>
        <w:t>ao</w:t>
      </w:r>
      <w:r>
        <w:rPr>
          <w:spacing w:val="12"/>
          <w:sz w:val="17"/>
        </w:rPr>
        <w:t> </w:t>
      </w:r>
      <w:r>
        <w:rPr>
          <w:sz w:val="17"/>
        </w:rPr>
        <w:t>Sistema</w:t>
      </w:r>
      <w:r>
        <w:rPr>
          <w:spacing w:val="12"/>
          <w:sz w:val="17"/>
        </w:rPr>
        <w:t> </w:t>
      </w:r>
      <w:r>
        <w:rPr>
          <w:sz w:val="17"/>
        </w:rPr>
        <w:t>de</w:t>
      </w:r>
      <w:r>
        <w:rPr>
          <w:spacing w:val="13"/>
          <w:sz w:val="17"/>
        </w:rPr>
        <w:t> </w:t>
      </w:r>
      <w:r>
        <w:rPr>
          <w:sz w:val="17"/>
        </w:rPr>
        <w:t>Cadastramento</w:t>
      </w:r>
      <w:r>
        <w:rPr>
          <w:spacing w:val="12"/>
          <w:sz w:val="17"/>
        </w:rPr>
        <w:t> </w:t>
      </w:r>
      <w:r>
        <w:rPr>
          <w:sz w:val="17"/>
        </w:rPr>
        <w:t>Unificado</w:t>
      </w:r>
      <w:r>
        <w:rPr>
          <w:spacing w:val="13"/>
          <w:sz w:val="17"/>
        </w:rPr>
        <w:t> </w:t>
      </w:r>
      <w:r>
        <w:rPr>
          <w:sz w:val="17"/>
        </w:rPr>
        <w:t>de</w:t>
      </w:r>
      <w:r>
        <w:rPr>
          <w:spacing w:val="12"/>
          <w:sz w:val="17"/>
        </w:rPr>
        <w:t> </w:t>
      </w:r>
      <w:r>
        <w:rPr>
          <w:sz w:val="17"/>
        </w:rPr>
        <w:t>Fornecedores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(SICAF);</w:t>
      </w:r>
    </w:p>
    <w:p>
      <w:pPr>
        <w:pStyle w:val="ListParagraph"/>
        <w:numPr>
          <w:ilvl w:val="0"/>
          <w:numId w:val="41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spacing w:val="-2"/>
          <w:w w:val="105"/>
          <w:sz w:val="17"/>
        </w:rPr>
        <w:t>ao Cadastro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Informativo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créditos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quitados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setor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federal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(CADIN);</w:t>
      </w:r>
    </w:p>
    <w:p>
      <w:pPr>
        <w:pStyle w:val="ListParagraph"/>
        <w:numPr>
          <w:ilvl w:val="0"/>
          <w:numId w:val="41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spacing w:val="-2"/>
          <w:w w:val="105"/>
          <w:sz w:val="17"/>
        </w:rPr>
        <w:t>ao Cadastro Nacional 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Empresas Inidôneas 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Suspensas (CEIS);</w:t>
      </w:r>
    </w:p>
    <w:p>
      <w:pPr>
        <w:pStyle w:val="ListParagraph"/>
        <w:numPr>
          <w:ilvl w:val="0"/>
          <w:numId w:val="41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spacing w:val="-2"/>
          <w:w w:val="105"/>
          <w:sz w:val="17"/>
        </w:rPr>
        <w:t>ao Cadastro Nacional de Empresas Punidas (CNEP);</w:t>
      </w:r>
    </w:p>
    <w:p>
      <w:pPr>
        <w:pStyle w:val="ListParagraph"/>
        <w:numPr>
          <w:ilvl w:val="0"/>
          <w:numId w:val="41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63" w:hanging="216"/>
        <w:jc w:val="left"/>
        <w:rPr>
          <w:sz w:val="17"/>
        </w:rPr>
      </w:pPr>
      <w:r>
        <w:rPr>
          <w:w w:val="105"/>
          <w:sz w:val="17"/>
        </w:rPr>
        <w:t>ao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Cadastro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Condenações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Cíveis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Atos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Improbidade</w:t>
      </w:r>
      <w:r>
        <w:rPr>
          <w:spacing w:val="33"/>
          <w:w w:val="105"/>
          <w:sz w:val="17"/>
        </w:rPr>
        <w:t> </w:t>
      </w:r>
      <w:r>
        <w:rPr>
          <w:w w:val="105"/>
          <w:sz w:val="17"/>
        </w:rPr>
        <w:t>Administrativa,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mantido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pelo Conselho Nacional de Justiça;</w:t>
      </w:r>
    </w:p>
    <w:p>
      <w:pPr>
        <w:pStyle w:val="ListParagraph"/>
        <w:numPr>
          <w:ilvl w:val="0"/>
          <w:numId w:val="41"/>
        </w:numPr>
        <w:tabs>
          <w:tab w:pos="1429" w:val="left" w:leader="none"/>
        </w:tabs>
        <w:spacing w:line="240" w:lineRule="auto" w:before="0" w:after="0"/>
        <w:ind w:left="1429" w:right="0" w:hanging="195"/>
        <w:jc w:val="left"/>
        <w:rPr>
          <w:sz w:val="17"/>
        </w:rPr>
      </w:pPr>
      <w:r>
        <w:rPr>
          <w:w w:val="105"/>
          <w:sz w:val="17"/>
        </w:rPr>
        <w:t>à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Lista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Inidôneos,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mantida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pelo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Tribunal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Contas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União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–</w:t>
      </w:r>
      <w:r>
        <w:rPr>
          <w:spacing w:val="-10"/>
          <w:w w:val="105"/>
          <w:sz w:val="17"/>
        </w:rPr>
        <w:t> </w:t>
      </w:r>
      <w:r>
        <w:rPr>
          <w:spacing w:val="-4"/>
          <w:w w:val="105"/>
          <w:sz w:val="17"/>
        </w:rPr>
        <w:t>TCU.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Registra-se</w:t>
      </w:r>
      <w:r>
        <w:rPr>
          <w:w w:val="105"/>
          <w:sz w:val="17"/>
        </w:rPr>
        <w:t>:</w:t>
      </w:r>
      <w:r>
        <w:rPr>
          <w:w w:val="105"/>
          <w:sz w:val="17"/>
        </w:rPr>
        <w:t> as</w:t>
      </w:r>
      <w:r>
        <w:rPr>
          <w:w w:val="105"/>
          <w:sz w:val="17"/>
        </w:rPr>
        <w:t> consultas</w:t>
      </w:r>
      <w:r>
        <w:rPr>
          <w:w w:val="105"/>
          <w:sz w:val="17"/>
        </w:rPr>
        <w:t> relativas</w:t>
      </w:r>
      <w:r>
        <w:rPr>
          <w:w w:val="105"/>
          <w:sz w:val="17"/>
        </w:rPr>
        <w:t> às</w:t>
      </w:r>
      <w:r>
        <w:rPr>
          <w:w w:val="105"/>
          <w:sz w:val="17"/>
        </w:rPr>
        <w:t> alíneas</w:t>
      </w:r>
      <w:r>
        <w:rPr>
          <w:w w:val="105"/>
          <w:sz w:val="17"/>
        </w:rPr>
        <w:t> “c”,</w:t>
      </w:r>
      <w:r>
        <w:rPr>
          <w:w w:val="105"/>
          <w:sz w:val="17"/>
        </w:rPr>
        <w:t> “d”,</w:t>
      </w:r>
      <w:r>
        <w:rPr>
          <w:w w:val="105"/>
          <w:sz w:val="17"/>
        </w:rPr>
        <w:t> “e”</w:t>
      </w:r>
      <w:r>
        <w:rPr>
          <w:w w:val="105"/>
          <w:sz w:val="17"/>
        </w:rPr>
        <w:t> e</w:t>
      </w:r>
      <w:r>
        <w:rPr>
          <w:w w:val="105"/>
          <w:sz w:val="17"/>
        </w:rPr>
        <w:t> “f”</w:t>
      </w:r>
      <w:r>
        <w:rPr>
          <w:w w:val="105"/>
          <w:sz w:val="17"/>
        </w:rPr>
        <w:t> poderão</w:t>
      </w:r>
      <w:r>
        <w:rPr>
          <w:w w:val="105"/>
          <w:sz w:val="17"/>
        </w:rPr>
        <w:t> ser</w:t>
      </w:r>
      <w:r>
        <w:rPr>
          <w:w w:val="105"/>
          <w:sz w:val="17"/>
        </w:rPr>
        <w:t> substituídas</w:t>
      </w:r>
      <w:r>
        <w:rPr>
          <w:w w:val="105"/>
          <w:sz w:val="17"/>
        </w:rPr>
        <w:t> pela</w:t>
      </w:r>
      <w:r>
        <w:rPr>
          <w:w w:val="105"/>
          <w:sz w:val="17"/>
        </w:rPr>
        <w:t> Consulta Consolidada de Pessoa Jurídica do TCU (acessível em </w:t>
      </w:r>
      <w:hyperlink r:id="rId13">
        <w:r>
          <w:rPr>
            <w:color w:val="0000ED"/>
            <w:w w:val="105"/>
            <w:sz w:val="17"/>
            <w:u w:val="single" w:color="0000ED"/>
          </w:rPr>
          <w:t>https://certidoes-apf.apps.tcu.gov.br/</w:t>
        </w:r>
      </w:hyperlink>
      <w:r>
        <w:rPr>
          <w:color w:val="0000ED"/>
          <w:w w:val="105"/>
          <w:sz w:val="17"/>
          <w:u w:val="single" w:color="0000ED"/>
        </w:rPr>
        <w:t>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41" w:firstLine="0"/>
        <w:jc w:val="left"/>
        <w:rPr>
          <w:b/>
          <w:sz w:val="17"/>
        </w:rPr>
      </w:pP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essencial,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também,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providenciar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 </w:t>
      </w:r>
      <w:r>
        <w:rPr>
          <w:b/>
          <w:w w:val="105"/>
          <w:sz w:val="17"/>
        </w:rPr>
        <w:t>declaração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relativa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ao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cumprimento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disposto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no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artigo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7º,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XXXIII, da Constituição Federal.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  <w:tab w:pos="2060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Sobre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z w:val="17"/>
        </w:rPr>
        <w:tab/>
      </w:r>
      <w:r>
        <w:rPr>
          <w:b/>
          <w:w w:val="105"/>
          <w:sz w:val="17"/>
        </w:rPr>
        <w:t>cadastro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37"/>
          <w:w w:val="105"/>
          <w:sz w:val="17"/>
        </w:rPr>
        <w:t> </w:t>
      </w:r>
      <w:r>
        <w:rPr>
          <w:b/>
          <w:w w:val="105"/>
          <w:sz w:val="17"/>
        </w:rPr>
        <w:t>CADIN</w:t>
      </w:r>
      <w:r>
        <w:rPr>
          <w:w w:val="105"/>
          <w:sz w:val="17"/>
        </w:rPr>
        <w:t>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eventual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existência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pendência </w:t>
      </w:r>
      <w:r>
        <w:rPr>
          <w:b/>
          <w:w w:val="105"/>
          <w:sz w:val="17"/>
        </w:rPr>
        <w:t>impede</w:t>
      </w:r>
      <w:r>
        <w:rPr>
          <w:b/>
          <w:spacing w:val="3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38"/>
          <w:w w:val="105"/>
          <w:sz w:val="17"/>
        </w:rPr>
        <w:t> </w:t>
      </w:r>
      <w:r>
        <w:rPr>
          <w:w w:val="105"/>
          <w:sz w:val="17"/>
        </w:rPr>
        <w:t>respectivos aditamentos (art. 6º-A da Lei nº 10.522, de 2002, incluído pela Lei nº 14.973, de 2024).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8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As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consultas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foram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anexadas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aos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autos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</w:t>
      </w:r>
      <w:r>
        <w:rPr>
          <w:color w:val="FF0000"/>
          <w:w w:val="105"/>
          <w:sz w:val="17"/>
          <w:highlight w:val="cyan"/>
        </w:rPr>
        <w:t>doc./fl./SEI</w:t>
      </w:r>
      <w:r>
        <w:rPr>
          <w:color w:val="000000"/>
          <w:w w:val="105"/>
          <w:sz w:val="17"/>
          <w:highlight w:val="cyan"/>
        </w:rPr>
        <w:t>).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É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necessário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verificar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tais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certidões</w:t>
      </w:r>
      <w:r>
        <w:rPr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estarão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em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validade </w:t>
      </w:r>
      <w:r>
        <w:rPr>
          <w:color w:val="000000"/>
          <w:w w:val="105"/>
          <w:sz w:val="17"/>
          <w:highlight w:val="cyan"/>
        </w:rPr>
        <w:t>no momento de contratação e, se for o caso, devem ser atualizadas.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spacing w:line="240" w:lineRule="auto"/>
        <w:ind w:left="1221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79595" cy="2743200"/>
                <wp:effectExtent l="0" t="0" r="0" b="0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4379595" cy="2743200"/>
                          <a:chExt cx="4379595" cy="27432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3658" y="3667"/>
                            <a:ext cx="4373245" cy="273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245" h="2736850">
                                <a:moveTo>
                                  <a:pt x="4373220" y="2736616"/>
                                </a:moveTo>
                                <a:lnTo>
                                  <a:pt x="0" y="2736616"/>
                                </a:lnTo>
                                <a:lnTo>
                                  <a:pt x="0" y="0"/>
                                </a:lnTo>
                                <a:lnTo>
                                  <a:pt x="4373220" y="0"/>
                                </a:lnTo>
                                <a:lnTo>
                                  <a:pt x="4373220" y="2736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91472" y="1535374"/>
                            <a:ext cx="34290" cy="97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973455">
                                <a:moveTo>
                                  <a:pt x="34146" y="17073"/>
                                </a:moveTo>
                                <a:lnTo>
                                  <a:pt x="34146" y="26502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2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151221"/>
                                </a:moveTo>
                                <a:lnTo>
                                  <a:pt x="34146" y="160650"/>
                                </a:lnTo>
                                <a:lnTo>
                                  <a:pt x="26502" y="168294"/>
                                </a:lnTo>
                                <a:lnTo>
                                  <a:pt x="17073" y="168294"/>
                                </a:lnTo>
                                <a:lnTo>
                                  <a:pt x="7644" y="168294"/>
                                </a:lnTo>
                                <a:lnTo>
                                  <a:pt x="0" y="160650"/>
                                </a:lnTo>
                                <a:lnTo>
                                  <a:pt x="0" y="151221"/>
                                </a:lnTo>
                                <a:lnTo>
                                  <a:pt x="0" y="141791"/>
                                </a:lnTo>
                                <a:lnTo>
                                  <a:pt x="7644" y="134147"/>
                                </a:lnTo>
                                <a:lnTo>
                                  <a:pt x="17073" y="134147"/>
                                </a:lnTo>
                                <a:lnTo>
                                  <a:pt x="26502" y="134147"/>
                                </a:lnTo>
                                <a:lnTo>
                                  <a:pt x="34146" y="141791"/>
                                </a:lnTo>
                                <a:lnTo>
                                  <a:pt x="34146" y="151221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419517"/>
                                </a:moveTo>
                                <a:lnTo>
                                  <a:pt x="34146" y="428946"/>
                                </a:lnTo>
                                <a:lnTo>
                                  <a:pt x="26502" y="436590"/>
                                </a:lnTo>
                                <a:lnTo>
                                  <a:pt x="17073" y="436590"/>
                                </a:lnTo>
                                <a:lnTo>
                                  <a:pt x="7644" y="436590"/>
                                </a:lnTo>
                                <a:lnTo>
                                  <a:pt x="0" y="428946"/>
                                </a:lnTo>
                                <a:lnTo>
                                  <a:pt x="0" y="419517"/>
                                </a:lnTo>
                                <a:lnTo>
                                  <a:pt x="0" y="410087"/>
                                </a:lnTo>
                                <a:lnTo>
                                  <a:pt x="7644" y="402443"/>
                                </a:lnTo>
                                <a:lnTo>
                                  <a:pt x="17073" y="402443"/>
                                </a:lnTo>
                                <a:lnTo>
                                  <a:pt x="26502" y="402443"/>
                                </a:lnTo>
                                <a:lnTo>
                                  <a:pt x="34146" y="410087"/>
                                </a:lnTo>
                                <a:lnTo>
                                  <a:pt x="34146" y="419517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553664"/>
                                </a:moveTo>
                                <a:lnTo>
                                  <a:pt x="34146" y="563094"/>
                                </a:lnTo>
                                <a:lnTo>
                                  <a:pt x="26502" y="570738"/>
                                </a:lnTo>
                                <a:lnTo>
                                  <a:pt x="17073" y="570738"/>
                                </a:lnTo>
                                <a:lnTo>
                                  <a:pt x="7644" y="570738"/>
                                </a:lnTo>
                                <a:lnTo>
                                  <a:pt x="0" y="563094"/>
                                </a:lnTo>
                                <a:lnTo>
                                  <a:pt x="0" y="553664"/>
                                </a:lnTo>
                                <a:lnTo>
                                  <a:pt x="0" y="544235"/>
                                </a:lnTo>
                                <a:lnTo>
                                  <a:pt x="7644" y="536591"/>
                                </a:lnTo>
                                <a:lnTo>
                                  <a:pt x="17073" y="536591"/>
                                </a:lnTo>
                                <a:lnTo>
                                  <a:pt x="26502" y="536591"/>
                                </a:lnTo>
                                <a:lnTo>
                                  <a:pt x="34146" y="544235"/>
                                </a:lnTo>
                                <a:lnTo>
                                  <a:pt x="34146" y="553664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687812"/>
                                </a:moveTo>
                                <a:lnTo>
                                  <a:pt x="34146" y="697241"/>
                                </a:lnTo>
                                <a:lnTo>
                                  <a:pt x="26502" y="704886"/>
                                </a:lnTo>
                                <a:lnTo>
                                  <a:pt x="17073" y="704886"/>
                                </a:lnTo>
                                <a:lnTo>
                                  <a:pt x="7644" y="704886"/>
                                </a:lnTo>
                                <a:lnTo>
                                  <a:pt x="0" y="697241"/>
                                </a:lnTo>
                                <a:lnTo>
                                  <a:pt x="0" y="687812"/>
                                </a:lnTo>
                                <a:lnTo>
                                  <a:pt x="0" y="678383"/>
                                </a:lnTo>
                                <a:lnTo>
                                  <a:pt x="7644" y="670739"/>
                                </a:lnTo>
                                <a:lnTo>
                                  <a:pt x="17073" y="670739"/>
                                </a:lnTo>
                                <a:lnTo>
                                  <a:pt x="26502" y="670739"/>
                                </a:lnTo>
                                <a:lnTo>
                                  <a:pt x="34146" y="678383"/>
                                </a:lnTo>
                                <a:lnTo>
                                  <a:pt x="34146" y="687812"/>
                                </a:lnTo>
                                <a:close/>
                              </a:path>
                              <a:path w="34290" h="973455">
                                <a:moveTo>
                                  <a:pt x="34146" y="956108"/>
                                </a:moveTo>
                                <a:lnTo>
                                  <a:pt x="34146" y="965537"/>
                                </a:lnTo>
                                <a:lnTo>
                                  <a:pt x="26502" y="973181"/>
                                </a:lnTo>
                                <a:lnTo>
                                  <a:pt x="17073" y="973181"/>
                                </a:lnTo>
                                <a:lnTo>
                                  <a:pt x="7644" y="973181"/>
                                </a:lnTo>
                                <a:lnTo>
                                  <a:pt x="0" y="965537"/>
                                </a:lnTo>
                                <a:lnTo>
                                  <a:pt x="0" y="956108"/>
                                </a:lnTo>
                                <a:lnTo>
                                  <a:pt x="0" y="946679"/>
                                </a:lnTo>
                                <a:lnTo>
                                  <a:pt x="7644" y="939035"/>
                                </a:lnTo>
                                <a:lnTo>
                                  <a:pt x="17073" y="939035"/>
                                </a:lnTo>
                                <a:lnTo>
                                  <a:pt x="26502" y="939035"/>
                                </a:lnTo>
                                <a:lnTo>
                                  <a:pt x="34146" y="946679"/>
                                </a:lnTo>
                                <a:lnTo>
                                  <a:pt x="34146" y="956108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219" y="1219"/>
                            <a:ext cx="4377055" cy="274066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62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pos="1371" w:val="left" w:leader="none"/>
                                  <w:tab w:pos="1373" w:val="left" w:leader="none"/>
                                </w:tabs>
                                <w:spacing w:line="259" w:lineRule="auto" w:before="0"/>
                                <w:ind w:left="1373" w:right="73" w:hanging="21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providenciar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consulta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aos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sistemas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verificação,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juntando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os</w:t>
                              </w:r>
                              <w:r>
                                <w:rPr>
                                  <w:color w:val="FF0000"/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respectivos </w:t>
                              </w:r>
                              <w:r>
                                <w:rPr>
                                  <w:color w:val="FF0000"/>
                                  <w:spacing w:val="-2"/>
                                  <w:w w:val="105"/>
                                  <w:sz w:val="17"/>
                                </w:rPr>
                                <w:t>comprovantes;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pos="1373" w:val="left" w:leader="none"/>
                                </w:tabs>
                                <w:spacing w:line="259" w:lineRule="auto" w:before="1"/>
                                <w:ind w:left="1373" w:right="75" w:hanging="227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juntar o relatório de “Ocorrências Impeditivas Indiretas” do SICAF, tendo em vista que consta indicação ocorrência na certidão, devendo a Administração analisar tal documento;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pos="1371" w:val="left" w:leader="none"/>
                                  <w:tab w:pos="1373" w:val="left" w:leader="none"/>
                                </w:tabs>
                                <w:spacing w:line="259" w:lineRule="auto" w:before="0"/>
                                <w:ind w:left="1373" w:right="73" w:hanging="216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juntar</w:t>
                              </w:r>
                              <w:r>
                                <w:rPr>
                                  <w:color w:val="FF0000"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 declaração relativa ao cumprimento do disposto no artigo 7º, XXXIII, da Constituição Federal;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2"/>
                                </w:numPr>
                                <w:tabs>
                                  <w:tab w:pos="1373" w:val="left" w:leader="none"/>
                                </w:tabs>
                                <w:spacing w:line="259" w:lineRule="auto" w:before="0"/>
                                <w:ind w:left="1373" w:right="75" w:hanging="227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juntar aos autos as certidões abaixo, que não foram apresentadas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  <w:highlight w:val="cyan"/>
                                </w:rPr>
                                <w:t>OU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 que estão vencidas ou prestes a vencer:</w:t>
                              </w:r>
                            </w:p>
                            <w:p>
                              <w:pPr>
                                <w:spacing w:before="173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Sistema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Cadastramento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Unificado</w:t>
                              </w:r>
                              <w:r>
                                <w:rPr>
                                  <w:color w:val="FF0000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z w:val="17"/>
                                </w:rPr>
                                <w:t>Fornecedores</w:t>
                              </w:r>
                              <w:r>
                                <w:rPr>
                                  <w:color w:val="FF0000"/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17"/>
                                </w:rPr>
                                <w:t>(SICAF);</w:t>
                              </w:r>
                            </w:p>
                            <w:p>
                              <w:pPr>
                                <w:spacing w:line="259" w:lineRule="auto" w:before="16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Cadastro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Informativo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créditos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quitados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setor</w:t>
                              </w:r>
                              <w:r>
                                <w:rPr>
                                  <w:color w:val="FF0000"/>
                                  <w:spacing w:val="7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público federal (CADIN);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373" w:right="726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Cadastro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Nacional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Empresas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Inidôneas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Suspensas</w:t>
                              </w:r>
                              <w:r>
                                <w:rPr>
                                  <w:color w:val="FF0000"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(CEIS); ao Cadastro Nacional de Empresas Punidas (CNEP);</w:t>
                              </w:r>
                            </w:p>
                            <w:p>
                              <w:pPr>
                                <w:spacing w:line="259" w:lineRule="auto" w:before="1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Cadastro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Nacional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Condenações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Cíveis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por</w:t>
                              </w:r>
                              <w:r>
                                <w:rPr>
                                  <w:color w:val="FF0000"/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Atos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3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Improbidade Administrativa, mantido pelo Conselho Nacional de Justiça;</w:t>
                              </w:r>
                            </w:p>
                            <w:p>
                              <w:pPr>
                                <w:spacing w:before="0"/>
                                <w:ind w:left="137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à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Lista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Inidôneos,</w:t>
                              </w:r>
                              <w:r>
                                <w:rPr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mantida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pelo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Tribunal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Contas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da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União</w:t>
                              </w:r>
                              <w:r>
                                <w:rPr>
                                  <w:color w:val="FF0000"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color w:val="FF0000"/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0000"/>
                                  <w:spacing w:val="-4"/>
                                  <w:w w:val="105"/>
                                  <w:sz w:val="17"/>
                                </w:rPr>
                                <w:t>TCU.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4.85pt;height:216pt;mso-position-horizontal-relative:char;mso-position-vertical-relative:line" id="docshapegroup78" coordorigin="0,0" coordsize="6897,4320">
                <v:rect style="position:absolute;left:5;top:5;width:6887;height:4310" id="docshape79" filled="true" fillcolor="#e5e54c" stroked="false">
                  <v:fill type="solid"/>
                </v:rect>
                <v:shape style="position:absolute;left:1246;top:2417;width:54;height:1533" id="docshape80" coordorigin="1246,2418" coordsize="54,1533" path="m1300,2445l1300,2460,1288,2472,1273,2472,1258,2472,1246,2460,1246,2445,1246,2430,1258,2418,1273,2418,1288,2418,1300,2430,1300,2445xm1300,2656l1300,2671,1288,2683,1273,2683,1258,2683,1246,2671,1246,2656,1246,2641,1258,2629,1273,2629,1288,2629,1300,2641,1300,2656xm1300,3079l1300,3093,1288,3105,1273,3105,1258,3105,1246,3093,1246,3079,1246,3064,1258,3052,1273,3052,1288,3052,1300,3064,1300,3079xm1300,3290l1300,3305,1288,3317,1273,3317,1258,3317,1246,3305,1246,3290,1246,3275,1258,3263,1273,3263,1288,3263,1300,3275,1300,3290xm1300,3501l1300,3516,1288,3528,1273,3528,1258,3528,1246,3516,1246,3501,1246,3486,1258,3474,1273,3474,1288,3474,1300,3486,1300,3501xm1300,3924l1300,3938,1288,3950,1273,3950,1258,3950,1246,3938,1246,3924,1246,3909,1258,3897,1273,3897,1288,3897,1300,3909,1300,3924xe" filled="false" stroked="true" strokeweight=".192051pt" strokecolor="#000000">
                  <v:path arrowok="t"/>
                  <v:stroke dashstyle="solid"/>
                </v:shape>
                <v:shape style="position:absolute;left:1;top:1;width:6893;height:4316" type="#_x0000_t202" id="docshape81" filled="false" stroked="true" strokeweight=".192056pt" strokecolor="#bebebe">
                  <v:textbox inset="0,0,0,0">
                    <w:txbxContent>
                      <w:p>
                        <w:pPr>
                          <w:spacing w:line="240" w:lineRule="auto" w:before="62"/>
                          <w:rPr>
                            <w:sz w:val="17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42"/>
                          </w:numPr>
                          <w:tabs>
                            <w:tab w:pos="1371" w:val="left" w:leader="none"/>
                            <w:tab w:pos="1373" w:val="left" w:leader="none"/>
                          </w:tabs>
                          <w:spacing w:line="259" w:lineRule="auto" w:before="0"/>
                          <w:ind w:left="1373" w:right="73" w:hanging="21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providenciar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consulta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aos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sistemas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verificação,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juntando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os</w:t>
                        </w:r>
                        <w:r>
                          <w:rPr>
                            <w:color w:val="FF0000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respectivos </w:t>
                        </w:r>
                        <w:r>
                          <w:rPr>
                            <w:color w:val="FF0000"/>
                            <w:spacing w:val="-2"/>
                            <w:w w:val="105"/>
                            <w:sz w:val="17"/>
                          </w:rPr>
                          <w:t>comprovantes;</w:t>
                        </w:r>
                      </w:p>
                      <w:p>
                        <w:pPr>
                          <w:numPr>
                            <w:ilvl w:val="0"/>
                            <w:numId w:val="42"/>
                          </w:numPr>
                          <w:tabs>
                            <w:tab w:pos="1373" w:val="left" w:leader="none"/>
                          </w:tabs>
                          <w:spacing w:line="259" w:lineRule="auto" w:before="1"/>
                          <w:ind w:left="1373" w:right="75" w:hanging="227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juntar o relatório de “Ocorrências Impeditivas Indiretas” do SICAF, tendo em vista que consta indicação ocorrência na certidão, devendo a Administração analisar tal documento;</w:t>
                        </w:r>
                      </w:p>
                      <w:p>
                        <w:pPr>
                          <w:numPr>
                            <w:ilvl w:val="0"/>
                            <w:numId w:val="42"/>
                          </w:numPr>
                          <w:tabs>
                            <w:tab w:pos="1371" w:val="left" w:leader="none"/>
                            <w:tab w:pos="1373" w:val="left" w:leader="none"/>
                          </w:tabs>
                          <w:spacing w:line="259" w:lineRule="auto" w:before="0"/>
                          <w:ind w:left="1373" w:right="73" w:hanging="216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juntar</w:t>
                        </w:r>
                        <w:r>
                          <w:rPr>
                            <w:color w:val="FF0000"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 declaração relativa ao cumprimento do disposto no artigo 7º, XXXIII, da Constituição Federal;</w:t>
                        </w:r>
                      </w:p>
                      <w:p>
                        <w:pPr>
                          <w:numPr>
                            <w:ilvl w:val="0"/>
                            <w:numId w:val="42"/>
                          </w:numPr>
                          <w:tabs>
                            <w:tab w:pos="1373" w:val="left" w:leader="none"/>
                          </w:tabs>
                          <w:spacing w:line="259" w:lineRule="auto" w:before="0"/>
                          <w:ind w:left="1373" w:right="75" w:hanging="227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juntar aos autos as certidões abaixo, que não foram apresentadas </w:t>
                        </w:r>
                        <w:r>
                          <w:rPr>
                            <w:color w:val="FF0000"/>
                            <w:w w:val="105"/>
                            <w:sz w:val="17"/>
                            <w:highlight w:val="cyan"/>
                          </w:rPr>
                          <w:t>OU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 que estão vencidas ou prestes a vencer:</w:t>
                        </w:r>
                      </w:p>
                      <w:p>
                        <w:pPr>
                          <w:spacing w:before="173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Sistema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Cadastramento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Unificado</w:t>
                        </w:r>
                        <w:r>
                          <w:rPr>
                            <w:color w:val="FF000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z w:val="17"/>
                          </w:rPr>
                          <w:t>Fornecedores</w:t>
                        </w:r>
                        <w:r>
                          <w:rPr>
                            <w:color w:val="FF0000"/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pacing w:val="-2"/>
                            <w:sz w:val="17"/>
                          </w:rPr>
                          <w:t>(SICAF);</w:t>
                        </w:r>
                      </w:p>
                      <w:p>
                        <w:pPr>
                          <w:spacing w:line="259" w:lineRule="auto" w:before="16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Cadastro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Informativo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créditos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quitados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setor</w:t>
                        </w:r>
                        <w:r>
                          <w:rPr>
                            <w:color w:val="FF0000"/>
                            <w:spacing w:val="7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público federal (CADIN);</w:t>
                        </w:r>
                      </w:p>
                      <w:p>
                        <w:pPr>
                          <w:spacing w:line="259" w:lineRule="auto" w:before="0"/>
                          <w:ind w:left="1373" w:right="726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Cadastro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Nacional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Empresas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Inidôneas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Suspensas</w:t>
                        </w:r>
                        <w:r>
                          <w:rPr>
                            <w:color w:val="FF0000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(CEIS); ao Cadastro Nacional de Empresas Punidas (CNEP);</w:t>
                        </w:r>
                      </w:p>
                      <w:p>
                        <w:pPr>
                          <w:spacing w:line="259" w:lineRule="auto" w:before="1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Cadastro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Nacional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Condenações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Cíveis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por</w:t>
                        </w:r>
                        <w:r>
                          <w:rPr>
                            <w:color w:val="FF0000"/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Atos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3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Improbidade Administrativa, mantido pelo Conselho Nacional de Justiça;</w:t>
                        </w:r>
                      </w:p>
                      <w:p>
                        <w:pPr>
                          <w:spacing w:before="0"/>
                          <w:ind w:left="137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à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Lista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Inidôneos,</w:t>
                        </w:r>
                        <w:r>
                          <w:rPr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mantida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pelo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Tribunal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Contas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União</w:t>
                        </w:r>
                        <w:r>
                          <w:rPr>
                            <w:color w:val="FF0000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color w:val="FF0000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FF0000"/>
                            <w:spacing w:val="-4"/>
                            <w:w w:val="105"/>
                            <w:sz w:val="17"/>
                          </w:rPr>
                          <w:t>TCU.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1476749</wp:posOffset>
                </wp:positionH>
                <wp:positionV relativeFrom="paragraph">
                  <wp:posOffset>188478</wp:posOffset>
                </wp:positionV>
                <wp:extent cx="4599305" cy="537845"/>
                <wp:effectExtent l="0" t="0" r="0" b="0"/>
                <wp:wrapTopAndBottom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4599305" cy="537845"/>
                        </a:xfrm>
                        <a:prstGeom prst="rect">
                          <a:avLst/>
                        </a:prstGeom>
                        <a:solidFill>
                          <a:srgbClr val="4C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71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Explicativa: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51"/>
                              <w:ind w:left="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itens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devem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exista</w:t>
                            </w:r>
                            <w:r>
                              <w:rPr>
                                <w:color w:val="000000"/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pendência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</w:rPr>
                              <w:t>CADIN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3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futuro contratado (art. 6º, III, da Lei n. 10.522/2002).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14.840811pt;width:362.15pt;height:42.35pt;mso-position-horizontal-relative:page;mso-position-vertical-relative:paragraph;z-index:-15712256;mso-wrap-distance-left:0;mso-wrap-distance-right:0" type="#_x0000_t202" id="docshape82" filled="true" fillcolor="#4ce54c" stroked="true" strokeweight=".192055pt" strokecolor="#bebebe">
                <v:textbox inset="0,0,0,0">
                  <w:txbxContent>
                    <w:p>
                      <w:pPr>
                        <w:spacing w:before="77"/>
                        <w:ind w:left="71" w:right="0" w:firstLine="0"/>
                        <w:jc w:val="left"/>
                        <w:rPr>
                          <w:b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  <w:sz w:val="17"/>
                        </w:rPr>
                        <w:t>Explicativa:</w:t>
                      </w:r>
                    </w:p>
                    <w:p>
                      <w:pPr>
                        <w:pStyle w:val="BodyText"/>
                        <w:spacing w:line="259" w:lineRule="auto" w:before="51"/>
                        <w:ind w:left="7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Os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itens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abaixo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devem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utilizados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caso</w:t>
                      </w:r>
                      <w:r>
                        <w:rPr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exista</w:t>
                      </w:r>
                      <w:r>
                        <w:rPr>
                          <w:color w:val="000000"/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pendência</w:t>
                      </w:r>
                      <w:r>
                        <w:rPr>
                          <w:b/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no</w:t>
                      </w:r>
                      <w:r>
                        <w:rPr>
                          <w:b/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</w:rPr>
                        <w:t>CADIN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em</w:t>
                      </w:r>
                      <w:r>
                        <w:rPr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nome</w:t>
                      </w:r>
                      <w:r>
                        <w:rPr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do</w:t>
                      </w:r>
                      <w:r>
                        <w:rPr>
                          <w:color w:val="000000"/>
                          <w:spacing w:val="3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futuro contratado (art. 6º, III, da Lei n. 10.522/2002).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Verifica-se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há</w:t>
      </w:r>
      <w:r>
        <w:rPr>
          <w:color w:val="FF0000"/>
          <w:w w:val="105"/>
          <w:sz w:val="17"/>
        </w:rPr>
        <w:t> pendência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registro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CADIN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nome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empresa</w:t>
      </w:r>
      <w:r>
        <w:rPr>
          <w:color w:val="FF0000"/>
          <w:w w:val="105"/>
          <w:sz w:val="17"/>
        </w:rPr>
        <w:t> futura</w:t>
      </w:r>
      <w:r>
        <w:rPr>
          <w:color w:val="FF0000"/>
          <w:w w:val="105"/>
          <w:sz w:val="17"/>
        </w:rPr>
        <w:t> contratada</w:t>
      </w:r>
      <w:r>
        <w:rPr>
          <w:color w:val="FF0000"/>
          <w:w w:val="105"/>
          <w:sz w:val="17"/>
        </w:rPr>
        <w:t> (fl./SEI),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que </w:t>
      </w:r>
      <w:r>
        <w:rPr>
          <w:b/>
          <w:color w:val="FF0000"/>
          <w:w w:val="105"/>
          <w:sz w:val="17"/>
        </w:rPr>
        <w:t>impede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princípio,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contratação,</w:t>
      </w:r>
      <w:r>
        <w:rPr>
          <w:color w:val="FF0000"/>
          <w:w w:val="105"/>
          <w:sz w:val="17"/>
        </w:rPr>
        <w:t> já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envolve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desembolso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recursos</w:t>
      </w:r>
      <w:r>
        <w:rPr>
          <w:color w:val="FF0000"/>
          <w:w w:val="105"/>
          <w:sz w:val="17"/>
        </w:rPr>
        <w:t> públicos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6º,</w:t>
      </w:r>
      <w:r>
        <w:rPr>
          <w:color w:val="FF0000"/>
          <w:w w:val="105"/>
          <w:sz w:val="17"/>
        </w:rPr>
        <w:t> III,</w:t>
      </w:r>
      <w:r>
        <w:rPr>
          <w:color w:val="FF0000"/>
          <w:w w:val="105"/>
          <w:sz w:val="17"/>
        </w:rPr>
        <w:t> c/c,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6º-A,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 10.522, de 2002).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44" w:firstLine="0"/>
        <w:jc w:val="both"/>
        <w:rPr>
          <w:sz w:val="17"/>
        </w:rPr>
      </w:pPr>
      <w:r>
        <w:rPr>
          <w:color w:val="FF0000"/>
          <w:w w:val="105"/>
          <w:sz w:val="17"/>
        </w:rPr>
        <w:t>Foi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elaborado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PARECER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00063/2024/DECOR/CGU/AGU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aplicação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compulsória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pelos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membros da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AGU,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ter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sido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aprovado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pelo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Advogado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Geral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da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União</w:t>
      </w:r>
      <w:r>
        <w:rPr>
          <w:b/>
          <w:color w:val="FF0000"/>
          <w:spacing w:val="24"/>
          <w:w w:val="105"/>
          <w:sz w:val="17"/>
        </w:rPr>
        <w:t> </w:t>
      </w:r>
      <w:r>
        <w:rPr>
          <w:color w:val="FF0000"/>
          <w:w w:val="105"/>
          <w:sz w:val="17"/>
        </w:rPr>
        <w:t>(conforme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Despacho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Ministro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Chefe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Advocacia-Geral da União n. 539, anexado ao Sapiens seq. 511, NUP 12600.101013/2023-10), no seguinte sentido:</w:t>
      </w:r>
    </w:p>
    <w:p>
      <w:pPr>
        <w:pStyle w:val="BodyText"/>
        <w:spacing w:before="87"/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spacing w:line="276" w:lineRule="auto" w:before="58"/>
        <w:ind w:left="1949" w:right="153" w:firstLine="0"/>
        <w:jc w:val="both"/>
        <w:rPr>
          <w:sz w:val="16"/>
        </w:rPr>
      </w:pPr>
      <w:r>
        <w:rPr>
          <w:b/>
          <w:color w:val="FF0000"/>
          <w:sz w:val="16"/>
        </w:rPr>
        <w:t>50. Uma vez inscrito, caberá ao devedor procurar o órgão ou entidade responsável pela inscrição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comprovar a regularização do débito. Sendo que somente o órgão ou entidade responsável pela inscrição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é que pode efetuar sua baixa. </w:t>
      </w:r>
      <w:r>
        <w:rPr>
          <w:color w:val="FF0000"/>
          <w:sz w:val="16"/>
        </w:rPr>
        <w:t>[2][3]</w:t>
      </w:r>
    </w:p>
    <w:p>
      <w:pPr>
        <w:spacing w:line="316" w:lineRule="auto" w:before="30"/>
        <w:ind w:left="1949" w:right="6244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CONCLUSÃO</w:t>
      </w:r>
    </w:p>
    <w:p>
      <w:pPr>
        <w:pStyle w:val="ListParagraph"/>
        <w:numPr>
          <w:ilvl w:val="0"/>
          <w:numId w:val="43"/>
        </w:numPr>
        <w:tabs>
          <w:tab w:pos="2190" w:val="left" w:leader="none"/>
        </w:tabs>
        <w:spacing w:line="182" w:lineRule="exact" w:before="0" w:after="0"/>
        <w:ind w:left="2190" w:right="0" w:hanging="241"/>
        <w:jc w:val="both"/>
        <w:rPr>
          <w:sz w:val="16"/>
        </w:rPr>
      </w:pPr>
      <w:r>
        <w:rPr>
          <w:color w:val="FF0000"/>
          <w:sz w:val="16"/>
        </w:rPr>
        <w:t>Assim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sendo,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por todo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exposto, é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presente 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concluir </w:t>
      </w:r>
      <w:r>
        <w:rPr>
          <w:color w:val="FF0000"/>
          <w:spacing w:val="-4"/>
          <w:sz w:val="16"/>
        </w:rPr>
        <w:t>que:</w:t>
      </w:r>
    </w:p>
    <w:p>
      <w:pPr>
        <w:pStyle w:val="ListParagraph"/>
        <w:numPr>
          <w:ilvl w:val="1"/>
          <w:numId w:val="43"/>
        </w:numPr>
        <w:tabs>
          <w:tab w:pos="2192" w:val="left" w:leader="none"/>
        </w:tabs>
        <w:spacing w:line="276" w:lineRule="auto" w:before="58" w:after="0"/>
        <w:ind w:left="1949" w:right="143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Com a inclusão do art. 6º-A na Lei 10.522/2002 pela Lei n.º 14.973/2024 o registro das empresas no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CADIN passou a impedir a celebração de convênios, acordos, ajustes ou contratos que envolvam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desembolso, a qualquer título, de recursos públicos, e respectivos aditamentos;</w:t>
      </w:r>
    </w:p>
    <w:p>
      <w:pPr>
        <w:pStyle w:val="ListParagraph"/>
        <w:numPr>
          <w:ilvl w:val="1"/>
          <w:numId w:val="43"/>
        </w:numPr>
        <w:tabs>
          <w:tab w:pos="2196" w:val="left" w:leader="none"/>
        </w:tabs>
        <w:spacing w:line="276" w:lineRule="auto" w:before="30" w:after="0"/>
        <w:ind w:left="1949" w:right="142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Segundo o art. 50 da Lei n.º 14.973/2024, as disposições desta Lei entraram em vigor na data da sua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publicação: no dia 16 de setembro de 2024;</w:t>
      </w:r>
    </w:p>
    <w:p>
      <w:pPr>
        <w:pStyle w:val="ListParagraph"/>
        <w:numPr>
          <w:ilvl w:val="1"/>
          <w:numId w:val="43"/>
        </w:numPr>
        <w:tabs>
          <w:tab w:pos="2169" w:val="left" w:leader="none"/>
        </w:tabs>
        <w:spacing w:line="276" w:lineRule="auto" w:before="30" w:after="0"/>
        <w:ind w:left="1949" w:right="146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Da edição desta norma não foram previstas regras de transição e nem autorizado o estabelecimento de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um regime de transição em abstrato pela Administração Pública;</w:t>
      </w:r>
    </w:p>
    <w:p>
      <w:pPr>
        <w:pStyle w:val="ListParagraph"/>
        <w:numPr>
          <w:ilvl w:val="1"/>
          <w:numId w:val="43"/>
        </w:numPr>
        <w:tabs>
          <w:tab w:pos="2199" w:val="left" w:leader="none"/>
        </w:tabs>
        <w:spacing w:line="276" w:lineRule="auto" w:before="30" w:after="0"/>
        <w:ind w:left="1949" w:right="150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O art. 6º- A da Lei nº 10.522/2002 deve ser aplicado aos convênios, acordos, ajustes e contratos que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envolvam desembolso, a qualquer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título, de recursos públicos, firmados a partir</w:t>
      </w:r>
      <w:r>
        <w:rPr>
          <w:b/>
          <w:color w:val="FF0000"/>
          <w:spacing w:val="-2"/>
          <w:sz w:val="16"/>
        </w:rPr>
        <w:t> </w:t>
      </w:r>
      <w:r>
        <w:rPr>
          <w:b/>
          <w:color w:val="FF0000"/>
          <w:sz w:val="16"/>
        </w:rPr>
        <w:t>da data da publicação 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pacing w:val="-2"/>
          <w:sz w:val="16"/>
        </w:rPr>
        <w:t>norma;</w:t>
      </w:r>
    </w:p>
    <w:p>
      <w:pPr>
        <w:pStyle w:val="ListParagraph"/>
        <w:numPr>
          <w:ilvl w:val="1"/>
          <w:numId w:val="43"/>
        </w:numPr>
        <w:tabs>
          <w:tab w:pos="2181" w:val="left" w:leader="none"/>
        </w:tabs>
        <w:spacing w:line="276" w:lineRule="auto" w:before="30" w:after="0"/>
        <w:ind w:left="1949" w:right="140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Em razão da segurança jurídica e da ausência de imposição legal em contrário, a superveniência 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art. 6º- A da Lei nº 10.522/2002 não impõe a revisão dos pactos já formalizados antes da sua vigência;</w:t>
      </w:r>
    </w:p>
    <w:p>
      <w:pPr>
        <w:pStyle w:val="ListParagraph"/>
        <w:numPr>
          <w:ilvl w:val="1"/>
          <w:numId w:val="43"/>
        </w:numPr>
        <w:tabs>
          <w:tab w:pos="2154" w:val="left" w:leader="none"/>
        </w:tabs>
        <w:spacing w:line="276" w:lineRule="auto" w:before="30" w:after="0"/>
        <w:ind w:left="1949" w:right="137" w:firstLine="0"/>
        <w:jc w:val="both"/>
        <w:rPr>
          <w:b/>
          <w:sz w:val="16"/>
        </w:rPr>
      </w:pPr>
      <w:r>
        <w:rPr>
          <w:b/>
          <w:color w:val="FF0000"/>
          <w:sz w:val="16"/>
        </w:rPr>
        <w:t>Quanto à celebração de aditivos nos ajustes que envolvam desembolso de recurso público e que foram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firmados sobre a égide da lei antiga, após a alteração da Lei do CADIN, uma vez certificada a inscrição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no cadastro, caberá ao competente gestor considerar os obstáculos e as dificuldades reais naquele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determinado caso diante das exigências das políticas públicas a seu cargo (art. 22 da LINDB), avaliando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as alternativas para a manutenção prestação do serviço e as consequências práticas da decisão (art. 20,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caput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parágrafo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único,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LINDB),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se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descuidar do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prescrito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pelo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art.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6º-A da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Lei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10.522/2002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incluído pela Lei nº 14.973, de 2024 (art. 147, da Lei n.º 14.133/2021);</w:t>
      </w:r>
    </w:p>
    <w:p>
      <w:pPr>
        <w:spacing w:before="28"/>
        <w:ind w:left="1949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Considerando a existência de registros no CADIN em nome da futura contratada, conclui-se pela </w:t>
      </w:r>
      <w:r>
        <w:rPr>
          <w:b/>
          <w:color w:val="FF0000"/>
          <w:w w:val="105"/>
          <w:sz w:val="17"/>
          <w:highlight w:val="yellow"/>
        </w:rPr>
        <w:t>impossibilidade de contratação direta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até que haja regularização do débito junto ao órgão ou entidade responsável pela sua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</w:rPr>
        <w:t>inscrição,</w:t>
      </w:r>
      <w:r>
        <w:rPr>
          <w:color w:val="FF0000"/>
          <w:spacing w:val="16"/>
        </w:rPr>
        <w:t> </w:t>
      </w:r>
      <w:r>
        <w:rPr>
          <w:color w:val="FF0000"/>
        </w:rPr>
        <w:t>nos</w:t>
      </w:r>
      <w:r>
        <w:rPr>
          <w:color w:val="FF0000"/>
          <w:spacing w:val="16"/>
        </w:rPr>
        <w:t> </w:t>
      </w:r>
      <w:r>
        <w:rPr>
          <w:color w:val="FF0000"/>
        </w:rPr>
        <w:t>termos</w:t>
      </w:r>
      <w:r>
        <w:rPr>
          <w:color w:val="FF0000"/>
          <w:spacing w:val="17"/>
        </w:rPr>
        <w:t> </w:t>
      </w:r>
      <w:r>
        <w:rPr>
          <w:color w:val="FF0000"/>
        </w:rPr>
        <w:t>do</w:t>
      </w:r>
      <w:r>
        <w:rPr>
          <w:color w:val="FF0000"/>
          <w:spacing w:val="16"/>
        </w:rPr>
        <w:t> </w:t>
      </w:r>
      <w:r>
        <w:rPr>
          <w:color w:val="FF0000"/>
        </w:rPr>
        <w:t>PARECER</w:t>
      </w:r>
      <w:r>
        <w:rPr>
          <w:color w:val="FF0000"/>
          <w:spacing w:val="17"/>
        </w:rPr>
        <w:t> </w:t>
      </w:r>
      <w:r>
        <w:rPr>
          <w:color w:val="FF0000"/>
        </w:rPr>
        <w:t>n.</w:t>
      </w:r>
      <w:r>
        <w:rPr>
          <w:color w:val="FF0000"/>
          <w:spacing w:val="16"/>
        </w:rPr>
        <w:t> </w:t>
      </w:r>
      <w:r>
        <w:rPr>
          <w:color w:val="FF0000"/>
        </w:rPr>
        <w:t>00063/2024/DECOR/CGU/AGU,</w:t>
      </w:r>
      <w:r>
        <w:rPr>
          <w:color w:val="FF0000"/>
          <w:spacing w:val="17"/>
        </w:rPr>
        <w:t> </w:t>
      </w:r>
      <w:r>
        <w:rPr>
          <w:color w:val="FF0000"/>
        </w:rPr>
        <w:t>item</w:t>
      </w:r>
      <w:r>
        <w:rPr>
          <w:color w:val="FF0000"/>
          <w:spacing w:val="16"/>
        </w:rPr>
        <w:t> </w:t>
      </w:r>
      <w:r>
        <w:rPr>
          <w:color w:val="FF0000"/>
          <w:spacing w:val="-5"/>
        </w:rPr>
        <w:t>50.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1476749</wp:posOffset>
                </wp:positionH>
                <wp:positionV relativeFrom="paragraph">
                  <wp:posOffset>267009</wp:posOffset>
                </wp:positionV>
                <wp:extent cx="4599305" cy="537845"/>
                <wp:effectExtent l="0" t="0" r="0" b="0"/>
                <wp:wrapTopAndBottom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4599305" cy="537845"/>
                        </a:xfrm>
                        <a:prstGeom prst="rect">
                          <a:avLst/>
                        </a:prstGeom>
                        <a:solidFill>
                          <a:srgbClr val="4C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71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Explicativa:</w:t>
                            </w:r>
                          </w:p>
                          <w:p>
                            <w:pPr>
                              <w:spacing w:line="259" w:lineRule="auto" w:before="51"/>
                              <w:ind w:left="71" w:right="0" w:firstLine="0"/>
                              <w:jc w:val="left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itens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devem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utilizados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contratada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seja</w:t>
                            </w:r>
                            <w:r>
                              <w:rPr>
                                <w:color w:val="000000"/>
                                <w:spacing w:val="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empresa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estrangeira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não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funciona no país.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21.024406pt;width:362.15pt;height:42.35pt;mso-position-horizontal-relative:page;mso-position-vertical-relative:paragraph;z-index:-15711744;mso-wrap-distance-left:0;mso-wrap-distance-right:0" type="#_x0000_t202" id="docshape83" filled="true" fillcolor="#4ce54c" stroked="true" strokeweight=".192055pt" strokecolor="#bebebe">
                <v:textbox inset="0,0,0,0">
                  <w:txbxContent>
                    <w:p>
                      <w:pPr>
                        <w:spacing w:before="77"/>
                        <w:ind w:left="71" w:right="0" w:firstLine="0"/>
                        <w:jc w:val="left"/>
                        <w:rPr>
                          <w:b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  <w:sz w:val="17"/>
                        </w:rPr>
                        <w:t>Explicativa:</w:t>
                      </w:r>
                    </w:p>
                    <w:p>
                      <w:pPr>
                        <w:spacing w:line="259" w:lineRule="auto" w:before="51"/>
                        <w:ind w:left="71" w:right="0" w:firstLine="0"/>
                        <w:jc w:val="left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</w:rPr>
                        <w:t>Os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itens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abaixo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devem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ser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utilizados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caso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contratada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seja</w:t>
                      </w:r>
                      <w:r>
                        <w:rPr>
                          <w:color w:val="000000"/>
                          <w:spacing w:val="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empresa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estrangeira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que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não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funciona no país.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51" w:firstLine="0"/>
        <w:jc w:val="left"/>
        <w:rPr>
          <w:sz w:val="17"/>
        </w:rPr>
      </w:pPr>
      <w:r>
        <w:rPr>
          <w:color w:val="FF0000"/>
          <w:w w:val="105"/>
          <w:sz w:val="17"/>
        </w:rPr>
        <w:t>Para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empresa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estrangeira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funcione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País,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observar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disposto no </w:t>
      </w:r>
      <w:r>
        <w:rPr>
          <w:color w:val="FF0000"/>
          <w:w w:val="105"/>
          <w:sz w:val="17"/>
          <w:u w:val="single" w:color="0000ED"/>
        </w:rPr>
        <w:t>PARECER n. 00023/2023/CPLC/SUBCONSU/PGF/AGU</w:t>
      </w:r>
      <w:r>
        <w:rPr>
          <w:color w:val="FF0000"/>
          <w:w w:val="105"/>
          <w:sz w:val="17"/>
        </w:rPr>
        <w:t> (NUP 00407.009694/2019-96, seq. 16):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44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47" w:hanging="216"/>
        <w:jc w:val="both"/>
        <w:rPr>
          <w:sz w:val="17"/>
        </w:rPr>
      </w:pPr>
      <w:r>
        <w:rPr>
          <w:color w:val="FF0000"/>
          <w:w w:val="105"/>
          <w:sz w:val="17"/>
        </w:rPr>
        <w:t>a empresa estrangeira deve ter, em regra, representação legal no Brasil com poderes expressos para receber citação e responder administrativa ou judicialmente;</w:t>
      </w:r>
    </w:p>
    <w:p>
      <w:pPr>
        <w:pStyle w:val="ListParagraph"/>
        <w:numPr>
          <w:ilvl w:val="0"/>
          <w:numId w:val="44"/>
        </w:numPr>
        <w:tabs>
          <w:tab w:pos="1430" w:val="left" w:leader="none"/>
        </w:tabs>
        <w:spacing w:line="259" w:lineRule="auto" w:before="0" w:after="0"/>
        <w:ind w:left="1430" w:right="138" w:hanging="227"/>
        <w:jc w:val="both"/>
        <w:rPr>
          <w:sz w:val="17"/>
        </w:rPr>
      </w:pPr>
      <w:r>
        <w:rPr>
          <w:color w:val="FF0000"/>
          <w:w w:val="105"/>
          <w:sz w:val="17"/>
        </w:rPr>
        <w:t>a contratação direta de empresa estrangeira que não funcione no País e que não tem representação legal no Brasil é exceção e deve ser devidamente justificada, demonstrado o interesse público;</w:t>
      </w:r>
    </w:p>
    <w:p>
      <w:pPr>
        <w:pStyle w:val="ListParagraph"/>
        <w:numPr>
          <w:ilvl w:val="0"/>
          <w:numId w:val="44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216"/>
        <w:jc w:val="both"/>
        <w:rPr>
          <w:sz w:val="17"/>
        </w:rPr>
      </w:pPr>
      <w:r>
        <w:rPr>
          <w:color w:val="FF0000"/>
          <w:w w:val="105"/>
          <w:sz w:val="17"/>
        </w:rPr>
        <w:t>é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possível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assinatura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adesão,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seja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feita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considere: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especificidade da</w:t>
      </w:r>
      <w:r>
        <w:rPr>
          <w:color w:val="FF0000"/>
          <w:w w:val="105"/>
          <w:sz w:val="17"/>
        </w:rPr>
        <w:t> situação,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contexto</w:t>
      </w:r>
      <w:r>
        <w:rPr>
          <w:color w:val="FF0000"/>
          <w:w w:val="105"/>
          <w:sz w:val="17"/>
        </w:rPr>
        <w:t> fático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inserida,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inexistência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alternativas</w:t>
      </w:r>
      <w:r>
        <w:rPr>
          <w:color w:val="FF0000"/>
          <w:w w:val="105"/>
          <w:sz w:val="17"/>
        </w:rPr>
        <w:t> possíveis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consequências práticas da decisão conforme art. 20 do Decreto-Lei nº 4.657, de 4 de setembro de 1942;</w:t>
      </w:r>
    </w:p>
    <w:p>
      <w:pPr>
        <w:pStyle w:val="ListParagraph"/>
        <w:numPr>
          <w:ilvl w:val="0"/>
          <w:numId w:val="44"/>
        </w:numPr>
        <w:tabs>
          <w:tab w:pos="1430" w:val="left" w:leader="none"/>
        </w:tabs>
        <w:spacing w:line="259" w:lineRule="auto" w:before="0" w:after="0"/>
        <w:ind w:left="1430" w:right="137" w:hanging="227"/>
        <w:jc w:val="both"/>
        <w:rPr>
          <w:sz w:val="17"/>
        </w:rPr>
      </w:pPr>
      <w:r>
        <w:rPr>
          <w:color w:val="FF0000"/>
          <w:w w:val="105"/>
          <w:sz w:val="17"/>
        </w:rPr>
        <w:t>os</w:t>
      </w:r>
      <w:r>
        <w:rPr>
          <w:color w:val="FF0000"/>
          <w:w w:val="105"/>
          <w:sz w:val="17"/>
        </w:rPr>
        <w:t> documentos</w:t>
      </w:r>
      <w:r>
        <w:rPr>
          <w:color w:val="FF0000"/>
          <w:w w:val="105"/>
          <w:sz w:val="17"/>
        </w:rPr>
        <w:t> necessários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habilitação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empresa</w:t>
      </w:r>
      <w:r>
        <w:rPr>
          <w:color w:val="FF0000"/>
          <w:w w:val="105"/>
          <w:sz w:val="17"/>
        </w:rPr>
        <w:t> estrangeira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funcione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País</w:t>
      </w:r>
      <w:r>
        <w:rPr>
          <w:color w:val="FF0000"/>
          <w:w w:val="105"/>
          <w:sz w:val="17"/>
        </w:rPr>
        <w:t> devem</w:t>
      </w:r>
      <w:r>
        <w:rPr>
          <w:color w:val="FF0000"/>
          <w:w w:val="105"/>
          <w:sz w:val="17"/>
        </w:rPr>
        <w:t> ser equivalentes,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autenticados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pelos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respectivos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consulados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traduzidos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tradutor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juramentado,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admitindo-se, também, a tradução de tais documentos por agente público, na forma da Lei nº 14.195, de 2021;</w:t>
      </w:r>
    </w:p>
    <w:p>
      <w:pPr>
        <w:pStyle w:val="ListParagraph"/>
        <w:numPr>
          <w:ilvl w:val="0"/>
          <w:numId w:val="44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8" w:hanging="216"/>
        <w:jc w:val="both"/>
        <w:rPr>
          <w:sz w:val="17"/>
        </w:rPr>
      </w:pPr>
      <w:r>
        <w:rPr>
          <w:color w:val="FF0000"/>
          <w:w w:val="105"/>
          <w:sz w:val="17"/>
        </w:rPr>
        <w:t>como</w:t>
      </w:r>
      <w:r>
        <w:rPr>
          <w:color w:val="FF0000"/>
          <w:w w:val="105"/>
          <w:sz w:val="17"/>
        </w:rPr>
        <w:t> exceção,</w:t>
      </w:r>
      <w:r>
        <w:rPr>
          <w:color w:val="FF0000"/>
          <w:w w:val="105"/>
          <w:sz w:val="17"/>
        </w:rPr>
        <w:t> admite-se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sejam</w:t>
      </w:r>
      <w:r>
        <w:rPr>
          <w:color w:val="FF0000"/>
          <w:w w:val="105"/>
          <w:sz w:val="17"/>
        </w:rPr>
        <w:t> apresentados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documentos</w:t>
      </w:r>
      <w:r>
        <w:rPr>
          <w:color w:val="FF0000"/>
          <w:w w:val="105"/>
          <w:sz w:val="17"/>
        </w:rPr>
        <w:t> equivalentes,</w:t>
      </w:r>
      <w:r>
        <w:rPr>
          <w:color w:val="FF0000"/>
          <w:w w:val="105"/>
          <w:sz w:val="17"/>
        </w:rPr>
        <w:t> desde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haja justificativa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considere: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modo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mesmo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atendimento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interesse público decorrente; a baixa complexidade do objeto, baixos risco e valor econômico e que estejam presentes 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justificativas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sobre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real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produtos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atividades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entidade,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bem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requisitos relacionados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direta,</w:t>
      </w:r>
      <w:r>
        <w:rPr>
          <w:color w:val="FF0000"/>
          <w:w w:val="105"/>
          <w:sz w:val="17"/>
        </w:rPr>
        <w:t> inclusive</w:t>
      </w:r>
      <w:r>
        <w:rPr>
          <w:color w:val="FF0000"/>
          <w:w w:val="105"/>
          <w:sz w:val="17"/>
        </w:rPr>
        <w:t> certificação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preço,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medidas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resguardo</w:t>
      </w:r>
      <w:r>
        <w:rPr>
          <w:color w:val="FF0000"/>
          <w:w w:val="105"/>
          <w:sz w:val="17"/>
        </w:rPr>
        <w:t> do </w:t>
      </w:r>
      <w:r>
        <w:rPr>
          <w:color w:val="FF0000"/>
          <w:spacing w:val="-2"/>
          <w:w w:val="105"/>
          <w:sz w:val="17"/>
        </w:rPr>
        <w:t>erário.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60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apresentou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empresa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estrangeira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funciona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país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sem representação legal, inclusive sobre a </w:t>
      </w:r>
      <w:r>
        <w:rPr>
          <w:color w:val="FF0000"/>
          <w:w w:val="105"/>
          <w:sz w:val="17"/>
          <w:highlight w:val="cyan"/>
          <w:u w:val="single" w:color="FF0000"/>
        </w:rPr>
        <w:t>dispensa </w:t>
      </w:r>
      <w:r>
        <w:rPr>
          <w:color w:val="FF0000"/>
          <w:w w:val="105"/>
          <w:sz w:val="17"/>
          <w:highlight w:val="cyan"/>
        </w:rPr>
        <w:t>dos documentos de habilitação (doc./fl./SEI).</w:t>
      </w:r>
      <w:r>
        <w:rPr>
          <w:color w:val="FF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60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apresentou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empresa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estrangeira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funciona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país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sem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representação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legal,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inclusive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sobre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 </w:t>
      </w:r>
      <w:r>
        <w:rPr>
          <w:color w:val="000000"/>
          <w:w w:val="105"/>
          <w:sz w:val="17"/>
          <w:highlight w:val="cyan"/>
          <w:u w:val="single"/>
        </w:rPr>
        <w:t>assinatura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adesão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documentos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habilitação</w:t>
      </w:r>
      <w:r>
        <w:rPr>
          <w:color w:val="FF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(doc./fl./SEI).</w:t>
      </w:r>
      <w:r>
        <w:rPr>
          <w:color w:val="FF0000"/>
          <w:spacing w:val="40"/>
          <w:w w:val="105"/>
          <w:sz w:val="17"/>
          <w:highlight w:val="cyan"/>
        </w:rPr>
        <w:t> </w:t>
      </w:r>
    </w:p>
    <w:p>
      <w:pPr>
        <w:pStyle w:val="BodyText"/>
      </w:pPr>
    </w:p>
    <w:p>
      <w:pPr>
        <w:pStyle w:val="BodyText"/>
        <w:spacing w:before="135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1586507</wp:posOffset>
                </wp:positionH>
                <wp:positionV relativeFrom="paragraph">
                  <wp:posOffset>267086</wp:posOffset>
                </wp:positionV>
                <wp:extent cx="4377055" cy="1125855"/>
                <wp:effectExtent l="0" t="0" r="0" b="0"/>
                <wp:wrapTopAndBottom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4377055" cy="112585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5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empresa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estrangeira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funciona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país,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 abranja a situação de dispensa dos documentos de habilitação.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5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45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empresa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estrangeira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funciona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país,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 abranja a situação de dispensa dos documentos de habilitação e a assinatura de contrato de adesão.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1.030453pt;width:344.65pt;height:88.65pt;mso-position-horizontal-relative:page;mso-position-vertical-relative:paragraph;z-index:-15711232;mso-wrap-distance-left:0;mso-wrap-distance-right:0" type="#_x0000_t202" id="docshape84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45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empresa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estrangeira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funciona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país,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 abranja a situação de dispensa dos documentos de habilitação.</w:t>
                      </w:r>
                    </w:p>
                    <w:p>
                      <w:pPr>
                        <w:numPr>
                          <w:ilvl w:val="0"/>
                          <w:numId w:val="45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45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empresa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estrangeira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funciona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país,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 abranja a situação de dispensa dos documentos de habilitação e a assinatura de contrato de adesão.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  <w:numPr>
          <w:ilvl w:val="0"/>
          <w:numId w:val="46"/>
        </w:numPr>
        <w:tabs>
          <w:tab w:pos="1419" w:val="left" w:leader="none"/>
        </w:tabs>
        <w:spacing w:line="240" w:lineRule="auto" w:before="0" w:after="0"/>
        <w:ind w:left="1419" w:right="0" w:hanging="150"/>
        <w:jc w:val="left"/>
      </w:pPr>
      <w:r>
        <w:rPr>
          <w:spacing w:val="-2"/>
          <w:w w:val="105"/>
        </w:rPr>
        <w:t>razão da escolha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do contratado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(art. 72, inciso</w:t>
      </w:r>
      <w:r>
        <w:rPr>
          <w:spacing w:val="-1"/>
          <w:w w:val="105"/>
        </w:rPr>
        <w:t> </w:t>
      </w:r>
      <w:r>
        <w:rPr>
          <w:spacing w:val="-5"/>
          <w:w w:val="105"/>
        </w:rPr>
        <w:t>VI)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 </w:t>
      </w:r>
      <w:r>
        <w:rPr>
          <w:b/>
          <w:w w:val="105"/>
          <w:sz w:val="17"/>
        </w:rPr>
        <w:t>razão da escolha do contratado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se confunde com o próprio fundamento da inexigibilidade da licitação, ou seja,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existência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apenas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fornecedor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apto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prestar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serviço.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questão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foi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tratada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anteriormente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neste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deve ser integralmente observado pela Administração.</w:t>
      </w:r>
    </w:p>
    <w:p>
      <w:pPr>
        <w:pStyle w:val="BodyText"/>
        <w:spacing w:before="85"/>
      </w:pPr>
    </w:p>
    <w:p>
      <w:pPr>
        <w:pStyle w:val="Heading2"/>
        <w:numPr>
          <w:ilvl w:val="0"/>
          <w:numId w:val="46"/>
        </w:numPr>
        <w:tabs>
          <w:tab w:pos="1429" w:val="left" w:leader="none"/>
        </w:tabs>
        <w:spacing w:line="240" w:lineRule="auto" w:before="0" w:after="0"/>
        <w:ind w:left="1429" w:right="0" w:hanging="160"/>
        <w:jc w:val="left"/>
      </w:pPr>
      <w:r>
        <w:rPr>
          <w:w w:val="105"/>
        </w:rPr>
        <w:t>justificativa</w:t>
      </w:r>
      <w:r>
        <w:rPr>
          <w:spacing w:val="-12"/>
          <w:w w:val="105"/>
        </w:rPr>
        <w:t> </w:t>
      </w:r>
      <w:r>
        <w:rPr>
          <w:w w:val="105"/>
        </w:rPr>
        <w:t>do</w:t>
      </w:r>
      <w:r>
        <w:rPr>
          <w:spacing w:val="-11"/>
          <w:w w:val="105"/>
        </w:rPr>
        <w:t> </w:t>
      </w:r>
      <w:r>
        <w:rPr>
          <w:w w:val="105"/>
        </w:rPr>
        <w:t>preço</w:t>
      </w:r>
      <w:r>
        <w:rPr>
          <w:spacing w:val="22"/>
          <w:w w:val="105"/>
        </w:rPr>
        <w:t> </w:t>
      </w:r>
      <w:r>
        <w:rPr>
          <w:w w:val="105"/>
        </w:rPr>
        <w:t>(art.</w:t>
      </w:r>
      <w:r>
        <w:rPr>
          <w:spacing w:val="-11"/>
          <w:w w:val="105"/>
        </w:rPr>
        <w:t> </w:t>
      </w:r>
      <w:r>
        <w:rPr>
          <w:w w:val="105"/>
        </w:rPr>
        <w:t>72,</w:t>
      </w:r>
      <w:r>
        <w:rPr>
          <w:spacing w:val="-11"/>
          <w:w w:val="105"/>
        </w:rPr>
        <w:t> </w:t>
      </w:r>
      <w:r>
        <w:rPr>
          <w:w w:val="105"/>
        </w:rPr>
        <w:t>inciso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VII)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52" w:firstLine="0"/>
        <w:jc w:val="both"/>
        <w:rPr>
          <w:sz w:val="17"/>
        </w:rPr>
      </w:pPr>
      <w:r>
        <w:rPr>
          <w:w w:val="105"/>
          <w:sz w:val="17"/>
        </w:rPr>
        <w:t>Quanto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justificativa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-6"/>
          <w:w w:val="105"/>
          <w:sz w:val="17"/>
        </w:rPr>
        <w:t> </w:t>
      </w:r>
      <w:r>
        <w:rPr>
          <w:b/>
          <w:w w:val="105"/>
          <w:sz w:val="17"/>
        </w:rPr>
        <w:t>preço</w:t>
      </w:r>
      <w:r>
        <w:rPr>
          <w:w w:val="105"/>
          <w:sz w:val="17"/>
        </w:rPr>
        <w:t>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dever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planilha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detalhada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consolidação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dos quantitativos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preços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total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XXIII,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alínea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"i",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18,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IV,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1º,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VI,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72,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II,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 14.133,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Importante</w:t>
      </w:r>
      <w:r>
        <w:rPr>
          <w:w w:val="105"/>
          <w:sz w:val="17"/>
        </w:rPr>
        <w:t>: a orientação da Procuradoria ocorre somente sob o ponto de vista da estrita legalidade, sem fazer juízo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valor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respeito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orçamento,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metodologia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empregada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estimar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custos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unitários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resultado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pesquisa, em respeito à natureza técnica desses documentos.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73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art.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20da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IN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SGD/MEn.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94,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2022</w:t>
      </w:r>
      <w:r>
        <w:rPr>
          <w:b/>
          <w:spacing w:val="80"/>
          <w:w w:val="150"/>
          <w:sz w:val="17"/>
        </w:rPr>
        <w:t> </w:t>
      </w:r>
      <w:r>
        <w:rPr>
          <w:w w:val="105"/>
          <w:sz w:val="17"/>
        </w:rPr>
        <w:t>, determina que a pesquisa de mercado seja realizada nos termos da Instrução Normativa SEGES/ME n. 65, de 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 Administração</w:t>
      </w:r>
      <w:r>
        <w:rPr>
          <w:w w:val="105"/>
          <w:sz w:val="17"/>
        </w:rPr>
        <w:t> deve</w:t>
      </w:r>
      <w:r>
        <w:rPr>
          <w:w w:val="105"/>
          <w:sz w:val="17"/>
        </w:rPr>
        <w:t> comprovar</w:t>
      </w:r>
      <w:r>
        <w:rPr>
          <w:w w:val="105"/>
          <w:sz w:val="17"/>
        </w:rPr>
        <w:t> a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adequação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w w:val="105"/>
          <w:sz w:val="17"/>
        </w:rPr>
        <w:t> preços.</w:t>
      </w:r>
      <w:r>
        <w:rPr>
          <w:w w:val="105"/>
          <w:sz w:val="17"/>
        </w:rPr>
        <w:t> Essa</w:t>
      </w:r>
      <w:r>
        <w:rPr>
          <w:w w:val="105"/>
          <w:sz w:val="17"/>
        </w:rPr>
        <w:t> comprovação</w:t>
      </w:r>
      <w:r>
        <w:rPr>
          <w:w w:val="105"/>
          <w:sz w:val="17"/>
        </w:rPr>
        <w:t> pode</w:t>
      </w:r>
      <w:r>
        <w:rPr>
          <w:w w:val="105"/>
          <w:sz w:val="17"/>
        </w:rPr>
        <w:t> ser</w:t>
      </w:r>
      <w:r>
        <w:rPr>
          <w:w w:val="105"/>
          <w:sz w:val="17"/>
        </w:rPr>
        <w:t> feita</w:t>
      </w:r>
      <w:r>
        <w:rPr>
          <w:w w:val="105"/>
          <w:sz w:val="17"/>
        </w:rPr>
        <w:t> das</w:t>
      </w:r>
      <w:r>
        <w:rPr>
          <w:w w:val="105"/>
          <w:sz w:val="17"/>
        </w:rPr>
        <w:t> seguintes formas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23,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§4º,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7º,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65,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2021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Orientação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Normativa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17, de 2009):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47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w w:val="105"/>
          <w:sz w:val="17"/>
        </w:rPr>
        <w:t>pesquisa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preços,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da</w:t>
      </w:r>
      <w:r>
        <w:rPr>
          <w:w w:val="105"/>
          <w:sz w:val="17"/>
        </w:rPr>
        <w:t> a</w:t>
      </w:r>
      <w:r>
        <w:rPr>
          <w:w w:val="105"/>
          <w:sz w:val="17"/>
        </w:rPr>
        <w:t> Instrução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n.</w:t>
      </w:r>
      <w:r>
        <w:rPr>
          <w:w w:val="105"/>
          <w:sz w:val="17"/>
        </w:rPr>
        <w:t> 65,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2021,</w:t>
      </w:r>
      <w:r>
        <w:rPr>
          <w:w w:val="105"/>
          <w:sz w:val="17"/>
        </w:rPr>
        <w:t> ou,</w:t>
      </w:r>
      <w:r>
        <w:rPr>
          <w:w w:val="105"/>
          <w:sz w:val="17"/>
        </w:rPr>
        <w:t> na</w:t>
      </w:r>
      <w:r>
        <w:rPr>
          <w:w w:val="105"/>
          <w:sz w:val="17"/>
        </w:rPr>
        <w:t> sua </w:t>
      </w:r>
      <w:r>
        <w:rPr>
          <w:spacing w:val="-2"/>
          <w:w w:val="105"/>
          <w:sz w:val="17"/>
        </w:rPr>
        <w:t>impossibilidade,</w:t>
      </w:r>
    </w:p>
    <w:p>
      <w:pPr>
        <w:pStyle w:val="ListParagraph"/>
        <w:numPr>
          <w:ilvl w:val="0"/>
          <w:numId w:val="47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w w:val="105"/>
          <w:sz w:val="17"/>
        </w:rPr>
        <w:t>comparação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proposta</w:t>
      </w:r>
      <w:r>
        <w:rPr>
          <w:w w:val="105"/>
          <w:sz w:val="17"/>
        </w:rPr>
        <w:t> apresentada</w:t>
      </w:r>
      <w:r>
        <w:rPr>
          <w:w w:val="105"/>
          <w:sz w:val="17"/>
        </w:rPr>
        <w:t> com</w:t>
      </w:r>
      <w:r>
        <w:rPr>
          <w:w w:val="105"/>
          <w:sz w:val="17"/>
        </w:rPr>
        <w:t> os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praticados</w:t>
      </w:r>
      <w:r>
        <w:rPr>
          <w:w w:val="105"/>
          <w:sz w:val="17"/>
        </w:rPr>
        <w:t> pela</w:t>
      </w:r>
      <w:r>
        <w:rPr>
          <w:w w:val="105"/>
          <w:sz w:val="17"/>
        </w:rPr>
        <w:t> futura</w:t>
      </w:r>
      <w:r>
        <w:rPr>
          <w:w w:val="105"/>
          <w:sz w:val="17"/>
        </w:rPr>
        <w:t> contratada</w:t>
      </w:r>
      <w:r>
        <w:rPr>
          <w:w w:val="105"/>
          <w:sz w:val="17"/>
        </w:rPr>
        <w:t> em</w:t>
      </w:r>
      <w:r>
        <w:rPr>
          <w:w w:val="105"/>
          <w:sz w:val="17"/>
        </w:rPr>
        <w:t> contratações semelhantes de objetos de mesma natureza, por meio da apresentação de notas fiscais emitidas para outros contratantes no período de até 1 (um) ano anterior à data desta contratação;</w:t>
      </w:r>
    </w:p>
    <w:p>
      <w:pPr>
        <w:pStyle w:val="ListParagraph"/>
        <w:numPr>
          <w:ilvl w:val="0"/>
          <w:numId w:val="47"/>
        </w:numPr>
        <w:tabs>
          <w:tab w:pos="1429" w:val="left" w:leader="none"/>
        </w:tabs>
        <w:spacing w:line="240" w:lineRule="auto" w:before="1" w:after="0"/>
        <w:ind w:left="1429" w:right="0" w:hanging="131"/>
        <w:jc w:val="both"/>
        <w:rPr>
          <w:sz w:val="17"/>
        </w:rPr>
      </w:pPr>
      <w:r>
        <w:rPr>
          <w:sz w:val="17"/>
        </w:rPr>
        <w:t>outros</w:t>
      </w:r>
      <w:r>
        <w:rPr>
          <w:spacing w:val="13"/>
          <w:sz w:val="17"/>
        </w:rPr>
        <w:t> </w:t>
      </w:r>
      <w:r>
        <w:rPr>
          <w:sz w:val="17"/>
        </w:rPr>
        <w:t>meios</w:t>
      </w:r>
      <w:r>
        <w:rPr>
          <w:spacing w:val="13"/>
          <w:sz w:val="17"/>
        </w:rPr>
        <w:t> </w:t>
      </w:r>
      <w:r>
        <w:rPr>
          <w:sz w:val="17"/>
        </w:rPr>
        <w:t>igualmente</w:t>
      </w:r>
      <w:r>
        <w:rPr>
          <w:spacing w:val="13"/>
          <w:sz w:val="17"/>
        </w:rPr>
        <w:t> </w:t>
      </w:r>
      <w:r>
        <w:rPr>
          <w:spacing w:val="-2"/>
          <w:sz w:val="17"/>
        </w:rPr>
        <w:t>idôneos.</w:t>
      </w: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1476749</wp:posOffset>
                </wp:positionH>
                <wp:positionV relativeFrom="paragraph">
                  <wp:posOffset>208554</wp:posOffset>
                </wp:positionV>
                <wp:extent cx="4599305" cy="537845"/>
                <wp:effectExtent l="0" t="0" r="0" b="0"/>
                <wp:wrapTopAndBottom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4599305" cy="537845"/>
                        </a:xfrm>
                        <a:prstGeom prst="rect">
                          <a:avLst/>
                        </a:prstGeom>
                        <a:solidFill>
                          <a:srgbClr val="4C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71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Explicativa: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51"/>
                              <w:ind w:left="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item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utilizado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objeto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seja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contratação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software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serviços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de computação em nuvem.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16.421608pt;width:362.15pt;height:42.35pt;mso-position-horizontal-relative:page;mso-position-vertical-relative:paragraph;z-index:-15710720;mso-wrap-distance-left:0;mso-wrap-distance-right:0" type="#_x0000_t202" id="docshape85" filled="true" fillcolor="#4ce54c" stroked="true" strokeweight=".192055pt" strokecolor="#bebebe">
                <v:textbox inset="0,0,0,0">
                  <w:txbxContent>
                    <w:p>
                      <w:pPr>
                        <w:spacing w:before="77"/>
                        <w:ind w:left="71" w:right="0" w:firstLine="0"/>
                        <w:jc w:val="left"/>
                        <w:rPr>
                          <w:b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  <w:sz w:val="17"/>
                        </w:rPr>
                        <w:t>Explicativa:</w:t>
                      </w:r>
                    </w:p>
                    <w:p>
                      <w:pPr>
                        <w:pStyle w:val="BodyText"/>
                        <w:spacing w:line="259" w:lineRule="auto" w:before="51"/>
                        <w:ind w:left="7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item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abaixo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deve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utilizado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caso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objeto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seja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a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contratação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software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ou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serviços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de computação em nuvem.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360" w:firstLine="0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Portaria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SGD/MGI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5.950,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2023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trouxeregras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próprias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realizaçãoda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para a contratação de software e de serviços de computação em nuvem (Anexo I, item 12):</w:t>
      </w:r>
    </w:p>
    <w:p>
      <w:pPr>
        <w:pStyle w:val="BodyText"/>
        <w:spacing w:before="83"/>
      </w:pPr>
    </w:p>
    <w:p>
      <w:pPr>
        <w:pStyle w:val="ListParagraph"/>
        <w:numPr>
          <w:ilvl w:val="0"/>
          <w:numId w:val="48"/>
        </w:numPr>
        <w:tabs>
          <w:tab w:pos="2190" w:val="left" w:leader="none"/>
        </w:tabs>
        <w:spacing w:line="240" w:lineRule="auto" w:before="0" w:after="0"/>
        <w:ind w:left="2190" w:right="0" w:hanging="241"/>
        <w:jc w:val="both"/>
        <w:rPr>
          <w:sz w:val="16"/>
        </w:rPr>
      </w:pPr>
      <w:r>
        <w:rPr>
          <w:color w:val="FF0000"/>
          <w:sz w:val="16"/>
        </w:rPr>
        <w:t>DA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DEFINIÇÃO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VALORES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3"/>
          <w:sz w:val="16"/>
        </w:rPr>
        <w:t> </w:t>
      </w:r>
      <w:r>
        <w:rPr>
          <w:color w:val="FF0000"/>
          <w:spacing w:val="-2"/>
          <w:sz w:val="16"/>
        </w:rPr>
        <w:t>CONTRATAÇÃO</w:t>
      </w:r>
    </w:p>
    <w:p>
      <w:pPr>
        <w:pStyle w:val="ListParagraph"/>
        <w:numPr>
          <w:ilvl w:val="1"/>
          <w:numId w:val="48"/>
        </w:numPr>
        <w:tabs>
          <w:tab w:pos="2306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As pesquisas de preços para estimativa de valor dos objetos a serem licitados devem ser baseadas em uma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“cesta de preços”, devendo o órgão ou entidade dar preferência para preços públicos, oriundos de outros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certames, sendo que a pesquisa de preços junto a fornecedores somente deve ser utilizada em caso extremo 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nesses casos, os requisitos da contratação devem ser os mínimos necessários, a fim de que a administração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busque a competição durante o pregão.</w:t>
      </w:r>
    </w:p>
    <w:p>
      <w:pPr>
        <w:pStyle w:val="ListParagraph"/>
        <w:numPr>
          <w:ilvl w:val="1"/>
          <w:numId w:val="48"/>
        </w:numPr>
        <w:tabs>
          <w:tab w:pos="2312" w:val="left" w:leader="none"/>
        </w:tabs>
        <w:spacing w:line="276" w:lineRule="auto" w:before="29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O Preço Máximo de Compra de Item de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TIC - PMC-TIC de itens constantes nos Catálogos de Soluções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TIC com Condições Padronizadas publicados pela SGD deverão ser utilizados como preço estimado, salvo se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pesquisa de preços realizada resultar em valor inferior ao PMC-TIC.</w:t>
      </w:r>
    </w:p>
    <w:p>
      <w:pPr>
        <w:pStyle w:val="ListParagraph"/>
        <w:numPr>
          <w:ilvl w:val="1"/>
          <w:numId w:val="48"/>
        </w:numPr>
        <w:tabs>
          <w:tab w:pos="2339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estimativa de preço da contratação deverá ser realizada para elaboração do orçamento detalhado,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composta por preços unitários e de acordo com a Instrução Normativa SEGES/ME nº 65, de 7 de julho de 2021,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 suas atualizações, que versa sobre o procedimento administrativo para a realização de pesquisa de preços para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 aquisição de bens e contratação de serviços em geral.</w:t>
      </w:r>
    </w:p>
    <w:p>
      <w:pPr>
        <w:pStyle w:val="ListParagraph"/>
        <w:numPr>
          <w:ilvl w:val="1"/>
          <w:numId w:val="48"/>
        </w:numPr>
        <w:tabs>
          <w:tab w:pos="2325" w:val="left" w:leader="none"/>
        </w:tabs>
        <w:spacing w:line="276" w:lineRule="auto" w:before="29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O órgão ou entidade deve realizar um juízo crítico na análise dos preços coletados, em especial quando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houver grande variação entre os valores.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Atenção</w:t>
      </w:r>
      <w:r>
        <w:rPr>
          <w:w w:val="105"/>
          <w:sz w:val="17"/>
        </w:rPr>
        <w:t>:</w:t>
      </w:r>
      <w:r>
        <w:rPr>
          <w:w w:val="105"/>
          <w:sz w:val="17"/>
        </w:rPr>
        <w:t> caso</w:t>
      </w:r>
      <w:r>
        <w:rPr>
          <w:w w:val="105"/>
          <w:sz w:val="17"/>
        </w:rPr>
        <w:t> a</w:t>
      </w:r>
      <w:r>
        <w:rPr>
          <w:w w:val="105"/>
          <w:sz w:val="17"/>
        </w:rPr>
        <w:t> futura</w:t>
      </w:r>
      <w:r>
        <w:rPr>
          <w:w w:val="105"/>
          <w:sz w:val="17"/>
        </w:rPr>
        <w:t> contratada</w:t>
      </w:r>
      <w:r>
        <w:rPr>
          <w:w w:val="105"/>
          <w:sz w:val="17"/>
        </w:rPr>
        <w:t> não</w:t>
      </w:r>
      <w:r>
        <w:rPr>
          <w:w w:val="105"/>
          <w:sz w:val="17"/>
        </w:rPr>
        <w:t> tenha</w:t>
      </w:r>
      <w:r>
        <w:rPr>
          <w:w w:val="105"/>
          <w:sz w:val="17"/>
        </w:rPr>
        <w:t> comercializado</w:t>
      </w:r>
      <w:r>
        <w:rPr>
          <w:w w:val="105"/>
          <w:sz w:val="17"/>
        </w:rPr>
        <w:t> 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anteriormente,</w:t>
      </w:r>
      <w:r>
        <w:rPr>
          <w:w w:val="105"/>
          <w:sz w:val="17"/>
        </w:rPr>
        <w:t> 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 poderá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realizada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objetos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semelhantes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mesma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natureza,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devendo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apresentar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especificações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técnicas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demonstrem similaridade com o objeto pretendido (art. 7º, §2º, da IN SEGES/ME n. 65,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b/>
          <w:w w:val="105"/>
          <w:sz w:val="17"/>
          <w:u w:val="single"/>
        </w:rPr>
        <w:t>Alerta-se</w:t>
      </w:r>
      <w:r>
        <w:rPr>
          <w:w w:val="105"/>
          <w:sz w:val="17"/>
        </w:rPr>
        <w:t>:</w:t>
      </w:r>
      <w:r>
        <w:rPr>
          <w:w w:val="105"/>
          <w:sz w:val="17"/>
        </w:rPr>
        <w:t> é</w:t>
      </w:r>
      <w:r>
        <w:rPr>
          <w:w w:val="105"/>
          <w:sz w:val="17"/>
        </w:rPr>
        <w:t> proibida</w:t>
      </w:r>
      <w:r>
        <w:rPr>
          <w:w w:val="105"/>
          <w:sz w:val="17"/>
        </w:rPr>
        <w:t> 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direta</w:t>
      </w:r>
      <w:r>
        <w:rPr>
          <w:w w:val="105"/>
          <w:sz w:val="17"/>
        </w:rPr>
        <w:t> por</w:t>
      </w:r>
      <w:r>
        <w:rPr>
          <w:w w:val="105"/>
          <w:sz w:val="17"/>
        </w:rPr>
        <w:t> inexigibilidade</w:t>
      </w:r>
      <w:r>
        <w:rPr>
          <w:w w:val="105"/>
          <w:sz w:val="17"/>
        </w:rPr>
        <w:t> caso</w:t>
      </w:r>
      <w:r>
        <w:rPr>
          <w:w w:val="105"/>
          <w:sz w:val="17"/>
        </w:rPr>
        <w:t> a</w:t>
      </w:r>
      <w:r>
        <w:rPr>
          <w:w w:val="105"/>
          <w:sz w:val="17"/>
        </w:rPr>
        <w:t> justificativa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demonstre</w:t>
      </w:r>
      <w:r>
        <w:rPr>
          <w:w w:val="105"/>
          <w:sz w:val="17"/>
        </w:rPr>
        <w:t> a possibilidade de competição (art. 7º, §3º, da IN SEGES/ME n. 65, de 2021).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23,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§4º,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7"/>
          <w:w w:val="105"/>
          <w:sz w:val="17"/>
        </w:rPr>
        <w:t> </w:t>
      </w:r>
      <w:r>
        <w:rPr>
          <w:spacing w:val="-2"/>
          <w:w w:val="105"/>
          <w:sz w:val="17"/>
        </w:rPr>
        <w:t>dispõe:</w:t>
      </w:r>
    </w:p>
    <w:p>
      <w:pPr>
        <w:pStyle w:val="BodyText"/>
        <w:spacing w:before="102"/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sz w:val="16"/>
        </w:rPr>
        <w:t>Nas contratações diretas por inexigibilidade ou por dispensa, quando não for possível estimar o valor do objeto</w:t>
      </w:r>
      <w:r>
        <w:rPr>
          <w:spacing w:val="40"/>
          <w:sz w:val="16"/>
        </w:rPr>
        <w:t> </w:t>
      </w:r>
      <w:r>
        <w:rPr>
          <w:sz w:val="16"/>
        </w:rPr>
        <w:t>na forma estabelecida nos §§ 1º, 2º e 3º deste artigo, </w:t>
      </w:r>
      <w:r>
        <w:rPr>
          <w:b/>
          <w:sz w:val="16"/>
        </w:rPr>
        <w:t>o contratado deverá comprovar previamente que os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preços estão em conformidade com os praticados em contratações semelhantes de objetos de mesma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natureza, por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meio da apresentação de notas fiscais emitidas para outros contratantes no período de até 1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(um) ano anterior à data da contratação pela Administração, ou por outro meio idôneo</w:t>
      </w:r>
      <w:r>
        <w:rPr>
          <w:sz w:val="16"/>
        </w:rPr>
        <w:t>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mesmo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sentido,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Orientação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Normativa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17,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2009:</w:t>
      </w:r>
    </w:p>
    <w:p>
      <w:pPr>
        <w:pStyle w:val="BodyText"/>
        <w:spacing w:before="102"/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sz w:val="16"/>
        </w:rPr>
        <w:t>A razoabilidade</w:t>
      </w:r>
      <w:r>
        <w:rPr>
          <w:spacing w:val="26"/>
          <w:sz w:val="16"/>
        </w:rPr>
        <w:t> </w:t>
      </w:r>
      <w:r>
        <w:rPr>
          <w:sz w:val="16"/>
        </w:rPr>
        <w:t>do</w:t>
      </w:r>
      <w:r>
        <w:rPr>
          <w:spacing w:val="26"/>
          <w:sz w:val="16"/>
        </w:rPr>
        <w:t> </w:t>
      </w:r>
      <w:r>
        <w:rPr>
          <w:sz w:val="16"/>
        </w:rPr>
        <w:t>valor</w:t>
      </w:r>
      <w:r>
        <w:rPr>
          <w:spacing w:val="25"/>
          <w:sz w:val="16"/>
        </w:rPr>
        <w:t> </w:t>
      </w:r>
      <w:r>
        <w:rPr>
          <w:sz w:val="16"/>
        </w:rPr>
        <w:t>das</w:t>
      </w:r>
      <w:r>
        <w:rPr>
          <w:spacing w:val="26"/>
          <w:sz w:val="16"/>
        </w:rPr>
        <w:t> </w:t>
      </w:r>
      <w:r>
        <w:rPr>
          <w:sz w:val="16"/>
        </w:rPr>
        <w:t>contratações</w:t>
      </w:r>
      <w:r>
        <w:rPr>
          <w:spacing w:val="26"/>
          <w:sz w:val="16"/>
        </w:rPr>
        <w:t> </w:t>
      </w:r>
      <w:r>
        <w:rPr>
          <w:sz w:val="16"/>
        </w:rPr>
        <w:t>decorrentes</w:t>
      </w:r>
      <w:r>
        <w:rPr>
          <w:spacing w:val="26"/>
          <w:sz w:val="16"/>
        </w:rPr>
        <w:t> </w:t>
      </w:r>
      <w:r>
        <w:rPr>
          <w:sz w:val="16"/>
        </w:rPr>
        <w:t>de</w:t>
      </w:r>
      <w:r>
        <w:rPr>
          <w:spacing w:val="26"/>
          <w:sz w:val="16"/>
        </w:rPr>
        <w:t> </w:t>
      </w:r>
      <w:r>
        <w:rPr>
          <w:sz w:val="16"/>
        </w:rPr>
        <w:t>inexigibilidade</w:t>
      </w:r>
      <w:r>
        <w:rPr>
          <w:spacing w:val="26"/>
          <w:sz w:val="16"/>
        </w:rPr>
        <w:t> </w:t>
      </w:r>
      <w:r>
        <w:rPr>
          <w:sz w:val="16"/>
        </w:rPr>
        <w:t>de</w:t>
      </w:r>
      <w:r>
        <w:rPr>
          <w:spacing w:val="26"/>
          <w:sz w:val="16"/>
        </w:rPr>
        <w:t> </w:t>
      </w:r>
      <w:r>
        <w:rPr>
          <w:sz w:val="16"/>
        </w:rPr>
        <w:t>licitação</w:t>
      </w:r>
      <w:r>
        <w:rPr>
          <w:spacing w:val="26"/>
          <w:sz w:val="16"/>
        </w:rPr>
        <w:t> </w:t>
      </w:r>
      <w:r>
        <w:rPr>
          <w:sz w:val="16"/>
        </w:rPr>
        <w:t>poderá</w:t>
      </w:r>
      <w:r>
        <w:rPr>
          <w:spacing w:val="26"/>
          <w:sz w:val="16"/>
        </w:rPr>
        <w:t> </w:t>
      </w:r>
      <w:r>
        <w:rPr>
          <w:sz w:val="16"/>
        </w:rPr>
        <w:t>ser</w:t>
      </w:r>
      <w:r>
        <w:rPr>
          <w:spacing w:val="26"/>
          <w:sz w:val="16"/>
        </w:rPr>
        <w:t> </w:t>
      </w:r>
      <w:r>
        <w:rPr>
          <w:sz w:val="16"/>
        </w:rPr>
        <w:t>aferida</w:t>
      </w:r>
      <w:r>
        <w:rPr>
          <w:spacing w:val="26"/>
          <w:sz w:val="16"/>
        </w:rPr>
        <w:t> </w:t>
      </w:r>
      <w:r>
        <w:rPr>
          <w:sz w:val="16"/>
        </w:rPr>
        <w:t>por</w:t>
      </w:r>
      <w:r>
        <w:rPr>
          <w:spacing w:val="40"/>
          <w:sz w:val="16"/>
        </w:rPr>
        <w:t> </w:t>
      </w:r>
      <w:r>
        <w:rPr>
          <w:sz w:val="16"/>
        </w:rPr>
        <w:t>meio da comparação da proposta apresentada com os preços praticados pela futura contratada junto a outros</w:t>
      </w:r>
      <w:r>
        <w:rPr>
          <w:spacing w:val="40"/>
          <w:sz w:val="16"/>
        </w:rPr>
        <w:t> </w:t>
      </w:r>
      <w:r>
        <w:rPr>
          <w:sz w:val="16"/>
        </w:rPr>
        <w:t>entes públicos e/ou privados, ou outros meios igualmente idôneos.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7º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65,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prevê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aplicam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regras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pesquisa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mercado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dispensas e inexigibilidades, mas autoriza a justificativa de preços por outros meios idôneos.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0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99305" cy="789305"/>
                <wp:effectExtent l="9525" t="0" r="0" b="1270"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4599305" cy="789305"/>
                        </a:xfrm>
                        <a:prstGeom prst="rect">
                          <a:avLst/>
                        </a:prstGeom>
                        <a:solidFill>
                          <a:srgbClr val="4C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71" w:right="0" w:firstLine="0"/>
                              <w:jc w:val="both"/>
                              <w:rPr>
                                <w:b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Explicativa: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51"/>
                              <w:ind w:left="71" w:right="6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O trecho abaixo deve ser utilizado caso a Administração tenha justificado o preço pela juntada de notas fiscais emitidas pela empresa a outros contratantes ou outro meio idôneo de comparação de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preços.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2.15pt;height:62.15pt;mso-position-horizontal-relative:char;mso-position-vertical-relative:line" type="#_x0000_t202" id="docshape86" filled="true" fillcolor="#4ce54c" stroked="true" strokeweight=".192055pt" strokecolor="#bebebe">
                <w10:anchorlock/>
                <v:textbox inset="0,0,0,0">
                  <w:txbxContent>
                    <w:p>
                      <w:pPr>
                        <w:spacing w:before="77"/>
                        <w:ind w:left="71" w:right="0" w:firstLine="0"/>
                        <w:jc w:val="both"/>
                        <w:rPr>
                          <w:b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  <w:sz w:val="17"/>
                        </w:rPr>
                        <w:t>Explicativa:</w:t>
                      </w:r>
                    </w:p>
                    <w:p>
                      <w:pPr>
                        <w:pStyle w:val="BodyText"/>
                        <w:spacing w:line="259" w:lineRule="auto" w:before="51"/>
                        <w:ind w:left="71" w:right="6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O trecho abaixo deve ser utilizado caso a Administração tenha justificado o preço pela juntada de notas fiscais emitidas pela empresa a outros contratantes ou outro meio idôneo de comparação de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preços.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w w:val="105"/>
          <w:sz w:val="17"/>
          <w:highlight w:val="cyan"/>
        </w:rPr>
        <w:t> Administração</w:t>
      </w:r>
      <w:r>
        <w:rPr>
          <w:color w:val="FF0000"/>
          <w:w w:val="105"/>
          <w:sz w:val="17"/>
          <w:highlight w:val="cyan"/>
        </w:rPr>
        <w:t> apresentou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justificativa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preço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declarou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razoabilidade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valor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contratação.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Constam dos autos documentos que demonstram que os preços da presente contratação são compatíveis com aqueles cobrados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pela empresa em outras contratações da mesma natureza (doc./fl./SEI).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61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declarou a razoabilidade do valor da contratação, porém, a documentação juntada aos autos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parece não ser suficiente para tal comprovação.</w:t>
      </w:r>
    </w:p>
    <w:p>
      <w:pPr>
        <w:pStyle w:val="BodyText"/>
        <w:spacing w:before="85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1586507</wp:posOffset>
                </wp:positionH>
                <wp:positionV relativeFrom="paragraph">
                  <wp:posOffset>266911</wp:posOffset>
                </wp:positionV>
                <wp:extent cx="4377055" cy="1125855"/>
                <wp:effectExtent l="0" t="0" r="0" b="0"/>
                <wp:wrapTopAndBottom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4377055" cy="112585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3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declarar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razoabilidade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valor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contratação,</w:t>
                            </w:r>
                            <w:r>
                              <w:rPr>
                                <w:color w:val="FF0000"/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juntando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documentos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comprovem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presente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contratação são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compatíveis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aqueles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cobrados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pela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empresa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outras</w:t>
                            </w:r>
                            <w:r>
                              <w:rPr>
                                <w:color w:val="FF0000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contratações da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mesma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natureza,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por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meio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apresentação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notas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fiscais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emitidas</w:t>
                            </w:r>
                            <w:r>
                              <w:rPr>
                                <w:color w:val="FF0000"/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 outros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contratantes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período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até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(um)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anterior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desta contratação ou por outro meio idôneo.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1.016685pt;width:344.65pt;height:88.65pt;mso-position-horizontal-relative:page;mso-position-vertical-relative:paragraph;z-index:-15709696;mso-wrap-distance-left:0;mso-wrap-distance-right:0" type="#_x0000_t202" id="docshape87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3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preço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declarar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razoabilidade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valor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contratação,</w:t>
                      </w:r>
                      <w:r>
                        <w:rPr>
                          <w:color w:val="FF0000"/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juntando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documentos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comprovem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presente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contratação são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compatíveis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aqueles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cobrados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pela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empresa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outras</w:t>
                      </w:r>
                      <w:r>
                        <w:rPr>
                          <w:color w:val="FF0000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contratações da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mesma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natureza,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por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meio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apresentação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notas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fiscais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emitidas</w:t>
                      </w:r>
                      <w:r>
                        <w:rPr>
                          <w:color w:val="FF0000"/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 outros</w:t>
                      </w:r>
                      <w:r>
                        <w:rPr>
                          <w:color w:val="FF0000"/>
                          <w:w w:val="105"/>
                        </w:rPr>
                        <w:t> contratantes</w:t>
                      </w:r>
                      <w:r>
                        <w:rPr>
                          <w:color w:val="FF0000"/>
                          <w:w w:val="105"/>
                        </w:rPr>
                        <w:t> no</w:t>
                      </w:r>
                      <w:r>
                        <w:rPr>
                          <w:color w:val="FF0000"/>
                          <w:w w:val="105"/>
                        </w:rPr>
                        <w:t> período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até</w:t>
                      </w:r>
                      <w:r>
                        <w:rPr>
                          <w:color w:val="FF0000"/>
                          <w:w w:val="105"/>
                        </w:rPr>
                        <w:t> 1</w:t>
                      </w:r>
                      <w:r>
                        <w:rPr>
                          <w:color w:val="FF0000"/>
                          <w:w w:val="105"/>
                        </w:rPr>
                        <w:t> (um)</w:t>
                      </w:r>
                      <w:r>
                        <w:rPr>
                          <w:color w:val="FF0000"/>
                          <w:w w:val="105"/>
                        </w:rPr>
                        <w:t> ano</w:t>
                      </w:r>
                      <w:r>
                        <w:rPr>
                          <w:color w:val="FF0000"/>
                          <w:w w:val="105"/>
                        </w:rPr>
                        <w:t> anterior</w:t>
                      </w:r>
                      <w:r>
                        <w:rPr>
                          <w:color w:val="FF0000"/>
                          <w:w w:val="105"/>
                        </w:rPr>
                        <w:t> à</w:t>
                      </w:r>
                      <w:r>
                        <w:rPr>
                          <w:color w:val="FF0000"/>
                          <w:w w:val="105"/>
                        </w:rPr>
                        <w:t> data</w:t>
                      </w:r>
                      <w:r>
                        <w:rPr>
                          <w:color w:val="FF0000"/>
                          <w:w w:val="105"/>
                        </w:rPr>
                        <w:t> desta contratação ou por outro meio idôneo.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1476749</wp:posOffset>
                </wp:positionH>
                <wp:positionV relativeFrom="paragraph">
                  <wp:posOffset>199088</wp:posOffset>
                </wp:positionV>
                <wp:extent cx="4599305" cy="537845"/>
                <wp:effectExtent l="0" t="0" r="0" b="0"/>
                <wp:wrapTopAndBottom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4599305" cy="537845"/>
                        </a:xfrm>
                        <a:prstGeom prst="rect">
                          <a:avLst/>
                        </a:prstGeom>
                        <a:solidFill>
                          <a:srgbClr val="4C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71" w:right="0" w:firstLine="0"/>
                              <w:jc w:val="left"/>
                              <w:rPr>
                                <w:b/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z w:val="17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7"/>
                              </w:rPr>
                              <w:t>Explicativa:</w:t>
                            </w:r>
                          </w:p>
                          <w:p>
                            <w:pPr>
                              <w:spacing w:line="259" w:lineRule="auto" w:before="51"/>
                              <w:ind w:left="71" w:right="0" w:firstLine="0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trecho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abaixo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deve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utilizado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Administração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tenha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feito</w:t>
                            </w:r>
                            <w:r>
                              <w:rPr>
                                <w:color w:val="000000"/>
                                <w:spacing w:val="1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pesquisa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preços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nos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termos da IN 65/2021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, para justificar o valor da contratação.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15.676244pt;width:362.15pt;height:42.35pt;mso-position-horizontal-relative:page;mso-position-vertical-relative:paragraph;z-index:-15709184;mso-wrap-distance-left:0;mso-wrap-distance-right:0" type="#_x0000_t202" id="docshape88" filled="true" fillcolor="#4ce54c" stroked="true" strokeweight=".192055pt" strokecolor="#bebebe">
                <v:textbox inset="0,0,0,0">
                  <w:txbxContent>
                    <w:p>
                      <w:pPr>
                        <w:spacing w:before="77"/>
                        <w:ind w:left="71" w:right="0" w:firstLine="0"/>
                        <w:jc w:val="left"/>
                        <w:rPr>
                          <w:b/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z w:val="17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w w:val="105"/>
                          <w:sz w:val="17"/>
                        </w:rPr>
                        <w:t>Explicativa:</w:t>
                      </w:r>
                    </w:p>
                    <w:p>
                      <w:pPr>
                        <w:spacing w:line="259" w:lineRule="auto" w:before="51"/>
                        <w:ind w:left="71" w:right="0" w:firstLine="0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000000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trecho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abaixo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deve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ser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utilizado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caso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Administração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tenha</w:t>
                      </w:r>
                      <w:r>
                        <w:rPr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feito</w:t>
                      </w:r>
                      <w:r>
                        <w:rPr>
                          <w:color w:val="000000"/>
                          <w:spacing w:val="15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pesquisa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preços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nos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termos da IN 65/2021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, para justificar o valor da contratação.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fez pesquisa de preços para justificar o valor da contratação. Registre-se que a pesquisa deve obedecer os parâmetros do art. 23, § 1º, da Lei n. 14.133, de 2021, que podem ser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adotados de forma combinada ou não</w:t>
      </w:r>
      <w:r>
        <w:rPr>
          <w:color w:val="FF0000"/>
          <w:w w:val="105"/>
          <w:sz w:val="17"/>
        </w:rPr>
        <w:t>. Tais parâmetros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vêm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detalhados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5º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SEGES/ME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65,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estabelece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utilizados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parâmetros dos incisos I e II prioritariamente (art. 5º, § 1º), sempre observando-se o índice de atualização de preços.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Caso não seja possível utilizar os parâmetros acima, </w:t>
      </w:r>
      <w:r>
        <w:rPr>
          <w:color w:val="FF0000"/>
          <w:w w:val="105"/>
          <w:sz w:val="17"/>
          <w:u w:val="single" w:color="FF0000"/>
        </w:rPr>
        <w:t>deve ser apresentada justificativa</w:t>
      </w:r>
      <w:r>
        <w:rPr>
          <w:color w:val="FF0000"/>
          <w:w w:val="105"/>
          <w:sz w:val="17"/>
        </w:rPr>
        <w:t>, nos termos do art. 5º, § 1º,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SEGES/ME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65,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2021.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Nessa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hipótese,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observados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parâmetros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adicionais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trazidos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5º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IN, incisos III, IV e V.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Importante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deve </w:t>
      </w:r>
      <w:r>
        <w:rPr>
          <w:i/>
          <w:color w:val="FF0000"/>
          <w:w w:val="105"/>
          <w:sz w:val="17"/>
        </w:rPr>
        <w:t>(i)</w:t>
      </w:r>
      <w:r>
        <w:rPr>
          <w:i/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registrar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identidade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bem</w:t>
      </w:r>
      <w:r>
        <w:rPr>
          <w:color w:val="FF0000"/>
          <w:w w:val="105"/>
          <w:sz w:val="17"/>
        </w:rPr>
        <w:t> pesquisado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licitado; </w:t>
      </w:r>
      <w:r>
        <w:rPr>
          <w:i/>
          <w:color w:val="FF0000"/>
          <w:w w:val="105"/>
          <w:sz w:val="17"/>
        </w:rPr>
        <w:t>(ii) </w:t>
      </w:r>
      <w:r>
        <w:rPr>
          <w:color w:val="FF0000"/>
          <w:w w:val="105"/>
          <w:sz w:val="17"/>
        </w:rPr>
        <w:t>observar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condições</w:t>
      </w:r>
      <w:r>
        <w:rPr>
          <w:color w:val="FF0000"/>
          <w:w w:val="105"/>
          <w:sz w:val="17"/>
        </w:rPr>
        <w:t> comerciais</w:t>
      </w:r>
      <w:r>
        <w:rPr>
          <w:color w:val="FF0000"/>
          <w:w w:val="105"/>
          <w:sz w:val="17"/>
        </w:rPr>
        <w:t> praticadas,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prazos,</w:t>
      </w:r>
      <w:r>
        <w:rPr>
          <w:color w:val="FF0000"/>
          <w:w w:val="105"/>
          <w:sz w:val="17"/>
        </w:rPr>
        <w:t> locais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entrega,</w:t>
      </w:r>
      <w:r>
        <w:rPr>
          <w:color w:val="FF0000"/>
          <w:w w:val="105"/>
          <w:sz w:val="17"/>
        </w:rPr>
        <w:t> instalação,</w:t>
      </w:r>
      <w:r>
        <w:rPr>
          <w:color w:val="FF0000"/>
          <w:w w:val="105"/>
          <w:sz w:val="17"/>
        </w:rPr>
        <w:t> potencial</w:t>
      </w:r>
      <w:r>
        <w:rPr>
          <w:color w:val="FF0000"/>
          <w:w w:val="105"/>
          <w:sz w:val="17"/>
        </w:rPr>
        <w:t> economia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escala,</w:t>
      </w:r>
      <w:r>
        <w:rPr>
          <w:color w:val="FF0000"/>
          <w:w w:val="105"/>
          <w:sz w:val="17"/>
        </w:rPr>
        <w:t> entre outras particularidades que impactem na formação do preço (art. 4º).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preço estimado da contratação deve ser obtido utilizando-se </w:t>
      </w:r>
      <w:r>
        <w:rPr>
          <w:b/>
          <w:color w:val="FF0000"/>
          <w:w w:val="105"/>
          <w:sz w:val="17"/>
        </w:rPr>
        <w:t>a média, a mediana ou o menor dos valores obtidos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pesquisa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preços,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desde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cálculo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incida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sobre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três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mais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coletados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feita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do art.</w:t>
      </w:r>
      <w:r>
        <w:rPr>
          <w:color w:val="FF0000"/>
          <w:w w:val="105"/>
          <w:sz w:val="17"/>
        </w:rPr>
        <w:t> 5º</w:t>
      </w:r>
      <w:r>
        <w:rPr>
          <w:color w:val="FF0000"/>
          <w:w w:val="105"/>
          <w:sz w:val="17"/>
        </w:rPr>
        <w:t> (art.</w:t>
      </w:r>
      <w:r>
        <w:rPr>
          <w:color w:val="FF0000"/>
          <w:w w:val="105"/>
          <w:sz w:val="17"/>
        </w:rPr>
        <w:t> 6º,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SEGES/ME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65,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2021).</w:t>
      </w:r>
      <w:r>
        <w:rPr>
          <w:color w:val="FF0000"/>
          <w:w w:val="105"/>
          <w:sz w:val="17"/>
        </w:rPr>
        <w:t> Devem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desconsiderados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valores</w:t>
      </w:r>
      <w:r>
        <w:rPr>
          <w:color w:val="FF0000"/>
          <w:w w:val="105"/>
          <w:sz w:val="17"/>
        </w:rPr>
        <w:t> inexequíveis,</w:t>
      </w:r>
      <w:r>
        <w:rPr>
          <w:color w:val="FF0000"/>
          <w:w w:val="105"/>
          <w:sz w:val="17"/>
        </w:rPr>
        <w:t> inconsistentes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os excessivamente elevados (art. 6º).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Admite-se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determinação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</w:t>
      </w:r>
      <w:r>
        <w:rPr>
          <w:color w:val="FF0000"/>
          <w:w w:val="105"/>
          <w:sz w:val="17"/>
        </w:rPr>
        <w:t> estimado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base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menos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três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somente</w:t>
      </w:r>
      <w:r>
        <w:rPr>
          <w:color w:val="FF0000"/>
          <w:w w:val="105"/>
          <w:sz w:val="17"/>
        </w:rPr>
        <w:t> em </w:t>
      </w:r>
      <w:r>
        <w:rPr>
          <w:b/>
          <w:color w:val="FF0000"/>
          <w:w w:val="105"/>
          <w:sz w:val="17"/>
        </w:rPr>
        <w:t>casos excepcionais</w:t>
      </w:r>
      <w:r>
        <w:rPr>
          <w:color w:val="FF0000"/>
          <w:w w:val="105"/>
          <w:sz w:val="17"/>
        </w:rPr>
        <w:t>, mediante </w:t>
      </w:r>
      <w:r>
        <w:rPr>
          <w:b/>
          <w:color w:val="FF0000"/>
          <w:w w:val="105"/>
          <w:sz w:val="17"/>
        </w:rPr>
        <w:t>justificativa nos autos aprovada pela autoridade competente </w:t>
      </w:r>
      <w:r>
        <w:rPr>
          <w:color w:val="FF0000"/>
          <w:w w:val="105"/>
          <w:sz w:val="17"/>
        </w:rPr>
        <w:t>(art. 6º, § 5º).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b/>
          <w:sz w:val="17"/>
        </w:rPr>
      </w:pPr>
      <w:r>
        <w:rPr>
          <w:color w:val="FF0000"/>
          <w:w w:val="105"/>
          <w:sz w:val="17"/>
        </w:rPr>
        <w:t>A pesquisa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formalizada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termos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3º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SEGES/ME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65/2021,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documento</w:t>
      </w:r>
      <w:r>
        <w:rPr>
          <w:b/>
          <w:color w:val="FF0000"/>
          <w:w w:val="105"/>
          <w:sz w:val="17"/>
        </w:rPr>
        <w:t> único juntado aos autos, contendo:</w:t>
      </w:r>
    </w:p>
    <w:p>
      <w:pPr>
        <w:pStyle w:val="BodyText"/>
        <w:rPr>
          <w:b/>
        </w:rPr>
      </w:pP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49"/>
        </w:numPr>
        <w:tabs>
          <w:tab w:pos="1429" w:val="left" w:leader="none"/>
        </w:tabs>
        <w:spacing w:line="240" w:lineRule="auto" w:before="0" w:after="0"/>
        <w:ind w:left="1429" w:right="0" w:hanging="131"/>
        <w:jc w:val="left"/>
        <w:rPr>
          <w:sz w:val="17"/>
        </w:rPr>
      </w:pPr>
      <w:r>
        <w:rPr>
          <w:color w:val="FF0000"/>
          <w:sz w:val="17"/>
        </w:rPr>
        <w:t>a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identificação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do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agente/equipe</w:t>
      </w:r>
      <w:r>
        <w:rPr>
          <w:color w:val="FF0000"/>
          <w:spacing w:val="13"/>
          <w:sz w:val="17"/>
        </w:rPr>
        <w:t> </w:t>
      </w:r>
      <w:r>
        <w:rPr>
          <w:color w:val="FF0000"/>
          <w:sz w:val="17"/>
        </w:rPr>
        <w:t>responsável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pela</w:t>
      </w:r>
      <w:r>
        <w:rPr>
          <w:color w:val="FF0000"/>
          <w:spacing w:val="13"/>
          <w:sz w:val="17"/>
        </w:rPr>
        <w:t> </w:t>
      </w:r>
      <w:r>
        <w:rPr>
          <w:color w:val="FF0000"/>
          <w:spacing w:val="-2"/>
          <w:sz w:val="17"/>
        </w:rPr>
        <w:t>pesquisa;</w:t>
      </w:r>
    </w:p>
    <w:p>
      <w:pPr>
        <w:pStyle w:val="ListParagraph"/>
        <w:numPr>
          <w:ilvl w:val="0"/>
          <w:numId w:val="49"/>
        </w:numPr>
        <w:tabs>
          <w:tab w:pos="1429" w:val="left" w:leader="none"/>
        </w:tabs>
        <w:spacing w:line="240" w:lineRule="auto" w:before="16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indicação das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fontes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consultadas;</w:t>
      </w:r>
    </w:p>
    <w:p>
      <w:pPr>
        <w:pStyle w:val="ListParagraph"/>
        <w:numPr>
          <w:ilvl w:val="0"/>
          <w:numId w:val="49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série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coletados;</w:t>
      </w:r>
    </w:p>
    <w:p>
      <w:pPr>
        <w:pStyle w:val="ListParagraph"/>
        <w:spacing w:after="0" w:line="240" w:lineRule="auto"/>
        <w:jc w:val="left"/>
        <w:rPr>
          <w:sz w:val="17"/>
        </w:rPr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49"/>
        </w:numPr>
        <w:tabs>
          <w:tab w:pos="1429" w:val="left" w:leader="none"/>
        </w:tabs>
        <w:spacing w:line="240" w:lineRule="auto" w:before="73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método estatístico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usado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para 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definição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valor estimado;</w:t>
      </w:r>
    </w:p>
    <w:p>
      <w:pPr>
        <w:pStyle w:val="ListParagraph"/>
        <w:numPr>
          <w:ilvl w:val="0"/>
          <w:numId w:val="49"/>
        </w:numPr>
        <w:tabs>
          <w:tab w:pos="1428" w:val="left" w:leader="none"/>
          <w:tab w:pos="1430" w:val="left" w:leader="none"/>
        </w:tabs>
        <w:spacing w:line="259" w:lineRule="auto" w:before="15" w:after="0"/>
        <w:ind w:left="1430" w:right="139" w:hanging="133"/>
        <w:jc w:val="left"/>
        <w:rPr>
          <w:sz w:val="17"/>
        </w:rPr>
      </w:pPr>
      <w:r>
        <w:rPr>
          <w:color w:val="FF0000"/>
          <w:w w:val="105"/>
          <w:sz w:val="17"/>
        </w:rPr>
        <w:t>justificativas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metodologia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utilizada,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especial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desconsideração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valores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inconsistentes, inexequíveis ou excessivamente elevados;</w:t>
      </w:r>
    </w:p>
    <w:p>
      <w:pPr>
        <w:pStyle w:val="ListParagraph"/>
        <w:numPr>
          <w:ilvl w:val="0"/>
          <w:numId w:val="49"/>
        </w:numPr>
        <w:tabs>
          <w:tab w:pos="1429" w:val="left" w:leader="none"/>
        </w:tabs>
        <w:spacing w:line="240" w:lineRule="auto" w:before="1" w:after="0"/>
        <w:ind w:left="1429" w:right="0" w:hanging="131"/>
        <w:jc w:val="left"/>
        <w:rPr>
          <w:sz w:val="17"/>
        </w:rPr>
      </w:pPr>
      <w:r>
        <w:rPr>
          <w:color w:val="FF0000"/>
          <w:w w:val="105"/>
          <w:sz w:val="17"/>
        </w:rPr>
        <w:t>memória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cálculo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valor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estimado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documentos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lhe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suporte;</w:t>
      </w:r>
    </w:p>
    <w:p>
      <w:pPr>
        <w:pStyle w:val="ListParagraph"/>
        <w:numPr>
          <w:ilvl w:val="0"/>
          <w:numId w:val="49"/>
        </w:numPr>
        <w:tabs>
          <w:tab w:pos="1429" w:val="left" w:leader="none"/>
        </w:tabs>
        <w:spacing w:line="240" w:lineRule="auto" w:before="15" w:after="0"/>
        <w:ind w:left="1429" w:right="0" w:hanging="131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justificativa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escolha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fornecedores,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caso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pesquisa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direta.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 a mera juntada das telas de pesquisa ou os orçamentos obtidos não é suficiente, sendo </w:t>
      </w:r>
      <w:r>
        <w:rPr>
          <w:b/>
          <w:color w:val="FF0000"/>
          <w:w w:val="105"/>
          <w:sz w:val="17"/>
        </w:rPr>
        <w:t>necessária manifestação</w:t>
      </w:r>
      <w:r>
        <w:rPr>
          <w:b/>
          <w:color w:val="FF0000"/>
          <w:w w:val="105"/>
          <w:sz w:val="17"/>
        </w:rPr>
        <w:t> técnica</w:t>
      </w:r>
      <w:r>
        <w:rPr>
          <w:b/>
          <w:color w:val="FF0000"/>
          <w:w w:val="105"/>
          <w:sz w:val="17"/>
        </w:rPr>
        <w:t> conclusiva</w:t>
      </w:r>
      <w:r>
        <w:rPr>
          <w:b/>
          <w:color w:val="FF0000"/>
          <w:w w:val="105"/>
          <w:sz w:val="17"/>
        </w:rPr>
        <w:t> que</w:t>
      </w:r>
      <w:r>
        <w:rPr>
          <w:b/>
          <w:color w:val="FF0000"/>
          <w:w w:val="105"/>
          <w:sz w:val="17"/>
        </w:rPr>
        <w:t> analise</w:t>
      </w:r>
      <w:r>
        <w:rPr>
          <w:b/>
          <w:color w:val="FF0000"/>
          <w:w w:val="105"/>
          <w:sz w:val="17"/>
        </w:rPr>
        <w:t> criticamente</w:t>
      </w:r>
      <w:r>
        <w:rPr>
          <w:b/>
          <w:color w:val="FF0000"/>
          <w:w w:val="105"/>
          <w:sz w:val="17"/>
        </w:rPr>
        <w:t> os</w:t>
      </w:r>
      <w:r>
        <w:rPr>
          <w:b/>
          <w:color w:val="FF0000"/>
          <w:w w:val="105"/>
          <w:sz w:val="17"/>
        </w:rPr>
        <w:t> preços</w:t>
      </w:r>
      <w:r>
        <w:rPr>
          <w:b/>
          <w:color w:val="FF0000"/>
          <w:w w:val="105"/>
          <w:sz w:val="17"/>
        </w:rPr>
        <w:t> coletados,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desconsideração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preços inexequíveis ou excessivamente elevados (art. 6º, </w:t>
      </w:r>
      <w:r>
        <w:rPr>
          <w:i/>
          <w:color w:val="FF0000"/>
          <w:w w:val="105"/>
          <w:sz w:val="17"/>
        </w:rPr>
        <w:t>caput</w:t>
      </w:r>
      <w:r>
        <w:rPr>
          <w:color w:val="FF0000"/>
          <w:w w:val="105"/>
          <w:sz w:val="17"/>
        </w:rPr>
        <w:t>, §§ 3º e 4º, da IN SEGES/ME n. 65/2021).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1475530</wp:posOffset>
                </wp:positionH>
                <wp:positionV relativeFrom="paragraph">
                  <wp:posOffset>256107</wp:posOffset>
                </wp:positionV>
                <wp:extent cx="4601845" cy="716280"/>
                <wp:effectExtent l="0" t="0" r="0" b="0"/>
                <wp:wrapTopAndBottom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3658" y="3669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adotada</w:t>
                              </w:r>
                              <w:r>
                                <w:rPr>
                                  <w:spacing w:val="6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1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pesquisa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direta</w:t>
                              </w:r>
                              <w:r>
                                <w:rPr>
                                  <w:b/>
                                  <w:spacing w:val="4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 fornecedores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(art. 5º, IV)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65936pt;width:362.35pt;height:56.4pt;mso-position-horizontal-relative:page;mso-position-vertical-relative:paragraph;z-index:-15708672;mso-wrap-distance-left:0;mso-wrap-distance-right:0" id="docshapegroup89" coordorigin="2324,403" coordsize="7247,1128">
                <v:rect style="position:absolute;left:2329;top:409;width:7237;height:1118" id="docshape90" filled="true" fillcolor="#4ce54c" stroked="false">
                  <v:fill type="solid"/>
                </v:rect>
                <v:shape style="position:absolute;left:3562;top:950;width:54;height:54" id="docshape91" coordorigin="3562,951" coordsize="54,54" path="m3616,978l3616,992,3604,1004,3589,1004,3574,1004,3562,992,3562,978,3562,963,3574,951,3589,951,3604,951,3616,963,3616,978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1124" type="#_x0000_t202" id="docshape9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adotada</w:t>
                        </w:r>
                        <w:r>
                          <w:rPr>
                            <w:spacing w:val="6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pesquisa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direta</w:t>
                        </w:r>
                        <w:r>
                          <w:rPr>
                            <w:b/>
                            <w:spacing w:val="4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 fornecedores </w:t>
                        </w:r>
                        <w:r>
                          <w:rPr>
                            <w:w w:val="105"/>
                            <w:sz w:val="17"/>
                          </w:rPr>
                          <w:t>(art. 5º, IV)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71" w:after="0"/>
        <w:ind w:left="136" w:right="139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Atenção</w:t>
      </w:r>
      <w:r>
        <w:rPr>
          <w:color w:val="FF0000"/>
          <w:w w:val="105"/>
          <w:sz w:val="17"/>
        </w:rPr>
        <w:t>: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adotada</w:t>
      </w:r>
      <w:r>
        <w:rPr>
          <w:color w:val="FF0000"/>
          <w:w w:val="105"/>
          <w:sz w:val="17"/>
        </w:rPr>
        <w:t> a </w:t>
      </w:r>
      <w:r>
        <w:rPr>
          <w:b/>
          <w:color w:val="FF0000"/>
          <w:w w:val="105"/>
          <w:sz w:val="17"/>
        </w:rPr>
        <w:t>pesquisa</w:t>
      </w:r>
      <w:r>
        <w:rPr>
          <w:b/>
          <w:color w:val="FF0000"/>
          <w:w w:val="105"/>
          <w:sz w:val="17"/>
        </w:rPr>
        <w:t> direta</w:t>
      </w:r>
      <w:r>
        <w:rPr>
          <w:b/>
          <w:color w:val="FF0000"/>
          <w:w w:val="105"/>
          <w:sz w:val="17"/>
        </w:rPr>
        <w:t> com</w:t>
      </w:r>
      <w:r>
        <w:rPr>
          <w:b/>
          <w:color w:val="FF0000"/>
          <w:w w:val="105"/>
          <w:sz w:val="17"/>
        </w:rPr>
        <w:t> fornecedores</w:t>
      </w:r>
      <w:r>
        <w:rPr>
          <w:b/>
          <w:color w:val="FF0000"/>
          <w:w w:val="105"/>
          <w:sz w:val="17"/>
        </w:rPr>
        <w:t> (art.</w:t>
      </w:r>
      <w:r>
        <w:rPr>
          <w:b/>
          <w:color w:val="FF0000"/>
          <w:w w:val="105"/>
          <w:sz w:val="17"/>
        </w:rPr>
        <w:t> 5º,</w:t>
      </w:r>
      <w:r>
        <w:rPr>
          <w:b/>
          <w:color w:val="FF0000"/>
          <w:w w:val="105"/>
          <w:sz w:val="17"/>
        </w:rPr>
        <w:t> IV),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devem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observadas</w:t>
      </w:r>
      <w:r>
        <w:rPr>
          <w:color w:val="FF0000"/>
          <w:w w:val="105"/>
          <w:sz w:val="17"/>
        </w:rPr>
        <w:t> as cautelas estabelecidas no </w:t>
      </w:r>
      <w:r>
        <w:rPr>
          <w:b/>
          <w:color w:val="FF0000"/>
          <w:w w:val="105"/>
          <w:sz w:val="17"/>
        </w:rPr>
        <w:t>art. 5º, § 2º</w:t>
      </w:r>
      <w:r>
        <w:rPr>
          <w:color w:val="FF0000"/>
          <w:w w:val="105"/>
          <w:sz w:val="17"/>
        </w:rPr>
        <w:t>, em especial: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50"/>
        </w:numPr>
        <w:tabs>
          <w:tab w:pos="1429" w:val="left" w:leader="none"/>
        </w:tabs>
        <w:spacing w:line="240" w:lineRule="auto" w:before="0" w:after="0"/>
        <w:ind w:left="1429" w:right="0" w:hanging="131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juntar 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autos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solicitação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formal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feita 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fornecedores,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meio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ofício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e-</w:t>
      </w:r>
      <w:r>
        <w:rPr>
          <w:color w:val="FF0000"/>
          <w:spacing w:val="-4"/>
          <w:w w:val="105"/>
          <w:sz w:val="17"/>
        </w:rPr>
        <w:t>mail;</w:t>
      </w:r>
    </w:p>
    <w:p>
      <w:pPr>
        <w:pStyle w:val="ListParagraph"/>
        <w:numPr>
          <w:ilvl w:val="0"/>
          <w:numId w:val="50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38" w:hanging="133"/>
        <w:jc w:val="both"/>
        <w:rPr>
          <w:sz w:val="17"/>
        </w:rPr>
      </w:pPr>
      <w:r>
        <w:rPr>
          <w:color w:val="FF0000"/>
          <w:w w:val="105"/>
          <w:sz w:val="17"/>
        </w:rPr>
        <w:t>manifestação</w:t>
      </w:r>
      <w:r>
        <w:rPr>
          <w:color w:val="FF0000"/>
          <w:w w:val="105"/>
          <w:sz w:val="17"/>
        </w:rPr>
        <w:t> técnica</w:t>
      </w:r>
      <w:r>
        <w:rPr>
          <w:color w:val="FF0000"/>
          <w:w w:val="105"/>
          <w:sz w:val="17"/>
        </w:rPr>
        <w:t> fundamentada</w:t>
      </w:r>
      <w:r>
        <w:rPr>
          <w:color w:val="FF0000"/>
          <w:w w:val="105"/>
          <w:sz w:val="17"/>
        </w:rPr>
        <w:t> acerca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escolha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consultados,</w:t>
      </w:r>
      <w:r>
        <w:rPr>
          <w:color w:val="FF0000"/>
          <w:w w:val="105"/>
          <w:sz w:val="17"/>
        </w:rPr>
        <w:t> constando</w:t>
      </w:r>
      <w:r>
        <w:rPr>
          <w:color w:val="FF0000"/>
          <w:w w:val="105"/>
          <w:sz w:val="17"/>
        </w:rPr>
        <w:t> todas</w:t>
      </w:r>
      <w:r>
        <w:rPr>
          <w:color w:val="FF0000"/>
          <w:w w:val="105"/>
          <w:sz w:val="17"/>
        </w:rPr>
        <w:t> as informações estabelecidas no § 2º do art. 5º;</w:t>
      </w:r>
    </w:p>
    <w:p>
      <w:pPr>
        <w:pStyle w:val="ListParagraph"/>
        <w:numPr>
          <w:ilvl w:val="0"/>
          <w:numId w:val="50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demonstrar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tentou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obter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referência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sistemas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oficiais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governo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públicas similares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5º,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1º,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SEGES/ME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65/2021),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bem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justificar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desses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parâmetros </w:t>
      </w:r>
      <w:r>
        <w:rPr>
          <w:color w:val="FF0000"/>
          <w:spacing w:val="-2"/>
          <w:w w:val="105"/>
          <w:sz w:val="17"/>
        </w:rPr>
        <w:t>preferenciais;</w:t>
      </w:r>
    </w:p>
    <w:p>
      <w:pPr>
        <w:pStyle w:val="ListParagraph"/>
        <w:numPr>
          <w:ilvl w:val="0"/>
          <w:numId w:val="50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7" w:hanging="133"/>
        <w:jc w:val="both"/>
        <w:rPr>
          <w:sz w:val="17"/>
        </w:rPr>
      </w:pPr>
      <w:r>
        <w:rPr>
          <w:color w:val="FF0000"/>
          <w:w w:val="105"/>
          <w:sz w:val="17"/>
        </w:rPr>
        <w:t>que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datas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pesquisas</w:t>
      </w:r>
      <w:r>
        <w:rPr>
          <w:color w:val="FF0000"/>
          <w:w w:val="105"/>
          <w:sz w:val="17"/>
        </w:rPr>
        <w:t> feitas</w:t>
      </w:r>
      <w:r>
        <w:rPr>
          <w:color w:val="FF0000"/>
          <w:w w:val="105"/>
          <w:sz w:val="17"/>
        </w:rPr>
        <w:t> junto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sejam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mais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6</w:t>
      </w:r>
      <w:r>
        <w:rPr>
          <w:color w:val="FF0000"/>
          <w:w w:val="105"/>
          <w:sz w:val="17"/>
        </w:rPr>
        <w:t> (seis)</w:t>
      </w:r>
      <w:r>
        <w:rPr>
          <w:color w:val="FF0000"/>
          <w:w w:val="105"/>
          <w:sz w:val="17"/>
        </w:rPr>
        <w:t> meses</w:t>
      </w:r>
      <w:r>
        <w:rPr>
          <w:color w:val="FF0000"/>
          <w:w w:val="105"/>
          <w:sz w:val="17"/>
        </w:rPr>
        <w:t> de antecedência da data de divulgação do edital.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1475530</wp:posOffset>
                </wp:positionH>
                <wp:positionV relativeFrom="paragraph">
                  <wp:posOffset>197623</wp:posOffset>
                </wp:positionV>
                <wp:extent cx="4601845" cy="850265"/>
                <wp:effectExtent l="0" t="0" r="0" b="0"/>
                <wp:wrapTopAndBottom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4601845" cy="850265"/>
                          <a:chExt cx="4601845" cy="85026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3658" y="3669"/>
                            <a:ext cx="4595495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843915">
                                <a:moveTo>
                                  <a:pt x="4595174" y="843912"/>
                                </a:moveTo>
                                <a:lnTo>
                                  <a:pt x="0" y="843912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843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219" y="1219"/>
                            <a:ext cx="4599305" cy="84772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7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pesquisa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feita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utilizando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ferramenta privada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pesquisa,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“Banco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Preços”,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Cotação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Zênite,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preços 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5.560903pt;width:362.35pt;height:66.95pt;mso-position-horizontal-relative:page;mso-position-vertical-relative:paragraph;z-index:-15708160;mso-wrap-distance-left:0;mso-wrap-distance-right:0" id="docshapegroup93" coordorigin="2324,311" coordsize="7247,1339">
                <v:rect style="position:absolute;left:2329;top:317;width:7237;height:1329" id="docshape94" filled="true" fillcolor="#4ce54c" stroked="false">
                  <v:fill type="solid"/>
                </v:rect>
                <v:shape style="position:absolute;left:3562;top:858;width:54;height:54" id="docshape95" coordorigin="3562,859" coordsize="54,54" path="m3616,885l3616,900,3604,912,3589,912,3574,912,3562,900,3562,885,3562,871,3574,859,3589,859,3604,859,3616,871,3616,885xe" filled="false" stroked="true" strokeweight=".192051pt" strokecolor="#000000">
                  <v:path arrowok="t"/>
                  <v:stroke dashstyle="solid"/>
                </v:shape>
                <v:shape style="position:absolute;left:2325;top:313;width:7243;height:1335" type="#_x0000_t202" id="docshape96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7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item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se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pesquisa</w:t>
                        </w:r>
                        <w:r>
                          <w:rPr>
                            <w:w w:val="105"/>
                            <w:sz w:val="17"/>
                          </w:rPr>
                          <w:t> for</w:t>
                        </w:r>
                        <w:r>
                          <w:rPr>
                            <w:w w:val="105"/>
                            <w:sz w:val="17"/>
                          </w:rPr>
                          <w:t> feita</w:t>
                        </w:r>
                        <w:r>
                          <w:rPr>
                            <w:w w:val="105"/>
                            <w:sz w:val="17"/>
                          </w:rPr>
                          <w:t> utilizando</w:t>
                        </w:r>
                        <w:r>
                          <w:rPr>
                            <w:w w:val="105"/>
                            <w:sz w:val="17"/>
                          </w:rPr>
                          <w:t> ferramenta privada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pesquisa,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como</w:t>
                        </w:r>
                        <w:r>
                          <w:rPr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“Banco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Preços”,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Cotação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Zênite,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fonte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preços 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>etc.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b/>
          <w:color w:val="FF0000"/>
          <w:w w:val="105"/>
          <w:sz w:val="17"/>
          <w:u w:val="single" w:color="FF0000"/>
        </w:rPr>
        <w:t>Alerta-se</w:t>
      </w:r>
      <w:r>
        <w:rPr>
          <w:color w:val="FF0000"/>
          <w:w w:val="105"/>
          <w:sz w:val="17"/>
        </w:rPr>
        <w:t>: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ferramenta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privada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pesquisa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elaboração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orçamento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estimativo da licitação </w:t>
      </w:r>
      <w:r>
        <w:rPr>
          <w:b/>
          <w:color w:val="FF0000"/>
          <w:w w:val="105"/>
          <w:sz w:val="17"/>
        </w:rPr>
        <w:t>não atende aos requisitos da legislação</w:t>
      </w:r>
      <w:r>
        <w:rPr>
          <w:color w:val="FF0000"/>
          <w:w w:val="105"/>
          <w:sz w:val="17"/>
        </w:rPr>
        <w:t>, em especial, o art. 5º da IN SEGES/ME n. 65/2021.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60" w:firstLine="0"/>
        <w:jc w:val="both"/>
        <w:rPr>
          <w:sz w:val="17"/>
        </w:rPr>
      </w:pPr>
      <w:r>
        <w:rPr>
          <w:color w:val="FF0000"/>
          <w:w w:val="105"/>
          <w:sz w:val="17"/>
        </w:rPr>
        <w:t>Esse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tipo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ferramenta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trata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informação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oficial.</w:t>
      </w:r>
      <w:r>
        <w:rPr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fonte</w:t>
      </w:r>
      <w:r>
        <w:rPr>
          <w:b/>
          <w:color w:val="FF0000"/>
          <w:spacing w:val="-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oficial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devem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parâmetros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previstos no art. 23, § 1º, da Lei n. 14.133, de 2021, e art. 5º, inciso I, § 1º, da IN SEGES/ME n. 65, de 2021</w:t>
      </w:r>
      <w:r>
        <w:rPr>
          <w:color w:val="FF0000"/>
          <w:w w:val="105"/>
          <w:sz w:val="17"/>
        </w:rPr>
        <w:t>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utilização dessas ferramentas pode ser feita apenas como mecanismo auxiliar de busca.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 caso, 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fez a pesquisa utilizando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XXXX (“Banco de Preços”, “Cotação Zênite”, “Fonte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Preços”, etc)</w:t>
      </w:r>
      <w:r>
        <w:rPr>
          <w:color w:val="FF0000"/>
          <w:w w:val="105"/>
          <w:sz w:val="17"/>
        </w:rPr>
        <w:t> (doc./fl./SEI).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Assim,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deverá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juntar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autos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documentos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relativos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às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informações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oficiais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originais (parâmetros do art. 23, § 1º, da Lei n. 14.133, de 2021) que confirmem e reforcem a pesquisa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realizada com o auxílio de ferramenta privada de pesquisa de preços, para pleno atendimento do art. 5º, inciso I, § 1º, da IN SEGES/ME n. 65, de 2021.</w:t>
      </w:r>
    </w:p>
    <w:p>
      <w:pPr>
        <w:pStyle w:val="BodyText"/>
        <w:spacing w:before="1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1475530</wp:posOffset>
                </wp:positionH>
                <wp:positionV relativeFrom="paragraph">
                  <wp:posOffset>256013</wp:posOffset>
                </wp:positionV>
                <wp:extent cx="4601845" cy="582295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4601845" cy="582295"/>
                          <a:chExt cx="4601845" cy="58229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3658" y="3669"/>
                            <a:ext cx="459549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575945">
                                <a:moveTo>
                                  <a:pt x="4595174" y="575616"/>
                                </a:moveTo>
                                <a:lnTo>
                                  <a:pt x="0" y="575616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575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86594" y="34756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219" y="1219"/>
                            <a:ext cx="4599305" cy="579755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item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abaixo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utilizado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trate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>SRP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0.158569pt;width:362.35pt;height:45.85pt;mso-position-horizontal-relative:page;mso-position-vertical-relative:paragraph;z-index:-15707648;mso-wrap-distance-left:0;mso-wrap-distance-right:0" id="docshapegroup97" coordorigin="2324,403" coordsize="7247,917">
                <v:rect style="position:absolute;left:2329;top:408;width:7237;height:907" id="docshape98" filled="true" fillcolor="#4ce54c" stroked="false">
                  <v:fill type="solid"/>
                </v:rect>
                <v:shape style="position:absolute;left:3562;top:950;width:54;height:54" id="docshape99" coordorigin="3562,951" coordsize="54,54" path="m3616,977l3616,992,3604,1004,3589,1004,3574,1004,3562,992,3562,977,3562,963,3574,951,3589,951,3604,951,3616,963,3616,977xe" filled="false" stroked="true" strokeweight=".192051pt" strokecolor="#000000">
                  <v:path arrowok="t"/>
                  <v:stroke dashstyle="solid"/>
                </v:shape>
                <v:shape style="position:absolute;left:2325;top:405;width:7243;height:913" type="#_x0000_t202" id="docshape100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item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abaixo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utilizado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trate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>SRP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Caso,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após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publicação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Intenção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Registro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(IRP),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houver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manifestação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interesse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parte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 outros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órgãos,</w:t>
      </w:r>
      <w:r>
        <w:rPr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recomenda-se</w:t>
      </w:r>
      <w:r>
        <w:rPr>
          <w:b/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analise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realizar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uma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nova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preços,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considerando os novos quantitativos demandados pelos órgãos participantes e eventual impacto na economia de escala.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Observa-se que a justificativa de preços foi feita a partir dos dados coletados por meio de pesquisa nos moldes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da IN SEGES/ME n. 65/2021.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 emitiu manifestação técnica conclusiva, contendo a análise crítica dos preços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pesquisados (doc./fl./SEI).</w:t>
      </w:r>
    </w:p>
    <w:p>
      <w:pPr>
        <w:pStyle w:val="BodyText"/>
        <w:spacing w:before="86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spacing w:after="0"/>
        <w:jc w:val="left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Heading2"/>
        <w:spacing w:before="73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1586507</wp:posOffset>
                </wp:positionH>
                <wp:positionV relativeFrom="paragraph">
                  <wp:posOffset>111137</wp:posOffset>
                </wp:positionV>
                <wp:extent cx="4377055" cy="3272154"/>
                <wp:effectExtent l="0" t="0" r="0" b="0"/>
                <wp:wrapTopAndBottom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4377055" cy="3272154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2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utilização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parâmetros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preferenciais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demonstrar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 tentou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obter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referência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sistemas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oficiais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governo,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como Portal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Compras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ou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banco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saúde,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contratações</w:t>
                            </w:r>
                            <w:r>
                              <w:rPr>
                                <w:color w:val="FF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públicas similares (art. 5º, § 1º, da IN SEGES/ME n. 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74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elaborar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manifestação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técnica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conclusiva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analise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criticamente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preços coletados,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desconsideração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inexequíveis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ou excessivamente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elevados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6º,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caput,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§§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3º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4º,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SEGES/ME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6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formalizar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pesquisa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documento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único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(como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“mapa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preços”), contendo as informações do art. 3º da IN SEGES/ME n. 65, de 2021.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" w:after="0"/>
                              <w:ind w:left="1373" w:right="87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solicitação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formal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feita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fornecedores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pela Administração,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por meio de ofício ou </w:t>
                            </w:r>
                            <w:r>
                              <w:rPr>
                                <w:i/>
                                <w:color w:val="FF0000"/>
                                <w:w w:val="105"/>
                              </w:rPr>
                              <w:t>e-mail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(art. 5º, IV, da IN SEGES/ME n. 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1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datas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pesquisas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feitas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junto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aos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fornecedores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sejam com mais de 6 (seis) meses de antecedência da data de divulgação do edital (art. 5º, inciso IV, da IN SEGES/ME n. 65/2021).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19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como a pesquisa foi feita utilizando ferramenta privada de pesquisa (Banco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Preços),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documentos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relativos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às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informações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oficiais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 originais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(parâmetros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art.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23,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§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1º,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n.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14.133,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2021)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que confirmem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reforcem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pesquisa,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pleno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atendimento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5º,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inciso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I,</w:t>
                            </w:r>
                          </w:p>
                          <w:p>
                            <w:pPr>
                              <w:pStyle w:val="BodyText"/>
                              <w:spacing w:before="1"/>
                              <w:ind w:left="137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§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1º,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SEGES/ME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65,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</w:rPr>
                              <w:t>2021.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1"/>
                              </w:numPr>
                              <w:tabs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2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avaliar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necessidade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realizar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nova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pesquisa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preços,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em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caso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 manifestação de interesse de outros órgãos após IRP.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0977pt;width:344.65pt;height:257.6500pt;mso-position-horizontal-relative:page;mso-position-vertical-relative:paragraph;z-index:-15707136;mso-wrap-distance-left:0;mso-wrap-distance-right:0" type="#_x0000_t202" id="docshape101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5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2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não</w:t>
                      </w:r>
                      <w:r>
                        <w:rPr>
                          <w:color w:val="FF0000"/>
                          <w:w w:val="105"/>
                        </w:rPr>
                        <w:t> utilização</w:t>
                      </w:r>
                      <w:r>
                        <w:rPr>
                          <w:color w:val="FF0000"/>
                          <w:w w:val="105"/>
                        </w:rPr>
                        <w:t> dos</w:t>
                      </w:r>
                      <w:r>
                        <w:rPr>
                          <w:color w:val="FF0000"/>
                          <w:w w:val="105"/>
                        </w:rPr>
                        <w:t> parâmetros</w:t>
                      </w:r>
                      <w:r>
                        <w:rPr>
                          <w:color w:val="FF0000"/>
                          <w:w w:val="105"/>
                        </w:rPr>
                        <w:t> preferenciais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demonstrar</w:t>
                      </w:r>
                      <w:r>
                        <w:rPr>
                          <w:color w:val="FF0000"/>
                          <w:w w:val="105"/>
                        </w:rPr>
                        <w:t> que tentou</w:t>
                      </w:r>
                      <w:r>
                        <w:rPr>
                          <w:color w:val="FF0000"/>
                          <w:w w:val="105"/>
                        </w:rPr>
                        <w:t> obter</w:t>
                      </w:r>
                      <w:r>
                        <w:rPr>
                          <w:color w:val="FF0000"/>
                          <w:w w:val="105"/>
                        </w:rPr>
                        <w:t> preços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referência</w:t>
                      </w:r>
                      <w:r>
                        <w:rPr>
                          <w:color w:val="FF0000"/>
                          <w:w w:val="105"/>
                        </w:rPr>
                        <w:t> em</w:t>
                      </w:r>
                      <w:r>
                        <w:rPr>
                          <w:color w:val="FF0000"/>
                          <w:w w:val="105"/>
                        </w:rPr>
                        <w:t> sistemas</w:t>
                      </w:r>
                      <w:r>
                        <w:rPr>
                          <w:color w:val="FF0000"/>
                          <w:w w:val="105"/>
                        </w:rPr>
                        <w:t> oficiais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governo,</w:t>
                      </w:r>
                      <w:r>
                        <w:rPr>
                          <w:color w:val="FF0000"/>
                          <w:w w:val="105"/>
                        </w:rPr>
                        <w:t> como Portal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Compras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ou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banco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saúde,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em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contratações</w:t>
                      </w:r>
                      <w:r>
                        <w:rPr>
                          <w:color w:val="FF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públicas similares (art. 5º, § 1º, da IN SEGES/ME n. 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1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74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elaborar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manifestação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técnica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conclusiva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analise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criticamente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preços coletados,</w:t>
                      </w:r>
                      <w:r>
                        <w:rPr>
                          <w:color w:val="FF0000"/>
                          <w:w w:val="105"/>
                        </w:rPr>
                        <w:t> com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desconsideração</w:t>
                      </w:r>
                      <w:r>
                        <w:rPr>
                          <w:color w:val="FF0000"/>
                          <w:w w:val="105"/>
                        </w:rPr>
                        <w:t> dos</w:t>
                      </w:r>
                      <w:r>
                        <w:rPr>
                          <w:color w:val="FF0000"/>
                          <w:w w:val="105"/>
                        </w:rPr>
                        <w:t> preços</w:t>
                      </w:r>
                      <w:r>
                        <w:rPr>
                          <w:color w:val="FF0000"/>
                          <w:w w:val="105"/>
                        </w:rPr>
                        <w:t> inexequíveis</w:t>
                      </w:r>
                      <w:r>
                        <w:rPr>
                          <w:color w:val="FF0000"/>
                          <w:w w:val="105"/>
                        </w:rPr>
                        <w:t> ou excessivamente</w:t>
                      </w:r>
                      <w:r>
                        <w:rPr>
                          <w:color w:val="FF0000"/>
                          <w:w w:val="105"/>
                        </w:rPr>
                        <w:t> elevados</w:t>
                      </w:r>
                      <w:r>
                        <w:rPr>
                          <w:color w:val="FF0000"/>
                          <w:w w:val="105"/>
                        </w:rPr>
                        <w:t> (art.</w:t>
                      </w:r>
                      <w:r>
                        <w:rPr>
                          <w:color w:val="FF0000"/>
                          <w:w w:val="105"/>
                        </w:rPr>
                        <w:t> 6º,</w:t>
                      </w:r>
                      <w:r>
                        <w:rPr>
                          <w:color w:val="FF0000"/>
                          <w:w w:val="105"/>
                        </w:rPr>
                        <w:t> caput,</w:t>
                      </w:r>
                      <w:r>
                        <w:rPr>
                          <w:color w:val="FF0000"/>
                          <w:w w:val="105"/>
                        </w:rPr>
                        <w:t> §§</w:t>
                      </w:r>
                      <w:r>
                        <w:rPr>
                          <w:color w:val="FF0000"/>
                          <w:w w:val="105"/>
                        </w:rPr>
                        <w:t> 3º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4º,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IN</w:t>
                      </w:r>
                      <w:r>
                        <w:rPr>
                          <w:color w:val="FF0000"/>
                          <w:w w:val="105"/>
                        </w:rPr>
                        <w:t> SEGES/ME</w:t>
                      </w:r>
                      <w:r>
                        <w:rPr>
                          <w:color w:val="FF0000"/>
                          <w:w w:val="105"/>
                        </w:rPr>
                        <w:t> n.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6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formalizar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pesquisa</w:t>
                      </w:r>
                      <w:r>
                        <w:rPr>
                          <w:color w:val="FF0000"/>
                          <w:w w:val="105"/>
                        </w:rPr>
                        <w:t> em</w:t>
                      </w:r>
                      <w:r>
                        <w:rPr>
                          <w:color w:val="FF0000"/>
                          <w:w w:val="105"/>
                        </w:rPr>
                        <w:t> documento</w:t>
                      </w:r>
                      <w:r>
                        <w:rPr>
                          <w:color w:val="FF0000"/>
                          <w:w w:val="105"/>
                        </w:rPr>
                        <w:t> único</w:t>
                      </w:r>
                      <w:r>
                        <w:rPr>
                          <w:color w:val="FF0000"/>
                          <w:w w:val="105"/>
                        </w:rPr>
                        <w:t> (como</w:t>
                      </w:r>
                      <w:r>
                        <w:rPr>
                          <w:color w:val="FF0000"/>
                          <w:w w:val="105"/>
                        </w:rPr>
                        <w:t> “mapa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preços”), contendo as informações do art. 3º da IN SEGES/ME n. 65, de 2021.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1"/>
                        </w:numPr>
                        <w:tabs>
                          <w:tab w:pos="1373" w:val="left" w:leader="none"/>
                        </w:tabs>
                        <w:spacing w:line="259" w:lineRule="auto" w:before="1" w:after="0"/>
                        <w:ind w:left="1373" w:right="87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solicitação</w:t>
                      </w:r>
                      <w:r>
                        <w:rPr>
                          <w:color w:val="FF0000"/>
                          <w:w w:val="105"/>
                        </w:rPr>
                        <w:t> formal</w:t>
                      </w:r>
                      <w:r>
                        <w:rPr>
                          <w:color w:val="FF0000"/>
                          <w:w w:val="105"/>
                        </w:rPr>
                        <w:t> feita</w:t>
                      </w:r>
                      <w:r>
                        <w:rPr>
                          <w:color w:val="FF0000"/>
                          <w:w w:val="105"/>
                        </w:rPr>
                        <w:t> aos</w:t>
                      </w:r>
                      <w:r>
                        <w:rPr>
                          <w:color w:val="FF0000"/>
                          <w:w w:val="105"/>
                        </w:rPr>
                        <w:t> fornecedores</w:t>
                      </w:r>
                      <w:r>
                        <w:rPr>
                          <w:color w:val="FF0000"/>
                          <w:w w:val="105"/>
                        </w:rPr>
                        <w:t> pela Administração,</w:t>
                      </w:r>
                      <w:r>
                        <w:rPr>
                          <w:color w:val="FF0000"/>
                          <w:w w:val="105"/>
                        </w:rPr>
                        <w:t> por meio de ofício ou </w:t>
                      </w:r>
                      <w:r>
                        <w:rPr>
                          <w:i/>
                          <w:color w:val="FF0000"/>
                          <w:w w:val="105"/>
                        </w:rPr>
                        <w:t>e-mail </w:t>
                      </w:r>
                      <w:r>
                        <w:rPr>
                          <w:color w:val="FF0000"/>
                          <w:w w:val="105"/>
                        </w:rPr>
                        <w:t>(art. 5º, IV, da IN SEGES/ME n. 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1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certificar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que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datas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pesquisas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feitas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junto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aos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fornecedores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não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sejam com mais de 6 (seis) meses de antecedência da data de divulgação do edital (art. 5º, inciso IV, da IN SEGES/ME n. 65/2021).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1"/>
                        </w:numPr>
                        <w:tabs>
                          <w:tab w:pos="1373" w:val="left" w:leader="none"/>
                        </w:tabs>
                        <w:spacing w:line="259" w:lineRule="auto" w:before="0" w:after="0"/>
                        <w:ind w:left="1373" w:right="73" w:hanging="19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como a pesquisa foi feita utilizando ferramenta privada de pesquisa (Banco de</w:t>
                      </w:r>
                      <w:r>
                        <w:rPr>
                          <w:color w:val="FF0000"/>
                          <w:w w:val="105"/>
                        </w:rPr>
                        <w:t> Preços),</w:t>
                      </w:r>
                      <w:r>
                        <w:rPr>
                          <w:color w:val="FF0000"/>
                          <w:w w:val="105"/>
                        </w:rPr>
                        <w:t> juntar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documentos</w:t>
                      </w:r>
                      <w:r>
                        <w:rPr>
                          <w:color w:val="FF0000"/>
                          <w:w w:val="105"/>
                        </w:rPr>
                        <w:t> relativos</w:t>
                      </w:r>
                      <w:r>
                        <w:rPr>
                          <w:color w:val="FF0000"/>
                          <w:w w:val="105"/>
                        </w:rPr>
                        <w:t> às</w:t>
                      </w:r>
                      <w:r>
                        <w:rPr>
                          <w:color w:val="FF0000"/>
                          <w:w w:val="105"/>
                        </w:rPr>
                        <w:t> informações</w:t>
                      </w:r>
                      <w:r>
                        <w:rPr>
                          <w:color w:val="FF0000"/>
                          <w:w w:val="105"/>
                        </w:rPr>
                        <w:t> oficiais</w:t>
                      </w:r>
                      <w:r>
                        <w:rPr>
                          <w:color w:val="FF0000"/>
                          <w:w w:val="105"/>
                        </w:rPr>
                        <w:t> e originais</w:t>
                      </w:r>
                      <w:r>
                        <w:rPr>
                          <w:color w:val="FF0000"/>
                          <w:w w:val="105"/>
                        </w:rPr>
                        <w:t> (parâmetros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art.</w:t>
                      </w:r>
                      <w:r>
                        <w:rPr>
                          <w:color w:val="FF0000"/>
                          <w:w w:val="105"/>
                        </w:rPr>
                        <w:t> 23,</w:t>
                      </w:r>
                      <w:r>
                        <w:rPr>
                          <w:color w:val="FF0000"/>
                          <w:w w:val="105"/>
                        </w:rPr>
                        <w:t> §</w:t>
                      </w:r>
                      <w:r>
                        <w:rPr>
                          <w:color w:val="FF0000"/>
                          <w:w w:val="105"/>
                        </w:rPr>
                        <w:t> 1º,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Lei</w:t>
                      </w:r>
                      <w:r>
                        <w:rPr>
                          <w:color w:val="FF0000"/>
                          <w:w w:val="105"/>
                        </w:rPr>
                        <w:t> n.</w:t>
                      </w:r>
                      <w:r>
                        <w:rPr>
                          <w:color w:val="FF0000"/>
                          <w:w w:val="105"/>
                        </w:rPr>
                        <w:t> 14.133,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2021)</w:t>
                      </w:r>
                      <w:r>
                        <w:rPr>
                          <w:color w:val="FF0000"/>
                          <w:w w:val="105"/>
                        </w:rPr>
                        <w:t> que confirmem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e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reforcem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pesquisa,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para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pleno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atendimento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art.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5º,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inciso</w:t>
                      </w:r>
                      <w:r>
                        <w:rPr>
                          <w:color w:val="FF0000"/>
                          <w:spacing w:val="-8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I,</w:t>
                      </w:r>
                    </w:p>
                    <w:p>
                      <w:pPr>
                        <w:pStyle w:val="BodyText"/>
                        <w:spacing w:before="1"/>
                        <w:ind w:left="1373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§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1º,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da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IN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SEGES/ME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n.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65,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de</w:t>
                      </w:r>
                      <w:r>
                        <w:rPr>
                          <w:color w:val="FF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</w:rPr>
                        <w:t>2021.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1"/>
                        </w:numPr>
                        <w:tabs>
                          <w:tab w:pos="1373" w:val="left" w:leader="none"/>
                        </w:tabs>
                        <w:spacing w:line="259" w:lineRule="auto" w:before="16" w:after="0"/>
                        <w:ind w:left="1373" w:right="75" w:hanging="22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avaliar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necessidade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realizar</w:t>
                      </w:r>
                      <w:r>
                        <w:rPr>
                          <w:color w:val="FF0000"/>
                          <w:w w:val="105"/>
                        </w:rPr>
                        <w:t> nova</w:t>
                      </w:r>
                      <w:r>
                        <w:rPr>
                          <w:color w:val="FF0000"/>
                          <w:w w:val="105"/>
                        </w:rPr>
                        <w:t> pesquisa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preços,</w:t>
                      </w:r>
                      <w:r>
                        <w:rPr>
                          <w:color w:val="FF0000"/>
                          <w:w w:val="105"/>
                        </w:rPr>
                        <w:t> em</w:t>
                      </w:r>
                      <w:r>
                        <w:rPr>
                          <w:color w:val="FF0000"/>
                          <w:w w:val="105"/>
                        </w:rPr>
                        <w:t> caso</w:t>
                      </w:r>
                      <w:r>
                        <w:rPr>
                          <w:color w:val="FF0000"/>
                          <w:w w:val="105"/>
                        </w:rPr>
                        <w:t> de manifestação de interesse de outros órgãos após IRP.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2"/>
      </w:pPr>
      <w:r>
        <w:rPr>
          <w:spacing w:val="-2"/>
          <w:w w:val="105"/>
        </w:rPr>
        <w:t>j) autorização da autoridade competente (art. 72, inciso </w:t>
      </w:r>
      <w:r>
        <w:rPr>
          <w:spacing w:val="-4"/>
          <w:w w:val="105"/>
        </w:rPr>
        <w:t>VIII)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225" w:firstLine="0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34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competente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autorizar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presente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inexigibilidade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licitação, observando as regras internas de competência.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b/>
          <w:w w:val="105"/>
          <w:sz w:val="17"/>
          <w:u w:val="single"/>
        </w:rPr>
        <w:t>Recomenda-se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que o ato de autorização da contratação direta seja disponibilizado em sítio eletrônico oficial (Portal Nacional de Contratações Públicas), nos termos do art. 6º, LII; 174, I e § 2º, III, todos da Lei nº 14.133, de 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Consta autorização para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a presente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contratação direta</w:t>
      </w:r>
      <w:r>
        <w:rPr>
          <w:color w:val="000000"/>
          <w:spacing w:val="4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(</w:t>
      </w:r>
      <w:r>
        <w:rPr>
          <w:color w:val="FF0000"/>
          <w:spacing w:val="-2"/>
          <w:w w:val="105"/>
          <w:sz w:val="17"/>
          <w:highlight w:val="cyan"/>
        </w:rPr>
        <w:t>doc./fl./SEI</w:t>
      </w:r>
      <w:r>
        <w:rPr>
          <w:color w:val="000000"/>
          <w:spacing w:val="-2"/>
          <w:w w:val="105"/>
          <w:sz w:val="17"/>
          <w:highlight w:val="cyan"/>
        </w:rPr>
        <w:t>).</w:t>
      </w:r>
    </w:p>
    <w:p>
      <w:pPr>
        <w:pStyle w:val="BodyText"/>
        <w:spacing w:before="101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000000"/>
          <w:spacing w:val="-2"/>
          <w:w w:val="105"/>
          <w:highlight w:val="cyan"/>
          <w:u w:val="single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Nesses termos, o ente assessorado</w:t>
      </w:r>
      <w:r>
        <w:rPr>
          <w:color w:val="000000"/>
          <w:spacing w:val="12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1586507</wp:posOffset>
                </wp:positionH>
                <wp:positionV relativeFrom="paragraph">
                  <wp:posOffset>111112</wp:posOffset>
                </wp:positionV>
                <wp:extent cx="4377055" cy="589280"/>
                <wp:effectExtent l="0" t="0" r="0" b="0"/>
                <wp:wrapTopAndBottom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4377055" cy="589280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hanging="21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8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autorização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autoridade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competente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presente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contratação direta, antes da formalização do ajuste.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9022pt;width:344.65pt;height:46.4pt;mso-position-horizontal-relative:page;mso-position-vertical-relative:paragraph;z-index:-15706624;mso-wrap-distance-left:0;mso-wrap-distance-right:0" type="#_x0000_t202" id="docshape102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hanging="21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8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juntar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autorização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autoridade</w:t>
                      </w:r>
                      <w:r>
                        <w:rPr>
                          <w:color w:val="000000"/>
                          <w:w w:val="105"/>
                        </w:rPr>
                        <w:t> competente</w:t>
                      </w:r>
                      <w:r>
                        <w:rPr>
                          <w:color w:val="000000"/>
                          <w:w w:val="105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</w:rPr>
                        <w:t> presente</w:t>
                      </w:r>
                      <w:r>
                        <w:rPr>
                          <w:color w:val="000000"/>
                          <w:w w:val="105"/>
                        </w:rPr>
                        <w:t> contratação direta, antes da formalização do ajuste.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Heading1"/>
        <w:numPr>
          <w:ilvl w:val="0"/>
          <w:numId w:val="4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</w:pPr>
      <w:r>
        <w:rPr>
          <w:spacing w:val="-2"/>
          <w:w w:val="105"/>
        </w:rPr>
        <w:t>MINUTA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CONTRATO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Ao elaborar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minuta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contrato,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deve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atentar para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questões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essenciais: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/>
        <w:t>conteúdo</w:t>
      </w:r>
      <w:r>
        <w:rPr>
          <w:spacing w:val="15"/>
        </w:rPr>
        <w:t> </w:t>
      </w:r>
      <w:r>
        <w:rPr/>
        <w:t>das</w:t>
      </w:r>
      <w:r>
        <w:rPr>
          <w:spacing w:val="15"/>
        </w:rPr>
        <w:t> </w:t>
      </w:r>
      <w:r>
        <w:rPr/>
        <w:t>minutas</w:t>
      </w:r>
      <w:r>
        <w:rPr>
          <w:spacing w:val="15"/>
        </w:rPr>
        <w:t> </w:t>
      </w:r>
      <w:r>
        <w:rPr/>
        <w:t>padronizadas: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w w:val="105"/>
          <w:sz w:val="17"/>
        </w:rPr>
        <w:t>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requisitos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elementos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serem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contemplados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minuta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previstos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92</w:t>
      </w:r>
      <w:r>
        <w:rPr>
          <w:spacing w:val="-21"/>
          <w:w w:val="105"/>
          <w:sz w:val="17"/>
        </w:rPr>
        <w:t> </w:t>
      </w:r>
      <w:r>
        <w:rPr>
          <w:i/>
          <w:w w:val="105"/>
          <w:sz w:val="17"/>
        </w:rPr>
        <w:t>,</w:t>
      </w:r>
      <w:r>
        <w:rPr>
          <w:i/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spacing w:val="-5"/>
          <w:w w:val="105"/>
          <w:sz w:val="17"/>
        </w:rPr>
        <w:t>Lei</w:t>
      </w:r>
    </w:p>
    <w:p>
      <w:pPr>
        <w:pStyle w:val="BodyText"/>
        <w:spacing w:before="16"/>
        <w:ind w:left="136"/>
      </w:pPr>
      <w:r>
        <w:rPr>
          <w:w w:val="105"/>
        </w:rPr>
        <w:t>n.</w:t>
      </w:r>
      <w:r>
        <w:rPr>
          <w:spacing w:val="-7"/>
          <w:w w:val="105"/>
        </w:rPr>
        <w:t> </w:t>
      </w:r>
      <w:r>
        <w:rPr>
          <w:w w:val="105"/>
        </w:rPr>
        <w:t>14.133,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2021.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35"/>
        </w:numPr>
        <w:tabs>
          <w:tab w:pos="1269" w:val="left" w:leader="none"/>
        </w:tabs>
        <w:spacing w:line="259" w:lineRule="auto" w:before="0" w:after="0"/>
        <w:ind w:left="136" w:right="161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utilizou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adequadamente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minutas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padronizadas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AGU,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conforme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Declaração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Utilização de Modelos AGU/MGI, não cabendo maiores considerações.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00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000000"/>
          <w:spacing w:val="-2"/>
          <w:w w:val="105"/>
          <w:highlight w:val="cyan"/>
          <w:u w:val="single"/>
        </w:rPr>
        <w:t>Recomendações:</w:t>
      </w:r>
    </w:p>
    <w:p>
      <w:pPr>
        <w:pStyle w:val="Heading2"/>
        <w:spacing w:after="0"/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21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383405" cy="446405"/>
                <wp:effectExtent l="9525" t="0" r="0" b="1270"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4383405" cy="446405"/>
                          <a:chExt cx="4383405" cy="44640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-9" y="21"/>
                            <a:ext cx="4383405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3405" h="446405">
                                <a:moveTo>
                                  <a:pt x="4382986" y="0"/>
                                </a:moveTo>
                                <a:lnTo>
                                  <a:pt x="4380547" y="0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443903"/>
                                </a:lnTo>
                                <a:lnTo>
                                  <a:pt x="4876" y="443903"/>
                                </a:lnTo>
                                <a:lnTo>
                                  <a:pt x="4876" y="4864"/>
                                </a:lnTo>
                                <a:lnTo>
                                  <a:pt x="4380547" y="4864"/>
                                </a:lnTo>
                                <a:lnTo>
                                  <a:pt x="4380547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64"/>
                                </a:lnTo>
                                <a:lnTo>
                                  <a:pt x="0" y="443903"/>
                                </a:lnTo>
                                <a:lnTo>
                                  <a:pt x="0" y="446341"/>
                                </a:lnTo>
                                <a:lnTo>
                                  <a:pt x="4876" y="446341"/>
                                </a:lnTo>
                                <a:lnTo>
                                  <a:pt x="4380547" y="446341"/>
                                </a:lnTo>
                                <a:lnTo>
                                  <a:pt x="4382986" y="446341"/>
                                </a:lnTo>
                                <a:lnTo>
                                  <a:pt x="4382986" y="443903"/>
                                </a:lnTo>
                                <a:lnTo>
                                  <a:pt x="4382986" y="4864"/>
                                </a:lnTo>
                                <a:lnTo>
                                  <a:pt x="438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878" y="4885"/>
                            <a:ext cx="437578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785" h="439420">
                                <a:moveTo>
                                  <a:pt x="4375659" y="439029"/>
                                </a:moveTo>
                                <a:lnTo>
                                  <a:pt x="0" y="439029"/>
                                </a:lnTo>
                                <a:lnTo>
                                  <a:pt x="0" y="0"/>
                                </a:lnTo>
                                <a:lnTo>
                                  <a:pt x="4375659" y="0"/>
                                </a:lnTo>
                                <a:lnTo>
                                  <a:pt x="4375659" y="439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53659" y="58569"/>
                            <a:ext cx="2095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182.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773179" y="58569"/>
                            <a:ext cx="356362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Quanto</w:t>
                              </w:r>
                              <w:r>
                                <w:rPr>
                                  <w:spacing w:val="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conteúdo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das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alterações</w:t>
                              </w:r>
                              <w:r>
                                <w:rPr>
                                  <w:spacing w:val="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destacadas,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recomenda-se</w:t>
                              </w:r>
                              <w:r>
                                <w:rPr>
                                  <w:b/>
                                  <w:spacing w:val="9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  <w:u w:val="single"/>
                                </w:rPr>
                                <w:t>proceder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  <w:u w:val="single"/>
                                </w:rPr>
                                <w:t>aos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53659" y="192717"/>
                            <a:ext cx="845819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  <w:u w:val="single"/>
                                </w:rPr>
                                <w:t>seguintes</w:t>
                              </w:r>
                              <w:r>
                                <w:rPr>
                                  <w:b/>
                                  <w:spacing w:val="13"/>
                                  <w:sz w:val="17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>ajustes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5.15pt;height:35.15pt;mso-position-horizontal-relative:char;mso-position-vertical-relative:line" id="docshapegroup103" coordorigin="0,0" coordsize="6903,703">
                <v:shape style="position:absolute;left:-1;top:0;width:6903;height:703" id="docshape104" coordorigin="0,0" coordsize="6903,703" path="m6902,0l6898,0,6898,8,6898,699,8,699,8,8,6898,8,6898,0,8,0,0,0,0,8,0,699,0,703,8,703,6898,703,6902,703,6902,699,6902,8,6902,0xe" filled="true" fillcolor="#bebebe" stroked="false">
                  <v:path arrowok="t"/>
                  <v:fill type="solid"/>
                </v:shape>
                <v:rect style="position:absolute;left:7;top:7;width:6891;height:692" id="docshape105" filled="true" fillcolor="#e5e54c" stroked="false">
                  <v:fill type="solid"/>
                </v:rect>
                <v:shape style="position:absolute;left:84;top:92;width:330;height:196" type="#_x0000_t202" id="docshape106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w w:val="105"/>
                            <w:sz w:val="17"/>
                          </w:rPr>
                          <w:t>182.</w:t>
                        </w:r>
                      </w:p>
                    </w:txbxContent>
                  </v:textbox>
                  <w10:wrap type="none"/>
                </v:shape>
                <v:shape style="position:absolute;left:1217;top:92;width:5612;height:196" type="#_x0000_t202" id="docshape107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Quanto</w:t>
                        </w:r>
                        <w:r>
                          <w:rPr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conteúdo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das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alterações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destacadas,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recomenda-se</w:t>
                        </w:r>
                        <w:r>
                          <w:rPr>
                            <w:b/>
                            <w:spacing w:val="9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  <w:u w:val="single"/>
                          </w:rPr>
                          <w:t>proceder</w:t>
                        </w:r>
                        <w:r>
                          <w:rPr>
                            <w:b/>
                            <w:spacing w:val="5"/>
                            <w:w w:val="105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  <w:u w:val="single"/>
                          </w:rPr>
                          <w:t>aos</w:t>
                        </w:r>
                      </w:p>
                    </w:txbxContent>
                  </v:textbox>
                  <w10:wrap type="none"/>
                </v:shape>
                <v:shape style="position:absolute;left:84;top:303;width:1332;height:196" type="#_x0000_t202" id="docshape108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0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  <w:u w:val="single"/>
                          </w:rPr>
                          <w:t>seguintes</w:t>
                        </w:r>
                        <w:r>
                          <w:rPr>
                            <w:b/>
                            <w:spacing w:val="13"/>
                            <w:sz w:val="17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>ajustes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8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1475530</wp:posOffset>
                </wp:positionH>
                <wp:positionV relativeFrom="paragraph">
                  <wp:posOffset>278113</wp:posOffset>
                </wp:positionV>
                <wp:extent cx="4601845" cy="1520825"/>
                <wp:effectExtent l="0" t="0" r="0" b="0"/>
                <wp:wrapTopAndBottom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4601845" cy="1520825"/>
                          <a:chExt cx="4601845" cy="152082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3658" y="3670"/>
                            <a:ext cx="4595495" cy="151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1515110">
                                <a:moveTo>
                                  <a:pt x="4595174" y="1514651"/>
                                </a:moveTo>
                                <a:lnTo>
                                  <a:pt x="0" y="1514651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15146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786594" y="347570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219" y="1219"/>
                            <a:ext cx="4599305" cy="151892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65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apontamento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eventuais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falhas,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retificações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esclarecimentos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conteúdo das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minutas,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caso,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deverá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ser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feito</w:t>
                              </w:r>
                              <w:r>
                                <w:rPr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acordo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situação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concreta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analisada,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tomando-se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por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base,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inclusive,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orientações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constantes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nos modelos elaborados pela AGU. Nesse caso, deverá ser utilizado o texto abaixo,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com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indicação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recomendações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consideradas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necessárias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pelo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 procurador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  <w:u w:val="single"/>
                                </w:rPr>
                                <w:t>oficiante,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acordo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com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as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peculiaridades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de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cada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concreto.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texto indicado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no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item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é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apenas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exemplificativo e não mandatório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devendo ser analisada a questão de acordo com o caso concreto.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21.898682pt;width:362.35pt;height:119.75pt;mso-position-horizontal-relative:page;mso-position-vertical-relative:paragraph;z-index:-15705600;mso-wrap-distance-left:0;mso-wrap-distance-right:0" id="docshapegroup109" coordorigin="2324,438" coordsize="7247,2395">
                <v:rect style="position:absolute;left:2329;top:443;width:7237;height:2386" id="docshape110" filled="true" fillcolor="#4ce54c" stroked="false">
                  <v:fill type="solid"/>
                </v:rect>
                <v:shape style="position:absolute;left:3562;top:985;width:54;height:54" id="docshape111" coordorigin="3562,985" coordsize="54,54" path="m3616,1012l3616,1027,3604,1039,3589,1039,3574,1039,3562,1027,3562,1012,3562,997,3574,985,3589,985,3604,985,3616,997,3616,1012xe" filled="false" stroked="true" strokeweight=".192051pt" strokecolor="#000000">
                  <v:path arrowok="t"/>
                  <v:stroke dashstyle="solid"/>
                </v:shape>
                <v:shape style="position:absolute;left:2325;top:439;width:7243;height:2392" type="#_x0000_t202" id="docshape112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65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apontamento</w:t>
                        </w:r>
                        <w:r>
                          <w:rPr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w w:val="105"/>
                            <w:sz w:val="17"/>
                          </w:rPr>
                          <w:t> eventuais</w:t>
                        </w:r>
                        <w:r>
                          <w:rPr>
                            <w:w w:val="105"/>
                            <w:sz w:val="17"/>
                          </w:rPr>
                          <w:t> falhas,</w:t>
                        </w:r>
                        <w:r>
                          <w:rPr>
                            <w:w w:val="105"/>
                            <w:sz w:val="17"/>
                          </w:rPr>
                          <w:t> retificações</w:t>
                        </w:r>
                        <w:r>
                          <w:rPr>
                            <w:w w:val="105"/>
                            <w:sz w:val="17"/>
                          </w:rPr>
                          <w:t> e</w:t>
                        </w:r>
                        <w:r>
                          <w:rPr>
                            <w:w w:val="105"/>
                            <w:sz w:val="17"/>
                          </w:rPr>
                          <w:t> esclarecimentos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conteúdo das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minutas,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caso,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deverá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ser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feito</w:t>
                        </w:r>
                        <w:r>
                          <w:rPr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acordo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situação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concreta </w:t>
                        </w:r>
                        <w:r>
                          <w:rPr>
                            <w:w w:val="105"/>
                            <w:sz w:val="17"/>
                          </w:rPr>
                          <w:t>a ser</w:t>
                        </w:r>
                        <w:r>
                          <w:rPr>
                            <w:w w:val="105"/>
                            <w:sz w:val="17"/>
                          </w:rPr>
                          <w:t> analisada,</w:t>
                        </w:r>
                        <w:r>
                          <w:rPr>
                            <w:w w:val="105"/>
                            <w:sz w:val="17"/>
                          </w:rPr>
                          <w:t> tomando-se</w:t>
                        </w:r>
                        <w:r>
                          <w:rPr>
                            <w:w w:val="105"/>
                            <w:sz w:val="17"/>
                          </w:rPr>
                          <w:t> por</w:t>
                        </w:r>
                        <w:r>
                          <w:rPr>
                            <w:w w:val="105"/>
                            <w:sz w:val="17"/>
                          </w:rPr>
                          <w:t> base,</w:t>
                        </w:r>
                        <w:r>
                          <w:rPr>
                            <w:w w:val="105"/>
                            <w:sz w:val="17"/>
                          </w:rPr>
                          <w:t> inclusive,</w:t>
                        </w:r>
                        <w:r>
                          <w:rPr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w w:val="105"/>
                            <w:sz w:val="17"/>
                          </w:rPr>
                          <w:t> orientações</w:t>
                        </w:r>
                        <w:r>
                          <w:rPr>
                            <w:w w:val="105"/>
                            <w:sz w:val="17"/>
                          </w:rPr>
                          <w:t> constantes</w:t>
                        </w:r>
                        <w:r>
                          <w:rPr>
                            <w:w w:val="105"/>
                            <w:sz w:val="17"/>
                          </w:rPr>
                          <w:t> nos modelos elaborados pela AGU. Nesse caso, deverá ser utilizado o texto abaixo,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com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indicação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recomendações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consideradas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necessárias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pelo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 procurador</w:t>
                        </w:r>
                        <w:r>
                          <w:rPr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  <w:u w:val="single"/>
                          </w:rPr>
                          <w:t>oficiante,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acordo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com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as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peculiaridades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de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cada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concreto.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texto indicado</w:t>
                        </w:r>
                        <w:r>
                          <w:rPr>
                            <w:w w:val="105"/>
                            <w:sz w:val="17"/>
                          </w:rPr>
                          <w:t> no</w:t>
                        </w:r>
                        <w:r>
                          <w:rPr>
                            <w:w w:val="105"/>
                            <w:sz w:val="17"/>
                          </w:rPr>
                          <w:t> item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é</w:t>
                        </w:r>
                        <w:r>
                          <w:rPr>
                            <w:w w:val="105"/>
                            <w:sz w:val="17"/>
                          </w:rPr>
                          <w:t> apenas</w:t>
                        </w:r>
                        <w:r>
                          <w:rPr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exemplificativo e não mandatório</w:t>
                        </w:r>
                        <w:r>
                          <w:rPr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w w:val="105"/>
                            <w:sz w:val="17"/>
                          </w:rPr>
                          <w:t> devendo ser analisada a questão de acordo com o caso concreto.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51"/>
        <w:rPr>
          <w:b/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pacing w:val="-5"/>
          <w:sz w:val="16"/>
        </w:rPr>
        <w:t>(…)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27"/>
          <w:w w:val="105"/>
          <w:sz w:val="20"/>
        </w:rPr>
        <w:t> </w:t>
      </w:r>
      <w:r>
        <w:rPr>
          <w:color w:val="FF0000"/>
          <w:spacing w:val="-2"/>
          <w:w w:val="105"/>
        </w:rPr>
        <w:t>possibilidade de assinatura de contrato de adesão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1475530</wp:posOffset>
                </wp:positionH>
                <wp:positionV relativeFrom="paragraph">
                  <wp:posOffset>207833</wp:posOffset>
                </wp:positionV>
                <wp:extent cx="4601845" cy="716280"/>
                <wp:effectExtent l="0" t="0" r="0" b="0"/>
                <wp:wrapTopAndBottom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4601845" cy="716280"/>
                          <a:chExt cx="4601845" cy="71628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3658" y="3670"/>
                            <a:ext cx="4595495" cy="70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5495" h="709930">
                                <a:moveTo>
                                  <a:pt x="4595174" y="709764"/>
                                </a:moveTo>
                                <a:lnTo>
                                  <a:pt x="0" y="709764"/>
                                </a:lnTo>
                                <a:lnTo>
                                  <a:pt x="0" y="0"/>
                                </a:lnTo>
                                <a:lnTo>
                                  <a:pt x="4595174" y="0"/>
                                </a:lnTo>
                                <a:lnTo>
                                  <a:pt x="4595174" y="709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CE54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86594" y="347571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4146" y="17073"/>
                                </a:moveTo>
                                <a:lnTo>
                                  <a:pt x="34146" y="26500"/>
                                </a:lnTo>
                                <a:lnTo>
                                  <a:pt x="26502" y="34146"/>
                                </a:lnTo>
                                <a:lnTo>
                                  <a:pt x="17073" y="34146"/>
                                </a:lnTo>
                                <a:lnTo>
                                  <a:pt x="7644" y="34146"/>
                                </a:lnTo>
                                <a:lnTo>
                                  <a:pt x="0" y="26500"/>
                                </a:lnTo>
                                <a:lnTo>
                                  <a:pt x="0" y="17073"/>
                                </a:lnTo>
                                <a:lnTo>
                                  <a:pt x="0" y="7643"/>
                                </a:lnTo>
                                <a:lnTo>
                                  <a:pt x="7644" y="0"/>
                                </a:lnTo>
                                <a:lnTo>
                                  <a:pt x="17073" y="0"/>
                                </a:lnTo>
                                <a:lnTo>
                                  <a:pt x="26502" y="0"/>
                                </a:lnTo>
                                <a:lnTo>
                                  <a:pt x="34146" y="7643"/>
                                </a:lnTo>
                                <a:lnTo>
                                  <a:pt x="34146" y="17073"/>
                                </a:lnTo>
                                <a:close/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219" y="1219"/>
                            <a:ext cx="4599305" cy="713740"/>
                          </a:xfrm>
                          <a:prstGeom prst="rect">
                            <a:avLst/>
                          </a:prstGeom>
                          <a:ln w="2439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7"/>
                                <w:ind w:left="71" w:right="0" w:firstLine="0"/>
                                <w:jc w:val="left"/>
                                <w:rPr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w w:val="105"/>
                                  <w:sz w:val="17"/>
                                </w:rPr>
                                <w:t>Nota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>Explicativa:</w:t>
                              </w:r>
                            </w:p>
                            <w:p>
                              <w:pPr>
                                <w:spacing w:line="259" w:lineRule="auto" w:before="189"/>
                                <w:ind w:left="1365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trecho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abaixo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deve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ser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utilizado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caso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contratada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 seja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empresa estrangeira que não funciona no país E se trate de contrato de adesão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183495pt;margin-top:16.364815pt;width:362.35pt;height:56.4pt;mso-position-horizontal-relative:page;mso-position-vertical-relative:paragraph;z-index:-15705088;mso-wrap-distance-left:0;mso-wrap-distance-right:0" id="docshapegroup113" coordorigin="2324,327" coordsize="7247,1128">
                <v:rect style="position:absolute;left:2329;top:333;width:7237;height:1118" id="docshape114" filled="true" fillcolor="#4ce54c" stroked="false">
                  <v:fill type="solid"/>
                </v:rect>
                <v:shape style="position:absolute;left:3562;top:874;width:54;height:54" id="docshape115" coordorigin="3562,875" coordsize="54,54" path="m3616,902l3616,916,3604,928,3589,928,3574,928,3562,916,3562,902,3562,887,3574,875,3589,875,3604,875,3616,887,3616,902xe" filled="false" stroked="true" strokeweight=".192051pt" strokecolor="#000000">
                  <v:path arrowok="t"/>
                  <v:stroke dashstyle="solid"/>
                </v:shape>
                <v:shape style="position:absolute;left:2325;top:329;width:7243;height:1124" type="#_x0000_t202" id="docshape116" filled="false" stroked="true" strokeweight=".192055pt" strokecolor="#bebebe">
                  <v:textbox inset="0,0,0,0">
                    <w:txbxContent>
                      <w:p>
                        <w:pPr>
                          <w:spacing w:before="77"/>
                          <w:ind w:left="71" w:right="0" w:firstLine="0"/>
                          <w:jc w:val="left"/>
                          <w:rPr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b/>
                            <w:i/>
                            <w:w w:val="105"/>
                            <w:sz w:val="17"/>
                          </w:rPr>
                          <w:t>Nota</w:t>
                        </w:r>
                        <w:r>
                          <w:rPr>
                            <w:b/>
                            <w:i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w w:val="105"/>
                            <w:sz w:val="17"/>
                          </w:rPr>
                          <w:t>Explicativa:</w:t>
                        </w:r>
                      </w:p>
                      <w:p>
                        <w:pPr>
                          <w:spacing w:line="259" w:lineRule="auto" w:before="189"/>
                          <w:ind w:left="1365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w w:val="105"/>
                            <w:sz w:val="17"/>
                          </w:rPr>
                          <w:t> trecho</w:t>
                        </w:r>
                        <w:r>
                          <w:rPr>
                            <w:w w:val="105"/>
                            <w:sz w:val="17"/>
                          </w:rPr>
                          <w:t> abaixo</w:t>
                        </w:r>
                        <w:r>
                          <w:rPr>
                            <w:w w:val="105"/>
                            <w:sz w:val="17"/>
                          </w:rPr>
                          <w:t> deve</w:t>
                        </w:r>
                        <w:r>
                          <w:rPr>
                            <w:w w:val="105"/>
                            <w:sz w:val="17"/>
                          </w:rPr>
                          <w:t> ser</w:t>
                        </w:r>
                        <w:r>
                          <w:rPr>
                            <w:w w:val="105"/>
                            <w:sz w:val="17"/>
                          </w:rPr>
                          <w:t> utilizado</w:t>
                        </w:r>
                        <w:r>
                          <w:rPr>
                            <w:w w:val="105"/>
                            <w:sz w:val="17"/>
                          </w:rPr>
                          <w:t> caso</w:t>
                        </w:r>
                        <w:r>
                          <w:rPr>
                            <w:w w:val="105"/>
                            <w:sz w:val="17"/>
                          </w:rPr>
                          <w:t> a</w:t>
                        </w:r>
                        <w:r>
                          <w:rPr>
                            <w:w w:val="105"/>
                            <w:sz w:val="17"/>
                          </w:rPr>
                          <w:t> contratada</w:t>
                        </w:r>
                        <w:r>
                          <w:rPr>
                            <w:w w:val="105"/>
                            <w:sz w:val="17"/>
                          </w:rPr>
                          <w:t> seja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empresa estrangeira que não funciona no país E se trate de contrato de adesão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26"/>
        <w:rPr>
          <w:b/>
        </w:rPr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59" w:lineRule="auto" w:before="0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formalização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contratação</w:t>
      </w:r>
      <w:r>
        <w:rPr>
          <w:color w:val="FF0000"/>
          <w:w w:val="105"/>
          <w:sz w:val="17"/>
        </w:rPr>
        <w:t> ocorrerá</w:t>
      </w:r>
      <w:r>
        <w:rPr>
          <w:color w:val="FF0000"/>
          <w:w w:val="105"/>
          <w:sz w:val="17"/>
        </w:rPr>
        <w:t> mediante</w:t>
      </w:r>
      <w:r>
        <w:rPr>
          <w:color w:val="FF0000"/>
          <w:w w:val="105"/>
          <w:sz w:val="17"/>
        </w:rPr>
        <w:t> assinatura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contrato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adesão</w:t>
      </w:r>
      <w:r>
        <w:rPr>
          <w:color w:val="FF0000"/>
          <w:w w:val="105"/>
          <w:sz w:val="17"/>
        </w:rPr>
        <w:t> fornecido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empresa estrangeira.</w:t>
      </w:r>
      <w:r>
        <w:rPr>
          <w:color w:val="FF0000"/>
          <w:w w:val="105"/>
          <w:sz w:val="17"/>
        </w:rPr>
        <w:t> Nesses</w:t>
      </w:r>
      <w:r>
        <w:rPr>
          <w:color w:val="FF0000"/>
          <w:w w:val="105"/>
          <w:sz w:val="17"/>
        </w:rPr>
        <w:t> casos,</w:t>
      </w:r>
      <w:r>
        <w:rPr>
          <w:color w:val="FF0000"/>
          <w:w w:val="105"/>
          <w:sz w:val="17"/>
        </w:rPr>
        <w:t> a Administração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tem</w:t>
      </w:r>
      <w:r>
        <w:rPr>
          <w:color w:val="FF0000"/>
          <w:w w:val="105"/>
          <w:sz w:val="17"/>
        </w:rPr>
        <w:t> prerrogativas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pode</w:t>
      </w:r>
      <w:r>
        <w:rPr>
          <w:color w:val="FF0000"/>
          <w:w w:val="105"/>
          <w:sz w:val="17"/>
        </w:rPr>
        <w:t> alterar</w:t>
      </w:r>
      <w:r>
        <w:rPr>
          <w:color w:val="FF0000"/>
          <w:w w:val="105"/>
          <w:sz w:val="17"/>
        </w:rPr>
        <w:t> seu</w:t>
      </w:r>
      <w:r>
        <w:rPr>
          <w:color w:val="FF0000"/>
          <w:w w:val="105"/>
          <w:sz w:val="17"/>
        </w:rPr>
        <w:t> conteúdo,</w:t>
      </w:r>
      <w:r>
        <w:rPr>
          <w:color w:val="FF0000"/>
          <w:w w:val="105"/>
          <w:sz w:val="17"/>
        </w:rPr>
        <w:t> devendo</w:t>
      </w:r>
      <w:r>
        <w:rPr>
          <w:color w:val="FF0000"/>
          <w:w w:val="105"/>
          <w:sz w:val="17"/>
        </w:rPr>
        <w:t> acatar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regras </w:t>
      </w:r>
      <w:r>
        <w:rPr>
          <w:color w:val="FF0000"/>
          <w:spacing w:val="-2"/>
          <w:w w:val="105"/>
          <w:sz w:val="17"/>
        </w:rPr>
        <w:t>impostas.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acordo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entendimento</w:t>
      </w:r>
      <w:r>
        <w:rPr>
          <w:color w:val="FF0000"/>
          <w:w w:val="105"/>
          <w:sz w:val="17"/>
        </w:rPr>
        <w:t> do </w:t>
      </w:r>
      <w:r>
        <w:rPr>
          <w:color w:val="FF0000"/>
          <w:w w:val="105"/>
          <w:sz w:val="17"/>
          <w:u w:val="single" w:color="0000ED"/>
        </w:rPr>
        <w:t>PARECER</w:t>
      </w:r>
      <w:r>
        <w:rPr>
          <w:color w:val="FF0000"/>
          <w:w w:val="105"/>
          <w:sz w:val="17"/>
          <w:u w:val="single" w:color="0000ED"/>
        </w:rPr>
        <w:t> n.</w:t>
      </w:r>
      <w:r>
        <w:rPr>
          <w:color w:val="FF0000"/>
          <w:w w:val="105"/>
          <w:sz w:val="17"/>
          <w:u w:val="single" w:color="0000ED"/>
        </w:rPr>
        <w:t> 00023/2023/CPLC/SUBCONSU/PGF/AGU</w:t>
      </w:r>
      <w:r>
        <w:rPr>
          <w:color w:val="FF0000"/>
          <w:w w:val="105"/>
          <w:sz w:val="17"/>
        </w:rPr>
        <w:t> (NUP 00407.009694/2019-96,</w:t>
      </w:r>
      <w:r>
        <w:rPr>
          <w:color w:val="FF0000"/>
          <w:w w:val="105"/>
          <w:sz w:val="17"/>
        </w:rPr>
        <w:t> seq.</w:t>
      </w:r>
      <w:r>
        <w:rPr>
          <w:color w:val="FF0000"/>
          <w:w w:val="105"/>
          <w:sz w:val="17"/>
        </w:rPr>
        <w:t> 16),</w:t>
      </w:r>
      <w:r>
        <w:rPr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é</w:t>
      </w:r>
      <w:r>
        <w:rPr>
          <w:b/>
          <w:color w:val="FF0000"/>
          <w:w w:val="105"/>
          <w:sz w:val="17"/>
        </w:rPr>
        <w:t> possível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assinatura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contrato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adesão,</w:t>
      </w:r>
      <w:r>
        <w:rPr>
          <w:b/>
          <w:color w:val="FF0000"/>
          <w:w w:val="105"/>
          <w:sz w:val="17"/>
        </w:rPr>
        <w:t> desde</w:t>
      </w:r>
      <w:r>
        <w:rPr>
          <w:b/>
          <w:color w:val="FF0000"/>
          <w:w w:val="105"/>
          <w:sz w:val="17"/>
        </w:rPr>
        <w:t> que</w:t>
      </w:r>
      <w:r>
        <w:rPr>
          <w:b/>
          <w:color w:val="FF0000"/>
          <w:w w:val="105"/>
          <w:sz w:val="17"/>
        </w:rPr>
        <w:t> seja</w:t>
      </w:r>
      <w:r>
        <w:rPr>
          <w:b/>
          <w:color w:val="FF0000"/>
          <w:w w:val="105"/>
          <w:sz w:val="17"/>
        </w:rPr>
        <w:t> feita</w:t>
      </w:r>
      <w:r>
        <w:rPr>
          <w:b/>
          <w:color w:val="FF0000"/>
          <w:w w:val="105"/>
          <w:sz w:val="17"/>
        </w:rPr>
        <w:t> justificativa</w:t>
      </w:r>
      <w:r>
        <w:rPr>
          <w:b/>
          <w:color w:val="FF0000"/>
          <w:w w:val="105"/>
          <w:sz w:val="17"/>
        </w:rPr>
        <w:t> que </w:t>
      </w:r>
      <w:r>
        <w:rPr>
          <w:b/>
          <w:color w:val="FF0000"/>
          <w:spacing w:val="-2"/>
          <w:w w:val="105"/>
          <w:sz w:val="17"/>
        </w:rPr>
        <w:t>considere</w:t>
      </w:r>
      <w:r>
        <w:rPr>
          <w:color w:val="FF0000"/>
          <w:spacing w:val="-2"/>
          <w:w w:val="105"/>
          <w:sz w:val="17"/>
        </w:rPr>
        <w:t>: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ListParagraph"/>
        <w:numPr>
          <w:ilvl w:val="1"/>
          <w:numId w:val="52"/>
        </w:numPr>
        <w:tabs>
          <w:tab w:pos="1429" w:val="left" w:leader="none"/>
        </w:tabs>
        <w:spacing w:line="240" w:lineRule="auto" w:before="1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a especificidade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situação;</w:t>
      </w:r>
    </w:p>
    <w:p>
      <w:pPr>
        <w:pStyle w:val="ListParagraph"/>
        <w:numPr>
          <w:ilvl w:val="1"/>
          <w:numId w:val="52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contexto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fático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contratação;</w:t>
      </w:r>
    </w:p>
    <w:p>
      <w:pPr>
        <w:pStyle w:val="ListParagraph"/>
        <w:numPr>
          <w:ilvl w:val="1"/>
          <w:numId w:val="52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inexistência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alternativas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possíveis,</w:t>
      </w:r>
      <w:r>
        <w:rPr>
          <w:color w:val="FF0000"/>
          <w:spacing w:val="11"/>
          <w:sz w:val="17"/>
        </w:rPr>
        <w:t> </w:t>
      </w:r>
      <w:r>
        <w:rPr>
          <w:color w:val="FF0000"/>
          <w:spacing w:val="-10"/>
          <w:sz w:val="17"/>
        </w:rPr>
        <w:t>e</w:t>
      </w:r>
    </w:p>
    <w:p>
      <w:pPr>
        <w:pStyle w:val="ListParagraph"/>
        <w:numPr>
          <w:ilvl w:val="1"/>
          <w:numId w:val="52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as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consequências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práticas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decisão,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conforme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20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Decreto-Lei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4.657,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4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setembro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1942.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b/>
          <w:color w:val="FF0000"/>
          <w:spacing w:val="-2"/>
          <w:w w:val="105"/>
          <w:sz w:val="17"/>
          <w:u w:val="single" w:color="FF0000"/>
        </w:rPr>
        <w:t>Recomenda-se</w:t>
      </w:r>
      <w:r>
        <w:rPr>
          <w:color w:val="FF0000"/>
          <w:spacing w:val="-2"/>
          <w:w w:val="105"/>
          <w:sz w:val="17"/>
        </w:rPr>
        <w:t>: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providenciar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tradução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contrato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adesão,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observado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disposto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Lei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14.195,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2021.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59" w:lineRule="auto" w:before="0" w:after="0"/>
        <w:ind w:left="136" w:right="162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1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apresentou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celebração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adesão,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contendo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todos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elementos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necessários e apresentou a versão traduzida nos autos (doc./fl./SEI).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1"/>
      </w:pPr>
    </w:p>
    <w:p>
      <w:pPr>
        <w:pStyle w:val="Heading2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40" w:lineRule="auto" w:before="1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 deverá:</w:t>
      </w:r>
    </w:p>
    <w:p>
      <w:pPr>
        <w:pStyle w:val="BodyText"/>
        <w:spacing w:before="16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1586507</wp:posOffset>
                </wp:positionH>
                <wp:positionV relativeFrom="paragraph">
                  <wp:posOffset>266853</wp:posOffset>
                </wp:positionV>
                <wp:extent cx="4377055" cy="991869"/>
                <wp:effectExtent l="0" t="0" r="0" b="0"/>
                <wp:wrapTopAndBottom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4377055" cy="991869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3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justificar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assinatura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adesão,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contendo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todos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elementos destacados acima.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3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w w:val="105"/>
                                <w:sz w:val="17"/>
                                <w:highlight w:val="cyan"/>
                              </w:rPr>
                              <w:t>E/OU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3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5" w:after="0"/>
                              <w:ind w:left="1373" w:right="75" w:hanging="216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providenciar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tradução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adesão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apresentado,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termos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 Lei n. 14.195, de 2021.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21.012068pt;width:344.65pt;height:78.1pt;mso-position-horizontal-relative:page;mso-position-vertical-relative:paragraph;z-index:-15704576;mso-wrap-distance-left:0;mso-wrap-distance-right:0" type="#_x0000_t202" id="docshape117" filled="true" fillcolor="#e5e54c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5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3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justificar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assinatura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contrato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adesão,</w:t>
                      </w:r>
                      <w:r>
                        <w:rPr>
                          <w:color w:val="FF0000"/>
                          <w:w w:val="105"/>
                        </w:rPr>
                        <w:t> contendo</w:t>
                      </w:r>
                      <w:r>
                        <w:rPr>
                          <w:color w:val="FF0000"/>
                          <w:w w:val="105"/>
                        </w:rPr>
                        <w:t> todos</w:t>
                      </w:r>
                      <w:r>
                        <w:rPr>
                          <w:color w:val="FF0000"/>
                          <w:w w:val="105"/>
                        </w:rPr>
                        <w:t> os</w:t>
                      </w:r>
                      <w:r>
                        <w:rPr>
                          <w:color w:val="FF0000"/>
                          <w:w w:val="105"/>
                        </w:rPr>
                        <w:t> elementos destacados acima.</w:t>
                      </w:r>
                    </w:p>
                    <w:p>
                      <w:pPr>
                        <w:numPr>
                          <w:ilvl w:val="0"/>
                          <w:numId w:val="53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4"/>
                          <w:w w:val="105"/>
                          <w:sz w:val="17"/>
                          <w:highlight w:val="cyan"/>
                        </w:rPr>
                        <w:t>E/OU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3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5" w:after="0"/>
                        <w:ind w:left="1373" w:right="75" w:hanging="216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providenciar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tradução</w:t>
                      </w:r>
                      <w:r>
                        <w:rPr>
                          <w:color w:val="FF0000"/>
                          <w:w w:val="105"/>
                        </w:rPr>
                        <w:t> do</w:t>
                      </w:r>
                      <w:r>
                        <w:rPr>
                          <w:color w:val="FF0000"/>
                          <w:w w:val="105"/>
                        </w:rPr>
                        <w:t> contrato</w:t>
                      </w:r>
                      <w:r>
                        <w:rPr>
                          <w:color w:val="FF0000"/>
                          <w:w w:val="105"/>
                        </w:rPr>
                        <w:t> de</w:t>
                      </w:r>
                      <w:r>
                        <w:rPr>
                          <w:color w:val="FF0000"/>
                          <w:w w:val="105"/>
                        </w:rPr>
                        <w:t> adesão</w:t>
                      </w:r>
                      <w:r>
                        <w:rPr>
                          <w:color w:val="FF0000"/>
                          <w:w w:val="105"/>
                        </w:rPr>
                        <w:t> apresentado,</w:t>
                      </w:r>
                      <w:r>
                        <w:rPr>
                          <w:color w:val="FF0000"/>
                          <w:w w:val="105"/>
                        </w:rPr>
                        <w:t> nos</w:t>
                      </w:r>
                      <w:r>
                        <w:rPr>
                          <w:color w:val="FF0000"/>
                          <w:w w:val="105"/>
                        </w:rPr>
                        <w:t> termos</w:t>
                      </w:r>
                      <w:r>
                        <w:rPr>
                          <w:color w:val="FF0000"/>
                          <w:w w:val="105"/>
                        </w:rPr>
                        <w:t> da Lei n. 14.195, de 2021.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40"/>
          <w:sz w:val="20"/>
        </w:rPr>
        <w:t> </w:t>
      </w:r>
      <w:r>
        <w:rPr>
          <w:color w:val="FF0000"/>
        </w:rPr>
        <w:t>substituição</w:t>
      </w:r>
      <w:r>
        <w:rPr>
          <w:color w:val="FF0000"/>
          <w:spacing w:val="12"/>
        </w:rPr>
        <w:t> </w:t>
      </w:r>
      <w:r>
        <w:rPr>
          <w:color w:val="FF0000"/>
        </w:rPr>
        <w:t>do</w:t>
      </w:r>
      <w:r>
        <w:rPr>
          <w:color w:val="FF0000"/>
          <w:spacing w:val="12"/>
        </w:rPr>
        <w:t> </w:t>
      </w:r>
      <w:r>
        <w:rPr>
          <w:color w:val="FF0000"/>
        </w:rPr>
        <w:t>termo</w:t>
      </w:r>
      <w:r>
        <w:rPr>
          <w:color w:val="FF0000"/>
          <w:spacing w:val="12"/>
        </w:rPr>
        <w:t> </w:t>
      </w:r>
      <w:r>
        <w:rPr>
          <w:color w:val="FF0000"/>
        </w:rPr>
        <w:t>de</w:t>
      </w:r>
      <w:r>
        <w:rPr>
          <w:color w:val="FF0000"/>
          <w:spacing w:val="12"/>
        </w:rPr>
        <w:t> </w:t>
      </w:r>
      <w:r>
        <w:rPr>
          <w:color w:val="FF0000"/>
        </w:rPr>
        <w:t>contrato</w:t>
      </w:r>
      <w:r>
        <w:rPr>
          <w:color w:val="FF0000"/>
          <w:spacing w:val="12"/>
        </w:rPr>
        <w:t> </w:t>
      </w:r>
      <w:r>
        <w:rPr>
          <w:color w:val="FF0000"/>
        </w:rPr>
        <w:t>por</w:t>
      </w:r>
      <w:r>
        <w:rPr>
          <w:color w:val="FF0000"/>
          <w:spacing w:val="12"/>
        </w:rPr>
        <w:t> </w:t>
      </w:r>
      <w:r>
        <w:rPr>
          <w:color w:val="FF0000"/>
        </w:rPr>
        <w:t>instrumento</w:t>
      </w:r>
      <w:r>
        <w:rPr>
          <w:color w:val="FF0000"/>
          <w:spacing w:val="12"/>
        </w:rPr>
        <w:t> </w:t>
      </w:r>
      <w:r>
        <w:rPr>
          <w:color w:val="FF0000"/>
        </w:rPr>
        <w:t>equivalente:</w:t>
      </w:r>
    </w:p>
    <w:p>
      <w:pPr>
        <w:pStyle w:val="Heading2"/>
        <w:spacing w:after="0"/>
        <w:sectPr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59" w:lineRule="auto" w:before="78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95,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II,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14.133,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autoriza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substituição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termo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instrumento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equivalente (carta-contrato, nota de empenho de despesa, autorização de compra ou ordem de execução de serviço), nos casos de compras com entrega imediata e integral dos bens adquiridos, das quais não resultem obrigações futuras, inclusive quanto à assistência técnica, independentemente de seu valor.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Orientação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Normativa</w:t>
      </w:r>
      <w:r>
        <w:rPr>
          <w:color w:val="FF0000"/>
          <w:spacing w:val="27"/>
          <w:w w:val="105"/>
          <w:sz w:val="17"/>
        </w:rPr>
        <w:t> </w:t>
      </w:r>
      <w:r>
        <w:rPr>
          <w:color w:val="FF0000"/>
          <w:w w:val="105"/>
          <w:sz w:val="17"/>
        </w:rPr>
        <w:t>AGU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84,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2024,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vez,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fixou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entendimento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39"/>
          <w:w w:val="105"/>
          <w:sz w:val="17"/>
        </w:rPr>
        <w:t> </w:t>
      </w:r>
      <w:r>
        <w:rPr>
          <w:color w:val="FF0000"/>
          <w:w w:val="105"/>
          <w:sz w:val="17"/>
        </w:rPr>
        <w:t>possível a substituição sempre que o valor do contrato se encaixe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no valor atualizado que autoriza a dispensa de licitação prevista no inciso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II do art. 75, da Lei n. 14.133, de 2021, nos termos do art. 95, I, da Lei n. 14.133, de 2021.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art. 95, §1º, da Lei n. 14.133, de 2021, determina que o instrumento substitutivo deverá conter as cláusulas elencadas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92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Lei,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couber,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preveja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condições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essenciais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regerão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execução contratual,</w:t>
      </w:r>
      <w:r>
        <w:rPr>
          <w:color w:val="FF0000"/>
          <w:w w:val="105"/>
          <w:sz w:val="17"/>
        </w:rPr>
        <w:t> como,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exemplo,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descrição</w:t>
      </w:r>
      <w:r>
        <w:rPr>
          <w:color w:val="FF0000"/>
          <w:w w:val="105"/>
          <w:sz w:val="17"/>
        </w:rPr>
        <w:t> precisa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objeto,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obrigações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responsabilidades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partes,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vinculação</w:t>
      </w:r>
      <w:r>
        <w:rPr>
          <w:color w:val="FF0000"/>
          <w:w w:val="105"/>
          <w:sz w:val="17"/>
        </w:rPr>
        <w:t> à proposta ofertada, os prazos de execução, forma e prazo de pagamento, sanções, entre outras.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foi</w:t>
      </w:r>
      <w:r>
        <w:rPr>
          <w:color w:val="FF0000"/>
          <w:w w:val="105"/>
          <w:sz w:val="17"/>
          <w:highlight w:val="cyan"/>
        </w:rPr>
        <w:t> apresentada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contrato,</w:t>
      </w:r>
      <w:r>
        <w:rPr>
          <w:color w:val="FF0000"/>
          <w:w w:val="105"/>
          <w:sz w:val="17"/>
          <w:highlight w:val="cyan"/>
        </w:rPr>
        <w:t> apenas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minuta</w:t>
      </w:r>
      <w:r>
        <w:rPr>
          <w:color w:val="FF0000"/>
          <w:w w:val="105"/>
          <w:sz w:val="17"/>
          <w:highlight w:val="cyan"/>
        </w:rPr>
        <w:t> do </w:t>
      </w:r>
      <w:r>
        <w:rPr>
          <w:b/>
          <w:color w:val="FF0000"/>
          <w:w w:val="105"/>
          <w:sz w:val="17"/>
          <w:highlight w:val="cyan"/>
        </w:rPr>
        <w:t>Anexo</w:t>
      </w:r>
      <w:r>
        <w:rPr>
          <w:b/>
          <w:color w:val="FF0000"/>
          <w:w w:val="105"/>
          <w:sz w:val="17"/>
          <w:highlight w:val="cyan"/>
        </w:rPr>
        <w:t> I,</w:t>
      </w:r>
      <w:r>
        <w:rPr>
          <w:b/>
          <w:color w:val="FF0000"/>
          <w:w w:val="105"/>
          <w:sz w:val="17"/>
          <w:highlight w:val="cyan"/>
        </w:rPr>
        <w:t> ao</w:t>
      </w:r>
      <w:r>
        <w:rPr>
          <w:b/>
          <w:color w:val="FF0000"/>
          <w:w w:val="105"/>
          <w:sz w:val="17"/>
          <w:highlight w:val="cyan"/>
        </w:rPr>
        <w:t> TR,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w w:val="105"/>
          <w:sz w:val="17"/>
          <w:highlight w:val="cyan"/>
        </w:rPr>
        <w:t> traz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regras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aplicáveis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  <w:highlight w:val="cyan"/>
        </w:rPr>
        <w:t> substitutivo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contrato.</w:t>
      </w:r>
      <w:r>
        <w:rPr>
          <w:color w:val="FF0000"/>
          <w:w w:val="105"/>
          <w:sz w:val="17"/>
          <w:highlight w:val="cyan"/>
        </w:rPr>
        <w:t> Considerando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valor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contratação,</w:t>
      </w:r>
      <w:r>
        <w:rPr>
          <w:color w:val="FF0000"/>
          <w:w w:val="105"/>
          <w:sz w:val="17"/>
          <w:highlight w:val="cyan"/>
        </w:rPr>
        <w:t> é</w:t>
      </w:r>
      <w:r>
        <w:rPr>
          <w:color w:val="FF0000"/>
          <w:w w:val="105"/>
          <w:sz w:val="17"/>
          <w:highlight w:val="cyan"/>
        </w:rPr>
        <w:t> possível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adoção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instrumento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substitutivo ao termo de contrato, nos termos da ON AGU n. 84/2024.</w:t>
      </w:r>
    </w:p>
    <w:p>
      <w:pPr>
        <w:pStyle w:val="BodyText"/>
        <w:spacing w:before="85"/>
      </w:pPr>
    </w:p>
    <w:p>
      <w:pPr>
        <w:spacing w:before="0"/>
        <w:ind w:left="1269" w:right="0" w:firstLine="0"/>
        <w:jc w:val="left"/>
        <w:rPr>
          <w:sz w:val="17"/>
        </w:rPr>
      </w:pPr>
      <w:r>
        <w:rPr>
          <w:color w:val="FF0000"/>
          <w:spacing w:val="-5"/>
          <w:w w:val="105"/>
          <w:sz w:val="17"/>
          <w:highlight w:val="cyan"/>
        </w:rPr>
        <w:t>OU</w:t>
      </w:r>
    </w:p>
    <w:p>
      <w:pPr>
        <w:pStyle w:val="BodyText"/>
        <w:spacing w:before="100"/>
      </w:pPr>
    </w:p>
    <w:p>
      <w:pPr>
        <w:pStyle w:val="Heading2"/>
        <w:spacing w:before="1"/>
      </w:pPr>
      <w:r>
        <w:rPr>
          <w:color w:val="FF0000"/>
          <w:spacing w:val="-2"/>
          <w:w w:val="105"/>
          <w:highlight w:val="cyan"/>
          <w:u w:val="single" w:color="FF0000"/>
        </w:rPr>
        <w:t>Recomendação: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spacing w:val="-2"/>
          <w:w w:val="105"/>
          <w:sz w:val="17"/>
          <w:highlight w:val="cyan"/>
        </w:rPr>
        <w:t>Nesses termos, o ente assessorado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  <w:u w:val="single" w:color="FF0000"/>
        </w:rPr>
        <w:t>deverá: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1586507</wp:posOffset>
                </wp:positionH>
                <wp:positionV relativeFrom="paragraph">
                  <wp:posOffset>111151</wp:posOffset>
                </wp:positionV>
                <wp:extent cx="4379595" cy="1528445"/>
                <wp:effectExtent l="0" t="0" r="0" b="0"/>
                <wp:wrapTopAndBottom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4379595" cy="152844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0" w:after="0"/>
                              <w:ind w:left="1373" w:right="74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juntar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I,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TR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(Regras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aplicáveis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instrumento substitutivo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contrato),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devidamente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preenchido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adaptado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caso concreto, uma vez que o valor da contratação se encaixa na hipótese da ON AGU n. 84/2024.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4"/>
                              </w:numPr>
                              <w:tabs>
                                <w:tab w:pos="1372" w:val="left" w:leader="none"/>
                              </w:tabs>
                              <w:spacing w:before="1"/>
                              <w:ind w:left="1372" w:right="0" w:hanging="226"/>
                              <w:jc w:val="left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w w:val="105"/>
                                <w:sz w:val="17"/>
                                <w:highlight w:val="cyan"/>
                              </w:rPr>
                              <w:t>OU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4"/>
                              </w:numPr>
                              <w:tabs>
                                <w:tab w:pos="1371" w:val="left" w:leader="none"/>
                                <w:tab w:pos="1373" w:val="left" w:leader="none"/>
                              </w:tabs>
                              <w:spacing w:line="259" w:lineRule="auto" w:before="16" w:after="0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0000"/>
                                <w:w w:val="105"/>
                              </w:rPr>
                              <w:t>providenciar a juntada da minuta contratual, elaborada conforme o modelo padronizado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pela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AGU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 </w:t>
                            </w:r>
                            <w:r>
                              <w:rPr>
                                <w:b/>
                                <w:color w:val="FF0000"/>
                                <w:w w:val="105"/>
                              </w:rPr>
                              <w:t>reencaminhar 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autos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este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órgão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consultivo para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exame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prévio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regularidade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jurídica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minuta,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pois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valor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da contratação supera o limite permitido pela ON AGU n. 84/2024.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52051pt;width:344.85pt;height:120.35pt;mso-position-horizontal-relative:page;mso-position-vertical-relative:paragraph;z-index:-15704064;mso-wrap-distance-left:0;mso-wrap-distance-right:0" type="#_x0000_t202" id="docshape118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5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0" w:after="0"/>
                        <w:ind w:left="1373" w:right="74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juntar</w:t>
                      </w:r>
                      <w:r>
                        <w:rPr>
                          <w:color w:val="FF0000"/>
                          <w:w w:val="105"/>
                        </w:rPr>
                        <w:t> aos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o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Anexo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I,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TR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</w:rPr>
                        <w:t>(Regras</w:t>
                      </w:r>
                      <w:r>
                        <w:rPr>
                          <w:color w:val="FF0000"/>
                          <w:w w:val="105"/>
                        </w:rPr>
                        <w:t> aplicáveis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instrumento substitutivo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contrato),</w:t>
                      </w:r>
                      <w:r>
                        <w:rPr>
                          <w:color w:val="FF0000"/>
                          <w:w w:val="105"/>
                        </w:rPr>
                        <w:t> devidamente</w:t>
                      </w:r>
                      <w:r>
                        <w:rPr>
                          <w:color w:val="FF0000"/>
                          <w:w w:val="105"/>
                        </w:rPr>
                        <w:t> preenchido</w:t>
                      </w:r>
                      <w:r>
                        <w:rPr>
                          <w:color w:val="FF0000"/>
                          <w:w w:val="105"/>
                        </w:rPr>
                        <w:t> e</w:t>
                      </w:r>
                      <w:r>
                        <w:rPr>
                          <w:color w:val="FF0000"/>
                          <w:w w:val="105"/>
                        </w:rPr>
                        <w:t> adaptado</w:t>
                      </w:r>
                      <w:r>
                        <w:rPr>
                          <w:color w:val="FF0000"/>
                          <w:w w:val="105"/>
                        </w:rPr>
                        <w:t> ao</w:t>
                      </w:r>
                      <w:r>
                        <w:rPr>
                          <w:color w:val="FF0000"/>
                          <w:w w:val="105"/>
                        </w:rPr>
                        <w:t> caso concreto, uma vez que o valor da contratação se encaixa na hipótese da ON AGU n. 84/2024.</w:t>
                      </w:r>
                    </w:p>
                    <w:p>
                      <w:pPr>
                        <w:numPr>
                          <w:ilvl w:val="0"/>
                          <w:numId w:val="54"/>
                        </w:numPr>
                        <w:tabs>
                          <w:tab w:pos="1372" w:val="left" w:leader="none"/>
                        </w:tabs>
                        <w:spacing w:before="1"/>
                        <w:ind w:left="1372" w:right="0" w:hanging="226"/>
                        <w:jc w:val="left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color w:val="FF0000"/>
                          <w:spacing w:val="-5"/>
                          <w:w w:val="105"/>
                          <w:sz w:val="17"/>
                          <w:highlight w:val="cyan"/>
                        </w:rPr>
                        <w:t>OU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4"/>
                        </w:numPr>
                        <w:tabs>
                          <w:tab w:pos="1371" w:val="left" w:leader="none"/>
                          <w:tab w:pos="1373" w:val="left" w:leader="none"/>
                        </w:tabs>
                        <w:spacing w:line="259" w:lineRule="auto" w:before="16" w:after="0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0000"/>
                          <w:w w:val="105"/>
                        </w:rPr>
                        <w:t>providenciar a juntada da minuta contratual, elaborada conforme o modelo padronizado</w:t>
                      </w:r>
                      <w:r>
                        <w:rPr>
                          <w:color w:val="FF0000"/>
                          <w:w w:val="105"/>
                        </w:rPr>
                        <w:t> pela</w:t>
                      </w:r>
                      <w:r>
                        <w:rPr>
                          <w:color w:val="FF0000"/>
                          <w:w w:val="105"/>
                        </w:rPr>
                        <w:t> AGU</w:t>
                      </w:r>
                      <w:r>
                        <w:rPr>
                          <w:color w:val="FF0000"/>
                          <w:w w:val="105"/>
                        </w:rPr>
                        <w:t> e </w:t>
                      </w:r>
                      <w:r>
                        <w:rPr>
                          <w:b/>
                          <w:color w:val="FF0000"/>
                          <w:w w:val="105"/>
                        </w:rPr>
                        <w:t>reencaminhar </w:t>
                      </w:r>
                      <w:r>
                        <w:rPr>
                          <w:color w:val="FF0000"/>
                          <w:w w:val="105"/>
                        </w:rPr>
                        <w:t>os</w:t>
                      </w:r>
                      <w:r>
                        <w:rPr>
                          <w:color w:val="FF0000"/>
                          <w:w w:val="105"/>
                        </w:rPr>
                        <w:t> autos</w:t>
                      </w:r>
                      <w:r>
                        <w:rPr>
                          <w:color w:val="FF0000"/>
                          <w:w w:val="105"/>
                        </w:rPr>
                        <w:t> a</w:t>
                      </w:r>
                      <w:r>
                        <w:rPr>
                          <w:color w:val="FF0000"/>
                          <w:w w:val="105"/>
                        </w:rPr>
                        <w:t> este</w:t>
                      </w:r>
                      <w:r>
                        <w:rPr>
                          <w:color w:val="FF0000"/>
                          <w:w w:val="105"/>
                        </w:rPr>
                        <w:t> órgão</w:t>
                      </w:r>
                      <w:r>
                        <w:rPr>
                          <w:color w:val="FF0000"/>
                          <w:w w:val="105"/>
                        </w:rPr>
                        <w:t> consultivo para</w:t>
                      </w:r>
                      <w:r>
                        <w:rPr>
                          <w:color w:val="FF0000"/>
                          <w:w w:val="105"/>
                        </w:rPr>
                        <w:t> exame</w:t>
                      </w:r>
                      <w:r>
                        <w:rPr>
                          <w:color w:val="FF0000"/>
                          <w:w w:val="105"/>
                        </w:rPr>
                        <w:t> prévio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regularidade</w:t>
                      </w:r>
                      <w:r>
                        <w:rPr>
                          <w:color w:val="FF0000"/>
                          <w:w w:val="105"/>
                        </w:rPr>
                        <w:t> jurídica</w:t>
                      </w:r>
                      <w:r>
                        <w:rPr>
                          <w:color w:val="FF0000"/>
                          <w:w w:val="105"/>
                        </w:rPr>
                        <w:t> da</w:t>
                      </w:r>
                      <w:r>
                        <w:rPr>
                          <w:color w:val="FF0000"/>
                          <w:w w:val="105"/>
                        </w:rPr>
                        <w:t> minuta,</w:t>
                      </w:r>
                      <w:r>
                        <w:rPr>
                          <w:color w:val="FF0000"/>
                          <w:w w:val="105"/>
                        </w:rPr>
                        <w:t> pois</w:t>
                      </w:r>
                      <w:r>
                        <w:rPr>
                          <w:color w:val="FF0000"/>
                          <w:w w:val="105"/>
                        </w:rPr>
                        <w:t> o</w:t>
                      </w:r>
                      <w:r>
                        <w:rPr>
                          <w:color w:val="FF0000"/>
                          <w:w w:val="105"/>
                        </w:rPr>
                        <w:t> valor</w:t>
                      </w:r>
                      <w:r>
                        <w:rPr>
                          <w:color w:val="FF0000"/>
                          <w:w w:val="105"/>
                        </w:rPr>
                        <w:t> da contratação supera o limite permitido pela ON AGU n. 84/2024.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Heading2"/>
        <w:ind w:left="1298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spacing w:val="17"/>
          <w:w w:val="105"/>
          <w:sz w:val="20"/>
        </w:rPr>
        <w:t> </w:t>
      </w:r>
      <w:r>
        <w:rPr>
          <w:w w:val="105"/>
        </w:rPr>
        <w:t>aplicação</w:t>
      </w:r>
      <w:r>
        <w:rPr>
          <w:spacing w:val="-4"/>
          <w:w w:val="105"/>
        </w:rPr>
        <w:t> </w:t>
      </w:r>
      <w:r>
        <w:rPr>
          <w:w w:val="105"/>
        </w:rPr>
        <w:t>da</w:t>
      </w:r>
      <w:r>
        <w:rPr>
          <w:spacing w:val="-4"/>
          <w:w w:val="105"/>
        </w:rPr>
        <w:t> </w:t>
      </w:r>
      <w:r>
        <w:rPr>
          <w:w w:val="105"/>
        </w:rPr>
        <w:t>Lei</w:t>
      </w:r>
      <w:r>
        <w:rPr>
          <w:spacing w:val="-4"/>
          <w:w w:val="105"/>
        </w:rPr>
        <w:t> </w:t>
      </w:r>
      <w:r>
        <w:rPr>
          <w:w w:val="105"/>
        </w:rPr>
        <w:t>n.</w:t>
      </w:r>
      <w:r>
        <w:rPr>
          <w:spacing w:val="-4"/>
          <w:w w:val="105"/>
        </w:rPr>
        <w:t> </w:t>
      </w:r>
      <w:r>
        <w:rPr>
          <w:w w:val="105"/>
        </w:rPr>
        <w:t>13.709,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4"/>
          <w:w w:val="105"/>
        </w:rPr>
        <w:t> </w:t>
      </w:r>
      <w:r>
        <w:rPr>
          <w:w w:val="105"/>
        </w:rPr>
        <w:t>2018</w:t>
      </w:r>
      <w:r>
        <w:rPr>
          <w:spacing w:val="-4"/>
          <w:w w:val="105"/>
        </w:rPr>
        <w:t> </w:t>
      </w:r>
      <w:r>
        <w:rPr>
          <w:w w:val="105"/>
        </w:rPr>
        <w:t>(LGPD):</w:t>
      </w:r>
    </w:p>
    <w:p>
      <w:pPr>
        <w:pStyle w:val="BodyText"/>
        <w:rPr>
          <w:b/>
        </w:rPr>
      </w:pPr>
    </w:p>
    <w:p>
      <w:pPr>
        <w:pStyle w:val="BodyText"/>
        <w:spacing w:before="44"/>
        <w:rPr>
          <w:b/>
        </w:rPr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 </w:t>
      </w:r>
      <w:r>
        <w:rPr>
          <w:w w:val="105"/>
          <w:sz w:val="17"/>
          <w:u w:val="single" w:color="0000ED"/>
        </w:rPr>
        <w:t>Lei n. 13.709, de 2018</w:t>
      </w:r>
      <w:r>
        <w:rPr>
          <w:w w:val="105"/>
          <w:sz w:val="17"/>
        </w:rPr>
        <w:t>, (LGPD) dispõe sobre o tratamento de dados pessoais, inclusive nos meios digitais, 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natural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privado,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objetivo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proteger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direitos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fundamentais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liberdade e de privacidade e o livre desenvolvimento da personalidade da pessoa natural.</w:t>
      </w:r>
    </w:p>
    <w:p>
      <w:pPr>
        <w:pStyle w:val="BodyText"/>
        <w:spacing w:before="50"/>
      </w:pPr>
    </w:p>
    <w:p>
      <w:pPr>
        <w:pStyle w:val="Heading2"/>
      </w:pPr>
      <w:r>
        <w:rPr>
          <w:spacing w:val="-2"/>
          <w:w w:val="105"/>
          <w:u w:val="single"/>
        </w:rPr>
        <w:t>Recomendação: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Nesses termos, o ente assessorado</w:t>
      </w:r>
      <w:r>
        <w:rPr>
          <w:spacing w:val="12"/>
          <w:w w:val="105"/>
          <w:sz w:val="17"/>
        </w:rPr>
        <w:t> </w:t>
      </w:r>
      <w:r>
        <w:rPr>
          <w:spacing w:val="-2"/>
          <w:w w:val="105"/>
          <w:sz w:val="17"/>
          <w:u w:val="single"/>
        </w:rPr>
        <w:t>deverá:</w:t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1586507</wp:posOffset>
                </wp:positionH>
                <wp:positionV relativeFrom="paragraph">
                  <wp:posOffset>111077</wp:posOffset>
                </wp:positionV>
                <wp:extent cx="4379595" cy="723265"/>
                <wp:effectExtent l="0" t="0" r="0" b="0"/>
                <wp:wrapTopAndBottom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4379595" cy="723265"/>
                        </a:xfrm>
                        <a:prstGeom prst="rect">
                          <a:avLst/>
                        </a:prstGeom>
                        <a:solidFill>
                          <a:srgbClr val="E5E54C"/>
                        </a:solidFill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2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373" w:right="75" w:hanging="21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3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observar o disposto no PARECER n.00004/2022/CNMLC/CGU/AGU, que trata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aplicação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Lei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Geral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Proteção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Dados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nos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modelos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de licitação e contratos.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921829pt;margin-top:8.746267pt;width:344.85pt;height:56.95pt;mso-position-horizontal-relative:page;mso-position-vertical-relative:paragraph;z-index:-15703552;mso-wrap-distance-left:0;mso-wrap-distance-right:0" type="#_x0000_t202" id="docshape119" filled="true" fillcolor="#e5e54c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before="62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ind w:left="1373" w:right="75" w:hanging="21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a.</w:t>
                      </w:r>
                      <w:r>
                        <w:rPr>
                          <w:color w:val="000000"/>
                          <w:spacing w:val="3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observar o disposto no PARECER n.00004/2022/CNMLC/CGU/AGU, que trata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aplicação</w:t>
                      </w:r>
                      <w:r>
                        <w:rPr>
                          <w:color w:val="000000"/>
                          <w:w w:val="105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Lei</w:t>
                      </w:r>
                      <w:r>
                        <w:rPr>
                          <w:color w:val="000000"/>
                          <w:w w:val="105"/>
                        </w:rPr>
                        <w:t> Geral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Proteção</w:t>
                      </w:r>
                      <w:r>
                        <w:rPr>
                          <w:color w:val="000000"/>
                          <w:w w:val="105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Dados</w:t>
                      </w:r>
                      <w:r>
                        <w:rPr>
                          <w:color w:val="000000"/>
                          <w:w w:val="105"/>
                        </w:rPr>
                        <w:t> nos</w:t>
                      </w:r>
                      <w:r>
                        <w:rPr>
                          <w:color w:val="000000"/>
                          <w:w w:val="105"/>
                        </w:rPr>
                        <w:t> modelos</w:t>
                      </w:r>
                      <w:r>
                        <w:rPr>
                          <w:color w:val="000000"/>
                          <w:w w:val="105"/>
                        </w:rPr>
                        <w:t> de licitação e contratos.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pacing w:val="-2"/>
          <w:w w:val="105"/>
          <w:sz w:val="17"/>
        </w:rPr>
        <w:t>O parecer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acima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referido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fixou 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entendimento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que,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nos contratos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administrativos,</w:t>
      </w:r>
    </w:p>
    <w:p>
      <w:pPr>
        <w:pStyle w:val="BodyText"/>
        <w:spacing w:before="98"/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sz w:val="16"/>
        </w:rPr>
        <w:t>[...] não constem os números de documentos pessoais das pessoas naturais que irão assiná-los, como ocorre</w:t>
      </w:r>
      <w:r>
        <w:rPr>
          <w:spacing w:val="40"/>
          <w:sz w:val="16"/>
        </w:rPr>
        <w:t> </w:t>
      </w:r>
      <w:r>
        <w:rPr>
          <w:sz w:val="16"/>
        </w:rPr>
        <w:t>normalmente com os representantes da Administração e da empresa contratada. Em vez disso, propõe-se nos</w:t>
      </w:r>
      <w:r>
        <w:rPr>
          <w:spacing w:val="40"/>
          <w:sz w:val="16"/>
        </w:rPr>
        <w:t> </w:t>
      </w:r>
      <w:r>
        <w:rPr>
          <w:sz w:val="16"/>
        </w:rPr>
        <w:t>instrumentos contratuais os representantes da Administração sejam identificados apenas com a matrícula</w:t>
      </w:r>
      <w:r>
        <w:rPr>
          <w:spacing w:val="40"/>
          <w:sz w:val="16"/>
        </w:rPr>
        <w:t> </w:t>
      </w:r>
      <w:r>
        <w:rPr>
          <w:sz w:val="16"/>
        </w:rPr>
        <w:t>funcional [...]. Com relação aos representantes da contratada também se propõe que os instrumentos contratuais</w:t>
      </w:r>
      <w:r>
        <w:rPr>
          <w:spacing w:val="40"/>
          <w:sz w:val="16"/>
        </w:rPr>
        <w:t> </w:t>
      </w:r>
      <w:r>
        <w:rPr>
          <w:sz w:val="16"/>
        </w:rPr>
        <w:t>os identifiquem apenas pelo nome, até porque o art. 61 da Lei n. 8.666, de 1993, e o §1º do art. 89 da Lei n.</w:t>
      </w:r>
      <w:r>
        <w:rPr>
          <w:spacing w:val="40"/>
          <w:sz w:val="16"/>
        </w:rPr>
        <w:t> </w:t>
      </w:r>
      <w:r>
        <w:rPr>
          <w:sz w:val="16"/>
        </w:rPr>
        <w:t>14.133, de 1º de abril de 2021, exigem apenas esse dado.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0"/>
      </w:pPr>
    </w:p>
    <w:p>
      <w:pPr>
        <w:pStyle w:val="Heading2"/>
        <w:spacing w:line="259" w:lineRule="auto"/>
        <w:ind w:left="1430" w:right="143" w:hanging="133"/>
      </w:pPr>
      <w:r>
        <w:rPr>
          <w:b w:val="0"/>
          <w:position w:val="2"/>
        </w:rPr>
        <w:drawing>
          <wp:inline distT="0" distB="0" distL="0" distR="0">
            <wp:extent cx="36585" cy="36585"/>
            <wp:effectExtent l="0" t="0" r="0" b="0"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5" cy="3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b w:val="0"/>
          <w:w w:val="105"/>
          <w:sz w:val="20"/>
        </w:rPr>
        <w:t> </w:t>
      </w:r>
      <w:r>
        <w:rPr>
          <w:w w:val="105"/>
        </w:rPr>
        <w:t>Divulgação</w:t>
      </w:r>
      <w:r>
        <w:rPr>
          <w:spacing w:val="-1"/>
          <w:w w:val="105"/>
        </w:rPr>
        <w:t> </w:t>
      </w:r>
      <w:r>
        <w:rPr>
          <w:w w:val="105"/>
        </w:rPr>
        <w:t>no</w:t>
      </w:r>
      <w:r>
        <w:rPr>
          <w:spacing w:val="-1"/>
          <w:w w:val="105"/>
        </w:rPr>
        <w:t> </w:t>
      </w:r>
      <w:r>
        <w:rPr>
          <w:w w:val="105"/>
        </w:rPr>
        <w:t>Portal</w:t>
      </w:r>
      <w:r>
        <w:rPr>
          <w:spacing w:val="-1"/>
          <w:w w:val="105"/>
        </w:rPr>
        <w:t> </w:t>
      </w:r>
      <w:r>
        <w:rPr>
          <w:w w:val="105"/>
        </w:rPr>
        <w:t>Nacional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Contratações</w:t>
      </w:r>
      <w:r>
        <w:rPr>
          <w:spacing w:val="-1"/>
          <w:w w:val="105"/>
        </w:rPr>
        <w:t> </w:t>
      </w:r>
      <w:r>
        <w:rPr>
          <w:w w:val="105"/>
        </w:rPr>
        <w:t>Públicas</w:t>
      </w:r>
      <w:r>
        <w:rPr>
          <w:spacing w:val="-1"/>
          <w:w w:val="105"/>
        </w:rPr>
        <w:t> </w:t>
      </w:r>
      <w:r>
        <w:rPr>
          <w:w w:val="105"/>
        </w:rPr>
        <w:t>e</w:t>
      </w:r>
      <w:r>
        <w:rPr>
          <w:spacing w:val="-1"/>
          <w:w w:val="105"/>
        </w:rPr>
        <w:t> </w:t>
      </w:r>
      <w:r>
        <w:rPr>
          <w:w w:val="105"/>
        </w:rPr>
        <w:t>observância</w:t>
      </w:r>
      <w:r>
        <w:rPr>
          <w:spacing w:val="-1"/>
          <w:w w:val="105"/>
        </w:rPr>
        <w:t> </w:t>
      </w:r>
      <w:r>
        <w:rPr>
          <w:w w:val="105"/>
        </w:rPr>
        <w:t>da</w:t>
      </w:r>
      <w:r>
        <w:rPr>
          <w:spacing w:val="-1"/>
          <w:w w:val="105"/>
        </w:rPr>
        <w:t> </w:t>
      </w:r>
      <w:r>
        <w:rPr>
          <w:w w:val="105"/>
        </w:rPr>
        <w:t>Lei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Acesso</w:t>
      </w:r>
      <w:r>
        <w:rPr>
          <w:spacing w:val="-1"/>
          <w:w w:val="105"/>
        </w:rPr>
        <w:t> </w:t>
      </w:r>
      <w:r>
        <w:rPr>
          <w:w w:val="105"/>
        </w:rPr>
        <w:t>à</w:t>
      </w:r>
      <w:r>
        <w:rPr>
          <w:spacing w:val="-1"/>
          <w:w w:val="105"/>
        </w:rPr>
        <w:t> </w:t>
      </w:r>
      <w:r>
        <w:rPr>
          <w:w w:val="105"/>
        </w:rPr>
        <w:t>Informação – LAI</w:t>
      </w:r>
    </w:p>
    <w:p>
      <w:pPr>
        <w:pStyle w:val="Heading2"/>
        <w:spacing w:after="0" w:line="259" w:lineRule="auto"/>
        <w:sectPr>
          <w:pgSz w:w="11900" w:h="16840"/>
          <w:pgMar w:top="740" w:bottom="280" w:left="1275" w:right="1275"/>
        </w:sectPr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59" w:lineRule="auto" w:before="78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w w:val="105"/>
          <w:sz w:val="17"/>
        </w:rPr>
        <w:t> obrigatória</w:t>
      </w:r>
      <w:r>
        <w:rPr>
          <w:w w:val="105"/>
          <w:sz w:val="17"/>
        </w:rPr>
        <w:t> a</w:t>
      </w:r>
      <w:r>
        <w:rPr>
          <w:w w:val="105"/>
          <w:sz w:val="17"/>
        </w:rPr>
        <w:t> divulgação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e</w:t>
      </w:r>
      <w:r>
        <w:rPr>
          <w:w w:val="105"/>
          <w:sz w:val="17"/>
        </w:rPr>
        <w:t> seus</w:t>
      </w:r>
      <w:r>
        <w:rPr>
          <w:w w:val="105"/>
          <w:sz w:val="17"/>
        </w:rPr>
        <w:t> aditamentos</w:t>
      </w:r>
      <w:r>
        <w:rPr>
          <w:w w:val="105"/>
          <w:sz w:val="17"/>
        </w:rPr>
        <w:t> no </w:t>
      </w:r>
      <w:r>
        <w:rPr>
          <w:b/>
          <w:w w:val="105"/>
          <w:sz w:val="17"/>
        </w:rPr>
        <w:t>Portal</w:t>
      </w:r>
      <w:r>
        <w:rPr>
          <w:b/>
          <w:w w:val="105"/>
          <w:sz w:val="17"/>
        </w:rPr>
        <w:t> Nacional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Contratações</w:t>
      </w:r>
      <w:r>
        <w:rPr>
          <w:b/>
          <w:w w:val="105"/>
          <w:sz w:val="17"/>
        </w:rPr>
        <w:t> Públicas (PNCP)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forma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prevista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94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respectivo</w:t>
      </w:r>
      <w:r>
        <w:rPr>
          <w:spacing w:val="19"/>
          <w:w w:val="105"/>
          <w:sz w:val="17"/>
        </w:rPr>
        <w:t> </w:t>
      </w:r>
      <w:r>
        <w:rPr>
          <w:b/>
          <w:w w:val="105"/>
          <w:sz w:val="17"/>
        </w:rPr>
        <w:t>sítio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oficial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na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Internet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atenção ao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91,</w:t>
      </w:r>
      <w:r>
        <w:rPr>
          <w:spacing w:val="-5"/>
          <w:w w:val="105"/>
          <w:sz w:val="17"/>
        </w:rPr>
        <w:t> </w:t>
      </w:r>
      <w:r>
        <w:rPr>
          <w:i/>
          <w:w w:val="105"/>
          <w:sz w:val="17"/>
        </w:rPr>
        <w:t>caput</w:t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8º,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2º,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12.527,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2011,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7º,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3º,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V,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Decreto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nº 7.724, de 2012.</w:t>
      </w:r>
    </w:p>
    <w:p>
      <w:pPr>
        <w:pStyle w:val="BodyText"/>
        <w:spacing w:before="86"/>
      </w:pPr>
    </w:p>
    <w:p>
      <w:pPr>
        <w:pStyle w:val="Heading1"/>
        <w:numPr>
          <w:ilvl w:val="1"/>
          <w:numId w:val="1"/>
        </w:numPr>
        <w:tabs>
          <w:tab w:pos="1559" w:val="left" w:leader="none"/>
        </w:tabs>
        <w:spacing w:line="240" w:lineRule="auto" w:before="0" w:after="0"/>
        <w:ind w:left="1559" w:right="0" w:hanging="290"/>
        <w:jc w:val="left"/>
      </w:pPr>
      <w:r>
        <w:rPr>
          <w:spacing w:val="-2"/>
          <w:w w:val="105"/>
        </w:rPr>
        <w:t>CONCLUSÃO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Em face</w:t>
      </w:r>
      <w:r>
        <w:rPr>
          <w:w w:val="105"/>
          <w:sz w:val="17"/>
        </w:rPr>
        <w:t> do</w:t>
      </w:r>
      <w:r>
        <w:rPr>
          <w:w w:val="105"/>
          <w:sz w:val="17"/>
        </w:rPr>
        <w:t> exposto,</w:t>
      </w:r>
      <w:r>
        <w:rPr>
          <w:w w:val="105"/>
          <w:sz w:val="17"/>
        </w:rPr>
        <w:t> o</w:t>
      </w:r>
      <w:r>
        <w:rPr>
          <w:w w:val="105"/>
          <w:sz w:val="17"/>
        </w:rPr>
        <w:t> parecer</w:t>
      </w:r>
      <w:r>
        <w:rPr>
          <w:w w:val="105"/>
          <w:sz w:val="17"/>
        </w:rPr>
        <w:t> é</w:t>
      </w:r>
      <w:r>
        <w:rPr>
          <w:w w:val="105"/>
          <w:sz w:val="17"/>
        </w:rPr>
        <w:t> pela</w:t>
      </w:r>
      <w:r>
        <w:rPr>
          <w:w w:val="105"/>
          <w:sz w:val="17"/>
        </w:rPr>
        <w:t> REGULARIDADE</w:t>
      </w:r>
      <w:r>
        <w:rPr>
          <w:w w:val="105"/>
          <w:sz w:val="17"/>
        </w:rPr>
        <w:t> JURÍDICA</w:t>
      </w:r>
      <w:r>
        <w:rPr>
          <w:color w:val="FF0000"/>
          <w:w w:val="105"/>
          <w:sz w:val="17"/>
        </w:rPr>
        <w:t>, COM RESSALVAS</w:t>
      </w:r>
      <w:r>
        <w:rPr>
          <w:color w:val="FF0000"/>
          <w:spacing w:val="4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w w:val="105"/>
          <w:sz w:val="17"/>
        </w:rPr>
        <w:t> procedimento submetido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exame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desta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unidade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consultiva,</w:t>
      </w:r>
      <w:r>
        <w:rPr>
          <w:spacing w:val="-8"/>
          <w:w w:val="105"/>
          <w:sz w:val="17"/>
        </w:rPr>
        <w:t> </w:t>
      </w:r>
      <w:r>
        <w:rPr>
          <w:b/>
          <w:w w:val="105"/>
          <w:sz w:val="17"/>
          <w:u w:val="single"/>
        </w:rPr>
        <w:t>condicionada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atendimento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recomendações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formuladas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nos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itens</w:t>
      </w:r>
      <w:r>
        <w:rPr>
          <w:b/>
          <w:spacing w:val="4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XXX</w:t>
      </w:r>
      <w:r>
        <w:rPr>
          <w:b/>
          <w:color w:val="FF0000"/>
          <w:w w:val="105"/>
          <w:sz w:val="17"/>
        </w:rPr>
        <w:t> </w:t>
      </w:r>
      <w:r>
        <w:rPr>
          <w:b/>
          <w:w w:val="105"/>
          <w:sz w:val="17"/>
          <w:u w:val="single"/>
        </w:rPr>
        <w:t>deste</w:t>
      </w:r>
      <w:r>
        <w:rPr>
          <w:b/>
          <w:spacing w:val="-4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parecer</w:t>
      </w:r>
      <w:r>
        <w:rPr>
          <w:b/>
          <w:w w:val="105"/>
          <w:sz w:val="17"/>
        </w:rPr>
        <w:t>, </w:t>
      </w:r>
      <w:r>
        <w:rPr>
          <w:w w:val="105"/>
          <w:sz w:val="17"/>
        </w:rPr>
        <w:t>ressalvado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juízo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mérito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aspectos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técnicos,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econômicos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financeiros,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escapam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à análise deste órgão.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5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Inteligência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(Sapiens),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assinado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digitalmente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pelo parecerista,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objetivos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uniformidade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consultoria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jurídica (art. 1º, incisos I e II e art. 3º, inc. II, da Portaria Normativa PGF/AGU n. 73/2025).</w:t>
      </w:r>
    </w:p>
    <w:p>
      <w:pPr>
        <w:pStyle w:val="BodyText"/>
        <w:spacing w:before="85"/>
      </w:pPr>
    </w:p>
    <w:p>
      <w:pPr>
        <w:pStyle w:val="BodyText"/>
        <w:ind w:left="1269"/>
      </w:pPr>
      <w:r>
        <w:rPr>
          <w:color w:val="232323"/>
          <w:spacing w:val="-2"/>
          <w:w w:val="105"/>
        </w:rPr>
        <w:t>À consideração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chefia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da</w:t>
      </w:r>
      <w:r>
        <w:rPr>
          <w:color w:val="232323"/>
          <w:spacing w:val="-1"/>
          <w:w w:val="105"/>
        </w:rPr>
        <w:t> </w:t>
      </w:r>
      <w:r>
        <w:rPr>
          <w:color w:val="232323"/>
          <w:spacing w:val="-2"/>
          <w:w w:val="105"/>
        </w:rPr>
        <w:t>entidade consulente.</w:t>
      </w:r>
    </w:p>
    <w:sectPr>
      <w:pgSz w:w="11900" w:h="16840"/>
      <w:pgMar w:top="7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6.000000pt;height:6.000000pt" o:bullet="t">
        <v:imagedata r:id="rId1" o:title="image1.png"/>
      </v:shape>
    </w:pict>
  </w:numPicBullet>
  <w:numPicBullet w:numPicBulletId="1">
    <w:pict>
      <v:shape id="_x0000_i1076" type="#_x0000_t75" style="width:6.000000pt;height:6.000000pt" o:bullet="t">
        <v:imagedata r:id="rId2" o:title="image2.png"/>
      </v:shape>
    </w:pict>
  </w:numPicBullet>
  <w:numPicBullet w:numPicBulletId="2">
    <w:pict>
      <v:shape id="_x0000_i1077" type="#_x0000_t75" style="width:6.000000pt;height:5.250000pt" o:bullet="t">
        <v:imagedata r:id="rId3" o:title="image3.png"/>
      </v:shape>
    </w:pict>
  </w:numPicBullet>
  <w:numPicBullet w:numPicBulletId="3">
    <w:pict>
      <v:shape id="_x0000_i1078" type="#_x0000_t75" style="width:6.000000pt;height:6.000000pt" o:bullet="t">
        <v:imagedata r:id="rId1" o:title="image1.png"/>
      </v:shape>
    </w:pict>
  </w:numPicBullet>
  <w:numPicBullet w:numPicBulletId="4">
    <w:pict>
      <v:shape id="_x0000_i1079" type="#_x0000_t75" style="width:6.000000pt;height:6.000000pt" o:bullet="t">
        <v:imagedata r:id="rId1" o:title="image1.png"/>
      </v:shape>
    </w:pict>
  </w:numPicBullet>
  <w:numPicBullet w:numPicBulletId="5">
    <w:pict>
      <v:shape id="_x0000_i1080" type="#_x0000_t75" style="width:6.000000pt;height:6.000000pt" o:bullet="t">
        <v:imagedata r:id="rId1" o:title="image1.png"/>
      </v:shape>
    </w:pict>
  </w:numPicBullet>
  <w:numPicBullet w:numPicBulletId="6">
    <w:pict>
      <v:shape id="_x0000_i1081" type="#_x0000_t75" style="width:6.000000pt;height:6.000000pt" o:bullet="t">
        <v:imagedata r:id="rId1" o:title="image1.png"/>
      </v:shape>
    </w:pict>
  </w:numPicBullet>
  <w:numPicBullet w:numPicBulletId="7">
    <w:pict>
      <v:shape id="_x0000_i1082" type="#_x0000_t75" style="width:6.000000pt;height:6.000000pt" o:bullet="t">
        <v:imagedata r:id="rId2" o:title="image2.png"/>
      </v:shape>
    </w:pict>
  </w:numPicBullet>
  <w:numPicBullet w:numPicBulletId="8">
    <w:pict>
      <v:shape id="_x0000_i1083" type="#_x0000_t75" style="width:6.000000pt;height:6.000000pt" o:bullet="t">
        <v:imagedata r:id="rId4" o:title="image7.png"/>
      </v:shape>
    </w:pict>
  </w:numPicBullet>
  <w:numPicBullet w:numPicBulletId="9">
    <w:pict>
      <v:shape id="_x0000_i1084" type="#_x0000_t75" style="width:6.000000pt;height:5.250000pt" o:bullet="t">
        <v:imagedata r:id="rId5" o:title="image8.png"/>
      </v:shape>
    </w:pict>
  </w:numPicBullet>
  <w:numPicBullet w:numPicBulletId="10">
    <w:pict>
      <v:shape id="_x0000_i1085" type="#_x0000_t75" style="width:6.000000pt;height:5.250000pt" o:bullet="t">
        <v:imagedata r:id="rId6" o:title="image9.png"/>
      </v:shape>
    </w:pict>
  </w:numPicBullet>
  <w:numPicBullet w:numPicBulletId="11">
    <w:pict>
      <v:shape id="_x0000_i1086" type="#_x0000_t75" style="width:6.000000pt;height:6.000000pt" o:bullet="t">
        <v:imagedata r:id="rId7" o:title="image10.png"/>
      </v:shape>
    </w:pict>
  </w:numPicBullet>
  <w:abstractNum w:abstractNumId="13">
    <w:multiLevelType w:val="hybridMultilevel"/>
    <w:lvl w:ilvl="0">
      <w:start w:val="1"/>
      <w:numFmt w:val="lowerLetter"/>
      <w:lvlText w:val="%1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43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6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8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5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4" w:hanging="166"/>
      </w:pPr>
      <w:rPr>
        <w:rFonts w:hint="default"/>
        <w:lang w:val="pt-PT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51">
    <w:multiLevelType w:val="hybridMultilevel"/>
    <w:lvl w:ilvl="0">
      <w:start w:val="183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216"/>
      </w:pPr>
      <w:rPr>
        <w:rFonts w:hint="default"/>
        <w:lang w:val="pt-PT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&amp;"/>
      <w:lvlPicBulletId w:val="11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&amp;"/>
      <w:lvlPicBulletId w:val="10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12"/>
      <w:numFmt w:val="decimal"/>
      <w:lvlText w:val="%1."/>
      <w:lvlJc w:val="left"/>
      <w:pPr>
        <w:ind w:left="2191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9" w:hanging="3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94" w:hanging="35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88" w:hanging="35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35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7" w:hanging="35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2" w:hanging="35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6" w:hanging="35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1" w:hanging="359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&amp;"/>
      <w:lvlPicBulletId w:val="9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9"/>
      <w:numFmt w:val="lowerLetter"/>
      <w:lvlText w:val="%1)"/>
      <w:lvlJc w:val="left"/>
      <w:pPr>
        <w:ind w:left="1421" w:hanging="15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13" w:hanging="1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06" w:hanging="1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99" w:hanging="1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92" w:hanging="1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85" w:hanging="1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8" w:hanging="1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1" w:hanging="1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4" w:hanging="153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85"/>
      <w:numFmt w:val="decimal"/>
      <w:lvlText w:val="%1."/>
      <w:lvlJc w:val="left"/>
      <w:pPr>
        <w:ind w:left="2191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lowerLetter"/>
      <w:lvlText w:val="(%2)"/>
      <w:lvlJc w:val="left"/>
      <w:pPr>
        <w:ind w:left="1949" w:hanging="24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94" w:hanging="2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88" w:hanging="2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3" w:hanging="2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7" w:hanging="2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72" w:hanging="2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6" w:hanging="2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1" w:hanging="244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5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6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7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8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0" w:hanging="216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"/>
      <w:lvlJc w:val="left"/>
      <w:pPr>
        <w:ind w:left="1884" w:hanging="11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15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1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7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23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9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95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30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166" w:hanging="112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1949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5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1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upperRoman"/>
      <w:lvlText w:val="%2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5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4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6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8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01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13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5" w:hanging="95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2"/>
      <w:numFmt w:val="lowerLetter"/>
      <w:lvlText w:val="%1)"/>
      <w:lvlJc w:val="left"/>
      <w:pPr>
        <w:ind w:left="1949" w:hanging="187"/>
        <w:jc w:val="left"/>
      </w:pPr>
      <w:rPr>
        <w:rFonts w:hint="default"/>
        <w:spacing w:val="0"/>
        <w:w w:val="8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87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&amp;"/>
      <w:lvlPicBulletId w:val="8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1460" w:hanging="1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92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"/>
      <w:lvlJc w:val="left"/>
      <w:pPr>
        <w:ind w:left="1949" w:hanging="1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22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shd w:fill="00FFFF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shd w:fill="00FFFF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&amp;"/>
      <w:lvlPicBulletId w:val="7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"/>
      <w:lvlJc w:val="left"/>
      <w:pPr>
        <w:ind w:left="2060" w:hanging="1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89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18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47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76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5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34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3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2" w:hanging="111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&amp;"/>
      <w:lvlPicBulletId w:val="6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949" w:hanging="1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3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&amp;"/>
      <w:lvlPicBulletId w:val="5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&amp;"/>
      <w:lvlPicBulletId w:val="4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&amp;"/>
      <w:lvlPicBulletId w:val="3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373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30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1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2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83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34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5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87" w:hanging="21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&amp;"/>
      <w:lvlPicBulletId w:val="2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&amp;"/>
      <w:lvlPicBulletId w:val="1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13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69" w:hanging="113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&amp;"/>
      <w:lvlPicBulletId w:val="0"/>
      <w:lvlJc w:val="left"/>
      <w:pPr>
        <w:ind w:left="1430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24"/>
        <w:w w:val="100"/>
        <w:position w:val="2"/>
        <w:sz w:val="10"/>
        <w:szCs w:val="1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13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949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3" w:hanging="1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86" w:hanging="1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10" w:hanging="1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3" w:hanging="1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6" w:hanging="1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80" w:hanging="1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3" w:hanging="1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150" w:hanging="90"/>
      </w:pPr>
      <w:rPr>
        <w:rFonts w:hint="default" w:ascii="Times New Roman" w:hAnsi="Times New Roman" w:eastAsia="Times New Roman" w:cs="Times New Roman"/>
        <w:spacing w:val="0"/>
        <w:w w:val="103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426" w:hanging="1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1" w:hanging="15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82" w:hanging="15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3" w:hanging="15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44" w:hanging="15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25" w:hanging="15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06" w:hanging="15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87" w:hanging="158"/>
      </w:pPr>
      <w:rPr>
        <w:rFonts w:hint="default"/>
        <w:lang w:val="pt-PT" w:eastAsia="en-US" w:bidi="ar-SA"/>
      </w:rPr>
    </w:lvl>
  </w:abstractNum>
  <w:num w:numId="14">
    <w:abstractNumId w:val="13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3">
    <w:abstractNumId w:val="2"/>
  </w:num>
  <w:num w:numId="18">
    <w:abstractNumId w:val="17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7">
    <w:abstractNumId w:val="16"/>
  </w:num>
  <w:num w:numId="16">
    <w:abstractNumId w:val="15"/>
  </w:num>
  <w:num w:numId="15">
    <w:abstractNumId w:val="14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69" w:hanging="1133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69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6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image" Target="media/image2.png"/><Relationship Id="rId7" Type="http://schemas.openxmlformats.org/officeDocument/2006/relationships/image" Target="media/image5.png"/><Relationship Id="rId8" Type="http://schemas.openxmlformats.org/officeDocument/2006/relationships/image" Target="media/image3.png"/><Relationship Id="rId9" Type="http://schemas.openxmlformats.org/officeDocument/2006/relationships/image" Target="media/image6.png"/><Relationship Id="rId10" Type="http://schemas.openxmlformats.org/officeDocument/2006/relationships/hyperlink" Target="https://www.gov.br/agu/pt-br/composicao/cgu/cgu/modelos/licitacoesecontratos/licitacoes-" TargetMode="External"/><Relationship Id="rId11" Type="http://schemas.openxmlformats.org/officeDocument/2006/relationships/image" Target="media/image7.png"/><Relationship Id="rId12" Type="http://schemas.openxmlformats.org/officeDocument/2006/relationships/hyperlink" Target="https://www.gov.br/agu/pt-br/composicao/cgu/cgu/modelos/licitacoesecontratos/14133/pregao-e-concorrencia" TargetMode="External"/><Relationship Id="rId13" Type="http://schemas.openxmlformats.org/officeDocument/2006/relationships/hyperlink" Target="https://certidoes-apf.apps.tcu.gov.br/" TargetMode="External"/><Relationship Id="rId14" Type="http://schemas.openxmlformats.org/officeDocument/2006/relationships/image" Target="media/image8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7.png"/><Relationship Id="rId5" Type="http://schemas.openxmlformats.org/officeDocument/2006/relationships/image" Target="media/image8.png"/><Relationship Id="rId6" Type="http://schemas.openxmlformats.org/officeDocument/2006/relationships/image" Target="media/image9.png"/><Relationship Id="rId7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2026-06-25T13:44:24Z</dcterms:created>
  <dcterms:modified xsi:type="dcterms:W3CDTF">2026-06-25T13:44:24Z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2026-06-25T00:00:00Z</vt:filetime>
  </property>
</Properties>
</file>