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412" w:rsidRDefault="008D1412" w:rsidP="008D1412">
      <w:pPr>
        <w:pStyle w:val="Default"/>
        <w:rPr>
          <w:sz w:val="20"/>
          <w:szCs w:val="20"/>
        </w:rPr>
      </w:pPr>
      <w:r>
        <w:rPr>
          <w:sz w:val="20"/>
          <w:szCs w:val="20"/>
        </w:rPr>
        <w:t xml:space="preserve">PORTARIA Nº 114, DE 16 DE ABRIL DE 2014 </w:t>
      </w:r>
    </w:p>
    <w:p w:rsidR="008D1412" w:rsidRDefault="008D1412" w:rsidP="008D1412">
      <w:pPr>
        <w:pStyle w:val="Default"/>
        <w:rPr>
          <w:sz w:val="20"/>
          <w:szCs w:val="20"/>
        </w:rPr>
      </w:pPr>
    </w:p>
    <w:p w:rsidR="008D1412" w:rsidRDefault="008D1412" w:rsidP="008D1412">
      <w:pPr>
        <w:pStyle w:val="Default"/>
        <w:rPr>
          <w:sz w:val="20"/>
          <w:szCs w:val="20"/>
        </w:rPr>
      </w:pPr>
      <w:r>
        <w:rPr>
          <w:sz w:val="20"/>
          <w:szCs w:val="20"/>
        </w:rPr>
        <w:t xml:space="preserve">O ADVOGADO-GERAL DA UNIÃO, no uso da competência que lhe atribuem os </w:t>
      </w:r>
      <w:proofErr w:type="spellStart"/>
      <w:r>
        <w:rPr>
          <w:sz w:val="20"/>
          <w:szCs w:val="20"/>
        </w:rPr>
        <w:t>arts</w:t>
      </w:r>
      <w:proofErr w:type="spellEnd"/>
      <w:r>
        <w:rPr>
          <w:sz w:val="20"/>
          <w:szCs w:val="20"/>
        </w:rPr>
        <w:t xml:space="preserve">. 4°, incisos I e XVII, e 23 da Lei Complementar n° 73, de 10 de fevereiro de 1993, considerando o resultado da convocação para escolha de vagas, homologado pelo Edital CSAGU nº 2, de 5 de fevereiro de 2014, publicado no Diário Oficial da União de 6 de fevereiro de 2014, o resultado final do Concurso de Remoção de membros da Carreira de Advogado da União, publicado na Portaria n° 30, de 10 de fevereiro de 2014, e o que consta no Processo Administrativo nº 00404.002142/2014-72, resolve: </w:t>
      </w:r>
    </w:p>
    <w:p w:rsidR="008D1412" w:rsidRDefault="008D1412" w:rsidP="008D1412">
      <w:pPr>
        <w:pStyle w:val="Default"/>
        <w:rPr>
          <w:sz w:val="20"/>
          <w:szCs w:val="20"/>
        </w:rPr>
      </w:pPr>
    </w:p>
    <w:p w:rsidR="008D1412" w:rsidRDefault="008D1412" w:rsidP="008D1412">
      <w:pPr>
        <w:pStyle w:val="Default"/>
        <w:rPr>
          <w:sz w:val="20"/>
          <w:szCs w:val="20"/>
        </w:rPr>
      </w:pPr>
      <w:r>
        <w:rPr>
          <w:sz w:val="20"/>
          <w:szCs w:val="20"/>
        </w:rPr>
        <w:t xml:space="preserve">Art. 1º Fixar a lotação e o exercício, na forma do Anexo, dos Advogados da União nomeados pela Portaria AGU nº 43, de 20 de fevereiro de 2014, publicada no Diário Oficial da União de 21 de fevereiro de 2014 e pela Portaria AGU nº 58, de 5 de março 2014, publicada no Diário Oficial da União de 6 de março de 2014. </w:t>
      </w:r>
    </w:p>
    <w:p w:rsidR="008D1412" w:rsidRDefault="008D1412" w:rsidP="008D1412">
      <w:pPr>
        <w:pStyle w:val="Default"/>
        <w:rPr>
          <w:sz w:val="20"/>
          <w:szCs w:val="20"/>
        </w:rPr>
      </w:pPr>
    </w:p>
    <w:p w:rsidR="008D1412" w:rsidRDefault="008D1412" w:rsidP="008D1412">
      <w:pPr>
        <w:pStyle w:val="Default"/>
        <w:rPr>
          <w:sz w:val="20"/>
          <w:szCs w:val="20"/>
        </w:rPr>
      </w:pPr>
      <w:r>
        <w:rPr>
          <w:sz w:val="20"/>
          <w:szCs w:val="20"/>
        </w:rPr>
        <w:t xml:space="preserve">Art. 2º Esta Portaria entra em vigor na data de sua publicação. </w:t>
      </w:r>
    </w:p>
    <w:p w:rsidR="008D1412" w:rsidRDefault="008D1412" w:rsidP="008D1412">
      <w:pPr>
        <w:pStyle w:val="Default"/>
        <w:rPr>
          <w:sz w:val="20"/>
          <w:szCs w:val="20"/>
        </w:rPr>
      </w:pPr>
    </w:p>
    <w:p w:rsidR="008D1412" w:rsidRDefault="008D1412" w:rsidP="008D1412">
      <w:pPr>
        <w:pStyle w:val="Default"/>
        <w:ind w:left="2124" w:firstLine="708"/>
        <w:rPr>
          <w:sz w:val="20"/>
          <w:szCs w:val="20"/>
        </w:rPr>
      </w:pPr>
      <w:r>
        <w:rPr>
          <w:sz w:val="20"/>
          <w:szCs w:val="20"/>
        </w:rPr>
        <w:t xml:space="preserve">LUÍS INÁCIO LUCENA ADAMS </w:t>
      </w:r>
    </w:p>
    <w:p w:rsidR="008D1412" w:rsidRDefault="008D1412" w:rsidP="008D1412">
      <w:pPr>
        <w:pStyle w:val="Default"/>
        <w:ind w:left="2124" w:firstLine="708"/>
        <w:rPr>
          <w:sz w:val="20"/>
          <w:szCs w:val="20"/>
        </w:rPr>
      </w:pPr>
    </w:p>
    <w:p w:rsidR="008D1412" w:rsidRDefault="008D1412" w:rsidP="008D1412">
      <w:pPr>
        <w:pStyle w:val="Default"/>
        <w:ind w:left="2124" w:firstLine="708"/>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448"/>
        <w:gridCol w:w="308"/>
        <w:gridCol w:w="3140"/>
        <w:gridCol w:w="617"/>
      </w:tblGrid>
      <w:tr w:rsidR="008D1412" w:rsidTr="008D1412">
        <w:tblPrEx>
          <w:tblCellMar>
            <w:top w:w="0" w:type="dxa"/>
            <w:bottom w:w="0" w:type="dxa"/>
          </w:tblCellMar>
        </w:tblPrEx>
        <w:trPr>
          <w:gridAfter w:val="1"/>
          <w:wAfter w:w="617" w:type="dxa"/>
          <w:trHeight w:val="99"/>
        </w:trPr>
        <w:tc>
          <w:tcPr>
            <w:tcW w:w="3448" w:type="dxa"/>
          </w:tcPr>
          <w:p w:rsidR="008D1412" w:rsidRDefault="008D1412">
            <w:pPr>
              <w:pStyle w:val="Default"/>
              <w:rPr>
                <w:sz w:val="20"/>
                <w:szCs w:val="20"/>
              </w:rPr>
            </w:pPr>
            <w:r>
              <w:rPr>
                <w:sz w:val="20"/>
                <w:szCs w:val="20"/>
              </w:rPr>
              <w:t xml:space="preserve">ANEXO UF: AC </w:t>
            </w:r>
          </w:p>
        </w:tc>
        <w:tc>
          <w:tcPr>
            <w:tcW w:w="3448" w:type="dxa"/>
            <w:gridSpan w:val="2"/>
          </w:tcPr>
          <w:p w:rsidR="008D1412" w:rsidRDefault="008D1412">
            <w:pPr>
              <w:pStyle w:val="Default"/>
              <w:rPr>
                <w:sz w:val="20"/>
                <w:szCs w:val="20"/>
              </w:rPr>
            </w:pPr>
            <w:r>
              <w:rPr>
                <w:sz w:val="20"/>
                <w:szCs w:val="20"/>
              </w:rPr>
              <w:t xml:space="preserve">Município: Rio Branco </w:t>
            </w:r>
          </w:p>
        </w:tc>
      </w:tr>
      <w:tr w:rsidR="008D1412" w:rsidTr="008D1412">
        <w:tblPrEx>
          <w:tblCellMar>
            <w:top w:w="0" w:type="dxa"/>
            <w:bottom w:w="0" w:type="dxa"/>
          </w:tblCellMar>
        </w:tblPrEx>
        <w:trPr>
          <w:gridAfter w:val="1"/>
          <w:wAfter w:w="617" w:type="dxa"/>
          <w:trHeight w:val="99"/>
        </w:trPr>
        <w:tc>
          <w:tcPr>
            <w:tcW w:w="6896" w:type="dxa"/>
            <w:gridSpan w:val="3"/>
          </w:tcPr>
          <w:p w:rsidR="008D1412" w:rsidRDefault="008D1412">
            <w:pPr>
              <w:pStyle w:val="Default"/>
              <w:rPr>
                <w:sz w:val="20"/>
                <w:szCs w:val="20"/>
              </w:rPr>
            </w:pPr>
            <w:r>
              <w:rPr>
                <w:sz w:val="20"/>
                <w:szCs w:val="20"/>
              </w:rPr>
              <w:t xml:space="preserve">Unidade de Lotação: Procuradoria da União no Estado do Acre </w:t>
            </w:r>
          </w:p>
        </w:tc>
      </w:tr>
      <w:tr w:rsidR="008D1412" w:rsidTr="008D1412">
        <w:tblPrEx>
          <w:tblCellMar>
            <w:top w:w="0" w:type="dxa"/>
            <w:bottom w:w="0" w:type="dxa"/>
          </w:tblCellMar>
        </w:tblPrEx>
        <w:trPr>
          <w:gridAfter w:val="1"/>
          <w:wAfter w:w="617" w:type="dxa"/>
          <w:trHeight w:val="99"/>
        </w:trPr>
        <w:tc>
          <w:tcPr>
            <w:tcW w:w="6896" w:type="dxa"/>
            <w:gridSpan w:val="3"/>
          </w:tcPr>
          <w:p w:rsidR="008D1412" w:rsidRDefault="008D1412">
            <w:pPr>
              <w:pStyle w:val="Default"/>
              <w:rPr>
                <w:sz w:val="20"/>
                <w:szCs w:val="20"/>
              </w:rPr>
            </w:pPr>
            <w:r>
              <w:rPr>
                <w:sz w:val="20"/>
                <w:szCs w:val="20"/>
              </w:rPr>
              <w:t xml:space="preserve">CARLOS EDUARDO LAMBOGLIA CAVALCANTI FILHO </w:t>
            </w:r>
          </w:p>
        </w:tc>
      </w:tr>
      <w:tr w:rsidR="008D1412" w:rsidTr="008D1412">
        <w:tblPrEx>
          <w:tblCellMar>
            <w:top w:w="0" w:type="dxa"/>
            <w:bottom w:w="0" w:type="dxa"/>
          </w:tblCellMar>
        </w:tblPrEx>
        <w:trPr>
          <w:gridAfter w:val="1"/>
          <w:wAfter w:w="617" w:type="dxa"/>
          <w:trHeight w:val="99"/>
        </w:trPr>
        <w:tc>
          <w:tcPr>
            <w:tcW w:w="6896" w:type="dxa"/>
            <w:gridSpan w:val="3"/>
          </w:tcPr>
          <w:p w:rsidR="00615DC6" w:rsidRDefault="00615DC6">
            <w:pPr>
              <w:pStyle w:val="Default"/>
              <w:rPr>
                <w:sz w:val="20"/>
                <w:szCs w:val="20"/>
              </w:rPr>
            </w:pPr>
          </w:p>
          <w:p w:rsidR="008D1412" w:rsidRDefault="008D1412">
            <w:pPr>
              <w:pStyle w:val="Default"/>
              <w:rPr>
                <w:sz w:val="20"/>
                <w:szCs w:val="20"/>
              </w:rPr>
            </w:pPr>
            <w:r>
              <w:rPr>
                <w:sz w:val="20"/>
                <w:szCs w:val="20"/>
              </w:rPr>
              <w:t xml:space="preserve">LIA ROLIM ROMAGNA </w:t>
            </w:r>
          </w:p>
        </w:tc>
      </w:tr>
      <w:tr w:rsidR="008D1412" w:rsidTr="008D1412">
        <w:tblPrEx>
          <w:tblCellMar>
            <w:top w:w="0" w:type="dxa"/>
            <w:bottom w:w="0" w:type="dxa"/>
          </w:tblCellMar>
        </w:tblPrEx>
        <w:trPr>
          <w:gridAfter w:val="1"/>
          <w:wAfter w:w="617" w:type="dxa"/>
          <w:trHeight w:val="99"/>
        </w:trPr>
        <w:tc>
          <w:tcPr>
            <w:tcW w:w="6896" w:type="dxa"/>
            <w:gridSpan w:val="3"/>
          </w:tcPr>
          <w:p w:rsidR="008D1412" w:rsidRDefault="008D1412">
            <w:pPr>
              <w:pStyle w:val="Default"/>
              <w:rPr>
                <w:sz w:val="20"/>
                <w:szCs w:val="20"/>
              </w:rPr>
            </w:pPr>
            <w:r>
              <w:rPr>
                <w:sz w:val="20"/>
                <w:szCs w:val="20"/>
              </w:rPr>
              <w:t xml:space="preserve">Unidade de Lotação: Consultoria Jurídica da União no Estado do Acre </w:t>
            </w:r>
          </w:p>
        </w:tc>
      </w:tr>
      <w:tr w:rsidR="008D1412" w:rsidTr="008D1412">
        <w:tblPrEx>
          <w:tblCellMar>
            <w:top w:w="0" w:type="dxa"/>
            <w:bottom w:w="0" w:type="dxa"/>
          </w:tblCellMar>
        </w:tblPrEx>
        <w:trPr>
          <w:gridAfter w:val="1"/>
          <w:wAfter w:w="617" w:type="dxa"/>
          <w:trHeight w:val="99"/>
        </w:trPr>
        <w:tc>
          <w:tcPr>
            <w:tcW w:w="6896" w:type="dxa"/>
            <w:gridSpan w:val="3"/>
          </w:tcPr>
          <w:p w:rsidR="00615DC6" w:rsidRDefault="008D1412">
            <w:pPr>
              <w:pStyle w:val="Default"/>
              <w:rPr>
                <w:sz w:val="20"/>
                <w:szCs w:val="20"/>
              </w:rPr>
            </w:pPr>
            <w:r>
              <w:rPr>
                <w:sz w:val="20"/>
                <w:szCs w:val="20"/>
              </w:rPr>
              <w:t>CLAUDIO AVIOTTI VIEGAS</w:t>
            </w:r>
          </w:p>
          <w:p w:rsidR="008D1412" w:rsidRDefault="008D1412">
            <w:pPr>
              <w:pStyle w:val="Default"/>
              <w:rPr>
                <w:sz w:val="20"/>
                <w:szCs w:val="20"/>
              </w:rPr>
            </w:pPr>
            <w:r>
              <w:rPr>
                <w:sz w:val="20"/>
                <w:szCs w:val="20"/>
              </w:rPr>
              <w:t xml:space="preserve"> </w:t>
            </w:r>
          </w:p>
        </w:tc>
      </w:tr>
      <w:tr w:rsidR="008D1412" w:rsidTr="008D1412">
        <w:tblPrEx>
          <w:tblCellMar>
            <w:top w:w="0" w:type="dxa"/>
            <w:bottom w:w="0" w:type="dxa"/>
          </w:tblCellMar>
        </w:tblPrEx>
        <w:trPr>
          <w:gridAfter w:val="1"/>
          <w:wAfter w:w="617" w:type="dxa"/>
          <w:trHeight w:val="99"/>
        </w:trPr>
        <w:tc>
          <w:tcPr>
            <w:tcW w:w="3448" w:type="dxa"/>
          </w:tcPr>
          <w:p w:rsidR="008D1412" w:rsidRDefault="008D1412">
            <w:pPr>
              <w:pStyle w:val="Default"/>
              <w:rPr>
                <w:sz w:val="20"/>
                <w:szCs w:val="20"/>
              </w:rPr>
            </w:pPr>
            <w:r>
              <w:rPr>
                <w:sz w:val="20"/>
                <w:szCs w:val="20"/>
              </w:rPr>
              <w:t xml:space="preserve">UF: DF </w:t>
            </w:r>
          </w:p>
        </w:tc>
        <w:tc>
          <w:tcPr>
            <w:tcW w:w="3448" w:type="dxa"/>
            <w:gridSpan w:val="2"/>
          </w:tcPr>
          <w:p w:rsidR="008D1412" w:rsidRDefault="008D1412">
            <w:pPr>
              <w:pStyle w:val="Default"/>
              <w:rPr>
                <w:sz w:val="20"/>
                <w:szCs w:val="20"/>
              </w:rPr>
            </w:pPr>
            <w:r>
              <w:rPr>
                <w:sz w:val="20"/>
                <w:szCs w:val="20"/>
              </w:rPr>
              <w:t xml:space="preserve">Município: Brasília </w:t>
            </w:r>
          </w:p>
        </w:tc>
      </w:tr>
      <w:tr w:rsidR="008D1412" w:rsidTr="008D1412">
        <w:tblPrEx>
          <w:tblCellMar>
            <w:top w:w="0" w:type="dxa"/>
            <w:bottom w:w="0" w:type="dxa"/>
          </w:tblCellMar>
        </w:tblPrEx>
        <w:trPr>
          <w:gridAfter w:val="1"/>
          <w:wAfter w:w="617" w:type="dxa"/>
          <w:trHeight w:val="99"/>
        </w:trPr>
        <w:tc>
          <w:tcPr>
            <w:tcW w:w="6896" w:type="dxa"/>
            <w:gridSpan w:val="3"/>
          </w:tcPr>
          <w:p w:rsidR="008D1412" w:rsidRDefault="008D1412">
            <w:pPr>
              <w:pStyle w:val="Default"/>
              <w:rPr>
                <w:sz w:val="20"/>
                <w:szCs w:val="20"/>
              </w:rPr>
            </w:pPr>
            <w:r>
              <w:rPr>
                <w:sz w:val="20"/>
                <w:szCs w:val="20"/>
              </w:rPr>
              <w:t xml:space="preserve">Unidade de Lotação: Departamento de Gestão Estratégica/GAB/AGU </w:t>
            </w:r>
          </w:p>
        </w:tc>
      </w:tr>
      <w:tr w:rsidR="008D1412" w:rsidTr="008D1412">
        <w:tblPrEx>
          <w:tblCellMar>
            <w:top w:w="0" w:type="dxa"/>
            <w:bottom w:w="0" w:type="dxa"/>
          </w:tblCellMar>
        </w:tblPrEx>
        <w:trPr>
          <w:gridAfter w:val="1"/>
          <w:wAfter w:w="617" w:type="dxa"/>
          <w:trHeight w:val="99"/>
        </w:trPr>
        <w:tc>
          <w:tcPr>
            <w:tcW w:w="6896" w:type="dxa"/>
            <w:gridSpan w:val="3"/>
          </w:tcPr>
          <w:p w:rsidR="008D1412" w:rsidRDefault="008D1412">
            <w:pPr>
              <w:pStyle w:val="Default"/>
              <w:rPr>
                <w:sz w:val="20"/>
                <w:szCs w:val="20"/>
              </w:rPr>
            </w:pPr>
            <w:r>
              <w:rPr>
                <w:sz w:val="20"/>
                <w:szCs w:val="20"/>
              </w:rPr>
              <w:t xml:space="preserve">FELIPE LUZES RIBEIRO CAETANO </w:t>
            </w:r>
          </w:p>
        </w:tc>
      </w:tr>
      <w:tr w:rsidR="008D1412" w:rsidTr="008D1412">
        <w:tblPrEx>
          <w:tblCellMar>
            <w:top w:w="0" w:type="dxa"/>
            <w:bottom w:w="0" w:type="dxa"/>
          </w:tblCellMar>
        </w:tblPrEx>
        <w:trPr>
          <w:gridAfter w:val="1"/>
          <w:wAfter w:w="617" w:type="dxa"/>
          <w:trHeight w:val="99"/>
        </w:trPr>
        <w:tc>
          <w:tcPr>
            <w:tcW w:w="6896" w:type="dxa"/>
            <w:gridSpan w:val="3"/>
          </w:tcPr>
          <w:p w:rsidR="00615DC6" w:rsidRDefault="00615DC6">
            <w:pPr>
              <w:pStyle w:val="Default"/>
              <w:rPr>
                <w:sz w:val="20"/>
                <w:szCs w:val="20"/>
              </w:rPr>
            </w:pPr>
          </w:p>
          <w:p w:rsidR="008D1412" w:rsidRDefault="008D1412">
            <w:pPr>
              <w:pStyle w:val="Default"/>
              <w:rPr>
                <w:sz w:val="20"/>
                <w:szCs w:val="20"/>
              </w:rPr>
            </w:pPr>
            <w:r>
              <w:rPr>
                <w:sz w:val="20"/>
                <w:szCs w:val="20"/>
              </w:rPr>
              <w:t xml:space="preserve">UBIRAJARA RESENDE COSTA </w:t>
            </w:r>
          </w:p>
        </w:tc>
      </w:tr>
      <w:tr w:rsidR="008D1412" w:rsidTr="008D1412">
        <w:tblPrEx>
          <w:tblCellMar>
            <w:top w:w="0" w:type="dxa"/>
            <w:bottom w:w="0" w:type="dxa"/>
          </w:tblCellMar>
        </w:tblPrEx>
        <w:trPr>
          <w:gridAfter w:val="1"/>
          <w:wAfter w:w="617" w:type="dxa"/>
          <w:trHeight w:val="99"/>
        </w:trPr>
        <w:tc>
          <w:tcPr>
            <w:tcW w:w="6896" w:type="dxa"/>
            <w:gridSpan w:val="3"/>
          </w:tcPr>
          <w:p w:rsidR="00615DC6" w:rsidRDefault="00615DC6">
            <w:pPr>
              <w:pStyle w:val="Default"/>
              <w:rPr>
                <w:sz w:val="20"/>
                <w:szCs w:val="20"/>
              </w:rPr>
            </w:pPr>
          </w:p>
          <w:p w:rsidR="008D1412" w:rsidRDefault="008D1412">
            <w:pPr>
              <w:pStyle w:val="Default"/>
              <w:rPr>
                <w:sz w:val="20"/>
                <w:szCs w:val="20"/>
              </w:rPr>
            </w:pPr>
            <w:r>
              <w:rPr>
                <w:sz w:val="20"/>
                <w:szCs w:val="20"/>
              </w:rPr>
              <w:t xml:space="preserve">JORGE EDUARDO ANDRADE NEGRI JUNIOR </w:t>
            </w:r>
          </w:p>
        </w:tc>
      </w:tr>
      <w:tr w:rsidR="008D1412" w:rsidTr="008D1412">
        <w:tblPrEx>
          <w:tblCellMar>
            <w:top w:w="0" w:type="dxa"/>
            <w:bottom w:w="0" w:type="dxa"/>
          </w:tblCellMar>
        </w:tblPrEx>
        <w:trPr>
          <w:gridAfter w:val="1"/>
          <w:wAfter w:w="617" w:type="dxa"/>
          <w:trHeight w:val="99"/>
        </w:trPr>
        <w:tc>
          <w:tcPr>
            <w:tcW w:w="6896" w:type="dxa"/>
            <w:gridSpan w:val="3"/>
            <w:tcBorders>
              <w:left w:val="nil"/>
              <w:right w:val="nil"/>
            </w:tcBorders>
          </w:tcPr>
          <w:p w:rsidR="008D1412" w:rsidRDefault="008D1412">
            <w:pPr>
              <w:pStyle w:val="Default"/>
              <w:rPr>
                <w:sz w:val="20"/>
                <w:szCs w:val="20"/>
              </w:rPr>
            </w:pPr>
            <w:r>
              <w:rPr>
                <w:sz w:val="20"/>
                <w:szCs w:val="20"/>
              </w:rPr>
              <w:t xml:space="preserve">Unidade de Lotação: Corregedoria-Geral da Advocacia da União </w:t>
            </w:r>
          </w:p>
        </w:tc>
      </w:tr>
      <w:tr w:rsidR="008D1412" w:rsidTr="008D1412">
        <w:tblPrEx>
          <w:tblCellMar>
            <w:top w:w="0" w:type="dxa"/>
            <w:bottom w:w="0" w:type="dxa"/>
          </w:tblCellMar>
        </w:tblPrEx>
        <w:trPr>
          <w:gridAfter w:val="1"/>
          <w:wAfter w:w="617" w:type="dxa"/>
          <w:trHeight w:val="99"/>
        </w:trPr>
        <w:tc>
          <w:tcPr>
            <w:tcW w:w="6896" w:type="dxa"/>
            <w:gridSpan w:val="3"/>
            <w:tcBorders>
              <w:left w:val="nil"/>
              <w:right w:val="nil"/>
            </w:tcBorders>
          </w:tcPr>
          <w:p w:rsidR="00615DC6" w:rsidRDefault="00615DC6">
            <w:pPr>
              <w:pStyle w:val="Default"/>
              <w:rPr>
                <w:sz w:val="20"/>
                <w:szCs w:val="20"/>
              </w:rPr>
            </w:pPr>
          </w:p>
          <w:p w:rsidR="008D1412" w:rsidRDefault="008D1412">
            <w:pPr>
              <w:pStyle w:val="Default"/>
              <w:rPr>
                <w:sz w:val="20"/>
                <w:szCs w:val="20"/>
              </w:rPr>
            </w:pPr>
            <w:r>
              <w:rPr>
                <w:sz w:val="20"/>
                <w:szCs w:val="20"/>
              </w:rPr>
              <w:t xml:space="preserve">LEONILSON GOMES DE SOUZA </w:t>
            </w:r>
          </w:p>
        </w:tc>
      </w:tr>
      <w:tr w:rsidR="008D1412" w:rsidTr="008D1412">
        <w:tblPrEx>
          <w:tblCellMar>
            <w:top w:w="0" w:type="dxa"/>
            <w:bottom w:w="0" w:type="dxa"/>
          </w:tblCellMar>
        </w:tblPrEx>
        <w:trPr>
          <w:gridAfter w:val="1"/>
          <w:wAfter w:w="617" w:type="dxa"/>
          <w:trHeight w:val="99"/>
        </w:trPr>
        <w:tc>
          <w:tcPr>
            <w:tcW w:w="6896" w:type="dxa"/>
            <w:gridSpan w:val="3"/>
            <w:tcBorders>
              <w:left w:val="nil"/>
              <w:right w:val="nil"/>
            </w:tcBorders>
          </w:tcPr>
          <w:p w:rsidR="008D1412" w:rsidRDefault="008D1412">
            <w:pPr>
              <w:pStyle w:val="Default"/>
              <w:rPr>
                <w:sz w:val="20"/>
                <w:szCs w:val="20"/>
              </w:rPr>
            </w:pPr>
            <w:r>
              <w:rPr>
                <w:sz w:val="20"/>
                <w:szCs w:val="20"/>
              </w:rPr>
              <w:t xml:space="preserve">Unidade de Lotação: Procuradoria-Regional da União da 1ª Região </w:t>
            </w:r>
          </w:p>
        </w:tc>
      </w:tr>
      <w:tr w:rsidR="008D1412" w:rsidTr="008D1412">
        <w:tblPrEx>
          <w:tblCellMar>
            <w:top w:w="0" w:type="dxa"/>
            <w:bottom w:w="0" w:type="dxa"/>
          </w:tblCellMar>
        </w:tblPrEx>
        <w:trPr>
          <w:gridAfter w:val="1"/>
          <w:wAfter w:w="617" w:type="dxa"/>
          <w:trHeight w:val="99"/>
        </w:trPr>
        <w:tc>
          <w:tcPr>
            <w:tcW w:w="6896" w:type="dxa"/>
            <w:gridSpan w:val="3"/>
            <w:tcBorders>
              <w:left w:val="nil"/>
              <w:right w:val="nil"/>
            </w:tcBorders>
          </w:tcPr>
          <w:p w:rsidR="00615DC6" w:rsidRDefault="00615DC6">
            <w:pPr>
              <w:pStyle w:val="Default"/>
              <w:rPr>
                <w:sz w:val="20"/>
                <w:szCs w:val="20"/>
              </w:rPr>
            </w:pPr>
          </w:p>
          <w:p w:rsidR="008D1412" w:rsidRDefault="008D1412">
            <w:pPr>
              <w:pStyle w:val="Default"/>
              <w:rPr>
                <w:sz w:val="20"/>
                <w:szCs w:val="20"/>
              </w:rPr>
            </w:pPr>
            <w:r>
              <w:rPr>
                <w:sz w:val="20"/>
                <w:szCs w:val="20"/>
              </w:rPr>
              <w:t xml:space="preserve">THIAGO CALAZANS SANTOS </w:t>
            </w:r>
          </w:p>
        </w:tc>
      </w:tr>
      <w:tr w:rsidR="008D1412" w:rsidTr="008D1412">
        <w:tblPrEx>
          <w:tblCellMar>
            <w:top w:w="0" w:type="dxa"/>
            <w:bottom w:w="0" w:type="dxa"/>
          </w:tblCellMar>
        </w:tblPrEx>
        <w:trPr>
          <w:gridAfter w:val="1"/>
          <w:wAfter w:w="617" w:type="dxa"/>
          <w:trHeight w:val="99"/>
        </w:trPr>
        <w:tc>
          <w:tcPr>
            <w:tcW w:w="6896" w:type="dxa"/>
            <w:gridSpan w:val="3"/>
            <w:tcBorders>
              <w:left w:val="nil"/>
              <w:right w:val="nil"/>
            </w:tcBorders>
          </w:tcPr>
          <w:p w:rsidR="00615DC6" w:rsidRDefault="00615DC6">
            <w:pPr>
              <w:pStyle w:val="Default"/>
              <w:rPr>
                <w:sz w:val="20"/>
                <w:szCs w:val="20"/>
              </w:rPr>
            </w:pPr>
          </w:p>
          <w:p w:rsidR="008D1412" w:rsidRDefault="008D1412">
            <w:pPr>
              <w:pStyle w:val="Default"/>
              <w:rPr>
                <w:sz w:val="20"/>
                <w:szCs w:val="20"/>
              </w:rPr>
            </w:pPr>
            <w:r>
              <w:rPr>
                <w:sz w:val="20"/>
                <w:szCs w:val="20"/>
              </w:rPr>
              <w:t xml:space="preserve">TALITA MAIARA SAMPAIO BATALHA </w:t>
            </w:r>
          </w:p>
        </w:tc>
      </w:tr>
      <w:tr w:rsidR="008D1412" w:rsidTr="008D1412">
        <w:tblPrEx>
          <w:tblCellMar>
            <w:top w:w="0" w:type="dxa"/>
            <w:bottom w:w="0" w:type="dxa"/>
          </w:tblCellMar>
        </w:tblPrEx>
        <w:trPr>
          <w:gridAfter w:val="1"/>
          <w:wAfter w:w="617" w:type="dxa"/>
          <w:trHeight w:val="99"/>
        </w:trPr>
        <w:tc>
          <w:tcPr>
            <w:tcW w:w="6896" w:type="dxa"/>
            <w:gridSpan w:val="3"/>
            <w:tcBorders>
              <w:left w:val="nil"/>
              <w:right w:val="nil"/>
            </w:tcBorders>
          </w:tcPr>
          <w:p w:rsidR="00615DC6" w:rsidRDefault="00615DC6">
            <w:pPr>
              <w:pStyle w:val="Default"/>
              <w:rPr>
                <w:sz w:val="20"/>
                <w:szCs w:val="20"/>
              </w:rPr>
            </w:pPr>
          </w:p>
          <w:p w:rsidR="008D1412" w:rsidRDefault="008D1412">
            <w:pPr>
              <w:pStyle w:val="Default"/>
              <w:rPr>
                <w:sz w:val="20"/>
                <w:szCs w:val="20"/>
              </w:rPr>
            </w:pPr>
            <w:r>
              <w:rPr>
                <w:sz w:val="20"/>
                <w:szCs w:val="20"/>
              </w:rPr>
              <w:t xml:space="preserve">BRUNO TORRES GUEDES </w:t>
            </w:r>
          </w:p>
        </w:tc>
      </w:tr>
      <w:tr w:rsidR="008D1412" w:rsidTr="008D1412">
        <w:tblPrEx>
          <w:tblCellMar>
            <w:top w:w="0" w:type="dxa"/>
            <w:bottom w:w="0" w:type="dxa"/>
          </w:tblCellMar>
        </w:tblPrEx>
        <w:trPr>
          <w:gridAfter w:val="1"/>
          <w:wAfter w:w="617" w:type="dxa"/>
          <w:trHeight w:val="99"/>
        </w:trPr>
        <w:tc>
          <w:tcPr>
            <w:tcW w:w="6896" w:type="dxa"/>
            <w:gridSpan w:val="3"/>
            <w:tcBorders>
              <w:left w:val="nil"/>
              <w:right w:val="nil"/>
            </w:tcBorders>
          </w:tcPr>
          <w:p w:rsidR="00615DC6" w:rsidRDefault="00615DC6">
            <w:pPr>
              <w:pStyle w:val="Default"/>
              <w:rPr>
                <w:sz w:val="20"/>
                <w:szCs w:val="20"/>
              </w:rPr>
            </w:pPr>
          </w:p>
          <w:p w:rsidR="008D1412" w:rsidRDefault="008D1412">
            <w:pPr>
              <w:pStyle w:val="Default"/>
              <w:rPr>
                <w:sz w:val="20"/>
                <w:szCs w:val="20"/>
              </w:rPr>
            </w:pPr>
            <w:r>
              <w:rPr>
                <w:sz w:val="20"/>
                <w:szCs w:val="20"/>
              </w:rPr>
              <w:t xml:space="preserve">KARINA CARLA LOPES GARCIA </w:t>
            </w:r>
          </w:p>
        </w:tc>
      </w:tr>
      <w:tr w:rsidR="008D1412" w:rsidTr="008D1412">
        <w:tblPrEx>
          <w:tblCellMar>
            <w:top w:w="0" w:type="dxa"/>
            <w:bottom w:w="0" w:type="dxa"/>
          </w:tblCellMar>
        </w:tblPrEx>
        <w:trPr>
          <w:gridAfter w:val="1"/>
          <w:wAfter w:w="617" w:type="dxa"/>
          <w:trHeight w:val="99"/>
        </w:trPr>
        <w:tc>
          <w:tcPr>
            <w:tcW w:w="6896" w:type="dxa"/>
            <w:gridSpan w:val="3"/>
            <w:tcBorders>
              <w:left w:val="nil"/>
              <w:right w:val="nil"/>
            </w:tcBorders>
          </w:tcPr>
          <w:p w:rsidR="00615DC6" w:rsidRDefault="00615DC6">
            <w:pPr>
              <w:pStyle w:val="Default"/>
              <w:rPr>
                <w:sz w:val="20"/>
                <w:szCs w:val="20"/>
              </w:rPr>
            </w:pPr>
          </w:p>
          <w:p w:rsidR="008D1412" w:rsidRDefault="008D1412">
            <w:pPr>
              <w:pStyle w:val="Default"/>
              <w:rPr>
                <w:sz w:val="20"/>
                <w:szCs w:val="20"/>
              </w:rPr>
            </w:pPr>
            <w:r>
              <w:rPr>
                <w:sz w:val="20"/>
                <w:szCs w:val="20"/>
              </w:rPr>
              <w:t xml:space="preserve">PEDRO SERAFIM DE OLIVEIRA FILHO </w:t>
            </w:r>
          </w:p>
        </w:tc>
      </w:tr>
      <w:tr w:rsidR="008D1412" w:rsidTr="008D1412">
        <w:tblPrEx>
          <w:tblCellMar>
            <w:top w:w="0" w:type="dxa"/>
            <w:bottom w:w="0" w:type="dxa"/>
          </w:tblCellMar>
        </w:tblPrEx>
        <w:trPr>
          <w:gridAfter w:val="1"/>
          <w:wAfter w:w="617" w:type="dxa"/>
          <w:trHeight w:val="99"/>
        </w:trPr>
        <w:tc>
          <w:tcPr>
            <w:tcW w:w="6896" w:type="dxa"/>
            <w:gridSpan w:val="3"/>
            <w:tcBorders>
              <w:left w:val="nil"/>
              <w:right w:val="nil"/>
            </w:tcBorders>
          </w:tcPr>
          <w:p w:rsidR="00615DC6" w:rsidRDefault="00615DC6">
            <w:pPr>
              <w:pStyle w:val="Default"/>
              <w:rPr>
                <w:sz w:val="20"/>
                <w:szCs w:val="20"/>
              </w:rPr>
            </w:pPr>
          </w:p>
          <w:p w:rsidR="008D1412" w:rsidRDefault="008D1412">
            <w:pPr>
              <w:pStyle w:val="Default"/>
              <w:rPr>
                <w:sz w:val="20"/>
                <w:szCs w:val="20"/>
              </w:rPr>
            </w:pPr>
            <w:r>
              <w:rPr>
                <w:sz w:val="20"/>
                <w:szCs w:val="20"/>
              </w:rPr>
              <w:t xml:space="preserve">LEONARDO CARNEIRO VILHENA </w:t>
            </w:r>
          </w:p>
        </w:tc>
      </w:tr>
      <w:tr w:rsidR="008D1412" w:rsidTr="008D1412">
        <w:tblPrEx>
          <w:tblCellMar>
            <w:top w:w="0" w:type="dxa"/>
            <w:bottom w:w="0" w:type="dxa"/>
          </w:tblCellMar>
        </w:tblPrEx>
        <w:trPr>
          <w:gridAfter w:val="1"/>
          <w:wAfter w:w="617" w:type="dxa"/>
          <w:trHeight w:val="99"/>
        </w:trPr>
        <w:tc>
          <w:tcPr>
            <w:tcW w:w="6896" w:type="dxa"/>
            <w:gridSpan w:val="3"/>
            <w:tcBorders>
              <w:left w:val="nil"/>
              <w:right w:val="nil"/>
            </w:tcBorders>
          </w:tcPr>
          <w:p w:rsidR="00615DC6" w:rsidRDefault="00615DC6">
            <w:pPr>
              <w:pStyle w:val="Default"/>
              <w:rPr>
                <w:sz w:val="20"/>
                <w:szCs w:val="20"/>
              </w:rPr>
            </w:pPr>
          </w:p>
          <w:p w:rsidR="008D1412" w:rsidRDefault="008D1412">
            <w:pPr>
              <w:pStyle w:val="Default"/>
              <w:rPr>
                <w:sz w:val="20"/>
                <w:szCs w:val="20"/>
              </w:rPr>
            </w:pPr>
            <w:r>
              <w:rPr>
                <w:sz w:val="20"/>
                <w:szCs w:val="20"/>
              </w:rPr>
              <w:t xml:space="preserve">BERNARDO CAMACHO MARTINS COSTA </w:t>
            </w:r>
          </w:p>
        </w:tc>
      </w:tr>
      <w:tr w:rsidR="008D1412" w:rsidTr="008D1412">
        <w:tblPrEx>
          <w:tblCellMar>
            <w:top w:w="0" w:type="dxa"/>
            <w:bottom w:w="0" w:type="dxa"/>
          </w:tblCellMar>
        </w:tblPrEx>
        <w:trPr>
          <w:gridAfter w:val="1"/>
          <w:wAfter w:w="617" w:type="dxa"/>
          <w:trHeight w:val="99"/>
        </w:trPr>
        <w:tc>
          <w:tcPr>
            <w:tcW w:w="6896" w:type="dxa"/>
            <w:gridSpan w:val="3"/>
            <w:tcBorders>
              <w:left w:val="nil"/>
              <w:right w:val="nil"/>
            </w:tcBorders>
          </w:tcPr>
          <w:p w:rsidR="00615DC6" w:rsidRDefault="00615DC6">
            <w:pPr>
              <w:pStyle w:val="Default"/>
              <w:rPr>
                <w:sz w:val="20"/>
                <w:szCs w:val="20"/>
              </w:rPr>
            </w:pPr>
          </w:p>
          <w:p w:rsidR="008D1412" w:rsidRDefault="008D1412">
            <w:pPr>
              <w:pStyle w:val="Default"/>
              <w:rPr>
                <w:sz w:val="20"/>
                <w:szCs w:val="20"/>
              </w:rPr>
            </w:pPr>
            <w:r>
              <w:rPr>
                <w:sz w:val="20"/>
                <w:szCs w:val="20"/>
              </w:rPr>
              <w:t xml:space="preserve">ELAINE DA SILVA ULHOA </w:t>
            </w:r>
          </w:p>
        </w:tc>
      </w:tr>
      <w:tr w:rsidR="008D1412" w:rsidTr="008D1412">
        <w:tblPrEx>
          <w:tblCellMar>
            <w:top w:w="0" w:type="dxa"/>
            <w:bottom w:w="0" w:type="dxa"/>
          </w:tblCellMar>
        </w:tblPrEx>
        <w:trPr>
          <w:gridAfter w:val="1"/>
          <w:wAfter w:w="617" w:type="dxa"/>
          <w:trHeight w:val="99"/>
        </w:trPr>
        <w:tc>
          <w:tcPr>
            <w:tcW w:w="6896" w:type="dxa"/>
            <w:gridSpan w:val="3"/>
            <w:tcBorders>
              <w:left w:val="nil"/>
              <w:right w:val="nil"/>
            </w:tcBorders>
          </w:tcPr>
          <w:p w:rsidR="00615DC6" w:rsidRDefault="00615DC6">
            <w:pPr>
              <w:pStyle w:val="Default"/>
              <w:rPr>
                <w:sz w:val="20"/>
                <w:szCs w:val="20"/>
              </w:rPr>
            </w:pPr>
          </w:p>
          <w:p w:rsidR="008D1412" w:rsidRDefault="008D1412">
            <w:pPr>
              <w:pStyle w:val="Default"/>
              <w:rPr>
                <w:sz w:val="20"/>
                <w:szCs w:val="20"/>
              </w:rPr>
            </w:pPr>
            <w:r>
              <w:rPr>
                <w:sz w:val="20"/>
                <w:szCs w:val="20"/>
              </w:rPr>
              <w:t xml:space="preserve">WESLLEY RODRIGUES ARRUDA </w:t>
            </w:r>
          </w:p>
        </w:tc>
      </w:tr>
      <w:tr w:rsidR="008D1412" w:rsidTr="008D1412">
        <w:tblPrEx>
          <w:tblCellMar>
            <w:top w:w="0" w:type="dxa"/>
            <w:bottom w:w="0" w:type="dxa"/>
          </w:tblCellMar>
        </w:tblPrEx>
        <w:trPr>
          <w:gridAfter w:val="1"/>
          <w:wAfter w:w="617" w:type="dxa"/>
          <w:trHeight w:val="99"/>
        </w:trPr>
        <w:tc>
          <w:tcPr>
            <w:tcW w:w="6896" w:type="dxa"/>
            <w:gridSpan w:val="3"/>
            <w:tcBorders>
              <w:left w:val="nil"/>
              <w:right w:val="nil"/>
            </w:tcBorders>
          </w:tcPr>
          <w:p w:rsidR="008D1412" w:rsidRDefault="008D1412">
            <w:pPr>
              <w:pStyle w:val="Default"/>
              <w:rPr>
                <w:sz w:val="20"/>
                <w:szCs w:val="20"/>
              </w:rPr>
            </w:pPr>
            <w:r>
              <w:rPr>
                <w:sz w:val="20"/>
                <w:szCs w:val="20"/>
              </w:rPr>
              <w:lastRenderedPageBreak/>
              <w:t xml:space="preserve">NATALIA AGUIAR PARENTE </w:t>
            </w:r>
          </w:p>
        </w:tc>
      </w:tr>
      <w:tr w:rsidR="008D1412" w:rsidTr="008D1412">
        <w:tblPrEx>
          <w:tblCellMar>
            <w:top w:w="0" w:type="dxa"/>
            <w:bottom w:w="0" w:type="dxa"/>
          </w:tblCellMar>
        </w:tblPrEx>
        <w:trPr>
          <w:gridAfter w:val="1"/>
          <w:wAfter w:w="617" w:type="dxa"/>
          <w:trHeight w:val="99"/>
        </w:trPr>
        <w:tc>
          <w:tcPr>
            <w:tcW w:w="6896" w:type="dxa"/>
            <w:gridSpan w:val="3"/>
            <w:tcBorders>
              <w:left w:val="nil"/>
              <w:right w:val="nil"/>
            </w:tcBorders>
          </w:tcPr>
          <w:p w:rsidR="008D1412" w:rsidRDefault="008D1412">
            <w:pPr>
              <w:pStyle w:val="Default"/>
              <w:rPr>
                <w:sz w:val="20"/>
                <w:szCs w:val="20"/>
              </w:rPr>
            </w:pPr>
            <w:r>
              <w:rPr>
                <w:sz w:val="20"/>
                <w:szCs w:val="20"/>
              </w:rPr>
              <w:t xml:space="preserve">Unidade de Lotação: Consultoria Jurídica junto ao Ministério da Ciência, Tecnologia e Inovação </w:t>
            </w:r>
          </w:p>
        </w:tc>
      </w:tr>
      <w:tr w:rsidR="008D1412" w:rsidTr="008D1412">
        <w:tblPrEx>
          <w:tblCellMar>
            <w:top w:w="0" w:type="dxa"/>
            <w:bottom w:w="0" w:type="dxa"/>
          </w:tblCellMar>
        </w:tblPrEx>
        <w:trPr>
          <w:gridAfter w:val="1"/>
          <w:wAfter w:w="617" w:type="dxa"/>
          <w:trHeight w:val="99"/>
        </w:trPr>
        <w:tc>
          <w:tcPr>
            <w:tcW w:w="6896" w:type="dxa"/>
            <w:gridSpan w:val="3"/>
            <w:tcBorders>
              <w:left w:val="nil"/>
              <w:right w:val="nil"/>
            </w:tcBorders>
          </w:tcPr>
          <w:p w:rsidR="00615DC6" w:rsidRDefault="00615DC6">
            <w:pPr>
              <w:pStyle w:val="Default"/>
              <w:rPr>
                <w:sz w:val="20"/>
                <w:szCs w:val="20"/>
              </w:rPr>
            </w:pPr>
          </w:p>
          <w:p w:rsidR="008D1412" w:rsidRDefault="008D1412">
            <w:pPr>
              <w:pStyle w:val="Default"/>
              <w:rPr>
                <w:sz w:val="20"/>
                <w:szCs w:val="20"/>
              </w:rPr>
            </w:pPr>
            <w:r>
              <w:rPr>
                <w:sz w:val="20"/>
                <w:szCs w:val="20"/>
              </w:rPr>
              <w:t xml:space="preserve">FRANCINELI FERRI SALVINI </w:t>
            </w:r>
          </w:p>
        </w:tc>
      </w:tr>
      <w:tr w:rsidR="008D1412" w:rsidTr="008D1412">
        <w:tblPrEx>
          <w:tblCellMar>
            <w:top w:w="0" w:type="dxa"/>
            <w:bottom w:w="0" w:type="dxa"/>
          </w:tblCellMar>
        </w:tblPrEx>
        <w:trPr>
          <w:gridAfter w:val="1"/>
          <w:wAfter w:w="617" w:type="dxa"/>
          <w:trHeight w:val="99"/>
        </w:trPr>
        <w:tc>
          <w:tcPr>
            <w:tcW w:w="6896" w:type="dxa"/>
            <w:gridSpan w:val="3"/>
            <w:tcBorders>
              <w:left w:val="nil"/>
              <w:right w:val="nil"/>
            </w:tcBorders>
          </w:tcPr>
          <w:p w:rsidR="008D1412" w:rsidRDefault="008D1412">
            <w:pPr>
              <w:pStyle w:val="Default"/>
              <w:rPr>
                <w:sz w:val="20"/>
                <w:szCs w:val="20"/>
              </w:rPr>
            </w:pPr>
            <w:r>
              <w:rPr>
                <w:sz w:val="20"/>
                <w:szCs w:val="20"/>
              </w:rPr>
              <w:t xml:space="preserve">Unidade de Lotação: Consultoria Jurídica junto ao Ministério da Pesca e Aquicultura </w:t>
            </w:r>
          </w:p>
        </w:tc>
      </w:tr>
      <w:tr w:rsidR="008D1412" w:rsidTr="008D1412">
        <w:tblPrEx>
          <w:tblCellMar>
            <w:top w:w="0" w:type="dxa"/>
            <w:bottom w:w="0" w:type="dxa"/>
          </w:tblCellMar>
        </w:tblPrEx>
        <w:trPr>
          <w:gridAfter w:val="1"/>
          <w:wAfter w:w="617" w:type="dxa"/>
          <w:trHeight w:val="99"/>
        </w:trPr>
        <w:tc>
          <w:tcPr>
            <w:tcW w:w="6896" w:type="dxa"/>
            <w:gridSpan w:val="3"/>
            <w:tcBorders>
              <w:left w:val="nil"/>
              <w:right w:val="nil"/>
            </w:tcBorders>
          </w:tcPr>
          <w:p w:rsidR="00615DC6" w:rsidRDefault="00615DC6">
            <w:pPr>
              <w:pStyle w:val="Default"/>
              <w:rPr>
                <w:sz w:val="20"/>
                <w:szCs w:val="20"/>
              </w:rPr>
            </w:pPr>
          </w:p>
          <w:p w:rsidR="008D1412" w:rsidRDefault="008D1412">
            <w:pPr>
              <w:pStyle w:val="Default"/>
              <w:rPr>
                <w:sz w:val="20"/>
                <w:szCs w:val="20"/>
              </w:rPr>
            </w:pPr>
            <w:r>
              <w:rPr>
                <w:sz w:val="20"/>
                <w:szCs w:val="20"/>
              </w:rPr>
              <w:t xml:space="preserve">JEFFERSON OLIVEIRA FERREIRA </w:t>
            </w:r>
          </w:p>
        </w:tc>
      </w:tr>
      <w:tr w:rsidR="008D1412" w:rsidTr="008D1412">
        <w:tblPrEx>
          <w:tblCellMar>
            <w:top w:w="0" w:type="dxa"/>
            <w:bottom w:w="0" w:type="dxa"/>
          </w:tblCellMar>
        </w:tblPrEx>
        <w:trPr>
          <w:gridAfter w:val="1"/>
          <w:wAfter w:w="617" w:type="dxa"/>
          <w:trHeight w:val="99"/>
        </w:trPr>
        <w:tc>
          <w:tcPr>
            <w:tcW w:w="6896" w:type="dxa"/>
            <w:gridSpan w:val="3"/>
            <w:tcBorders>
              <w:left w:val="nil"/>
              <w:right w:val="nil"/>
            </w:tcBorders>
          </w:tcPr>
          <w:p w:rsidR="008D1412" w:rsidRDefault="008D1412">
            <w:pPr>
              <w:pStyle w:val="Default"/>
              <w:rPr>
                <w:sz w:val="20"/>
                <w:szCs w:val="20"/>
              </w:rPr>
            </w:pPr>
            <w:r>
              <w:rPr>
                <w:sz w:val="20"/>
                <w:szCs w:val="20"/>
              </w:rPr>
              <w:t xml:space="preserve">Unidade de Lotação: Coordenação-Geral de Gestão de Pessoas </w:t>
            </w:r>
          </w:p>
        </w:tc>
      </w:tr>
      <w:tr w:rsidR="008D1412" w:rsidTr="008D1412">
        <w:tblPrEx>
          <w:tblCellMar>
            <w:top w:w="0" w:type="dxa"/>
            <w:bottom w:w="0" w:type="dxa"/>
          </w:tblCellMar>
        </w:tblPrEx>
        <w:trPr>
          <w:gridAfter w:val="1"/>
          <w:wAfter w:w="617" w:type="dxa"/>
          <w:trHeight w:val="99"/>
        </w:trPr>
        <w:tc>
          <w:tcPr>
            <w:tcW w:w="6896" w:type="dxa"/>
            <w:gridSpan w:val="3"/>
            <w:tcBorders>
              <w:left w:val="nil"/>
              <w:right w:val="nil"/>
            </w:tcBorders>
          </w:tcPr>
          <w:p w:rsidR="00615DC6" w:rsidRDefault="00615DC6">
            <w:pPr>
              <w:pStyle w:val="Default"/>
              <w:rPr>
                <w:sz w:val="20"/>
                <w:szCs w:val="20"/>
              </w:rPr>
            </w:pPr>
          </w:p>
          <w:p w:rsidR="008D1412" w:rsidRDefault="008D1412">
            <w:pPr>
              <w:pStyle w:val="Default"/>
              <w:rPr>
                <w:sz w:val="20"/>
                <w:szCs w:val="20"/>
              </w:rPr>
            </w:pPr>
            <w:r>
              <w:rPr>
                <w:sz w:val="20"/>
                <w:szCs w:val="20"/>
              </w:rPr>
              <w:t xml:space="preserve">ALEXANDRE FERNANDES MACHADO </w:t>
            </w:r>
          </w:p>
        </w:tc>
      </w:tr>
      <w:tr w:rsidR="008D1412" w:rsidTr="008D1412">
        <w:tblPrEx>
          <w:tblCellMar>
            <w:top w:w="0" w:type="dxa"/>
            <w:bottom w:w="0" w:type="dxa"/>
          </w:tblCellMar>
        </w:tblPrEx>
        <w:trPr>
          <w:gridAfter w:val="1"/>
          <w:wAfter w:w="617" w:type="dxa"/>
          <w:trHeight w:val="99"/>
        </w:trPr>
        <w:tc>
          <w:tcPr>
            <w:tcW w:w="6896" w:type="dxa"/>
            <w:gridSpan w:val="3"/>
            <w:tcBorders>
              <w:left w:val="nil"/>
              <w:right w:val="nil"/>
            </w:tcBorders>
          </w:tcPr>
          <w:p w:rsidR="00615DC6" w:rsidRDefault="00615DC6">
            <w:pPr>
              <w:pStyle w:val="Default"/>
              <w:rPr>
                <w:sz w:val="20"/>
                <w:szCs w:val="20"/>
              </w:rPr>
            </w:pPr>
          </w:p>
          <w:p w:rsidR="008D1412" w:rsidRDefault="008D1412">
            <w:pPr>
              <w:pStyle w:val="Default"/>
              <w:rPr>
                <w:sz w:val="20"/>
                <w:szCs w:val="20"/>
              </w:rPr>
            </w:pPr>
            <w:r>
              <w:rPr>
                <w:sz w:val="20"/>
                <w:szCs w:val="20"/>
              </w:rPr>
              <w:t xml:space="preserve">MARINA LEMOS DE OLIVEIRA </w:t>
            </w:r>
          </w:p>
        </w:tc>
      </w:tr>
      <w:tr w:rsidR="008D1412" w:rsidTr="008D1412">
        <w:tblPrEx>
          <w:tblCellMar>
            <w:top w:w="0" w:type="dxa"/>
            <w:bottom w:w="0" w:type="dxa"/>
          </w:tblCellMar>
        </w:tblPrEx>
        <w:trPr>
          <w:gridAfter w:val="1"/>
          <w:wAfter w:w="617" w:type="dxa"/>
          <w:trHeight w:val="99"/>
        </w:trPr>
        <w:tc>
          <w:tcPr>
            <w:tcW w:w="6896" w:type="dxa"/>
            <w:gridSpan w:val="3"/>
            <w:tcBorders>
              <w:left w:val="nil"/>
              <w:right w:val="nil"/>
            </w:tcBorders>
          </w:tcPr>
          <w:p w:rsidR="00615DC6" w:rsidRDefault="00615DC6">
            <w:pPr>
              <w:pStyle w:val="Default"/>
              <w:rPr>
                <w:sz w:val="20"/>
                <w:szCs w:val="20"/>
              </w:rPr>
            </w:pPr>
          </w:p>
          <w:p w:rsidR="008D1412" w:rsidRDefault="008D1412">
            <w:pPr>
              <w:pStyle w:val="Default"/>
              <w:rPr>
                <w:sz w:val="20"/>
                <w:szCs w:val="20"/>
              </w:rPr>
            </w:pPr>
            <w:r>
              <w:rPr>
                <w:sz w:val="20"/>
                <w:szCs w:val="20"/>
              </w:rPr>
              <w:t xml:space="preserve">MARCELO BIANCHINI </w:t>
            </w:r>
          </w:p>
        </w:tc>
      </w:tr>
      <w:tr w:rsidR="008D1412" w:rsidTr="008D1412">
        <w:tblPrEx>
          <w:tblCellMar>
            <w:top w:w="0" w:type="dxa"/>
            <w:bottom w:w="0" w:type="dxa"/>
          </w:tblCellMar>
        </w:tblPrEx>
        <w:trPr>
          <w:gridAfter w:val="1"/>
          <w:wAfter w:w="617" w:type="dxa"/>
          <w:trHeight w:val="99"/>
        </w:trPr>
        <w:tc>
          <w:tcPr>
            <w:tcW w:w="6896" w:type="dxa"/>
            <w:gridSpan w:val="3"/>
            <w:tcBorders>
              <w:left w:val="nil"/>
              <w:right w:val="nil"/>
            </w:tcBorders>
          </w:tcPr>
          <w:p w:rsidR="00615DC6" w:rsidRDefault="00615DC6">
            <w:pPr>
              <w:pStyle w:val="Default"/>
              <w:rPr>
                <w:sz w:val="20"/>
                <w:szCs w:val="20"/>
              </w:rPr>
            </w:pPr>
          </w:p>
          <w:p w:rsidR="008D1412" w:rsidRDefault="008D1412">
            <w:pPr>
              <w:pStyle w:val="Default"/>
              <w:rPr>
                <w:sz w:val="20"/>
                <w:szCs w:val="20"/>
              </w:rPr>
            </w:pPr>
            <w:r>
              <w:rPr>
                <w:sz w:val="20"/>
                <w:szCs w:val="20"/>
              </w:rPr>
              <w:t xml:space="preserve">JOAO ROBERTO SILVA JUNIOR </w:t>
            </w:r>
          </w:p>
        </w:tc>
      </w:tr>
      <w:tr w:rsidR="008D1412" w:rsidTr="008D1412">
        <w:tblPrEx>
          <w:tblCellMar>
            <w:top w:w="0" w:type="dxa"/>
            <w:bottom w:w="0" w:type="dxa"/>
          </w:tblCellMar>
        </w:tblPrEx>
        <w:trPr>
          <w:gridAfter w:val="1"/>
          <w:wAfter w:w="617" w:type="dxa"/>
          <w:trHeight w:val="99"/>
        </w:trPr>
        <w:tc>
          <w:tcPr>
            <w:tcW w:w="6896" w:type="dxa"/>
            <w:gridSpan w:val="3"/>
            <w:tcBorders>
              <w:left w:val="nil"/>
              <w:right w:val="nil"/>
            </w:tcBorders>
          </w:tcPr>
          <w:p w:rsidR="00615DC6" w:rsidRDefault="00615DC6">
            <w:pPr>
              <w:pStyle w:val="Default"/>
              <w:rPr>
                <w:sz w:val="20"/>
                <w:szCs w:val="20"/>
              </w:rPr>
            </w:pPr>
          </w:p>
          <w:p w:rsidR="008D1412" w:rsidRDefault="008D1412">
            <w:pPr>
              <w:pStyle w:val="Default"/>
              <w:rPr>
                <w:sz w:val="20"/>
                <w:szCs w:val="20"/>
              </w:rPr>
            </w:pPr>
            <w:r>
              <w:rPr>
                <w:sz w:val="20"/>
                <w:szCs w:val="20"/>
              </w:rPr>
              <w:t xml:space="preserve">ANA CAROLINA COSTA MAZZONETTO </w:t>
            </w:r>
          </w:p>
        </w:tc>
      </w:tr>
      <w:tr w:rsidR="008D1412" w:rsidTr="008D1412">
        <w:tblPrEx>
          <w:tblCellMar>
            <w:top w:w="0" w:type="dxa"/>
            <w:bottom w:w="0" w:type="dxa"/>
          </w:tblCellMar>
        </w:tblPrEx>
        <w:trPr>
          <w:gridAfter w:val="1"/>
          <w:wAfter w:w="617" w:type="dxa"/>
          <w:trHeight w:val="99"/>
        </w:trPr>
        <w:tc>
          <w:tcPr>
            <w:tcW w:w="6896" w:type="dxa"/>
            <w:gridSpan w:val="3"/>
            <w:tcBorders>
              <w:left w:val="nil"/>
              <w:right w:val="nil"/>
            </w:tcBorders>
          </w:tcPr>
          <w:p w:rsidR="00615DC6" w:rsidRDefault="00615DC6">
            <w:pPr>
              <w:pStyle w:val="Default"/>
              <w:rPr>
                <w:sz w:val="20"/>
                <w:szCs w:val="20"/>
              </w:rPr>
            </w:pPr>
          </w:p>
          <w:p w:rsidR="008D1412" w:rsidRDefault="008D1412">
            <w:pPr>
              <w:pStyle w:val="Default"/>
              <w:rPr>
                <w:sz w:val="20"/>
                <w:szCs w:val="20"/>
              </w:rPr>
            </w:pPr>
            <w:r>
              <w:rPr>
                <w:sz w:val="20"/>
                <w:szCs w:val="20"/>
              </w:rPr>
              <w:t xml:space="preserve">RAYANA CARNEIRO CAVALCANTE </w:t>
            </w:r>
          </w:p>
        </w:tc>
      </w:tr>
      <w:tr w:rsidR="008D1412" w:rsidTr="008D1412">
        <w:tblPrEx>
          <w:tblCellMar>
            <w:top w:w="0" w:type="dxa"/>
            <w:bottom w:w="0" w:type="dxa"/>
          </w:tblCellMar>
        </w:tblPrEx>
        <w:trPr>
          <w:gridAfter w:val="1"/>
          <w:wAfter w:w="617" w:type="dxa"/>
          <w:trHeight w:val="99"/>
        </w:trPr>
        <w:tc>
          <w:tcPr>
            <w:tcW w:w="6896" w:type="dxa"/>
            <w:gridSpan w:val="3"/>
            <w:tcBorders>
              <w:left w:val="nil"/>
              <w:bottom w:val="nil"/>
              <w:right w:val="nil"/>
            </w:tcBorders>
          </w:tcPr>
          <w:p w:rsidR="00615DC6" w:rsidRDefault="00615DC6">
            <w:pPr>
              <w:pStyle w:val="Default"/>
              <w:rPr>
                <w:sz w:val="20"/>
                <w:szCs w:val="20"/>
              </w:rPr>
            </w:pPr>
          </w:p>
          <w:p w:rsidR="008D1412" w:rsidRDefault="008D1412">
            <w:pPr>
              <w:pStyle w:val="Default"/>
              <w:rPr>
                <w:sz w:val="20"/>
                <w:szCs w:val="20"/>
              </w:rPr>
            </w:pPr>
            <w:r>
              <w:rPr>
                <w:sz w:val="20"/>
                <w:szCs w:val="20"/>
              </w:rPr>
              <w:t xml:space="preserve">LAIR ARONI </w:t>
            </w:r>
          </w:p>
          <w:p w:rsidR="00615DC6" w:rsidRDefault="00615DC6">
            <w:pPr>
              <w:pStyle w:val="Default"/>
              <w:rPr>
                <w:sz w:val="20"/>
                <w:szCs w:val="20"/>
              </w:rPr>
            </w:pPr>
          </w:p>
        </w:tc>
      </w:tr>
      <w:tr w:rsidR="008D1412" w:rsidTr="008D1412">
        <w:tblPrEx>
          <w:tblCellMar>
            <w:top w:w="0" w:type="dxa"/>
            <w:bottom w:w="0" w:type="dxa"/>
          </w:tblCellMar>
        </w:tblPrEx>
        <w:trPr>
          <w:trHeight w:val="99"/>
        </w:trPr>
        <w:tc>
          <w:tcPr>
            <w:tcW w:w="3756" w:type="dxa"/>
            <w:gridSpan w:val="2"/>
          </w:tcPr>
          <w:p w:rsidR="008D1412" w:rsidRDefault="008D1412">
            <w:pPr>
              <w:pStyle w:val="Default"/>
              <w:rPr>
                <w:sz w:val="20"/>
                <w:szCs w:val="20"/>
              </w:rPr>
            </w:pPr>
            <w:r>
              <w:rPr>
                <w:sz w:val="20"/>
                <w:szCs w:val="20"/>
              </w:rPr>
              <w:t xml:space="preserve">UF: RR </w:t>
            </w:r>
          </w:p>
        </w:tc>
        <w:tc>
          <w:tcPr>
            <w:tcW w:w="3756" w:type="dxa"/>
            <w:gridSpan w:val="2"/>
          </w:tcPr>
          <w:p w:rsidR="008D1412" w:rsidRDefault="008D1412">
            <w:pPr>
              <w:pStyle w:val="Default"/>
              <w:rPr>
                <w:sz w:val="20"/>
                <w:szCs w:val="20"/>
              </w:rPr>
            </w:pPr>
            <w:r>
              <w:rPr>
                <w:sz w:val="20"/>
                <w:szCs w:val="20"/>
              </w:rPr>
              <w:t xml:space="preserve">Município: Boa Vista </w:t>
            </w:r>
          </w:p>
        </w:tc>
      </w:tr>
      <w:tr w:rsidR="008D1412" w:rsidTr="008D1412">
        <w:tblPrEx>
          <w:tblCellMar>
            <w:top w:w="0" w:type="dxa"/>
            <w:bottom w:w="0" w:type="dxa"/>
          </w:tblCellMar>
        </w:tblPrEx>
        <w:trPr>
          <w:trHeight w:val="99"/>
        </w:trPr>
        <w:tc>
          <w:tcPr>
            <w:tcW w:w="7513" w:type="dxa"/>
            <w:gridSpan w:val="4"/>
          </w:tcPr>
          <w:p w:rsidR="008D1412" w:rsidRDefault="008D1412">
            <w:pPr>
              <w:pStyle w:val="Default"/>
              <w:rPr>
                <w:sz w:val="20"/>
                <w:szCs w:val="20"/>
              </w:rPr>
            </w:pPr>
            <w:r>
              <w:rPr>
                <w:sz w:val="20"/>
                <w:szCs w:val="20"/>
              </w:rPr>
              <w:t xml:space="preserve">Unidade de Lotação: Procuradoria da União no Estado de Roraima </w:t>
            </w:r>
          </w:p>
        </w:tc>
      </w:tr>
      <w:tr w:rsidR="008D1412" w:rsidTr="008D1412">
        <w:tblPrEx>
          <w:tblCellMar>
            <w:top w:w="0" w:type="dxa"/>
            <w:bottom w:w="0" w:type="dxa"/>
          </w:tblCellMar>
        </w:tblPrEx>
        <w:trPr>
          <w:trHeight w:val="99"/>
        </w:trPr>
        <w:tc>
          <w:tcPr>
            <w:tcW w:w="7513" w:type="dxa"/>
            <w:gridSpan w:val="4"/>
          </w:tcPr>
          <w:p w:rsidR="001D20B5" w:rsidRDefault="001D20B5">
            <w:pPr>
              <w:pStyle w:val="Default"/>
              <w:rPr>
                <w:sz w:val="20"/>
                <w:szCs w:val="20"/>
              </w:rPr>
            </w:pPr>
          </w:p>
          <w:p w:rsidR="008D1412" w:rsidRDefault="008D1412">
            <w:pPr>
              <w:pStyle w:val="Default"/>
              <w:rPr>
                <w:sz w:val="20"/>
                <w:szCs w:val="20"/>
              </w:rPr>
            </w:pPr>
            <w:bookmarkStart w:id="0" w:name="_GoBack"/>
            <w:bookmarkEnd w:id="0"/>
            <w:r>
              <w:rPr>
                <w:sz w:val="20"/>
                <w:szCs w:val="20"/>
              </w:rPr>
              <w:t xml:space="preserve">ALOYZIO ALVES DA COSTA NETO </w:t>
            </w:r>
          </w:p>
        </w:tc>
      </w:tr>
      <w:tr w:rsidR="008D1412" w:rsidTr="008D1412">
        <w:tblPrEx>
          <w:tblCellMar>
            <w:top w:w="0" w:type="dxa"/>
            <w:bottom w:w="0" w:type="dxa"/>
          </w:tblCellMar>
        </w:tblPrEx>
        <w:trPr>
          <w:trHeight w:val="99"/>
        </w:trPr>
        <w:tc>
          <w:tcPr>
            <w:tcW w:w="7513" w:type="dxa"/>
            <w:gridSpan w:val="4"/>
          </w:tcPr>
          <w:p w:rsidR="00615DC6" w:rsidRDefault="00615DC6">
            <w:pPr>
              <w:pStyle w:val="Default"/>
              <w:rPr>
                <w:sz w:val="20"/>
                <w:szCs w:val="20"/>
              </w:rPr>
            </w:pPr>
          </w:p>
          <w:p w:rsidR="008D1412" w:rsidRDefault="008D1412">
            <w:pPr>
              <w:pStyle w:val="Default"/>
              <w:rPr>
                <w:sz w:val="20"/>
                <w:szCs w:val="20"/>
              </w:rPr>
            </w:pPr>
            <w:r>
              <w:rPr>
                <w:sz w:val="20"/>
                <w:szCs w:val="20"/>
              </w:rPr>
              <w:t xml:space="preserve">FLAVIO PECANHA FERREIRA </w:t>
            </w:r>
          </w:p>
          <w:p w:rsidR="001D20B5" w:rsidRDefault="001D20B5">
            <w:pPr>
              <w:pStyle w:val="Default"/>
              <w:rPr>
                <w:sz w:val="20"/>
                <w:szCs w:val="20"/>
              </w:rPr>
            </w:pPr>
          </w:p>
        </w:tc>
      </w:tr>
      <w:tr w:rsidR="008D1412" w:rsidTr="008D1412">
        <w:tblPrEx>
          <w:tblCellMar>
            <w:top w:w="0" w:type="dxa"/>
            <w:bottom w:w="0" w:type="dxa"/>
          </w:tblCellMar>
        </w:tblPrEx>
        <w:trPr>
          <w:trHeight w:val="99"/>
        </w:trPr>
        <w:tc>
          <w:tcPr>
            <w:tcW w:w="7513" w:type="dxa"/>
            <w:gridSpan w:val="4"/>
          </w:tcPr>
          <w:p w:rsidR="008D1412" w:rsidRDefault="008D1412">
            <w:pPr>
              <w:pStyle w:val="Default"/>
              <w:rPr>
                <w:sz w:val="20"/>
                <w:szCs w:val="20"/>
              </w:rPr>
            </w:pPr>
            <w:r>
              <w:rPr>
                <w:sz w:val="20"/>
                <w:szCs w:val="20"/>
              </w:rPr>
              <w:t xml:space="preserve">Unidade de Lotação: Consultoria Jurídica da União no Estado de Rondônia </w:t>
            </w:r>
          </w:p>
          <w:p w:rsidR="00615DC6" w:rsidRDefault="00615DC6">
            <w:pPr>
              <w:pStyle w:val="Default"/>
              <w:rPr>
                <w:sz w:val="20"/>
                <w:szCs w:val="20"/>
              </w:rPr>
            </w:pPr>
          </w:p>
        </w:tc>
      </w:tr>
      <w:tr w:rsidR="008D1412" w:rsidTr="008D1412">
        <w:tblPrEx>
          <w:tblCellMar>
            <w:top w:w="0" w:type="dxa"/>
            <w:bottom w:w="0" w:type="dxa"/>
          </w:tblCellMar>
        </w:tblPrEx>
        <w:trPr>
          <w:trHeight w:val="99"/>
        </w:trPr>
        <w:tc>
          <w:tcPr>
            <w:tcW w:w="7513" w:type="dxa"/>
            <w:gridSpan w:val="4"/>
          </w:tcPr>
          <w:p w:rsidR="008D1412" w:rsidRDefault="008D1412">
            <w:pPr>
              <w:pStyle w:val="Default"/>
              <w:rPr>
                <w:sz w:val="20"/>
                <w:szCs w:val="20"/>
              </w:rPr>
            </w:pPr>
            <w:r>
              <w:rPr>
                <w:sz w:val="20"/>
                <w:szCs w:val="20"/>
              </w:rPr>
              <w:t xml:space="preserve">CHARLON LUIS ZALEWSKI </w:t>
            </w:r>
          </w:p>
        </w:tc>
      </w:tr>
    </w:tbl>
    <w:p w:rsidR="00060275" w:rsidRDefault="00060275"/>
    <w:sectPr w:rsidR="0006027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Ecofont_Spranq_eco_Sans">
    <w:altName w:val="Ecofont"/>
    <w:panose1 w:val="020B0603030804020204"/>
    <w:charset w:val="00"/>
    <w:family w:val="swiss"/>
    <w:pitch w:val="variable"/>
    <w:sig w:usb0="800000AF" w:usb1="1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412"/>
    <w:rsid w:val="00060275"/>
    <w:rsid w:val="001D20B5"/>
    <w:rsid w:val="00615DC6"/>
    <w:rsid w:val="008D14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8084E9-03E6-4375-B0D3-9C1ACA5E8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8D1412"/>
    <w:pPr>
      <w:autoSpaceDE w:val="0"/>
      <w:autoSpaceDN w:val="0"/>
      <w:adjustRightInd w:val="0"/>
      <w:spacing w:after="0" w:line="240" w:lineRule="auto"/>
    </w:pPr>
    <w:rPr>
      <w:rFonts w:ascii="Ecofont_Spranq_eco_Sans" w:hAnsi="Ecofont_Spranq_eco_Sans" w:cs="Ecofont_Spranq_eco_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415</Words>
  <Characters>2244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Elizete Amorim Fernandes</dc:creator>
  <cp:keywords/>
  <dc:description/>
  <cp:lastModifiedBy>Elizete Amorim Fernandes</cp:lastModifiedBy>
  <cp:revision>2</cp:revision>
  <dcterms:created xsi:type="dcterms:W3CDTF">2014-04-22T13:19:00Z</dcterms:created>
  <dcterms:modified xsi:type="dcterms:W3CDTF">2014-04-22T13:19:00Z</dcterms:modified>
</cp:coreProperties>
</file>