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08A" w:rsidRDefault="00BF008A" w:rsidP="00BF00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282526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282526"/>
          <w:sz w:val="16"/>
          <w:szCs w:val="16"/>
        </w:rPr>
        <w:t>EDITAL N</w:t>
      </w:r>
      <w:r>
        <w:rPr>
          <w:rFonts w:ascii="Times New Roman" w:hAnsi="Times New Roman" w:cs="Times New Roman"/>
          <w:b/>
          <w:bCs/>
          <w:color w:val="282526"/>
          <w:sz w:val="9"/>
          <w:szCs w:val="9"/>
        </w:rPr>
        <w:t xml:space="preserve">o- </w:t>
      </w:r>
      <w:r>
        <w:rPr>
          <w:rFonts w:ascii="Times New Roman" w:hAnsi="Times New Roman" w:cs="Times New Roman"/>
          <w:b/>
          <w:bCs/>
          <w:color w:val="282526"/>
          <w:sz w:val="16"/>
          <w:szCs w:val="16"/>
        </w:rPr>
        <w:t>14, DE 25 DE ABRIL DE 2014</w:t>
      </w:r>
      <w:bookmarkStart w:id="0" w:name="_GoBack"/>
      <w:bookmarkEnd w:id="0"/>
    </w:p>
    <w:p w:rsidR="00BF008A" w:rsidRDefault="00BF008A" w:rsidP="00BF0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82526"/>
          <w:sz w:val="16"/>
          <w:szCs w:val="16"/>
        </w:rPr>
      </w:pPr>
    </w:p>
    <w:p w:rsidR="00BF008A" w:rsidRDefault="00BF008A" w:rsidP="00BF0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82526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282526"/>
          <w:sz w:val="16"/>
          <w:szCs w:val="16"/>
        </w:rPr>
        <w:t>CONCURSO PÚBLICO PARA PROVIMENTO DE CARGOS</w:t>
      </w:r>
    </w:p>
    <w:p w:rsidR="00BF008A" w:rsidRDefault="00BF008A" w:rsidP="00BF0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82526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282526"/>
          <w:sz w:val="16"/>
          <w:szCs w:val="16"/>
        </w:rPr>
        <w:t>VAGOS DE ADVOGADO DA UNIÃO DE 2ª CATEGORIA</w:t>
      </w:r>
    </w:p>
    <w:p w:rsidR="00BF008A" w:rsidRDefault="00BF008A" w:rsidP="00BF00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O Conselho Superior da Advocacia-Geral da União, no uso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das atribuições que lhe confere a Lei Complementar nº 73, de 10 de</w:t>
      </w:r>
    </w:p>
    <w:p w:rsidR="00BF008A" w:rsidRDefault="00BF008A" w:rsidP="00BF0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fevereiro de 1993, torna pública, em cumprimento às decisão proferida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nos autos da Ação Ordinária nº 34395-45.2013.4.01.3800, em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andamento na 7ª Vara Federal da Seção Judiciária de Minas Gerais, 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retificação da nota final e classificação final no concurso da candidata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sub judice Elaine da Silva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Ulhoa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, inscrição nº 10011269, divulgadas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por meio do Edital nº 3 - AGU, de 25 de fevereiro de 2014, publicado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no Diário Oficial da União de 26 de fevereiro de 2014, tendo em vista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que a citada decisão judicial lhe conferiu 6 (seis) pontos na fase de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avaliação de títulos, e não 9 (nove) pontos, conforme a seguir especificado:</w:t>
      </w:r>
    </w:p>
    <w:p w:rsidR="00BF008A" w:rsidRDefault="00BF008A" w:rsidP="00BF00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[...]</w:t>
      </w:r>
    </w:p>
    <w:p w:rsidR="00BF008A" w:rsidRDefault="00BF008A" w:rsidP="00BF00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4 DO RESULTADO FINAL NO CONCURSO</w:t>
      </w:r>
    </w:p>
    <w:p w:rsidR="00BF008A" w:rsidRDefault="00BF008A" w:rsidP="00BF00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4.1 Resultado final no concurso público, na seguinte ordem: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número de inscrição, nome do candidato em ordem de classificação,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nota e classificação final no concurso público.</w:t>
      </w:r>
    </w:p>
    <w:p w:rsidR="00BF008A" w:rsidRDefault="00BF008A" w:rsidP="00BF00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[...] 10016523, Pedro Serafim de Oliveira Filho, 344.84, 269</w:t>
      </w:r>
    </w:p>
    <w:p w:rsidR="00BF008A" w:rsidRDefault="00BF008A" w:rsidP="00BF0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/ 10014950, Leonardo Carneiro Vilhena, 344.24, 270 / 10019976,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Jorge Eduardo Andrade Negri Junior, 343.79, 271 / 10017782, Marcelo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Bianchini, 343.64, 272 / 10005498,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Aloyzio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Alves da Costa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Neto, 342.50, 273 [...]</w:t>
      </w:r>
    </w:p>
    <w:p w:rsidR="00BF008A" w:rsidRDefault="00BF008A" w:rsidP="00BF00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[...]</w:t>
      </w:r>
    </w:p>
    <w:p w:rsidR="00BF008A" w:rsidRDefault="00BF008A" w:rsidP="00BF00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4.1.2 Resultado final no concurso público dos candidatos sub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judice, na seguinte ordem: número de inscrição, nome do candidato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em ordem de classificação, nota e classificação final no concurso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público.</w:t>
      </w:r>
    </w:p>
    <w:p w:rsidR="00BF008A" w:rsidRDefault="00BF008A" w:rsidP="00BF00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[...] 10011269, Elaine da Silva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Ulhoa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>, 341.86, 274 [...]</w:t>
      </w:r>
    </w:p>
    <w:p w:rsidR="00BF008A" w:rsidRDefault="00BF008A" w:rsidP="00BF00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:rsidR="00BF008A" w:rsidRDefault="00BF008A" w:rsidP="00BF008A">
      <w:pPr>
        <w:ind w:firstLine="708"/>
        <w:rPr>
          <w:rFonts w:ascii="Times New Roman" w:hAnsi="Times New Roman" w:cs="Times New Roman"/>
          <w:color w:val="343334"/>
          <w:sz w:val="16"/>
          <w:szCs w:val="16"/>
        </w:rPr>
      </w:pPr>
      <w:r>
        <w:rPr>
          <w:rFonts w:ascii="Times New Roman" w:hAnsi="Times New Roman" w:cs="Times New Roman"/>
          <w:color w:val="343334"/>
          <w:sz w:val="16"/>
          <w:szCs w:val="16"/>
        </w:rPr>
        <w:t>LUÍS INÁCIO LUCENA ADAMS</w:t>
      </w:r>
    </w:p>
    <w:p w:rsidR="00BF008A" w:rsidRDefault="00BF008A" w:rsidP="00BF008A">
      <w:pPr>
        <w:ind w:firstLine="708"/>
      </w:pPr>
    </w:p>
    <w:sectPr w:rsidR="00BF00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8A"/>
    <w:rsid w:val="00BF008A"/>
    <w:rsid w:val="00D1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08378-8FF8-4F5B-81B6-65959EF5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Elizete Amorim Fernandes</dc:creator>
  <cp:keywords/>
  <dc:description/>
  <cp:lastModifiedBy>Elizete Amorim Fernandes</cp:lastModifiedBy>
  <cp:revision>1</cp:revision>
  <dcterms:created xsi:type="dcterms:W3CDTF">2014-04-30T14:30:00Z</dcterms:created>
  <dcterms:modified xsi:type="dcterms:W3CDTF">2014-04-30T14:44:00Z</dcterms:modified>
</cp:coreProperties>
</file>