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101" w:rsidRPr="00844101" w:rsidRDefault="00844101" w:rsidP="00487746">
      <w:pPr>
        <w:pStyle w:val="Ttulo"/>
        <w:spacing w:before="120" w:after="240"/>
        <w:rPr>
          <w:rFonts w:ascii="Open Sans" w:hAnsi="Open Sans" w:cs="Open Sans"/>
          <w:sz w:val="24"/>
          <w:szCs w:val="24"/>
        </w:rPr>
      </w:pPr>
      <w:bookmarkStart w:id="0" w:name="_GoBack"/>
      <w:bookmarkEnd w:id="0"/>
      <w:r w:rsidRPr="00844101">
        <w:rPr>
          <w:rFonts w:ascii="Open Sans" w:hAnsi="Open Sans" w:cs="Open Sans"/>
          <w:sz w:val="24"/>
          <w:szCs w:val="24"/>
        </w:rPr>
        <w:t xml:space="preserve">TERMO DE </w:t>
      </w:r>
      <w:r w:rsidR="00B74431">
        <w:rPr>
          <w:rFonts w:ascii="Open Sans" w:hAnsi="Open Sans" w:cs="Open Sans"/>
          <w:sz w:val="24"/>
          <w:szCs w:val="24"/>
        </w:rPr>
        <w:t xml:space="preserve">VISTORIA DE AMBIENTE / </w:t>
      </w:r>
      <w:r w:rsidR="00B74431" w:rsidRPr="00B74431">
        <w:rPr>
          <w:rFonts w:ascii="Open Sans" w:hAnsi="Open Sans" w:cs="Open Sans"/>
          <w:b w:val="0"/>
          <w:i/>
          <w:sz w:val="24"/>
          <w:szCs w:val="24"/>
        </w:rPr>
        <w:t>SURVEILLANCE</w:t>
      </w:r>
      <w:r w:rsidR="00267095">
        <w:rPr>
          <w:rFonts w:ascii="Open Sans" w:hAnsi="Open Sans" w:cs="Open Sans"/>
          <w:b w:val="0"/>
          <w:i/>
          <w:sz w:val="24"/>
          <w:szCs w:val="24"/>
        </w:rPr>
        <w:t xml:space="preserve"> INSPECTION</w:t>
      </w:r>
      <w:r w:rsidR="00B74431" w:rsidRPr="00B74431">
        <w:rPr>
          <w:rFonts w:ascii="Open Sans" w:hAnsi="Open Sans" w:cs="Open Sans"/>
          <w:b w:val="0"/>
          <w:i/>
          <w:sz w:val="24"/>
          <w:szCs w:val="24"/>
        </w:rPr>
        <w:t xml:space="preserve"> FORM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4101" w:rsidTr="009957BE">
        <w:tc>
          <w:tcPr>
            <w:tcW w:w="10456" w:type="dxa"/>
            <w:vAlign w:val="center"/>
          </w:tcPr>
          <w:p w:rsidR="009957BE" w:rsidRDefault="009957BE" w:rsidP="009957BE">
            <w:pPr>
              <w:pStyle w:val="Ttulo"/>
              <w:spacing w:before="0" w:after="0"/>
              <w:jc w:val="left"/>
              <w:rPr>
                <w:rFonts w:ascii="Open Sans" w:hAnsi="Open Sans" w:cs="Open Sans"/>
                <w:b w:val="0"/>
                <w:sz w:val="18"/>
                <w:szCs w:val="18"/>
              </w:rPr>
            </w:pPr>
          </w:p>
          <w:p w:rsidR="00844101" w:rsidRPr="00DF6158" w:rsidRDefault="009957BE" w:rsidP="009957BE">
            <w:pPr>
              <w:pStyle w:val="Ttulo"/>
              <w:spacing w:before="0" w:after="120" w:line="360" w:lineRule="auto"/>
              <w:jc w:val="left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004067">
              <w:rPr>
                <w:rFonts w:ascii="Open Sans" w:hAnsi="Open Sans" w:cs="Open Sans"/>
                <w:b w:val="0"/>
                <w:sz w:val="18"/>
                <w:szCs w:val="18"/>
              </w:rPr>
              <w:t xml:space="preserve">                 Meio de Transporte</w:t>
            </w:r>
            <w:r w:rsidR="00DF6158" w:rsidRPr="00004067">
              <w:rPr>
                <w:rFonts w:ascii="Open Sans" w:hAnsi="Open Sans" w:cs="Open Sans"/>
                <w:b w:val="0"/>
                <w:sz w:val="18"/>
                <w:szCs w:val="18"/>
              </w:rPr>
              <w:t>:</w:t>
            </w:r>
            <w:r>
              <w:rPr>
                <w:rFonts w:ascii="Open Sans" w:hAnsi="Open Sans" w:cs="Open Sans"/>
                <w:b w:val="0"/>
                <w:sz w:val="18"/>
                <w:szCs w:val="18"/>
              </w:rPr>
              <w:t xml:space="preserve">    </w:t>
            </w:r>
            <w:sdt>
              <w:sdtPr>
                <w:rPr>
                  <w:rFonts w:ascii="Open Sans" w:hAnsi="Open Sans" w:cs="Open Sans"/>
                  <w:b w:val="0"/>
                  <w:sz w:val="18"/>
                  <w:szCs w:val="18"/>
                </w:rPr>
                <w:id w:val="163682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 w:val="0"/>
                <w:sz w:val="18"/>
                <w:szCs w:val="18"/>
              </w:rPr>
              <w:t xml:space="preserve">  Aéreo        </w:t>
            </w:r>
            <w:sdt>
              <w:sdtPr>
                <w:rPr>
                  <w:rFonts w:ascii="Open Sans" w:hAnsi="Open Sans" w:cs="Open Sans"/>
                  <w:b w:val="0"/>
                  <w:sz w:val="18"/>
                  <w:szCs w:val="18"/>
                </w:rPr>
                <w:id w:val="-137060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 w:val="0"/>
                <w:sz w:val="18"/>
                <w:szCs w:val="18"/>
              </w:rPr>
              <w:t xml:space="preserve">  </w:t>
            </w:r>
            <w:r w:rsidRPr="009957BE">
              <w:rPr>
                <w:rFonts w:ascii="Open Sans" w:hAnsi="Open Sans" w:cs="Open Sans"/>
                <w:b w:val="0"/>
                <w:sz w:val="18"/>
                <w:szCs w:val="18"/>
              </w:rPr>
              <w:t>Marítimo/Fluvial</w:t>
            </w:r>
            <w:r>
              <w:rPr>
                <w:rFonts w:ascii="Open Sans" w:hAnsi="Open Sans" w:cs="Open Sans"/>
                <w:b w:val="0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Open Sans" w:hAnsi="Open Sans" w:cs="Open Sans"/>
                  <w:b w:val="0"/>
                  <w:sz w:val="18"/>
                  <w:szCs w:val="18"/>
                </w:rPr>
                <w:id w:val="-12023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 w:val="0"/>
                <w:sz w:val="18"/>
                <w:szCs w:val="18"/>
              </w:rPr>
              <w:t xml:space="preserve">  </w:t>
            </w:r>
            <w:r w:rsidRPr="009957BE">
              <w:rPr>
                <w:rFonts w:ascii="Open Sans" w:hAnsi="Open Sans" w:cs="Open Sans"/>
                <w:b w:val="0"/>
                <w:sz w:val="18"/>
                <w:szCs w:val="18"/>
              </w:rPr>
              <w:t>Rodoviário</w:t>
            </w:r>
            <w:r>
              <w:rPr>
                <w:rFonts w:ascii="Open Sans" w:hAnsi="Open Sans" w:cs="Open Sans"/>
                <w:b w:val="0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Open Sans" w:hAnsi="Open Sans" w:cs="Open Sans"/>
                  <w:b w:val="0"/>
                  <w:sz w:val="18"/>
                  <w:szCs w:val="18"/>
                </w:rPr>
                <w:id w:val="51474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 w:val="0"/>
                <w:sz w:val="18"/>
                <w:szCs w:val="18"/>
              </w:rPr>
              <w:t xml:space="preserve">  </w:t>
            </w:r>
            <w:r w:rsidRPr="009957BE">
              <w:rPr>
                <w:rFonts w:ascii="Open Sans" w:hAnsi="Open Sans" w:cs="Open Sans"/>
                <w:b w:val="0"/>
                <w:sz w:val="18"/>
                <w:szCs w:val="18"/>
              </w:rPr>
              <w:t>Ferroviário</w:t>
            </w:r>
          </w:p>
        </w:tc>
      </w:tr>
    </w:tbl>
    <w:p w:rsidR="00E8767D" w:rsidRPr="00487746" w:rsidRDefault="00E8767D" w:rsidP="00487746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1530"/>
        <w:gridCol w:w="990"/>
        <w:gridCol w:w="272"/>
        <w:gridCol w:w="1438"/>
        <w:gridCol w:w="3780"/>
      </w:tblGrid>
      <w:tr w:rsidR="00216E74" w:rsidRPr="00004067" w:rsidTr="00216E74">
        <w:trPr>
          <w:cantSplit/>
        </w:trPr>
        <w:tc>
          <w:tcPr>
            <w:tcW w:w="2425" w:type="dxa"/>
            <w:tcBorders>
              <w:right w:val="nil"/>
            </w:tcBorders>
          </w:tcPr>
          <w:p w:rsidR="00216E74" w:rsidRDefault="00216E74" w:rsidP="00216E74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eastAsia="Times New Roman" w:hAnsi="Open Sans" w:cs="Open Sans"/>
                <w:i/>
                <w:sz w:val="16"/>
                <w:szCs w:val="18"/>
                <w:lang w:eastAsia="pt-BR"/>
              </w:rPr>
            </w:pPr>
            <w:proofErr w:type="gramStart"/>
            <w:r w:rsidRPr="00216E74"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  <w:t>Empresa(</w:t>
            </w:r>
            <w:proofErr w:type="gramEnd"/>
            <w:r w:rsidRPr="00216E74"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  <w:t>s) Exportadora(s)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  <w:t>:</w:t>
            </w:r>
            <w:r w:rsidRPr="00216E74">
              <w:rPr>
                <w:rFonts w:ascii="Open Sans" w:eastAsia="Times New Roman" w:hAnsi="Open Sans" w:cs="Open Sans"/>
                <w:i/>
                <w:sz w:val="16"/>
                <w:szCs w:val="18"/>
                <w:lang w:eastAsia="pt-BR"/>
              </w:rPr>
              <w:t xml:space="preserve"> </w:t>
            </w:r>
          </w:p>
          <w:p w:rsidR="00216E74" w:rsidRPr="00216E74" w:rsidRDefault="00216E74" w:rsidP="00216E74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</w:pPr>
            <w:proofErr w:type="spellStart"/>
            <w:r w:rsidRPr="00216E74">
              <w:rPr>
                <w:rFonts w:ascii="Open Sans" w:eastAsia="Times New Roman" w:hAnsi="Open Sans" w:cs="Open Sans"/>
                <w:i/>
                <w:sz w:val="16"/>
                <w:szCs w:val="18"/>
                <w:lang w:eastAsia="pt-BR"/>
              </w:rPr>
              <w:t>Export</w:t>
            </w:r>
            <w:proofErr w:type="spellEnd"/>
            <w:r w:rsidRPr="00216E74">
              <w:rPr>
                <w:rFonts w:ascii="Open Sans" w:eastAsia="Times New Roman" w:hAnsi="Open Sans" w:cs="Open Sans"/>
                <w:i/>
                <w:sz w:val="16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 w:rsidRPr="00216E74">
              <w:rPr>
                <w:rFonts w:ascii="Open Sans" w:eastAsia="Times New Roman" w:hAnsi="Open Sans" w:cs="Open Sans"/>
                <w:i/>
                <w:sz w:val="16"/>
                <w:szCs w:val="18"/>
                <w:lang w:eastAsia="pt-BR"/>
              </w:rPr>
              <w:t>Company</w:t>
            </w:r>
            <w:proofErr w:type="spellEnd"/>
            <w:r w:rsidRPr="00216E74">
              <w:rPr>
                <w:rFonts w:ascii="Open Sans" w:eastAsia="Times New Roman" w:hAnsi="Open Sans" w:cs="Open Sans"/>
                <w:i/>
                <w:sz w:val="16"/>
                <w:szCs w:val="18"/>
                <w:lang w:eastAsia="pt-BR"/>
              </w:rPr>
              <w:t>(</w:t>
            </w:r>
            <w:proofErr w:type="spellStart"/>
            <w:proofErr w:type="gramEnd"/>
            <w:r w:rsidRPr="00216E74">
              <w:rPr>
                <w:rFonts w:ascii="Open Sans" w:eastAsia="Times New Roman" w:hAnsi="Open Sans" w:cs="Open Sans"/>
                <w:i/>
                <w:sz w:val="16"/>
                <w:szCs w:val="18"/>
                <w:lang w:eastAsia="pt-BR"/>
              </w:rPr>
              <w:t>ies</w:t>
            </w:r>
            <w:proofErr w:type="spellEnd"/>
            <w:r w:rsidRPr="00216E74">
              <w:rPr>
                <w:rFonts w:ascii="Open Sans" w:eastAsia="Times New Roman" w:hAnsi="Open Sans" w:cs="Open Sans"/>
                <w:i/>
                <w:sz w:val="16"/>
                <w:szCs w:val="18"/>
                <w:lang w:eastAsia="pt-BR"/>
              </w:rPr>
              <w:t>):</w:t>
            </w:r>
          </w:p>
        </w:tc>
        <w:tc>
          <w:tcPr>
            <w:tcW w:w="8010" w:type="dxa"/>
            <w:gridSpan w:val="5"/>
            <w:tcBorders>
              <w:left w:val="nil"/>
            </w:tcBorders>
          </w:tcPr>
          <w:p w:rsidR="00216E74" w:rsidRPr="00216E74" w:rsidRDefault="00216E74" w:rsidP="00216E74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eastAsia="Times New Roman" w:hAnsi="Open Sans" w:cs="Open Sans"/>
                <w:sz w:val="16"/>
                <w:szCs w:val="18"/>
                <w:lang w:eastAsia="pt-BR"/>
              </w:rPr>
            </w:pPr>
          </w:p>
        </w:tc>
      </w:tr>
      <w:tr w:rsidR="00831289" w:rsidRPr="00004067" w:rsidTr="00004067">
        <w:trPr>
          <w:cantSplit/>
        </w:trPr>
        <w:tc>
          <w:tcPr>
            <w:tcW w:w="10435" w:type="dxa"/>
            <w:gridSpan w:val="6"/>
          </w:tcPr>
          <w:p w:rsidR="00831289" w:rsidRPr="001212FB" w:rsidRDefault="00831289" w:rsidP="00831289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Empresa/Agência de T</w:t>
            </w:r>
            <w:r w:rsidRPr="00B74431">
              <w:rPr>
                <w:rFonts w:ascii="Open Sans" w:hAnsi="Open Sans" w:cs="Open Sans"/>
                <w:sz w:val="18"/>
                <w:szCs w:val="18"/>
              </w:rPr>
              <w:t>ransporte:</w:t>
            </w:r>
          </w:p>
          <w:p w:rsidR="00831289" w:rsidRDefault="00831289" w:rsidP="00831289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C6214F">
              <w:rPr>
                <w:rFonts w:ascii="Open Sans" w:hAnsi="Open Sans" w:cs="Open Sans"/>
                <w:i/>
                <w:sz w:val="16"/>
                <w:szCs w:val="18"/>
              </w:rPr>
              <w:t>Transport</w:t>
            </w:r>
            <w:proofErr w:type="spellEnd"/>
            <w:r w:rsidRPr="00C6214F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r w:rsidRPr="00C6214F">
              <w:rPr>
                <w:rFonts w:ascii="Open Sans" w:hAnsi="Open Sans" w:cs="Open Sans"/>
                <w:i/>
                <w:sz w:val="16"/>
                <w:szCs w:val="18"/>
              </w:rPr>
              <w:t>agency</w:t>
            </w:r>
            <w:proofErr w:type="spellEnd"/>
            <w:r w:rsidRPr="00C6214F">
              <w:rPr>
                <w:rFonts w:ascii="Open Sans" w:hAnsi="Open Sans" w:cs="Open Sans"/>
                <w:i/>
                <w:sz w:val="16"/>
                <w:szCs w:val="18"/>
              </w:rPr>
              <w:t>:</w:t>
            </w:r>
          </w:p>
        </w:tc>
      </w:tr>
      <w:tr w:rsidR="00216E74" w:rsidRPr="00BF443B" w:rsidTr="00216E74">
        <w:trPr>
          <w:cantSplit/>
        </w:trPr>
        <w:tc>
          <w:tcPr>
            <w:tcW w:w="5217" w:type="dxa"/>
            <w:gridSpan w:val="4"/>
            <w:tcBorders>
              <w:right w:val="nil"/>
            </w:tcBorders>
          </w:tcPr>
          <w:p w:rsidR="00216E74" w:rsidRDefault="00216E74" w:rsidP="00C6214F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04067">
              <w:rPr>
                <w:rFonts w:ascii="Open Sans" w:hAnsi="Open Sans" w:cs="Open Sans"/>
                <w:sz w:val="18"/>
                <w:szCs w:val="18"/>
              </w:rPr>
              <w:t>Identificação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do Veículo (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Vôo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, Navio, Vagão, Caminhão,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etc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>):</w:t>
            </w:r>
          </w:p>
          <w:p w:rsidR="00216E74" w:rsidRPr="00C6214F" w:rsidRDefault="00216E74" w:rsidP="00C6214F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i/>
                <w:sz w:val="16"/>
                <w:szCs w:val="18"/>
                <w:lang w:val="en-US"/>
              </w:rPr>
            </w:pPr>
            <w:r w:rsidRPr="00C6214F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 xml:space="preserve">Vehicle Identification (Flight, Ship, Wagon, Truck, </w:t>
            </w:r>
            <w:proofErr w:type="spellStart"/>
            <w:r w:rsidRPr="00C6214F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etc</w:t>
            </w:r>
            <w:proofErr w:type="spellEnd"/>
            <w:r w:rsidRPr="00C6214F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):</w:t>
            </w:r>
          </w:p>
        </w:tc>
        <w:tc>
          <w:tcPr>
            <w:tcW w:w="5218" w:type="dxa"/>
            <w:gridSpan w:val="2"/>
            <w:tcBorders>
              <w:left w:val="nil"/>
            </w:tcBorders>
          </w:tcPr>
          <w:p w:rsidR="00216E74" w:rsidRPr="00BF443B" w:rsidRDefault="00216E74" w:rsidP="00335EE3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C6274A" w:rsidRPr="00004067" w:rsidTr="00831289">
        <w:tc>
          <w:tcPr>
            <w:tcW w:w="3955" w:type="dxa"/>
            <w:gridSpan w:val="2"/>
          </w:tcPr>
          <w:p w:rsidR="00335EE3" w:rsidRDefault="00335EE3" w:rsidP="00AD49B6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04067">
              <w:rPr>
                <w:rFonts w:ascii="Open Sans" w:hAnsi="Open Sans" w:cs="Open Sans"/>
                <w:sz w:val="18"/>
                <w:szCs w:val="18"/>
              </w:rPr>
              <w:t>Procedência:</w:t>
            </w:r>
          </w:p>
          <w:p w:rsidR="00335EE3" w:rsidRPr="00C6214F" w:rsidRDefault="00335EE3" w:rsidP="00AD49B6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i/>
                <w:sz w:val="16"/>
                <w:szCs w:val="18"/>
              </w:rPr>
            </w:pPr>
            <w:proofErr w:type="spellStart"/>
            <w:r w:rsidRPr="00C6214F">
              <w:rPr>
                <w:rFonts w:ascii="Open Sans" w:hAnsi="Open Sans" w:cs="Open Sans"/>
                <w:i/>
                <w:sz w:val="16"/>
                <w:szCs w:val="18"/>
              </w:rPr>
              <w:t>Origin</w:t>
            </w:r>
            <w:proofErr w:type="spellEnd"/>
            <w:r>
              <w:rPr>
                <w:rFonts w:ascii="Open Sans" w:hAnsi="Open Sans" w:cs="Open Sans"/>
                <w:i/>
                <w:sz w:val="16"/>
                <w:szCs w:val="18"/>
              </w:rPr>
              <w:t>:</w:t>
            </w:r>
          </w:p>
          <w:p w:rsidR="00C6274A" w:rsidRPr="00004067" w:rsidRDefault="00C6274A" w:rsidP="00AD49B6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700" w:type="dxa"/>
            <w:gridSpan w:val="3"/>
          </w:tcPr>
          <w:p w:rsidR="00335EE3" w:rsidRDefault="00335EE3" w:rsidP="00AD49B6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04067">
              <w:rPr>
                <w:rFonts w:ascii="Open Sans" w:hAnsi="Open Sans" w:cs="Open Sans"/>
                <w:sz w:val="18"/>
                <w:szCs w:val="18"/>
              </w:rPr>
              <w:t>Data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de Chegada</w:t>
            </w:r>
            <w:r w:rsidRPr="00004067"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:rsidR="00AD49B6" w:rsidRPr="00004067" w:rsidRDefault="00335EE3" w:rsidP="00AD49B6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6274A">
              <w:rPr>
                <w:rFonts w:ascii="Open Sans" w:hAnsi="Open Sans" w:cs="Open Sans"/>
                <w:i/>
                <w:sz w:val="16"/>
                <w:szCs w:val="16"/>
              </w:rPr>
              <w:t xml:space="preserve">Date </w:t>
            </w:r>
            <w:proofErr w:type="spellStart"/>
            <w:r w:rsidRPr="00C6274A">
              <w:rPr>
                <w:rFonts w:ascii="Open Sans" w:hAnsi="Open Sans" w:cs="Open Sans"/>
                <w:i/>
                <w:sz w:val="16"/>
                <w:szCs w:val="16"/>
              </w:rPr>
              <w:t>of</w:t>
            </w:r>
            <w:proofErr w:type="spellEnd"/>
            <w:r w:rsidRPr="00C6274A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Pr="00C6274A">
              <w:rPr>
                <w:rFonts w:ascii="Open Sans" w:hAnsi="Open Sans" w:cs="Open Sans"/>
                <w:i/>
                <w:sz w:val="16"/>
                <w:szCs w:val="16"/>
              </w:rPr>
              <w:t>Arrival</w:t>
            </w:r>
            <w:proofErr w:type="spellEnd"/>
            <w:r>
              <w:rPr>
                <w:rFonts w:ascii="Open Sans" w:hAnsi="Open Sans" w:cs="Open Sans"/>
                <w:i/>
                <w:sz w:val="16"/>
                <w:szCs w:val="16"/>
              </w:rPr>
              <w:t>:</w:t>
            </w:r>
          </w:p>
        </w:tc>
        <w:tc>
          <w:tcPr>
            <w:tcW w:w="3780" w:type="dxa"/>
          </w:tcPr>
          <w:p w:rsidR="00CC3DC9" w:rsidRDefault="00AD49B6" w:rsidP="00CC3DC9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04067">
              <w:rPr>
                <w:rFonts w:ascii="Open Sans" w:hAnsi="Open Sans" w:cs="Open Sans"/>
                <w:sz w:val="18"/>
                <w:szCs w:val="18"/>
              </w:rPr>
              <w:t>Destino Final:</w:t>
            </w:r>
          </w:p>
          <w:p w:rsidR="00CC3DC9" w:rsidRPr="00CC3DC9" w:rsidRDefault="00CC3DC9" w:rsidP="00AD49B6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CC3DC9">
              <w:rPr>
                <w:rFonts w:ascii="Open Sans" w:hAnsi="Open Sans" w:cs="Open Sans"/>
                <w:i/>
                <w:sz w:val="16"/>
                <w:szCs w:val="18"/>
              </w:rPr>
              <w:t xml:space="preserve">Final </w:t>
            </w:r>
            <w:proofErr w:type="spellStart"/>
            <w:r w:rsidRPr="00CC3DC9">
              <w:rPr>
                <w:rFonts w:ascii="Open Sans" w:hAnsi="Open Sans" w:cs="Open Sans"/>
                <w:i/>
                <w:sz w:val="16"/>
                <w:szCs w:val="18"/>
              </w:rPr>
              <w:t>Destination</w:t>
            </w:r>
            <w:proofErr w:type="spellEnd"/>
            <w:r w:rsidRPr="00CC3DC9">
              <w:rPr>
                <w:rFonts w:ascii="Open Sans" w:hAnsi="Open Sans" w:cs="Open Sans"/>
                <w:i/>
                <w:sz w:val="16"/>
                <w:szCs w:val="18"/>
              </w:rPr>
              <w:t>:</w:t>
            </w:r>
          </w:p>
          <w:p w:rsidR="00AD49B6" w:rsidRPr="00004067" w:rsidRDefault="00AD49B6" w:rsidP="00AD49B6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3279C" w:rsidRPr="00335EE3" w:rsidTr="0003279C">
        <w:tc>
          <w:tcPr>
            <w:tcW w:w="4945" w:type="dxa"/>
            <w:gridSpan w:val="3"/>
          </w:tcPr>
          <w:p w:rsidR="0003279C" w:rsidRDefault="0003279C" w:rsidP="00AD49B6">
            <w:pPr>
              <w:spacing w:after="0" w:line="240" w:lineRule="auto"/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335EE3">
              <w:rPr>
                <w:rFonts w:ascii="Open Sans" w:hAnsi="Open Sans" w:cs="Open Sans"/>
                <w:sz w:val="18"/>
                <w:szCs w:val="18"/>
              </w:rPr>
              <w:t>Últim</w:t>
            </w:r>
            <w:r>
              <w:rPr>
                <w:rFonts w:ascii="Open Sans" w:hAnsi="Open Sans" w:cs="Open Sans"/>
                <w:sz w:val="18"/>
                <w:szCs w:val="18"/>
              </w:rPr>
              <w:t>a</w:t>
            </w:r>
            <w:r w:rsidRPr="00335EE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Carga</w:t>
            </w:r>
            <w:r w:rsidRPr="00335EE3">
              <w:rPr>
                <w:rFonts w:ascii="Open Sans" w:hAnsi="Open Sans" w:cs="Open Sans"/>
                <w:sz w:val="18"/>
                <w:szCs w:val="18"/>
              </w:rPr>
              <w:t>:</w:t>
            </w:r>
            <w:r w:rsidRPr="00335EE3">
              <w:rPr>
                <w:rFonts w:ascii="Open Sans" w:hAnsi="Open Sans" w:cs="Open Sans"/>
                <w:i/>
                <w:sz w:val="18"/>
                <w:szCs w:val="18"/>
              </w:rPr>
              <w:t xml:space="preserve"> </w:t>
            </w:r>
          </w:p>
          <w:p w:rsidR="0003279C" w:rsidRPr="0095573D" w:rsidRDefault="0003279C" w:rsidP="00AD49B6">
            <w:pPr>
              <w:spacing w:after="0" w:line="240" w:lineRule="auto"/>
              <w:jc w:val="both"/>
              <w:rPr>
                <w:rFonts w:ascii="Open Sans" w:hAnsi="Open Sans" w:cs="Open Sans"/>
                <w:i/>
                <w:sz w:val="16"/>
                <w:szCs w:val="18"/>
              </w:rPr>
            </w:pPr>
            <w:proofErr w:type="spellStart"/>
            <w:r w:rsidRPr="0095573D">
              <w:rPr>
                <w:rFonts w:ascii="Open Sans" w:hAnsi="Open Sans" w:cs="Open Sans"/>
                <w:i/>
                <w:sz w:val="16"/>
                <w:szCs w:val="18"/>
              </w:rPr>
              <w:t>Last</w:t>
            </w:r>
            <w:proofErr w:type="spellEnd"/>
            <w:r w:rsidRPr="0095573D">
              <w:rPr>
                <w:rFonts w:ascii="Open Sans" w:hAnsi="Open Sans" w:cs="Open Sans"/>
                <w:i/>
                <w:sz w:val="16"/>
                <w:szCs w:val="18"/>
              </w:rPr>
              <w:t xml:space="preserve"> cargo</w:t>
            </w:r>
            <w:r w:rsidR="0095573D">
              <w:rPr>
                <w:rFonts w:ascii="Open Sans" w:hAnsi="Open Sans" w:cs="Open Sans"/>
                <w:i/>
                <w:sz w:val="16"/>
                <w:szCs w:val="18"/>
              </w:rPr>
              <w:t>:</w:t>
            </w:r>
          </w:p>
          <w:p w:rsidR="0003279C" w:rsidRPr="00216E74" w:rsidRDefault="0003279C" w:rsidP="0003279C">
            <w:pPr>
              <w:rPr>
                <w:rFonts w:ascii="Open Sans" w:hAnsi="Open Sans" w:cs="Open Sans"/>
                <w:sz w:val="16"/>
                <w:szCs w:val="16"/>
              </w:rPr>
            </w:pPr>
            <w:r w:rsidRPr="00216E74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16E74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</w:p>
        </w:tc>
        <w:tc>
          <w:tcPr>
            <w:tcW w:w="5490" w:type="dxa"/>
            <w:gridSpan w:val="3"/>
          </w:tcPr>
          <w:p w:rsidR="0003279C" w:rsidRDefault="0003279C" w:rsidP="0003279C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Tipo (granel, carga geral,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etc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>):</w:t>
            </w:r>
          </w:p>
          <w:p w:rsidR="0003279C" w:rsidRDefault="0003279C" w:rsidP="0003279C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03279C">
              <w:rPr>
                <w:rFonts w:ascii="Open Sans" w:hAnsi="Open Sans" w:cs="Open Sans"/>
                <w:i/>
                <w:sz w:val="16"/>
                <w:szCs w:val="16"/>
              </w:rPr>
              <w:t>Type</w:t>
            </w:r>
            <w:proofErr w:type="spellEnd"/>
            <w:r w:rsidRPr="0003279C">
              <w:rPr>
                <w:rFonts w:ascii="Open Sans" w:hAnsi="Open Sans" w:cs="Open Sans"/>
                <w:i/>
                <w:sz w:val="16"/>
                <w:szCs w:val="16"/>
              </w:rPr>
              <w:t xml:space="preserve"> (bulk cargo, general cargo, </w:t>
            </w:r>
            <w:proofErr w:type="spellStart"/>
            <w:r w:rsidRPr="0003279C">
              <w:rPr>
                <w:rFonts w:ascii="Open Sans" w:hAnsi="Open Sans" w:cs="Open Sans"/>
                <w:i/>
                <w:sz w:val="16"/>
                <w:szCs w:val="16"/>
              </w:rPr>
              <w:t>etc</w:t>
            </w:r>
            <w:proofErr w:type="spellEnd"/>
            <w:r w:rsidRPr="0003279C">
              <w:rPr>
                <w:rFonts w:ascii="Open Sans" w:hAnsi="Open Sans" w:cs="Open Sans"/>
                <w:i/>
                <w:sz w:val="16"/>
                <w:szCs w:val="16"/>
              </w:rPr>
              <w:t>):</w:t>
            </w:r>
          </w:p>
          <w:p w:rsidR="00216E74" w:rsidRPr="00216E74" w:rsidRDefault="00216E74" w:rsidP="0003279C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3279C" w:rsidRPr="00335EE3" w:rsidTr="0003279C">
        <w:tc>
          <w:tcPr>
            <w:tcW w:w="4945" w:type="dxa"/>
            <w:gridSpan w:val="3"/>
          </w:tcPr>
          <w:p w:rsidR="0003279C" w:rsidRPr="00ED29C5" w:rsidRDefault="0003279C" w:rsidP="0003279C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Próxima Carga</w:t>
            </w:r>
            <w:r w:rsidRPr="00ED29C5"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:rsidR="0003279C" w:rsidRDefault="0095573D" w:rsidP="0003279C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8"/>
                <w:lang w:val="en-US"/>
              </w:rPr>
            </w:pPr>
            <w:r w:rsidRPr="0095573D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Next cargo</w:t>
            </w:r>
            <w:r w:rsidR="00216E74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:</w:t>
            </w:r>
          </w:p>
          <w:p w:rsidR="00216E74" w:rsidRPr="00216E74" w:rsidRDefault="00216E74" w:rsidP="00216E74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</w:p>
        </w:tc>
        <w:tc>
          <w:tcPr>
            <w:tcW w:w="5490" w:type="dxa"/>
            <w:gridSpan w:val="3"/>
          </w:tcPr>
          <w:p w:rsidR="0003279C" w:rsidRDefault="0003279C" w:rsidP="0003279C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Tipo (granel, carga geral,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etc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>):</w:t>
            </w:r>
          </w:p>
          <w:p w:rsidR="0003279C" w:rsidRDefault="0003279C" w:rsidP="0003279C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03279C">
              <w:rPr>
                <w:rFonts w:ascii="Open Sans" w:hAnsi="Open Sans" w:cs="Open Sans"/>
                <w:i/>
                <w:sz w:val="16"/>
                <w:szCs w:val="16"/>
              </w:rPr>
              <w:t>Type</w:t>
            </w:r>
            <w:proofErr w:type="spellEnd"/>
            <w:r w:rsidRPr="0003279C">
              <w:rPr>
                <w:rFonts w:ascii="Open Sans" w:hAnsi="Open Sans" w:cs="Open Sans"/>
                <w:i/>
                <w:sz w:val="16"/>
                <w:szCs w:val="16"/>
              </w:rPr>
              <w:t xml:space="preserve"> (bulk cargo, general cargo, </w:t>
            </w:r>
            <w:proofErr w:type="spellStart"/>
            <w:r w:rsidRPr="0003279C">
              <w:rPr>
                <w:rFonts w:ascii="Open Sans" w:hAnsi="Open Sans" w:cs="Open Sans"/>
                <w:i/>
                <w:sz w:val="16"/>
                <w:szCs w:val="16"/>
              </w:rPr>
              <w:t>etc</w:t>
            </w:r>
            <w:proofErr w:type="spellEnd"/>
            <w:r w:rsidRPr="0003279C">
              <w:rPr>
                <w:rFonts w:ascii="Open Sans" w:hAnsi="Open Sans" w:cs="Open Sans"/>
                <w:i/>
                <w:sz w:val="16"/>
                <w:szCs w:val="16"/>
              </w:rPr>
              <w:t>):</w:t>
            </w:r>
          </w:p>
          <w:p w:rsidR="0095573D" w:rsidRDefault="0095573D" w:rsidP="0003279C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0F50F8" w:rsidRPr="000F50F8" w:rsidRDefault="000F50F8" w:rsidP="000F50F8">
      <w:pPr>
        <w:spacing w:after="0" w:line="240" w:lineRule="auto"/>
        <w:rPr>
          <w:rFonts w:ascii="Open Sans" w:hAnsi="Open Sans" w:cs="Open Sans"/>
          <w:b/>
          <w:sz w:val="2"/>
          <w:szCs w:val="2"/>
        </w:rPr>
      </w:pPr>
    </w:p>
    <w:p w:rsidR="0095573D" w:rsidRPr="000F50F8" w:rsidRDefault="000F50F8" w:rsidP="000F50F8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PARECER</w:t>
      </w:r>
      <w:r w:rsidR="0095573D" w:rsidRPr="0095573D">
        <w:rPr>
          <w:rFonts w:ascii="Open Sans" w:hAnsi="Open Sans" w:cs="Open Sans"/>
          <w:b/>
          <w:sz w:val="18"/>
          <w:szCs w:val="18"/>
        </w:rPr>
        <w:t xml:space="preserve"> DA </w:t>
      </w:r>
      <w:r>
        <w:rPr>
          <w:rFonts w:ascii="Open Sans" w:hAnsi="Open Sans" w:cs="Open Sans"/>
          <w:b/>
          <w:sz w:val="18"/>
          <w:szCs w:val="18"/>
        </w:rPr>
        <w:t xml:space="preserve">VISTORIA / </w:t>
      </w:r>
      <w:r>
        <w:rPr>
          <w:rFonts w:ascii="Open Sans" w:hAnsi="Open Sans" w:cs="Open Sans"/>
          <w:i/>
          <w:sz w:val="18"/>
          <w:szCs w:val="18"/>
        </w:rPr>
        <w:t>INSPECTION REPORT</w:t>
      </w:r>
    </w:p>
    <w:p w:rsidR="000F50F8" w:rsidRPr="000F50F8" w:rsidRDefault="000F50F8" w:rsidP="000F50F8">
      <w:pPr>
        <w:spacing w:after="0" w:line="240" w:lineRule="auto"/>
        <w:rPr>
          <w:rFonts w:ascii="Open Sans" w:hAnsi="Open Sans" w:cs="Open Sans"/>
          <w:b/>
          <w:sz w:val="2"/>
          <w:szCs w:val="2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5"/>
        <w:gridCol w:w="5490"/>
      </w:tblGrid>
      <w:tr w:rsidR="00B955A9" w:rsidRPr="00335EE3" w:rsidTr="003B733F">
        <w:tc>
          <w:tcPr>
            <w:tcW w:w="10435" w:type="dxa"/>
            <w:gridSpan w:val="2"/>
          </w:tcPr>
          <w:p w:rsidR="00B955A9" w:rsidRPr="00C6214F" w:rsidRDefault="00B955A9" w:rsidP="00B955A9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>
              <w:rPr>
                <w:rFonts w:ascii="Open Sans" w:hAnsi="Open Sans" w:cs="Open Sans"/>
                <w:sz w:val="18"/>
                <w:szCs w:val="18"/>
              </w:rPr>
              <w:t>Unidade</w:t>
            </w:r>
            <w:r w:rsidR="00AE2B49">
              <w:rPr>
                <w:rFonts w:ascii="Open Sans" w:hAnsi="Open Sans" w:cs="Open Sans"/>
                <w:sz w:val="18"/>
                <w:szCs w:val="18"/>
              </w:rPr>
              <w:t>(</w:t>
            </w:r>
            <w:proofErr w:type="gramEnd"/>
            <w:r w:rsidR="00AE2B49">
              <w:rPr>
                <w:rFonts w:ascii="Open Sans" w:hAnsi="Open Sans" w:cs="Open Sans"/>
                <w:sz w:val="18"/>
                <w:szCs w:val="18"/>
              </w:rPr>
              <w:t>s)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d</w:t>
            </w:r>
            <w:r w:rsidRPr="00C6214F">
              <w:rPr>
                <w:rFonts w:ascii="Open Sans" w:hAnsi="Open Sans" w:cs="Open Sans"/>
                <w:sz w:val="18"/>
                <w:szCs w:val="18"/>
              </w:rPr>
              <w:t>e Inspeção:</w:t>
            </w:r>
          </w:p>
          <w:p w:rsidR="00B955A9" w:rsidRDefault="00B955A9" w:rsidP="006B7A5F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i/>
                <w:sz w:val="16"/>
                <w:szCs w:val="18"/>
              </w:rPr>
            </w:pPr>
            <w:proofErr w:type="spellStart"/>
            <w:r w:rsidRPr="00C6214F">
              <w:rPr>
                <w:rFonts w:ascii="Open Sans" w:hAnsi="Open Sans" w:cs="Open Sans"/>
                <w:i/>
                <w:sz w:val="16"/>
                <w:szCs w:val="18"/>
              </w:rPr>
              <w:t>Inspection</w:t>
            </w:r>
            <w:proofErr w:type="spellEnd"/>
            <w:r w:rsidRPr="00C6214F">
              <w:rPr>
                <w:rFonts w:ascii="Open Sans" w:hAnsi="Open Sans" w:cs="Open Sans"/>
                <w:i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C6214F">
              <w:rPr>
                <w:rFonts w:ascii="Open Sans" w:hAnsi="Open Sans" w:cs="Open Sans"/>
                <w:i/>
                <w:sz w:val="16"/>
                <w:szCs w:val="18"/>
              </w:rPr>
              <w:t>unit</w:t>
            </w:r>
            <w:proofErr w:type="spellEnd"/>
            <w:r w:rsidR="0095573D">
              <w:rPr>
                <w:rFonts w:ascii="Open Sans" w:hAnsi="Open Sans" w:cs="Open Sans"/>
                <w:i/>
                <w:sz w:val="16"/>
                <w:szCs w:val="18"/>
              </w:rPr>
              <w:t>(</w:t>
            </w:r>
            <w:proofErr w:type="gramEnd"/>
            <w:r w:rsidR="0095573D">
              <w:rPr>
                <w:rFonts w:ascii="Open Sans" w:hAnsi="Open Sans" w:cs="Open Sans"/>
                <w:i/>
                <w:sz w:val="16"/>
                <w:szCs w:val="18"/>
              </w:rPr>
              <w:t>s)</w:t>
            </w:r>
            <w:r w:rsidRPr="00C6214F">
              <w:rPr>
                <w:rFonts w:ascii="Open Sans" w:hAnsi="Open Sans" w:cs="Open Sans"/>
                <w:i/>
                <w:sz w:val="16"/>
                <w:szCs w:val="18"/>
              </w:rPr>
              <w:t>:</w:t>
            </w:r>
          </w:p>
          <w:p w:rsidR="00AE2B49" w:rsidRPr="00335EE3" w:rsidRDefault="00AE2B49" w:rsidP="006B7A5F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A5E4D" w:rsidRPr="00335EE3" w:rsidTr="0003279C">
        <w:tc>
          <w:tcPr>
            <w:tcW w:w="4945" w:type="dxa"/>
          </w:tcPr>
          <w:p w:rsidR="00B955A9" w:rsidRPr="00B955A9" w:rsidRDefault="0095573D" w:rsidP="008A5E4D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Condição do Ambiente de Transporte:</w:t>
            </w:r>
          </w:p>
          <w:p w:rsidR="008A5E4D" w:rsidRPr="00B955A9" w:rsidRDefault="0095573D" w:rsidP="008A5E4D">
            <w:pPr>
              <w:tabs>
                <w:tab w:val="left" w:pos="1843"/>
              </w:tabs>
              <w:spacing w:line="360" w:lineRule="auto"/>
              <w:ind w:right="-1422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</w:t>
            </w:r>
            <w:r w:rsidR="00B955A9" w:rsidRPr="00B955A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7219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5A9" w:rsidRPr="00B955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955A9" w:rsidRPr="00B955A9">
              <w:rPr>
                <w:rFonts w:ascii="Open Sans" w:hAnsi="Open Sans" w:cs="Open Sans"/>
                <w:sz w:val="18"/>
                <w:szCs w:val="18"/>
              </w:rPr>
              <w:t xml:space="preserve">  Satisfatória    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5861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5A9" w:rsidRPr="00B955A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955A9" w:rsidRPr="00B955A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gramStart"/>
            <w:r w:rsidRPr="00B955A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B955A9">
              <w:rPr>
                <w:rFonts w:ascii="Open Sans" w:hAnsi="Open Sans" w:cs="Open Sans"/>
                <w:sz w:val="18"/>
                <w:szCs w:val="18"/>
              </w:rPr>
              <w:t>nsatisfatória</w:t>
            </w:r>
            <w:proofErr w:type="gramEnd"/>
            <w:r w:rsidR="00B955A9" w:rsidRPr="00B955A9">
              <w:rPr>
                <w:rFonts w:ascii="Open Sans" w:hAnsi="Open Sans" w:cs="Open Sans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5490" w:type="dxa"/>
          </w:tcPr>
          <w:p w:rsidR="00B955A9" w:rsidRPr="00B955A9" w:rsidRDefault="0095573D" w:rsidP="00CC3DC9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955A9">
              <w:rPr>
                <w:rFonts w:ascii="Open Sans" w:hAnsi="Open Sans" w:cs="Open Sans"/>
                <w:sz w:val="18"/>
                <w:szCs w:val="18"/>
              </w:rPr>
              <w:t>Liberado às:</w:t>
            </w:r>
          </w:p>
          <w:p w:rsidR="008A5E4D" w:rsidRPr="0095573D" w:rsidRDefault="00CC3DC9" w:rsidP="00CC3DC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i/>
                <w:sz w:val="16"/>
                <w:szCs w:val="18"/>
              </w:rPr>
              <w:t>Clearance</w:t>
            </w:r>
            <w:proofErr w:type="spellEnd"/>
            <w:r>
              <w:rPr>
                <w:rFonts w:ascii="Open Sans" w:hAnsi="Open Sans" w:cs="Open Sans"/>
                <w:i/>
                <w:sz w:val="16"/>
                <w:szCs w:val="18"/>
              </w:rPr>
              <w:t xml:space="preserve"> time</w:t>
            </w:r>
            <w:r w:rsidR="00B955A9" w:rsidRPr="0095573D">
              <w:rPr>
                <w:rFonts w:ascii="Open Sans" w:hAnsi="Open Sans" w:cs="Open Sans"/>
                <w:i/>
                <w:sz w:val="16"/>
                <w:szCs w:val="18"/>
              </w:rPr>
              <w:t>:</w:t>
            </w:r>
          </w:p>
        </w:tc>
      </w:tr>
      <w:tr w:rsidR="0095573D" w:rsidRPr="00B955A9" w:rsidTr="004563DF">
        <w:tc>
          <w:tcPr>
            <w:tcW w:w="10435" w:type="dxa"/>
            <w:gridSpan w:val="2"/>
          </w:tcPr>
          <w:p w:rsidR="0095573D" w:rsidRPr="00CC3DC9" w:rsidRDefault="00CC3DC9" w:rsidP="00B955A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spellStart"/>
            <w:r w:rsidRPr="00CC3DC9">
              <w:rPr>
                <w:rFonts w:ascii="Open Sans" w:hAnsi="Open Sans" w:cs="Open Sans"/>
                <w:sz w:val="18"/>
                <w:szCs w:val="18"/>
                <w:lang w:val="en-US"/>
              </w:rPr>
              <w:t>T</w:t>
            </w:r>
            <w:r w:rsidR="0095573D" w:rsidRPr="00CC3DC9">
              <w:rPr>
                <w:rFonts w:ascii="Open Sans" w:hAnsi="Open Sans" w:cs="Open Sans"/>
                <w:sz w:val="18"/>
                <w:szCs w:val="18"/>
                <w:lang w:val="en-US"/>
              </w:rPr>
              <w:t>ratamento</w:t>
            </w:r>
            <w:proofErr w:type="spellEnd"/>
            <w:r w:rsidR="0095573D" w:rsidRPr="00CC3DC9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C9">
              <w:rPr>
                <w:rFonts w:ascii="Open Sans" w:hAnsi="Open Sans" w:cs="Open Sans"/>
                <w:sz w:val="18"/>
                <w:szCs w:val="18"/>
                <w:lang w:val="en-US"/>
              </w:rPr>
              <w:t>recomendado</w:t>
            </w:r>
            <w:proofErr w:type="spellEnd"/>
            <w:r w:rsidR="0095573D" w:rsidRPr="00CC3DC9">
              <w:rPr>
                <w:rFonts w:ascii="Open Sans" w:hAnsi="Open Sans" w:cs="Open Sans"/>
                <w:sz w:val="18"/>
                <w:szCs w:val="18"/>
                <w:lang w:val="en-US"/>
              </w:rPr>
              <w:t>:</w:t>
            </w:r>
          </w:p>
          <w:p w:rsidR="0095573D" w:rsidRPr="00CC3DC9" w:rsidRDefault="00CC3DC9" w:rsidP="00B955A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i/>
                <w:sz w:val="16"/>
                <w:szCs w:val="18"/>
                <w:lang w:val="en-US"/>
              </w:rPr>
            </w:pPr>
            <w:r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T</w:t>
            </w:r>
            <w:r w:rsidRPr="00CC3DC9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reatment</w:t>
            </w:r>
            <w:r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 xml:space="preserve"> recommendation</w:t>
            </w:r>
            <w:r w:rsidR="0095573D" w:rsidRPr="00CC3DC9">
              <w:rPr>
                <w:rFonts w:ascii="Open Sans" w:hAnsi="Open Sans" w:cs="Open Sans"/>
                <w:i/>
                <w:sz w:val="16"/>
                <w:szCs w:val="18"/>
                <w:lang w:val="en-US"/>
              </w:rPr>
              <w:t>:</w:t>
            </w:r>
          </w:p>
          <w:p w:rsidR="0095573D" w:rsidRPr="00CC3DC9" w:rsidRDefault="0095573D" w:rsidP="00B955A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6"/>
                <w:szCs w:val="18"/>
                <w:lang w:val="en-US"/>
              </w:rPr>
            </w:pPr>
          </w:p>
          <w:p w:rsidR="0095573D" w:rsidRPr="00CC3DC9" w:rsidRDefault="0095573D" w:rsidP="00B955A9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i/>
                <w:sz w:val="16"/>
                <w:szCs w:val="18"/>
                <w:lang w:val="en-US"/>
              </w:rPr>
            </w:pPr>
          </w:p>
          <w:p w:rsidR="0095573D" w:rsidRPr="00B955A9" w:rsidRDefault="0095573D" w:rsidP="006B7A5F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</w:tbl>
    <w:p w:rsidR="009B0051" w:rsidRPr="00B955A9" w:rsidRDefault="009B0051" w:rsidP="00487746">
      <w:pPr>
        <w:spacing w:after="0" w:line="240" w:lineRule="auto"/>
        <w:rPr>
          <w:rFonts w:ascii="Open Sans" w:hAnsi="Open Sans" w:cs="Open Sans"/>
          <w:sz w:val="12"/>
          <w:szCs w:val="12"/>
          <w:lang w:val="en-US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5"/>
      </w:tblGrid>
      <w:tr w:rsidR="00487746" w:rsidRPr="00004067" w:rsidTr="00B955A9">
        <w:trPr>
          <w:trHeight w:val="1259"/>
        </w:trPr>
        <w:tc>
          <w:tcPr>
            <w:tcW w:w="10435" w:type="dxa"/>
          </w:tcPr>
          <w:p w:rsidR="00487746" w:rsidRDefault="00CC3DC9" w:rsidP="00CC3DC9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87746">
              <w:rPr>
                <w:rFonts w:ascii="Open Sans" w:hAnsi="Open Sans" w:cs="Open Sans"/>
                <w:sz w:val="18"/>
                <w:szCs w:val="18"/>
              </w:rPr>
              <w:t>Observações:</w:t>
            </w:r>
          </w:p>
          <w:p w:rsidR="00CC3DC9" w:rsidRPr="00CC3DC9" w:rsidRDefault="00CC3DC9" w:rsidP="00CC3DC9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proofErr w:type="spellStart"/>
            <w:r w:rsidRPr="00CC3DC9">
              <w:rPr>
                <w:rFonts w:ascii="Open Sans" w:hAnsi="Open Sans" w:cs="Open Sans"/>
                <w:i/>
                <w:sz w:val="16"/>
                <w:szCs w:val="18"/>
              </w:rPr>
              <w:t>Comments</w:t>
            </w:r>
            <w:proofErr w:type="spellEnd"/>
            <w:r w:rsidRPr="00CC3DC9">
              <w:rPr>
                <w:rFonts w:ascii="Open Sans" w:hAnsi="Open Sans" w:cs="Open Sans"/>
                <w:i/>
                <w:sz w:val="16"/>
                <w:szCs w:val="18"/>
              </w:rPr>
              <w:t>:</w:t>
            </w:r>
          </w:p>
        </w:tc>
      </w:tr>
    </w:tbl>
    <w:p w:rsidR="00487746" w:rsidRPr="00487746" w:rsidRDefault="00487746" w:rsidP="00487746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4770"/>
        <w:gridCol w:w="3420"/>
      </w:tblGrid>
      <w:tr w:rsidR="00766407" w:rsidRPr="00004067" w:rsidTr="0095573D">
        <w:trPr>
          <w:trHeight w:val="1025"/>
        </w:trPr>
        <w:tc>
          <w:tcPr>
            <w:tcW w:w="2245" w:type="dxa"/>
            <w:vMerge w:val="restart"/>
          </w:tcPr>
          <w:p w:rsidR="00766407" w:rsidRDefault="00766407" w:rsidP="00E15AE4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166535" w:rsidRDefault="00166535" w:rsidP="00E15AE4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166535" w:rsidRDefault="00166535" w:rsidP="00E15AE4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166535" w:rsidRDefault="00166535" w:rsidP="00166535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CC3DC9" w:rsidRDefault="00CC3DC9" w:rsidP="00166535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166535" w:rsidRDefault="00166535" w:rsidP="00E15AE4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7"/>
                <w:sz w:val="20"/>
                <w:szCs w:val="20"/>
                <w:lang w:eastAsia="pt-BR"/>
              </w:rPr>
              <w:drawing>
                <wp:inline distT="0" distB="0" distL="0" distR="0" wp14:anchorId="517D09E5" wp14:editId="44F187EF">
                  <wp:extent cx="1041635" cy="1219581"/>
                  <wp:effectExtent l="0" t="0" r="635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2000"/>
                                    </a14:imgEffect>
                                    <a14:imgEffect>
                                      <a14:brightnessContrast bright="16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35" cy="121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AE4" w:rsidRDefault="00E15AE4" w:rsidP="0016653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166535" w:rsidRPr="00166535" w:rsidRDefault="00166535" w:rsidP="0016653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</w:p>
        </w:tc>
        <w:tc>
          <w:tcPr>
            <w:tcW w:w="4770" w:type="dxa"/>
            <w:vAlign w:val="bottom"/>
          </w:tcPr>
          <w:p w:rsidR="00166535" w:rsidRDefault="00166535" w:rsidP="00CC3DC9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:rsidR="00166535" w:rsidRPr="00E15AE4" w:rsidRDefault="00166535" w:rsidP="0016653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766407" w:rsidRDefault="00766407" w:rsidP="0016653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CC3DC9" w:rsidRPr="00E15AE4" w:rsidRDefault="00CC3DC9" w:rsidP="0016653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766407" w:rsidRDefault="00F246E8" w:rsidP="0016653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T</w:t>
            </w:r>
            <w:r w:rsidR="00E15AE4" w:rsidRPr="00166535">
              <w:rPr>
                <w:rFonts w:ascii="Open Sans" w:hAnsi="Open Sans" w:cs="Open Sans"/>
                <w:sz w:val="18"/>
                <w:szCs w:val="16"/>
              </w:rPr>
              <w:t>ransportador</w:t>
            </w:r>
            <w:r>
              <w:rPr>
                <w:rFonts w:ascii="Open Sans" w:hAnsi="Open Sans" w:cs="Open Sans"/>
                <w:sz w:val="18"/>
                <w:szCs w:val="16"/>
              </w:rPr>
              <w:t xml:space="preserve"> / Comandante</w:t>
            </w:r>
          </w:p>
          <w:p w:rsidR="00F246E8" w:rsidRPr="00CC3DC9" w:rsidRDefault="00831289" w:rsidP="00CC3DC9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i/>
                <w:sz w:val="18"/>
                <w:szCs w:val="16"/>
              </w:rPr>
            </w:pPr>
            <w:proofErr w:type="spellStart"/>
            <w:r>
              <w:rPr>
                <w:rFonts w:ascii="Open Sans" w:hAnsi="Open Sans" w:cs="Open Sans"/>
                <w:i/>
                <w:sz w:val="16"/>
                <w:szCs w:val="16"/>
              </w:rPr>
              <w:t>Conveyor</w:t>
            </w:r>
            <w:proofErr w:type="spellEnd"/>
            <w:r w:rsidR="00F246E8" w:rsidRPr="00CC3DC9">
              <w:rPr>
                <w:rFonts w:ascii="Open Sans" w:hAnsi="Open Sans" w:cs="Open Sans"/>
                <w:i/>
                <w:sz w:val="16"/>
                <w:szCs w:val="16"/>
              </w:rPr>
              <w:t xml:space="preserve"> / </w:t>
            </w:r>
            <w:proofErr w:type="spellStart"/>
            <w:r w:rsidR="00F246E8" w:rsidRPr="00CC3DC9">
              <w:rPr>
                <w:rFonts w:ascii="Open Sans" w:hAnsi="Open Sans" w:cs="Open Sans"/>
                <w:i/>
                <w:sz w:val="16"/>
                <w:szCs w:val="16"/>
              </w:rPr>
              <w:t>Commander</w:t>
            </w:r>
            <w:proofErr w:type="spellEnd"/>
          </w:p>
        </w:tc>
        <w:tc>
          <w:tcPr>
            <w:tcW w:w="3420" w:type="dxa"/>
            <w:vMerge w:val="restart"/>
          </w:tcPr>
          <w:p w:rsidR="00766407" w:rsidRPr="00487746" w:rsidRDefault="00766407" w:rsidP="0016653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66535">
              <w:rPr>
                <w:rFonts w:ascii="Open Sans" w:hAnsi="Open Sans" w:cs="Open Sans"/>
                <w:color w:val="808080" w:themeColor="background1" w:themeShade="80"/>
                <w:sz w:val="16"/>
                <w:szCs w:val="18"/>
              </w:rPr>
              <w:t>Carimbo Datador do Serviço</w:t>
            </w:r>
            <w:r w:rsidR="00831289">
              <w:rPr>
                <w:rFonts w:ascii="Open Sans" w:hAnsi="Open Sans" w:cs="Open Sans"/>
                <w:color w:val="808080" w:themeColor="background1" w:themeShade="80"/>
                <w:sz w:val="16"/>
                <w:szCs w:val="18"/>
              </w:rPr>
              <w:t xml:space="preserve"> / Date</w:t>
            </w:r>
          </w:p>
        </w:tc>
      </w:tr>
      <w:tr w:rsidR="00766407" w:rsidRPr="00F246E8" w:rsidTr="0095573D">
        <w:trPr>
          <w:trHeight w:val="1016"/>
        </w:trPr>
        <w:tc>
          <w:tcPr>
            <w:tcW w:w="2245" w:type="dxa"/>
            <w:vMerge/>
          </w:tcPr>
          <w:p w:rsidR="00766407" w:rsidRDefault="00766407" w:rsidP="005C00E0">
            <w:pPr>
              <w:tabs>
                <w:tab w:val="left" w:pos="1843"/>
              </w:tabs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noProof/>
                <w:position w:val="-37"/>
                <w:sz w:val="20"/>
                <w:szCs w:val="20"/>
              </w:rPr>
            </w:pPr>
          </w:p>
        </w:tc>
        <w:tc>
          <w:tcPr>
            <w:tcW w:w="4770" w:type="dxa"/>
            <w:vAlign w:val="bottom"/>
          </w:tcPr>
          <w:p w:rsidR="00766407" w:rsidRPr="00831289" w:rsidRDefault="00766407" w:rsidP="00CC3DC9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:rsidR="00CC3DC9" w:rsidRPr="00831289" w:rsidRDefault="00CC3DC9" w:rsidP="00CC3DC9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:rsidR="00CC3DC9" w:rsidRPr="00831289" w:rsidRDefault="00CC3DC9" w:rsidP="00CC3DC9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:rsidR="00E15AE4" w:rsidRPr="00831289" w:rsidRDefault="00E15AE4" w:rsidP="00166535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F246E8" w:rsidRPr="00F246E8" w:rsidRDefault="00E15AE4" w:rsidP="00F246E8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6"/>
              </w:rPr>
            </w:pPr>
            <w:r w:rsidRPr="00F246E8">
              <w:rPr>
                <w:rFonts w:ascii="Open Sans" w:hAnsi="Open Sans" w:cs="Open Sans"/>
                <w:sz w:val="18"/>
                <w:szCs w:val="16"/>
              </w:rPr>
              <w:t>Audi</w:t>
            </w:r>
            <w:r w:rsidR="00F246E8" w:rsidRPr="00F246E8">
              <w:rPr>
                <w:rFonts w:ascii="Open Sans" w:hAnsi="Open Sans" w:cs="Open Sans"/>
                <w:sz w:val="18"/>
                <w:szCs w:val="16"/>
              </w:rPr>
              <w:t>tor Fiscal Federal Agropecuário</w:t>
            </w:r>
          </w:p>
          <w:p w:rsidR="00766407" w:rsidRPr="00F246E8" w:rsidRDefault="00F246E8" w:rsidP="00F246E8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8"/>
                <w:szCs w:val="16"/>
              </w:rPr>
            </w:pPr>
            <w:r w:rsidRPr="00F246E8">
              <w:rPr>
                <w:rFonts w:ascii="Open Sans" w:hAnsi="Open Sans" w:cs="Open Sans"/>
                <w:i/>
                <w:sz w:val="16"/>
                <w:szCs w:val="16"/>
              </w:rPr>
              <w:t xml:space="preserve">Federal </w:t>
            </w:r>
            <w:proofErr w:type="spellStart"/>
            <w:r w:rsidRPr="00F246E8">
              <w:rPr>
                <w:rFonts w:ascii="Open Sans" w:hAnsi="Open Sans" w:cs="Open Sans"/>
                <w:i/>
                <w:sz w:val="16"/>
                <w:szCs w:val="16"/>
              </w:rPr>
              <w:t>Agriculture</w:t>
            </w:r>
            <w:proofErr w:type="spellEnd"/>
            <w:r w:rsidRPr="00F246E8">
              <w:rPr>
                <w:rFonts w:ascii="Open Sans" w:hAnsi="Open Sans" w:cs="Open Sans"/>
                <w:i/>
                <w:sz w:val="16"/>
                <w:szCs w:val="16"/>
              </w:rPr>
              <w:t xml:space="preserve"> Inspector</w:t>
            </w:r>
          </w:p>
        </w:tc>
        <w:tc>
          <w:tcPr>
            <w:tcW w:w="3420" w:type="dxa"/>
            <w:vMerge/>
          </w:tcPr>
          <w:p w:rsidR="00766407" w:rsidRPr="00F246E8" w:rsidRDefault="00766407" w:rsidP="006B7A5F">
            <w:pPr>
              <w:tabs>
                <w:tab w:val="left" w:pos="1843"/>
              </w:tabs>
              <w:spacing w:before="12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004067" w:rsidRPr="00F246E8" w:rsidRDefault="00004067" w:rsidP="00004067">
      <w:pPr>
        <w:spacing w:line="240" w:lineRule="auto"/>
        <w:rPr>
          <w:rFonts w:ascii="Open Sans" w:hAnsi="Open Sans" w:cs="Open Sans"/>
          <w:sz w:val="18"/>
          <w:szCs w:val="18"/>
        </w:rPr>
      </w:pPr>
    </w:p>
    <w:sectPr w:rsidR="00004067" w:rsidRPr="00F246E8" w:rsidSect="00844101">
      <w:headerReference w:type="default" r:id="rId8"/>
      <w:pgSz w:w="11906" w:h="16838"/>
      <w:pgMar w:top="1710" w:right="720" w:bottom="720" w:left="72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C1C" w:rsidRDefault="009F0C1C" w:rsidP="00844101">
      <w:pPr>
        <w:spacing w:after="0" w:line="240" w:lineRule="auto"/>
      </w:pPr>
      <w:r>
        <w:separator/>
      </w:r>
    </w:p>
  </w:endnote>
  <w:endnote w:type="continuationSeparator" w:id="0">
    <w:p w:rsidR="009F0C1C" w:rsidRDefault="009F0C1C" w:rsidP="0084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C1C" w:rsidRDefault="009F0C1C" w:rsidP="00844101">
      <w:pPr>
        <w:spacing w:after="0" w:line="240" w:lineRule="auto"/>
      </w:pPr>
      <w:r>
        <w:separator/>
      </w:r>
    </w:p>
  </w:footnote>
  <w:footnote w:type="continuationSeparator" w:id="0">
    <w:p w:rsidR="009F0C1C" w:rsidRDefault="009F0C1C" w:rsidP="0084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101" w:rsidRDefault="00E15AE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4000500</wp:posOffset>
              </wp:positionH>
              <wp:positionV relativeFrom="paragraph">
                <wp:posOffset>278130</wp:posOffset>
              </wp:positionV>
              <wp:extent cx="2628900" cy="540385"/>
              <wp:effectExtent l="0" t="0" r="19050" b="12065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03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2"/>
                              <w:szCs w:val="16"/>
                            </w:rPr>
                          </w:pP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4"/>
                              <w:szCs w:val="24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24"/>
                              <w:szCs w:val="24"/>
                            </w:rPr>
                            <w:t xml:space="preserve">N⁰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pt;margin-top:21.9pt;width:207pt;height:42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" filled="f" strokeweight=".5pt">
              <v:textbox>
                <w:txbxContent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2"/>
                        <w:szCs w:val="16"/>
                      </w:rPr>
                    </w:pP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24"/>
                        <w:szCs w:val="24"/>
                      </w:rPr>
                    </w:pPr>
                    <w:r w:rsidRPr="00002A15">
                      <w:rPr>
                        <w:rFonts w:ascii="Open Sans" w:hAnsi="Open Sans" w:cs="Open Sans"/>
                        <w:sz w:val="24"/>
                        <w:szCs w:val="24"/>
                      </w:rPr>
                      <w:t xml:space="preserve">N⁰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4410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882650</wp:posOffset>
              </wp:positionH>
              <wp:positionV relativeFrom="paragraph">
                <wp:posOffset>234950</wp:posOffset>
              </wp:positionV>
              <wp:extent cx="3155950" cy="685165"/>
              <wp:effectExtent l="0" t="0" r="0" b="63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685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REPÚBLICA FEDERATIVA DO BRASIL</w:t>
                          </w:r>
                        </w:p>
                        <w:p w:rsidR="00844101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Ministério da Agricultura, Pecuária e Abastecimento </w:t>
                          </w: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Secretaria de Defesa Agropecuária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- SDA</w:t>
                          </w:r>
                        </w:p>
                        <w:p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Sistema de Vigilância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Agropecuária Internacional - VIGIAGRO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7" type="#_x0000_t202" style="position:absolute;margin-left:69.5pt;margin-top:18.5pt;width:248.5pt;height:53.9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" filled="f" stroked="f">
              <v:textbox>
                <w:txbxContent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REPÚBLICA FEDERATIVA DO BRASIL</w:t>
                    </w:r>
                  </w:p>
                  <w:p w:rsidR="00844101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Ministério da Agricultura, Pecuária e Abastecimento </w:t>
                    </w: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Secretaria de Defesa Agropecuária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- SDA</w:t>
                    </w:r>
                  </w:p>
                  <w:p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Sistema de Vigilância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Agropecuária Internacional - VIGIAGRO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4101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190500</wp:posOffset>
          </wp:positionV>
          <wp:extent cx="832325" cy="778510"/>
          <wp:effectExtent l="0" t="0" r="6350" b="254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00" cy="77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01"/>
    <w:rsid w:val="00004067"/>
    <w:rsid w:val="0003279C"/>
    <w:rsid w:val="000F50F8"/>
    <w:rsid w:val="00166535"/>
    <w:rsid w:val="00216E74"/>
    <w:rsid w:val="00267095"/>
    <w:rsid w:val="00335EE3"/>
    <w:rsid w:val="00351A9B"/>
    <w:rsid w:val="004776B9"/>
    <w:rsid w:val="00487746"/>
    <w:rsid w:val="005311E7"/>
    <w:rsid w:val="005C00E0"/>
    <w:rsid w:val="006207E4"/>
    <w:rsid w:val="00715342"/>
    <w:rsid w:val="00766407"/>
    <w:rsid w:val="00831289"/>
    <w:rsid w:val="00844101"/>
    <w:rsid w:val="008714EC"/>
    <w:rsid w:val="008A5E4D"/>
    <w:rsid w:val="0095573D"/>
    <w:rsid w:val="009957BE"/>
    <w:rsid w:val="009B0051"/>
    <w:rsid w:val="009F0C1C"/>
    <w:rsid w:val="00A65929"/>
    <w:rsid w:val="00AD49B6"/>
    <w:rsid w:val="00AE2B49"/>
    <w:rsid w:val="00B74431"/>
    <w:rsid w:val="00B955A9"/>
    <w:rsid w:val="00BF443B"/>
    <w:rsid w:val="00C6214F"/>
    <w:rsid w:val="00C6274A"/>
    <w:rsid w:val="00CC3DC9"/>
    <w:rsid w:val="00DF6158"/>
    <w:rsid w:val="00E15AE4"/>
    <w:rsid w:val="00E8767D"/>
    <w:rsid w:val="00EC29C2"/>
    <w:rsid w:val="00ED29C5"/>
    <w:rsid w:val="00F2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89BF1-BD5E-4F3C-B217-B0933FE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101"/>
  </w:style>
  <w:style w:type="paragraph" w:styleId="Rodap">
    <w:name w:val="footer"/>
    <w:basedOn w:val="Normal"/>
    <w:link w:val="Rodap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4101"/>
  </w:style>
  <w:style w:type="paragraph" w:styleId="Textodebalo">
    <w:name w:val="Balloon Text"/>
    <w:basedOn w:val="Normal"/>
    <w:link w:val="TextodebaloChar"/>
    <w:uiPriority w:val="99"/>
    <w:semiHidden/>
    <w:unhideWhenUsed/>
    <w:rsid w:val="0084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10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44101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4101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84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74431"/>
    <w:pPr>
      <w:widowControl w:val="0"/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4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E2B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Sadi Santos Pontes</dc:creator>
  <cp:keywords/>
  <dc:description/>
  <cp:lastModifiedBy>Computador</cp:lastModifiedBy>
  <cp:revision>2</cp:revision>
  <cp:lastPrinted>2018-04-02T01:18:00Z</cp:lastPrinted>
  <dcterms:created xsi:type="dcterms:W3CDTF">2018-04-09T00:56:00Z</dcterms:created>
  <dcterms:modified xsi:type="dcterms:W3CDTF">2018-04-09T00:56:00Z</dcterms:modified>
</cp:coreProperties>
</file>