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MINISTÉRIO DA AGRICULTURA, PECUÁRIA E ABASTECIMENTO</w:t>
      </w:r>
    </w:p>
    <w:p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Secretaria de Relações Internacionais do Agronegócio</w:t>
      </w:r>
    </w:p>
    <w:p w:rsidR="00C87B02" w:rsidRPr="00826906" w:rsidRDefault="00C87B02">
      <w:pPr>
        <w:pStyle w:val="Ttulo1"/>
        <w:rPr>
          <w:rFonts w:ascii="Arial" w:hAnsi="Arial" w:cs="Arial"/>
          <w:sz w:val="20"/>
          <w:szCs w:val="20"/>
        </w:rPr>
      </w:pPr>
    </w:p>
    <w:p w:rsidR="00C87B02" w:rsidRPr="00826906" w:rsidRDefault="00C87B02">
      <w:pPr>
        <w:pStyle w:val="Ttulo1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Balança Comercial do Agronegócio – </w:t>
      </w:r>
      <w:r w:rsidR="004278D4">
        <w:rPr>
          <w:rFonts w:ascii="Arial" w:hAnsi="Arial" w:cs="Arial"/>
          <w:sz w:val="20"/>
          <w:szCs w:val="20"/>
        </w:rPr>
        <w:t>Março</w:t>
      </w:r>
      <w:r w:rsidR="007763E5">
        <w:rPr>
          <w:rFonts w:ascii="Arial" w:hAnsi="Arial" w:cs="Arial"/>
          <w:sz w:val="20"/>
          <w:szCs w:val="20"/>
        </w:rPr>
        <w:t>/2018</w:t>
      </w:r>
    </w:p>
    <w:p w:rsidR="008035E6" w:rsidRPr="00826906" w:rsidRDefault="008035E6" w:rsidP="008035E6">
      <w:pPr>
        <w:rPr>
          <w:rFonts w:ascii="Arial" w:hAnsi="Arial" w:cs="Arial"/>
        </w:rPr>
      </w:pPr>
    </w:p>
    <w:p w:rsidR="008035E6" w:rsidRPr="00826906" w:rsidRDefault="004278D4" w:rsidP="008035E6">
      <w:pPr>
        <w:rPr>
          <w:rFonts w:ascii="Arial" w:hAnsi="Arial" w:cs="Arial"/>
        </w:rPr>
      </w:pPr>
      <w:r w:rsidRPr="004278D4">
        <w:rPr>
          <w:noProof/>
        </w:rPr>
        <w:drawing>
          <wp:inline distT="0" distB="0" distL="0" distR="0" wp14:anchorId="7BA48B71" wp14:editId="4F2F534B">
            <wp:extent cx="6480175" cy="3051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B02" w:rsidRPr="00826906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E04FAF" w:rsidRPr="00826906" w:rsidRDefault="00E04FAF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C87B02" w:rsidRPr="00826906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I </w:t>
      </w:r>
      <w:r w:rsidR="001D51EE" w:rsidRPr="00826906">
        <w:rPr>
          <w:rFonts w:ascii="Arial" w:hAnsi="Arial" w:cs="Arial"/>
          <w:sz w:val="20"/>
          <w:szCs w:val="20"/>
        </w:rPr>
        <w:t>–</w:t>
      </w:r>
      <w:r w:rsidRPr="00826906">
        <w:rPr>
          <w:rFonts w:ascii="Arial" w:hAnsi="Arial" w:cs="Arial"/>
          <w:sz w:val="20"/>
          <w:szCs w:val="20"/>
        </w:rPr>
        <w:t xml:space="preserve"> Resultados do mês</w:t>
      </w:r>
      <w:r w:rsidR="004215B4" w:rsidRPr="00826906">
        <w:rPr>
          <w:rFonts w:ascii="Arial" w:hAnsi="Arial" w:cs="Arial"/>
          <w:sz w:val="20"/>
          <w:szCs w:val="20"/>
        </w:rPr>
        <w:t xml:space="preserve"> (comparativo </w:t>
      </w:r>
      <w:r w:rsidR="004278D4">
        <w:rPr>
          <w:rFonts w:ascii="Arial" w:hAnsi="Arial" w:cs="Arial"/>
          <w:sz w:val="20"/>
          <w:szCs w:val="20"/>
        </w:rPr>
        <w:t>Março</w:t>
      </w:r>
      <w:r w:rsidR="007763E5">
        <w:rPr>
          <w:rFonts w:ascii="Arial" w:hAnsi="Arial" w:cs="Arial"/>
          <w:sz w:val="20"/>
          <w:szCs w:val="20"/>
        </w:rPr>
        <w:t>/2018</w:t>
      </w:r>
      <w:r w:rsidR="00D50BB5" w:rsidRPr="00826906">
        <w:rPr>
          <w:rFonts w:ascii="Arial" w:hAnsi="Arial" w:cs="Arial"/>
          <w:sz w:val="20"/>
          <w:szCs w:val="20"/>
        </w:rPr>
        <w:t xml:space="preserve"> – </w:t>
      </w:r>
      <w:r w:rsidR="004278D4">
        <w:rPr>
          <w:rFonts w:ascii="Arial" w:hAnsi="Arial" w:cs="Arial"/>
          <w:sz w:val="20"/>
          <w:szCs w:val="20"/>
        </w:rPr>
        <w:t>Março</w:t>
      </w:r>
      <w:r w:rsidR="00171A0D" w:rsidRPr="00826906">
        <w:rPr>
          <w:rFonts w:ascii="Arial" w:hAnsi="Arial" w:cs="Arial"/>
          <w:sz w:val="20"/>
          <w:szCs w:val="20"/>
        </w:rPr>
        <w:t>/</w:t>
      </w:r>
      <w:r w:rsidR="007763E5">
        <w:rPr>
          <w:rFonts w:ascii="Arial" w:hAnsi="Arial" w:cs="Arial"/>
          <w:sz w:val="20"/>
          <w:szCs w:val="20"/>
        </w:rPr>
        <w:t>2017</w:t>
      </w:r>
      <w:r w:rsidR="001D51EE" w:rsidRPr="00826906">
        <w:rPr>
          <w:rFonts w:ascii="Arial" w:hAnsi="Arial" w:cs="Arial"/>
          <w:sz w:val="20"/>
          <w:szCs w:val="20"/>
        </w:rPr>
        <w:t>)</w:t>
      </w:r>
    </w:p>
    <w:p w:rsidR="00A16A28" w:rsidRPr="00826906" w:rsidRDefault="00A16A28" w:rsidP="00BA03E2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E178CF" w:rsidRDefault="00185460" w:rsidP="00202D83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Em março de 2018 as exportações brasileiras do agronegócio somaram US$ 9,08 bilhões, o que representou crescimento de 4,1% em relação ao mesmo mês no ano anterior, quando as vendas foram de US$ 8,73 bilhões. As importações de produtos do setor, por sua vez, alcançaram US$ 1,29 bilhão, ou seja, -6,9% ante o mesmo mês em 2017. Como resultado, a balança comercial do</w:t>
      </w:r>
      <w:r w:rsidR="008E0F89">
        <w:rPr>
          <w:rFonts w:ascii="Arial" w:hAnsi="Arial" w:cs="Arial"/>
          <w:color w:val="000000" w:themeColor="text1"/>
          <w:sz w:val="20"/>
          <w:szCs w:val="20"/>
        </w:rPr>
        <w:t xml:space="preserve"> setor registrou saldo positivo da ordem de US$ 7,79 bilhões no período.</w:t>
      </w:r>
      <w:r w:rsidR="000449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E178CF" w:rsidRDefault="00E178CF" w:rsidP="00202D83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9B6260" w:rsidRDefault="00044959" w:rsidP="00202D83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Os produtos do agronegócio representaram 45,2% do total das vendas externas brasileiras no mês de março, o que </w:t>
      </w:r>
      <w:r w:rsidR="005F6E44">
        <w:rPr>
          <w:rFonts w:ascii="Arial" w:hAnsi="Arial" w:cs="Arial"/>
          <w:color w:val="000000" w:themeColor="text1"/>
          <w:sz w:val="20"/>
          <w:szCs w:val="20"/>
        </w:rPr>
        <w:t>significou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aumento de quase dois pontos percentuais na participação do set</w:t>
      </w:r>
      <w:r w:rsidR="005F6E44">
        <w:rPr>
          <w:rFonts w:ascii="Arial" w:hAnsi="Arial" w:cs="Arial"/>
          <w:color w:val="000000" w:themeColor="text1"/>
          <w:sz w:val="20"/>
          <w:szCs w:val="20"/>
        </w:rPr>
        <w:t xml:space="preserve">or ante março de </w:t>
      </w:r>
      <w:r>
        <w:rPr>
          <w:rFonts w:ascii="Arial" w:hAnsi="Arial" w:cs="Arial"/>
          <w:color w:val="000000" w:themeColor="text1"/>
          <w:sz w:val="20"/>
          <w:szCs w:val="20"/>
        </w:rPr>
        <w:t>2017.</w:t>
      </w:r>
    </w:p>
    <w:p w:rsidR="00F749CF" w:rsidRPr="00DF6F33" w:rsidRDefault="00F749CF" w:rsidP="00202D83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1A1062" w:rsidRPr="00826906" w:rsidRDefault="001A1062" w:rsidP="00202D83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5F69F8" w:rsidRDefault="005F69F8" w:rsidP="005F69F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:rsidR="005C1E38" w:rsidRDefault="005C1E38" w:rsidP="005C1E38"/>
    <w:p w:rsidR="00833901" w:rsidRDefault="008E0F89" w:rsidP="005A162D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Os produtos de origem vegetal foram os que mais contribuíram para o crescimento das exportações do agronegócio no último mês de março, apresentando incremento de US$ 417,08 </w:t>
      </w:r>
      <w:r w:rsidR="005F7990">
        <w:rPr>
          <w:rFonts w:ascii="Arial" w:hAnsi="Arial" w:cs="Arial"/>
          <w:color w:val="000000" w:themeColor="text1"/>
          <w:sz w:val="20"/>
          <w:szCs w:val="20"/>
        </w:rPr>
        <w:t>milhões, principal</w:t>
      </w:r>
      <w:r w:rsidR="002C741E">
        <w:rPr>
          <w:rFonts w:ascii="Arial" w:hAnsi="Arial" w:cs="Arial"/>
          <w:color w:val="000000" w:themeColor="text1"/>
          <w:sz w:val="20"/>
          <w:szCs w:val="20"/>
        </w:rPr>
        <w:t>mente em função dos produtos florestais</w:t>
      </w:r>
      <w:r w:rsidR="005F7990">
        <w:rPr>
          <w:rFonts w:ascii="Arial" w:hAnsi="Arial" w:cs="Arial"/>
          <w:color w:val="000000" w:themeColor="text1"/>
          <w:sz w:val="20"/>
          <w:szCs w:val="20"/>
        </w:rPr>
        <w:t xml:space="preserve">, cujas vendas externas foram US$ 374,49 </w:t>
      </w:r>
      <w:r w:rsidR="002C741E">
        <w:rPr>
          <w:rFonts w:ascii="Arial" w:hAnsi="Arial" w:cs="Arial"/>
          <w:color w:val="000000" w:themeColor="text1"/>
          <w:sz w:val="20"/>
          <w:szCs w:val="20"/>
        </w:rPr>
        <w:t xml:space="preserve">milhões </w:t>
      </w:r>
      <w:r w:rsidR="005F7990">
        <w:rPr>
          <w:rFonts w:ascii="Arial" w:hAnsi="Arial" w:cs="Arial"/>
          <w:color w:val="000000" w:themeColor="text1"/>
          <w:sz w:val="20"/>
          <w:szCs w:val="20"/>
        </w:rPr>
        <w:t xml:space="preserve">superiores. Cabe </w:t>
      </w:r>
      <w:r w:rsidR="00473532">
        <w:rPr>
          <w:rFonts w:ascii="Arial" w:hAnsi="Arial" w:cs="Arial"/>
          <w:color w:val="000000" w:themeColor="text1"/>
          <w:sz w:val="20"/>
          <w:szCs w:val="20"/>
        </w:rPr>
        <w:t>ressaltar</w:t>
      </w:r>
      <w:r w:rsidR="005F7990">
        <w:rPr>
          <w:rFonts w:ascii="Arial" w:hAnsi="Arial" w:cs="Arial"/>
          <w:color w:val="000000" w:themeColor="text1"/>
          <w:sz w:val="20"/>
          <w:szCs w:val="20"/>
        </w:rPr>
        <w:t xml:space="preserve"> o crescimento d</w:t>
      </w:r>
      <w:r w:rsidR="00FB58A2">
        <w:rPr>
          <w:rFonts w:ascii="Arial" w:hAnsi="Arial" w:cs="Arial"/>
          <w:color w:val="000000" w:themeColor="text1"/>
          <w:sz w:val="20"/>
          <w:szCs w:val="20"/>
        </w:rPr>
        <w:t xml:space="preserve">e </w:t>
      </w:r>
      <w:r w:rsidR="005F7990">
        <w:rPr>
          <w:rFonts w:ascii="Arial" w:hAnsi="Arial" w:cs="Arial"/>
          <w:color w:val="000000" w:themeColor="text1"/>
          <w:sz w:val="20"/>
          <w:szCs w:val="20"/>
        </w:rPr>
        <w:t>o</w:t>
      </w:r>
      <w:r w:rsidR="00FB58A2">
        <w:rPr>
          <w:rFonts w:ascii="Arial" w:hAnsi="Arial" w:cs="Arial"/>
          <w:color w:val="000000" w:themeColor="text1"/>
          <w:sz w:val="20"/>
          <w:szCs w:val="20"/>
        </w:rPr>
        <w:t>utros setores como</w:t>
      </w:r>
      <w:r w:rsidR="005F7990">
        <w:rPr>
          <w:rFonts w:ascii="Arial" w:hAnsi="Arial" w:cs="Arial"/>
          <w:color w:val="000000" w:themeColor="text1"/>
          <w:sz w:val="20"/>
          <w:szCs w:val="20"/>
        </w:rPr>
        <w:t xml:space="preserve"> sucos (+US$ 107,51 milhões); cereais, farinhas e preparações (+US$ 93,55 milhões); fumo e seus produtos (+US$ 78,84 milhões) e fibras e produtos têxteis (+US$ 27,97 milhões).</w:t>
      </w:r>
    </w:p>
    <w:p w:rsidR="00473532" w:rsidRDefault="00473532" w:rsidP="005A162D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473532" w:rsidRPr="00A45FBA" w:rsidRDefault="00473532" w:rsidP="005A162D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Em relação ao valor exportado</w:t>
      </w:r>
      <w:r w:rsidR="00044959">
        <w:rPr>
          <w:rFonts w:ascii="Arial" w:hAnsi="Arial" w:cs="Arial"/>
          <w:color w:val="000000" w:themeColor="text1"/>
          <w:sz w:val="20"/>
          <w:szCs w:val="20"/>
        </w:rPr>
        <w:t xml:space="preserve"> no mês de março de 2018</w:t>
      </w:r>
      <w:r>
        <w:rPr>
          <w:rFonts w:ascii="Arial" w:hAnsi="Arial" w:cs="Arial"/>
          <w:color w:val="000000" w:themeColor="text1"/>
          <w:sz w:val="20"/>
          <w:szCs w:val="20"/>
        </w:rPr>
        <w:t>, destacaram-se</w:t>
      </w:r>
      <w:r w:rsidR="00194175">
        <w:rPr>
          <w:rFonts w:ascii="Arial" w:hAnsi="Arial" w:cs="Arial"/>
          <w:color w:val="000000" w:themeColor="text1"/>
          <w:sz w:val="20"/>
          <w:szCs w:val="20"/>
        </w:rPr>
        <w:t>:</w:t>
      </w:r>
      <w:r w:rsidR="00D576E9">
        <w:rPr>
          <w:rFonts w:ascii="Arial" w:hAnsi="Arial" w:cs="Arial"/>
          <w:color w:val="000000" w:themeColor="text1"/>
          <w:sz w:val="20"/>
          <w:szCs w:val="20"/>
        </w:rPr>
        <w:t xml:space="preserve"> complexo soja</w:t>
      </w:r>
      <w:r w:rsidR="00194175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6956F2">
        <w:rPr>
          <w:rFonts w:ascii="Arial" w:hAnsi="Arial" w:cs="Arial"/>
          <w:color w:val="000000" w:themeColor="text1"/>
          <w:sz w:val="20"/>
          <w:szCs w:val="20"/>
        </w:rPr>
        <w:t>44,3%</w:t>
      </w:r>
      <w:r w:rsidR="00194175">
        <w:rPr>
          <w:rFonts w:ascii="Arial" w:hAnsi="Arial" w:cs="Arial"/>
          <w:color w:val="000000" w:themeColor="text1"/>
          <w:sz w:val="20"/>
          <w:szCs w:val="20"/>
        </w:rPr>
        <w:t>)</w:t>
      </w:r>
      <w:r w:rsidR="00D576E9">
        <w:rPr>
          <w:rFonts w:ascii="Arial" w:hAnsi="Arial" w:cs="Arial"/>
          <w:color w:val="000000" w:themeColor="text1"/>
          <w:sz w:val="20"/>
          <w:szCs w:val="20"/>
        </w:rPr>
        <w:t>, carnes</w:t>
      </w:r>
      <w:r w:rsidR="00194175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E3212C">
        <w:rPr>
          <w:rFonts w:ascii="Arial" w:hAnsi="Arial" w:cs="Arial"/>
          <w:color w:val="000000" w:themeColor="text1"/>
          <w:sz w:val="20"/>
          <w:szCs w:val="20"/>
        </w:rPr>
        <w:t>14,8%</w:t>
      </w:r>
      <w:r w:rsidR="00194175">
        <w:rPr>
          <w:rFonts w:ascii="Arial" w:hAnsi="Arial" w:cs="Arial"/>
          <w:color w:val="000000" w:themeColor="text1"/>
          <w:sz w:val="20"/>
          <w:szCs w:val="20"/>
        </w:rPr>
        <w:t>)</w:t>
      </w:r>
      <w:r w:rsidR="00D576E9">
        <w:rPr>
          <w:rFonts w:ascii="Arial" w:hAnsi="Arial" w:cs="Arial"/>
          <w:color w:val="000000" w:themeColor="text1"/>
          <w:sz w:val="20"/>
          <w:szCs w:val="20"/>
        </w:rPr>
        <w:t>, produtos florestais</w:t>
      </w:r>
      <w:r w:rsidR="00194175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E3212C" w:rsidRPr="00E3212C">
        <w:rPr>
          <w:rFonts w:ascii="Arial" w:hAnsi="Arial" w:cs="Arial"/>
          <w:color w:val="000000" w:themeColor="text1"/>
          <w:sz w:val="20"/>
          <w:szCs w:val="20"/>
        </w:rPr>
        <w:t>13,9%</w:t>
      </w:r>
      <w:r w:rsidR="00194175">
        <w:rPr>
          <w:rFonts w:ascii="Arial" w:hAnsi="Arial" w:cs="Arial"/>
          <w:color w:val="000000" w:themeColor="text1"/>
          <w:sz w:val="20"/>
          <w:szCs w:val="20"/>
        </w:rPr>
        <w:t>)</w:t>
      </w:r>
      <w:r w:rsidR="00D576E9">
        <w:rPr>
          <w:rFonts w:ascii="Arial" w:hAnsi="Arial" w:cs="Arial"/>
          <w:color w:val="000000" w:themeColor="text1"/>
          <w:sz w:val="20"/>
          <w:szCs w:val="20"/>
        </w:rPr>
        <w:t>, complexo sucroalcooleiro</w:t>
      </w:r>
      <w:r w:rsidR="00194175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E3212C" w:rsidRPr="00E3212C">
        <w:rPr>
          <w:rFonts w:ascii="Arial" w:hAnsi="Arial" w:cs="Arial"/>
          <w:color w:val="000000" w:themeColor="text1"/>
          <w:sz w:val="20"/>
          <w:szCs w:val="20"/>
        </w:rPr>
        <w:t>7,0%</w:t>
      </w:r>
      <w:r w:rsidR="00194175">
        <w:rPr>
          <w:rFonts w:ascii="Arial" w:hAnsi="Arial" w:cs="Arial"/>
          <w:color w:val="000000" w:themeColor="text1"/>
          <w:sz w:val="20"/>
          <w:szCs w:val="20"/>
        </w:rPr>
        <w:t>)</w:t>
      </w:r>
      <w:r w:rsidR="00FB58A2">
        <w:rPr>
          <w:rFonts w:ascii="Arial" w:hAnsi="Arial" w:cs="Arial"/>
          <w:color w:val="000000" w:themeColor="text1"/>
          <w:sz w:val="20"/>
          <w:szCs w:val="20"/>
        </w:rPr>
        <w:t xml:space="preserve"> e café</w:t>
      </w:r>
      <w:r w:rsidR="00194175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E3212C" w:rsidRPr="00E3212C">
        <w:rPr>
          <w:rFonts w:ascii="Arial" w:hAnsi="Arial" w:cs="Arial"/>
          <w:color w:val="000000" w:themeColor="text1"/>
          <w:sz w:val="20"/>
          <w:szCs w:val="20"/>
        </w:rPr>
        <w:t>4,5%</w:t>
      </w:r>
      <w:r w:rsidR="00194175">
        <w:rPr>
          <w:rFonts w:ascii="Arial" w:hAnsi="Arial" w:cs="Arial"/>
          <w:color w:val="000000" w:themeColor="text1"/>
          <w:sz w:val="20"/>
          <w:szCs w:val="20"/>
        </w:rPr>
        <w:t>)</w:t>
      </w:r>
      <w:r w:rsidR="00FB58A2">
        <w:rPr>
          <w:rFonts w:ascii="Arial" w:hAnsi="Arial" w:cs="Arial"/>
          <w:color w:val="000000" w:themeColor="text1"/>
          <w:sz w:val="20"/>
          <w:szCs w:val="20"/>
        </w:rPr>
        <w:t>.</w:t>
      </w:r>
      <w:r w:rsidR="006956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45FBA">
        <w:rPr>
          <w:rFonts w:ascii="Arial" w:hAnsi="Arial" w:cs="Arial"/>
          <w:color w:val="000000" w:themeColor="text1"/>
          <w:sz w:val="20"/>
          <w:szCs w:val="20"/>
        </w:rPr>
        <w:t>O</w:t>
      </w:r>
      <w:r w:rsidR="006956F2">
        <w:rPr>
          <w:rFonts w:ascii="Arial" w:hAnsi="Arial" w:cs="Arial"/>
          <w:color w:val="000000" w:themeColor="text1"/>
          <w:sz w:val="20"/>
          <w:szCs w:val="20"/>
        </w:rPr>
        <w:t>s cinco setores somaram</w:t>
      </w:r>
      <w:r w:rsidR="00A45FBA">
        <w:rPr>
          <w:rFonts w:ascii="Arial" w:hAnsi="Arial" w:cs="Arial"/>
          <w:color w:val="000000" w:themeColor="text1"/>
          <w:sz w:val="20"/>
          <w:szCs w:val="20"/>
        </w:rPr>
        <w:t>, conjuntamente,</w:t>
      </w:r>
      <w:r w:rsidR="006956F2">
        <w:rPr>
          <w:rFonts w:ascii="Arial" w:hAnsi="Arial" w:cs="Arial"/>
          <w:color w:val="000000" w:themeColor="text1"/>
          <w:sz w:val="20"/>
          <w:szCs w:val="20"/>
        </w:rPr>
        <w:t xml:space="preserve"> US$ 7,67 bilhões, o que representou 84,4% das exportações do setor.</w:t>
      </w:r>
      <w:r w:rsidR="00A45FBA">
        <w:rPr>
          <w:rFonts w:ascii="Arial" w:hAnsi="Arial" w:cs="Arial"/>
          <w:color w:val="000000" w:themeColor="text1"/>
          <w:sz w:val="20"/>
          <w:szCs w:val="20"/>
        </w:rPr>
        <w:t xml:space="preserve"> Em comparação ao mesmo mês do ano anterior houve redução da concentração da pata exportadora do agronegócio, visto que naquele período os cinco principais setores tiveram </w:t>
      </w:r>
      <w:proofErr w:type="spellStart"/>
      <w:r w:rsidR="00A45FBA">
        <w:rPr>
          <w:rFonts w:ascii="Arial" w:hAnsi="Arial" w:cs="Arial"/>
          <w:i/>
          <w:color w:val="000000" w:themeColor="text1"/>
          <w:sz w:val="20"/>
          <w:szCs w:val="20"/>
        </w:rPr>
        <w:t>share</w:t>
      </w:r>
      <w:proofErr w:type="spellEnd"/>
      <w:r w:rsidR="00A45FBA">
        <w:rPr>
          <w:rFonts w:ascii="Arial" w:hAnsi="Arial" w:cs="Arial"/>
          <w:color w:val="000000" w:themeColor="text1"/>
          <w:sz w:val="20"/>
          <w:szCs w:val="20"/>
        </w:rPr>
        <w:t xml:space="preserve"> de 86,7%.</w:t>
      </w:r>
    </w:p>
    <w:p w:rsidR="005A162D" w:rsidRDefault="005A162D" w:rsidP="005A162D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044959" w:rsidRDefault="00044959" w:rsidP="005A162D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 complexo </w:t>
      </w:r>
      <w:r w:rsidR="006956F2">
        <w:rPr>
          <w:rFonts w:ascii="Arial" w:hAnsi="Arial" w:cs="Arial"/>
          <w:color w:val="000000" w:themeColor="text1"/>
          <w:sz w:val="20"/>
          <w:szCs w:val="20"/>
        </w:rPr>
        <w:t>soja registrou montante de US$ 4,03 bilhões em exportações no mês</w:t>
      </w:r>
      <w:r w:rsidR="005F529A">
        <w:rPr>
          <w:rFonts w:ascii="Arial" w:hAnsi="Arial" w:cs="Arial"/>
          <w:color w:val="000000" w:themeColor="text1"/>
          <w:sz w:val="20"/>
          <w:szCs w:val="20"/>
        </w:rPr>
        <w:t>, o que representou queda de 0,8% sobre março/2017.</w:t>
      </w:r>
      <w:r w:rsidR="006956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74F5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F529A">
        <w:rPr>
          <w:rFonts w:ascii="Arial" w:hAnsi="Arial" w:cs="Arial"/>
          <w:color w:val="000000" w:themeColor="text1"/>
          <w:sz w:val="20"/>
          <w:szCs w:val="20"/>
        </w:rPr>
        <w:t xml:space="preserve">redução </w:t>
      </w:r>
      <w:r w:rsidR="005F529A" w:rsidRPr="005F529A">
        <w:rPr>
          <w:rFonts w:ascii="Arial" w:hAnsi="Arial" w:cs="Arial"/>
          <w:color w:val="000000" w:themeColor="text1"/>
          <w:sz w:val="20"/>
          <w:szCs w:val="20"/>
        </w:rPr>
        <w:t xml:space="preserve">na quantidade </w:t>
      </w:r>
      <w:r w:rsidR="005F529A">
        <w:rPr>
          <w:rFonts w:ascii="Arial" w:hAnsi="Arial" w:cs="Arial"/>
          <w:color w:val="000000" w:themeColor="text1"/>
          <w:sz w:val="20"/>
          <w:szCs w:val="20"/>
        </w:rPr>
        <w:t>embarcada</w:t>
      </w:r>
      <w:r w:rsidR="005F529A" w:rsidRPr="005F52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F529A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5F529A" w:rsidRPr="005F529A">
        <w:rPr>
          <w:rFonts w:ascii="Arial" w:hAnsi="Arial" w:cs="Arial"/>
          <w:color w:val="000000" w:themeColor="text1"/>
          <w:sz w:val="20"/>
          <w:szCs w:val="20"/>
        </w:rPr>
        <w:t>grão (</w:t>
      </w:r>
      <w:r w:rsidR="005F529A">
        <w:rPr>
          <w:rFonts w:ascii="Arial" w:hAnsi="Arial" w:cs="Arial"/>
          <w:color w:val="000000" w:themeColor="text1"/>
          <w:sz w:val="20"/>
          <w:szCs w:val="20"/>
        </w:rPr>
        <w:t>-1,8</w:t>
      </w:r>
      <w:r w:rsidR="005F529A" w:rsidRPr="005F529A">
        <w:rPr>
          <w:rFonts w:ascii="Arial" w:hAnsi="Arial" w:cs="Arial"/>
          <w:color w:val="000000" w:themeColor="text1"/>
          <w:sz w:val="20"/>
          <w:szCs w:val="20"/>
        </w:rPr>
        <w:t xml:space="preserve">%), </w:t>
      </w:r>
      <w:r w:rsidR="005F529A">
        <w:rPr>
          <w:rFonts w:ascii="Arial" w:hAnsi="Arial" w:cs="Arial"/>
          <w:color w:val="000000" w:themeColor="text1"/>
          <w:sz w:val="20"/>
          <w:szCs w:val="20"/>
        </w:rPr>
        <w:t>aliada a um preço médio 1,0% inferior,</w:t>
      </w:r>
      <w:r w:rsidR="005F529A" w:rsidRPr="005F52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F529A">
        <w:rPr>
          <w:rFonts w:ascii="Arial" w:hAnsi="Arial" w:cs="Arial"/>
          <w:color w:val="000000" w:themeColor="text1"/>
          <w:sz w:val="20"/>
          <w:szCs w:val="20"/>
        </w:rPr>
        <w:t>resultou na redução, em valor, de 2,8%, de modo que as vendas do principal produto da pauta do agro brasileiro passaram de US$ 3,53 bilhões em março/2017 para US$ 3,44 bilhões em março/2018</w:t>
      </w:r>
      <w:r w:rsidR="005F529A" w:rsidRPr="005F529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5F529A">
        <w:rPr>
          <w:rFonts w:ascii="Arial" w:hAnsi="Arial" w:cs="Arial"/>
          <w:color w:val="000000" w:themeColor="text1"/>
          <w:sz w:val="20"/>
          <w:szCs w:val="20"/>
        </w:rPr>
        <w:t xml:space="preserve">Por outro lado, </w:t>
      </w:r>
      <w:r w:rsidR="005F529A" w:rsidRPr="005F529A">
        <w:rPr>
          <w:rFonts w:ascii="Arial" w:hAnsi="Arial" w:cs="Arial"/>
          <w:color w:val="000000" w:themeColor="text1"/>
          <w:sz w:val="20"/>
          <w:szCs w:val="20"/>
        </w:rPr>
        <w:t xml:space="preserve">as exportações de farelo de soja </w:t>
      </w:r>
      <w:r w:rsidR="005F529A">
        <w:rPr>
          <w:rFonts w:ascii="Arial" w:hAnsi="Arial" w:cs="Arial"/>
          <w:color w:val="000000" w:themeColor="text1"/>
          <w:sz w:val="20"/>
          <w:szCs w:val="20"/>
        </w:rPr>
        <w:t>registraram crescimento de</w:t>
      </w:r>
      <w:r w:rsidR="005F529A" w:rsidRPr="005F52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F529A">
        <w:rPr>
          <w:rFonts w:ascii="Arial" w:hAnsi="Arial" w:cs="Arial"/>
          <w:color w:val="000000" w:themeColor="text1"/>
          <w:sz w:val="20"/>
          <w:szCs w:val="20"/>
        </w:rPr>
        <w:t>16,8</w:t>
      </w:r>
      <w:r w:rsidR="005F529A" w:rsidRPr="005F529A">
        <w:rPr>
          <w:rFonts w:ascii="Arial" w:hAnsi="Arial" w:cs="Arial"/>
          <w:color w:val="000000" w:themeColor="text1"/>
          <w:sz w:val="20"/>
          <w:szCs w:val="20"/>
        </w:rPr>
        <w:t xml:space="preserve">%, atingindo US$ </w:t>
      </w:r>
      <w:r w:rsidR="005F529A">
        <w:rPr>
          <w:rFonts w:ascii="Arial" w:hAnsi="Arial" w:cs="Arial"/>
          <w:color w:val="000000" w:themeColor="text1"/>
          <w:sz w:val="20"/>
          <w:szCs w:val="20"/>
        </w:rPr>
        <w:t>507,14</w:t>
      </w:r>
      <w:r w:rsidR="005F529A" w:rsidRPr="005F529A">
        <w:rPr>
          <w:rFonts w:ascii="Arial" w:hAnsi="Arial" w:cs="Arial"/>
          <w:color w:val="000000" w:themeColor="text1"/>
          <w:sz w:val="20"/>
          <w:szCs w:val="20"/>
        </w:rPr>
        <w:t xml:space="preserve"> milhões, e</w:t>
      </w:r>
      <w:r w:rsidR="009D5DD1">
        <w:rPr>
          <w:rFonts w:ascii="Arial" w:hAnsi="Arial" w:cs="Arial"/>
          <w:color w:val="000000" w:themeColor="text1"/>
          <w:sz w:val="20"/>
          <w:szCs w:val="20"/>
        </w:rPr>
        <w:t>nquanto</w:t>
      </w:r>
      <w:r w:rsidR="005F529A" w:rsidRPr="005F529A">
        <w:rPr>
          <w:rFonts w:ascii="Arial" w:hAnsi="Arial" w:cs="Arial"/>
          <w:color w:val="000000" w:themeColor="text1"/>
          <w:sz w:val="20"/>
          <w:szCs w:val="20"/>
        </w:rPr>
        <w:t xml:space="preserve"> as exportações de óleo de soja diminuíram </w:t>
      </w:r>
      <w:r w:rsidR="005F529A">
        <w:rPr>
          <w:rFonts w:ascii="Arial" w:hAnsi="Arial" w:cs="Arial"/>
          <w:color w:val="000000" w:themeColor="text1"/>
          <w:sz w:val="20"/>
          <w:szCs w:val="20"/>
        </w:rPr>
        <w:t>5,8</w:t>
      </w:r>
      <w:r w:rsidR="005F529A" w:rsidRPr="005F529A">
        <w:rPr>
          <w:rFonts w:ascii="Arial" w:hAnsi="Arial" w:cs="Arial"/>
          <w:color w:val="000000" w:themeColor="text1"/>
          <w:sz w:val="20"/>
          <w:szCs w:val="20"/>
        </w:rPr>
        <w:t xml:space="preserve">%, com US$ </w:t>
      </w:r>
      <w:r w:rsidR="005F529A">
        <w:rPr>
          <w:rFonts w:ascii="Arial" w:hAnsi="Arial" w:cs="Arial"/>
          <w:color w:val="000000" w:themeColor="text1"/>
          <w:sz w:val="20"/>
          <w:szCs w:val="20"/>
        </w:rPr>
        <w:t>84,47</w:t>
      </w:r>
      <w:r w:rsidR="005F529A" w:rsidRPr="005F529A">
        <w:rPr>
          <w:rFonts w:ascii="Arial" w:hAnsi="Arial" w:cs="Arial"/>
          <w:color w:val="000000" w:themeColor="text1"/>
          <w:sz w:val="20"/>
          <w:szCs w:val="20"/>
        </w:rPr>
        <w:t xml:space="preserve"> milhões.</w:t>
      </w:r>
    </w:p>
    <w:p w:rsidR="006956F2" w:rsidRDefault="006956F2" w:rsidP="005A162D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6956F2" w:rsidRPr="00C05101" w:rsidRDefault="006956F2" w:rsidP="005A162D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As carnes </w:t>
      </w:r>
      <w:r w:rsidR="00ED3931">
        <w:rPr>
          <w:rFonts w:ascii="Arial" w:hAnsi="Arial" w:cs="Arial"/>
          <w:color w:val="000000" w:themeColor="text1"/>
          <w:sz w:val="20"/>
          <w:szCs w:val="20"/>
        </w:rPr>
        <w:t xml:space="preserve">ocuparam a segunda posição no </w:t>
      </w:r>
      <w:r w:rsidR="00ED3931" w:rsidRPr="00ED3931">
        <w:rPr>
          <w:rFonts w:ascii="Arial" w:hAnsi="Arial" w:cs="Arial"/>
          <w:i/>
          <w:color w:val="000000" w:themeColor="text1"/>
          <w:sz w:val="20"/>
          <w:szCs w:val="20"/>
        </w:rPr>
        <w:t>ranking</w:t>
      </w:r>
      <w:r w:rsidR="00ED3931">
        <w:rPr>
          <w:rFonts w:ascii="Arial" w:hAnsi="Arial" w:cs="Arial"/>
          <w:color w:val="000000" w:themeColor="text1"/>
          <w:sz w:val="20"/>
          <w:szCs w:val="20"/>
        </w:rPr>
        <w:t xml:space="preserve"> de setores </w:t>
      </w:r>
      <w:r w:rsidR="00D20539">
        <w:rPr>
          <w:rFonts w:ascii="Arial" w:hAnsi="Arial" w:cs="Arial"/>
          <w:color w:val="000000" w:themeColor="text1"/>
          <w:sz w:val="20"/>
          <w:szCs w:val="20"/>
        </w:rPr>
        <w:t xml:space="preserve">exportadores, </w:t>
      </w:r>
      <w:r w:rsidRPr="00ED3931">
        <w:rPr>
          <w:rFonts w:ascii="Arial" w:hAnsi="Arial" w:cs="Arial"/>
          <w:color w:val="000000" w:themeColor="text1"/>
          <w:sz w:val="20"/>
          <w:szCs w:val="20"/>
        </w:rPr>
        <w:t>alcança</w:t>
      </w:r>
      <w:r w:rsidR="00D20539">
        <w:rPr>
          <w:rFonts w:ascii="Arial" w:hAnsi="Arial" w:cs="Arial"/>
          <w:color w:val="000000" w:themeColor="text1"/>
          <w:sz w:val="20"/>
          <w:szCs w:val="20"/>
        </w:rPr>
        <w:t>ndo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US$ 1,34 bilhão</w:t>
      </w:r>
      <w:r w:rsidR="00D20539">
        <w:rPr>
          <w:rFonts w:ascii="Arial" w:hAnsi="Arial" w:cs="Arial"/>
          <w:color w:val="000000" w:themeColor="text1"/>
          <w:sz w:val="20"/>
          <w:szCs w:val="20"/>
        </w:rPr>
        <w:t>, praticamente o mesmo valor registrado no mês em 2017.</w:t>
      </w:r>
      <w:r w:rsidR="00C05101">
        <w:rPr>
          <w:rFonts w:ascii="Arial" w:hAnsi="Arial" w:cs="Arial"/>
          <w:color w:val="000000" w:themeColor="text1"/>
          <w:sz w:val="20"/>
          <w:szCs w:val="20"/>
        </w:rPr>
        <w:t xml:space="preserve"> O principal produto do setor foi a carne bovina, cujas vendas foram de US$ 591,97 milhões</w:t>
      </w:r>
      <w:r w:rsidR="00C44ACB">
        <w:rPr>
          <w:rFonts w:ascii="Arial" w:hAnsi="Arial" w:cs="Arial"/>
          <w:color w:val="000000" w:themeColor="text1"/>
          <w:sz w:val="20"/>
          <w:szCs w:val="20"/>
        </w:rPr>
        <w:t>, recorde histórico para meses de março</w:t>
      </w:r>
      <w:r w:rsidR="00C05101">
        <w:rPr>
          <w:rFonts w:ascii="Arial" w:hAnsi="Arial" w:cs="Arial"/>
          <w:color w:val="000000" w:themeColor="text1"/>
          <w:sz w:val="20"/>
          <w:szCs w:val="20"/>
        </w:rPr>
        <w:t xml:space="preserve">. Em relação ao mesmo mês em 2017 houve incremento de 22,1% das vendas, em função da ampliação do </w:t>
      </w:r>
      <w:r w:rsidR="00C05101">
        <w:rPr>
          <w:rFonts w:ascii="Arial" w:hAnsi="Arial" w:cs="Arial"/>
          <w:i/>
          <w:color w:val="000000" w:themeColor="text1"/>
          <w:sz w:val="20"/>
          <w:szCs w:val="20"/>
        </w:rPr>
        <w:t>quantum</w:t>
      </w:r>
      <w:r w:rsidR="00C05101">
        <w:rPr>
          <w:rFonts w:ascii="Arial" w:hAnsi="Arial" w:cs="Arial"/>
          <w:color w:val="000000" w:themeColor="text1"/>
          <w:sz w:val="20"/>
          <w:szCs w:val="20"/>
        </w:rPr>
        <w:t xml:space="preserve"> em 24,1%, que compensou a queda </w:t>
      </w:r>
      <w:r w:rsidR="00C05101">
        <w:rPr>
          <w:rFonts w:ascii="Arial" w:hAnsi="Arial" w:cs="Arial"/>
          <w:color w:val="000000" w:themeColor="text1"/>
          <w:sz w:val="20"/>
          <w:szCs w:val="20"/>
        </w:rPr>
        <w:lastRenderedPageBreak/>
        <w:t>de1,6% no preço. As exportações de frango, por outro lado, apresentaram queda de 9,7%, com US$ 580,59 milhões. Além da retração da quantidade (-1,6%) houve queda também no preço médio do produto (-8,2%).</w:t>
      </w:r>
      <w:r w:rsidR="003B434D">
        <w:rPr>
          <w:rFonts w:ascii="Arial" w:hAnsi="Arial" w:cs="Arial"/>
          <w:color w:val="000000" w:themeColor="text1"/>
          <w:sz w:val="20"/>
          <w:szCs w:val="20"/>
        </w:rPr>
        <w:t xml:space="preserve"> Também houve queda nas vendas de carne suína (-23,4%), decorrentes tanto da </w:t>
      </w:r>
      <w:r w:rsidR="00401878">
        <w:rPr>
          <w:rFonts w:ascii="Arial" w:hAnsi="Arial" w:cs="Arial"/>
          <w:color w:val="000000" w:themeColor="text1"/>
          <w:sz w:val="20"/>
          <w:szCs w:val="20"/>
        </w:rPr>
        <w:t>retração na quantidade embarcada (-7,8%), quanto do preço (-16,9%).</w:t>
      </w:r>
    </w:p>
    <w:p w:rsidR="006956F2" w:rsidRDefault="006956F2" w:rsidP="005A162D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CF132A" w:rsidRDefault="001F3315" w:rsidP="005A162D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Houve registro de US$ 1,26 bilhão em vendas externas dos </w:t>
      </w:r>
      <w:r w:rsidR="00CF132A">
        <w:rPr>
          <w:rFonts w:ascii="Arial" w:hAnsi="Arial" w:cs="Arial"/>
          <w:color w:val="000000" w:themeColor="text1"/>
          <w:sz w:val="20"/>
          <w:szCs w:val="20"/>
        </w:rPr>
        <w:t xml:space="preserve">produtos florestais </w:t>
      </w:r>
      <w:r w:rsidR="00FE2A9A">
        <w:rPr>
          <w:rFonts w:ascii="Arial" w:hAnsi="Arial" w:cs="Arial"/>
          <w:color w:val="000000" w:themeColor="text1"/>
          <w:sz w:val="20"/>
          <w:szCs w:val="20"/>
        </w:rPr>
        <w:t xml:space="preserve">no mês. As vendas externas de celulose registraram a cifra recorde mensal de US$ 764,92, milhões, representando crescimento de 75,4% em relação ao mesmo mês do ano anterior. Em </w:t>
      </w:r>
      <w:r w:rsidR="00FE2A9A" w:rsidRPr="00FE2A9A">
        <w:rPr>
          <w:rFonts w:ascii="Arial" w:hAnsi="Arial" w:cs="Arial"/>
          <w:i/>
          <w:color w:val="000000" w:themeColor="text1"/>
          <w:sz w:val="20"/>
          <w:szCs w:val="20"/>
        </w:rPr>
        <w:t>quantum</w:t>
      </w:r>
      <w:r w:rsidR="00FE2A9A">
        <w:rPr>
          <w:rFonts w:ascii="Arial" w:hAnsi="Arial" w:cs="Arial"/>
          <w:color w:val="000000" w:themeColor="text1"/>
          <w:sz w:val="20"/>
          <w:szCs w:val="20"/>
        </w:rPr>
        <w:t xml:space="preserve"> foram 1,44 milhão de toneladas, o que significou recorde para os meses de março. O preço médio do produto passou de US$ 410 para US$ 533 por tonelada (aumento de 30%).</w:t>
      </w:r>
      <w:r w:rsidR="000D2D61">
        <w:rPr>
          <w:rFonts w:ascii="Arial" w:hAnsi="Arial" w:cs="Arial"/>
          <w:color w:val="000000" w:themeColor="text1"/>
          <w:sz w:val="20"/>
          <w:szCs w:val="20"/>
        </w:rPr>
        <w:t xml:space="preserve"> As exportações de madeira e papel foram de US$ 314,36 milhões (+17,2%) e US$ 179,17 milhões (+0,01%), respectivamente.</w:t>
      </w:r>
    </w:p>
    <w:p w:rsidR="00CF132A" w:rsidRDefault="00CF132A" w:rsidP="005A162D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5B3102" w:rsidRDefault="001F3315" w:rsidP="001F3315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 w:rsidRPr="005B3102">
        <w:rPr>
          <w:rFonts w:ascii="Arial" w:hAnsi="Arial" w:cs="Arial"/>
          <w:color w:val="000000" w:themeColor="text1"/>
          <w:sz w:val="20"/>
          <w:szCs w:val="20"/>
        </w:rPr>
        <w:t>As exportações do complexo sucroalcooleiro somaram US$ 635,5 milhões</w:t>
      </w:r>
      <w:r w:rsidR="00132CFF" w:rsidRPr="005B3102">
        <w:rPr>
          <w:rFonts w:ascii="Arial" w:hAnsi="Arial" w:cs="Arial"/>
          <w:color w:val="000000" w:themeColor="text1"/>
          <w:sz w:val="20"/>
          <w:szCs w:val="20"/>
        </w:rPr>
        <w:t xml:space="preserve">, queda de 17,5% ante março/2017. Houve </w:t>
      </w:r>
      <w:r w:rsidR="00627D41" w:rsidRPr="005B3102">
        <w:rPr>
          <w:rFonts w:ascii="Arial" w:hAnsi="Arial" w:cs="Arial"/>
          <w:color w:val="000000" w:themeColor="text1"/>
          <w:sz w:val="20"/>
          <w:szCs w:val="20"/>
        </w:rPr>
        <w:t>aumento</w:t>
      </w:r>
      <w:r w:rsidR="00132CFF" w:rsidRPr="005B31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27D41" w:rsidRPr="005B3102">
        <w:rPr>
          <w:rFonts w:ascii="Arial" w:hAnsi="Arial" w:cs="Arial"/>
          <w:color w:val="000000" w:themeColor="text1"/>
          <w:sz w:val="20"/>
          <w:szCs w:val="20"/>
        </w:rPr>
        <w:t>d</w:t>
      </w:r>
      <w:r w:rsidR="00132CFF" w:rsidRPr="005B3102">
        <w:rPr>
          <w:rFonts w:ascii="Arial" w:hAnsi="Arial" w:cs="Arial"/>
          <w:color w:val="000000" w:themeColor="text1"/>
          <w:sz w:val="20"/>
          <w:szCs w:val="20"/>
        </w:rPr>
        <w:t>a quantidade exportada de</w:t>
      </w:r>
      <w:r w:rsidR="00627D41" w:rsidRPr="005B3102">
        <w:rPr>
          <w:rFonts w:ascii="Arial" w:hAnsi="Arial" w:cs="Arial"/>
          <w:color w:val="000000" w:themeColor="text1"/>
          <w:sz w:val="20"/>
          <w:szCs w:val="20"/>
        </w:rPr>
        <w:t xml:space="preserve"> açúcar (</w:t>
      </w:r>
      <w:r w:rsidR="005B3102" w:rsidRPr="005B3102">
        <w:rPr>
          <w:rFonts w:ascii="Arial" w:hAnsi="Arial" w:cs="Arial"/>
          <w:color w:val="000000" w:themeColor="text1"/>
          <w:sz w:val="20"/>
          <w:szCs w:val="20"/>
        </w:rPr>
        <w:t>1,6 milhão de toneladas para 1,77 milhão de toneladas; +10,7</w:t>
      </w:r>
      <w:r w:rsidR="00132CFF" w:rsidRPr="005B3102">
        <w:rPr>
          <w:rFonts w:ascii="Arial" w:hAnsi="Arial" w:cs="Arial"/>
          <w:color w:val="000000" w:themeColor="text1"/>
          <w:sz w:val="20"/>
          <w:szCs w:val="20"/>
        </w:rPr>
        <w:t xml:space="preserve">%), </w:t>
      </w:r>
      <w:r w:rsidR="005B3102" w:rsidRPr="005B3102">
        <w:rPr>
          <w:rFonts w:ascii="Arial" w:hAnsi="Arial" w:cs="Arial"/>
          <w:color w:val="000000" w:themeColor="text1"/>
          <w:sz w:val="20"/>
          <w:szCs w:val="20"/>
        </w:rPr>
        <w:t>porém a queda de 27,1%</w:t>
      </w:r>
      <w:r w:rsidR="00132CFF" w:rsidRPr="005B3102">
        <w:rPr>
          <w:rFonts w:ascii="Arial" w:hAnsi="Arial" w:cs="Arial"/>
          <w:color w:val="000000" w:themeColor="text1"/>
          <w:sz w:val="20"/>
          <w:szCs w:val="20"/>
        </w:rPr>
        <w:t xml:space="preserve"> no preço médio de exportação do produto</w:t>
      </w:r>
      <w:r w:rsidR="005B3102" w:rsidRPr="005B3102">
        <w:rPr>
          <w:rFonts w:ascii="Arial" w:hAnsi="Arial" w:cs="Arial"/>
          <w:color w:val="000000" w:themeColor="text1"/>
          <w:sz w:val="20"/>
          <w:szCs w:val="20"/>
        </w:rPr>
        <w:t xml:space="preserve"> gerou perdas em receita em quase 20% (cifra de US$ 592,91 milhões)</w:t>
      </w:r>
      <w:r w:rsidR="00132CFF" w:rsidRPr="005B310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5B3102" w:rsidRPr="005B3102">
        <w:rPr>
          <w:rFonts w:ascii="Arial" w:hAnsi="Arial" w:cs="Arial"/>
          <w:color w:val="000000" w:themeColor="text1"/>
          <w:sz w:val="20"/>
          <w:szCs w:val="20"/>
        </w:rPr>
        <w:t>As exportações de álcool, por sua vez, aumentaram de US$ 34,54 milhões em março de 2017 para US$ 41,84 milhões em março de 2018 (21,1%).</w:t>
      </w:r>
    </w:p>
    <w:p w:rsidR="009039AC" w:rsidRDefault="009039AC" w:rsidP="001F3315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9039AC" w:rsidRPr="00FD0DF1" w:rsidRDefault="009039AC" w:rsidP="001F3315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Por fim, cabe destacar o setor de café, cujas exportações registraram a cifra de US$ 404,4 milhões.</w:t>
      </w:r>
      <w:r w:rsidR="002D26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4536">
        <w:rPr>
          <w:rFonts w:ascii="Arial" w:hAnsi="Arial" w:cs="Arial"/>
          <w:color w:val="000000" w:themeColor="text1"/>
          <w:sz w:val="20"/>
          <w:szCs w:val="20"/>
        </w:rPr>
        <w:t xml:space="preserve">O café verde, </w:t>
      </w:r>
      <w:r w:rsidR="00FD0DF1">
        <w:rPr>
          <w:rFonts w:ascii="Arial" w:hAnsi="Arial" w:cs="Arial"/>
          <w:color w:val="000000" w:themeColor="text1"/>
          <w:sz w:val="20"/>
          <w:szCs w:val="20"/>
        </w:rPr>
        <w:t>principal produto</w:t>
      </w:r>
      <w:r w:rsidR="00B04536">
        <w:rPr>
          <w:rFonts w:ascii="Arial" w:hAnsi="Arial" w:cs="Arial"/>
          <w:color w:val="000000" w:themeColor="text1"/>
          <w:sz w:val="20"/>
          <w:szCs w:val="20"/>
        </w:rPr>
        <w:t xml:space="preserve"> do setor, representou 86,3% </w:t>
      </w:r>
      <w:r w:rsidR="00FD0DF1">
        <w:rPr>
          <w:rFonts w:ascii="Arial" w:hAnsi="Arial" w:cs="Arial"/>
          <w:color w:val="000000" w:themeColor="text1"/>
          <w:sz w:val="20"/>
          <w:szCs w:val="20"/>
        </w:rPr>
        <w:t xml:space="preserve">do valor exportado. A quantidade embarcada do produto sofreu perda de 9,9%, passando de 149,48 mil toneladas em março de 2017 para 134,69 mil toneladas no último mês. O preço do produto também registrou retração (-11%).  </w:t>
      </w:r>
      <w:r w:rsidR="00FD0DF1" w:rsidRPr="00FD0DF1">
        <w:rPr>
          <w:rFonts w:ascii="Arial" w:hAnsi="Arial" w:cs="Arial"/>
          <w:color w:val="000000" w:themeColor="text1"/>
          <w:sz w:val="20"/>
          <w:szCs w:val="20"/>
        </w:rPr>
        <w:t>Com efeito, as vendas externas do café verde somaram US$ 349,15 milhões, 19,8% a menos do registro anterior.</w:t>
      </w:r>
      <w:r w:rsidR="00210CDA">
        <w:rPr>
          <w:rFonts w:ascii="Arial" w:hAnsi="Arial" w:cs="Arial"/>
          <w:color w:val="000000" w:themeColor="text1"/>
          <w:sz w:val="20"/>
          <w:szCs w:val="20"/>
        </w:rPr>
        <w:t xml:space="preserve"> O país que mais contribuiu para tal resultado negativo foram os Estados Unidos. O país foi o segundo principal destino das vendas do produto brasileiro, </w:t>
      </w:r>
      <w:r w:rsidR="007B147F">
        <w:rPr>
          <w:rFonts w:ascii="Arial" w:hAnsi="Arial" w:cs="Arial"/>
          <w:color w:val="000000" w:themeColor="text1"/>
          <w:sz w:val="20"/>
          <w:szCs w:val="20"/>
        </w:rPr>
        <w:t xml:space="preserve">atrás somente da União Europeia, </w:t>
      </w:r>
      <w:r w:rsidR="00210CDA">
        <w:rPr>
          <w:rFonts w:ascii="Arial" w:hAnsi="Arial" w:cs="Arial"/>
          <w:color w:val="000000" w:themeColor="text1"/>
          <w:sz w:val="20"/>
          <w:szCs w:val="20"/>
        </w:rPr>
        <w:t xml:space="preserve">porém em relação ao mesmo mês em 2017 houve queda de </w:t>
      </w:r>
      <w:r w:rsidR="007B147F">
        <w:rPr>
          <w:rFonts w:ascii="Arial" w:hAnsi="Arial" w:cs="Arial"/>
          <w:color w:val="000000" w:themeColor="text1"/>
          <w:sz w:val="20"/>
          <w:szCs w:val="20"/>
        </w:rPr>
        <w:t>28,4% (US$ 83,93 milhões para US$ 60,09 milhões).</w:t>
      </w:r>
    </w:p>
    <w:p w:rsidR="002D2693" w:rsidRDefault="002D2693" w:rsidP="001F3315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2D2693" w:rsidRDefault="002D2693" w:rsidP="001F3315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Outros produtos que se destacaram no período, registrando recordes para os meses de março foram: suco de laranja (251,21 mil toneladas); arroz (149,85 mil toneladas) e pimenta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piper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seca, </w:t>
      </w:r>
      <w:r w:rsidR="00527C8F">
        <w:rPr>
          <w:rFonts w:ascii="Arial" w:hAnsi="Arial" w:cs="Arial"/>
          <w:color w:val="000000" w:themeColor="text1"/>
          <w:sz w:val="20"/>
          <w:szCs w:val="20"/>
        </w:rPr>
        <w:t>triturada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ou em pó (6,6 mil toneladas).</w:t>
      </w:r>
      <w:r w:rsidR="007F1B75">
        <w:rPr>
          <w:rFonts w:ascii="Arial" w:hAnsi="Arial" w:cs="Arial"/>
          <w:color w:val="000000" w:themeColor="text1"/>
          <w:sz w:val="20"/>
          <w:szCs w:val="20"/>
        </w:rPr>
        <w:t xml:space="preserve"> Em valor exportado também houve recorde nas exportações de: óleo essencial de laranja (US$ 29,77 milhões); p</w:t>
      </w:r>
      <w:r w:rsidR="007F1B75" w:rsidRPr="007F1B75">
        <w:rPr>
          <w:rFonts w:ascii="Arial" w:hAnsi="Arial" w:cs="Arial"/>
          <w:color w:val="000000" w:themeColor="text1"/>
          <w:sz w:val="20"/>
          <w:szCs w:val="20"/>
        </w:rPr>
        <w:t>ainéis de fibras ou de partículas de madeira</w:t>
      </w:r>
      <w:r w:rsidR="007F1B75">
        <w:rPr>
          <w:rFonts w:ascii="Arial" w:hAnsi="Arial" w:cs="Arial"/>
          <w:color w:val="000000" w:themeColor="text1"/>
          <w:sz w:val="20"/>
          <w:szCs w:val="20"/>
        </w:rPr>
        <w:t xml:space="preserve"> (US$ 30,53 milhões); melões frescos (US$ 7,39 milhões); mangas frescas ou secas (US$ 15,39 milhões), entre outros</w:t>
      </w:r>
      <w:r w:rsidR="00C81E5A">
        <w:rPr>
          <w:rFonts w:ascii="Arial" w:hAnsi="Arial" w:cs="Arial"/>
          <w:color w:val="000000" w:themeColor="text1"/>
          <w:sz w:val="20"/>
          <w:szCs w:val="20"/>
        </w:rPr>
        <w:t xml:space="preserve"> produtos</w:t>
      </w:r>
      <w:r w:rsidR="007F1B7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56358" w:rsidRDefault="00856358" w:rsidP="001F3315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856358" w:rsidRDefault="00856358" w:rsidP="001F3315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As importações </w:t>
      </w:r>
      <w:r w:rsidR="0071396F">
        <w:rPr>
          <w:rFonts w:ascii="Arial" w:hAnsi="Arial" w:cs="Arial"/>
          <w:color w:val="000000" w:themeColor="text1"/>
          <w:sz w:val="20"/>
          <w:szCs w:val="20"/>
        </w:rPr>
        <w:t xml:space="preserve">de produtos do agronegócio </w:t>
      </w:r>
      <w:r w:rsidR="000054FF">
        <w:rPr>
          <w:rFonts w:ascii="Arial" w:hAnsi="Arial" w:cs="Arial"/>
          <w:color w:val="000000" w:themeColor="text1"/>
          <w:sz w:val="20"/>
          <w:szCs w:val="20"/>
        </w:rPr>
        <w:t xml:space="preserve">sofreram queda de US$ 96,09 milhões </w:t>
      </w:r>
      <w:r w:rsidR="00B82ED5">
        <w:rPr>
          <w:rFonts w:ascii="Arial" w:hAnsi="Arial" w:cs="Arial"/>
          <w:color w:val="000000" w:themeColor="text1"/>
          <w:sz w:val="20"/>
          <w:szCs w:val="20"/>
        </w:rPr>
        <w:t>na comparação março de 2017 e março de 2018. Os principais produtos adquiridos pelo Brasil foram: pescados (US$ 142,72 milhões); álcool etílico (US$ 135,19 milhões); trigo (US$ 87,73 milhões); papel (US$ 78,73 milhões) e vestuário e produtos têxteis de algodão (US$ 58,35 milhões).</w:t>
      </w:r>
      <w:r w:rsidR="00BF7DEC">
        <w:rPr>
          <w:rFonts w:ascii="Arial" w:hAnsi="Arial" w:cs="Arial"/>
          <w:color w:val="000000" w:themeColor="text1"/>
          <w:sz w:val="20"/>
          <w:szCs w:val="20"/>
        </w:rPr>
        <w:t xml:space="preserve"> Além dos pescados e do trigo, outros produtos que tiveram as maiores reduções em importações foram arroz (-US$ 30,93 milhões); lácteos (-US$ 22,53 milhões) e malte (-US$ 15,24 milhões).</w:t>
      </w:r>
    </w:p>
    <w:p w:rsidR="0067603E" w:rsidRDefault="0067603E" w:rsidP="001F3315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CF132A" w:rsidRPr="00826906" w:rsidRDefault="00CF132A" w:rsidP="005A162D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AB3924" w:rsidRPr="005A162D" w:rsidRDefault="004278D4" w:rsidP="005A162D">
      <w:pPr>
        <w:jc w:val="both"/>
        <w:rPr>
          <w:rFonts w:ascii="Arial" w:hAnsi="Arial" w:cs="Arial"/>
          <w:sz w:val="20"/>
          <w:szCs w:val="20"/>
        </w:rPr>
      </w:pPr>
      <w:r w:rsidRPr="004278D4">
        <w:rPr>
          <w:noProof/>
        </w:rPr>
        <w:lastRenderedPageBreak/>
        <w:drawing>
          <wp:inline distT="0" distB="0" distL="0" distR="0" wp14:anchorId="1F46F516" wp14:editId="6547DD2D">
            <wp:extent cx="6480175" cy="38550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BC4" w:rsidRDefault="00FA7BC4" w:rsidP="00E207EB">
      <w:pPr>
        <w:jc w:val="both"/>
        <w:rPr>
          <w:rFonts w:ascii="Arial" w:hAnsi="Arial" w:cs="Arial"/>
          <w:b/>
          <w:sz w:val="20"/>
          <w:szCs w:val="20"/>
        </w:rPr>
      </w:pPr>
    </w:p>
    <w:p w:rsidR="00F749CF" w:rsidRDefault="00F749CF" w:rsidP="00E207EB">
      <w:pPr>
        <w:jc w:val="both"/>
        <w:rPr>
          <w:rFonts w:ascii="Arial" w:hAnsi="Arial" w:cs="Arial"/>
          <w:b/>
          <w:sz w:val="20"/>
          <w:szCs w:val="20"/>
        </w:rPr>
      </w:pPr>
    </w:p>
    <w:p w:rsidR="001D51EE" w:rsidRPr="00826906" w:rsidRDefault="006D7B33" w:rsidP="00E207EB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26906">
        <w:rPr>
          <w:rFonts w:ascii="Arial" w:hAnsi="Arial" w:cs="Arial"/>
          <w:b/>
          <w:sz w:val="20"/>
          <w:szCs w:val="20"/>
        </w:rPr>
        <w:t>I.b</w:t>
      </w:r>
      <w:proofErr w:type="spellEnd"/>
      <w:r w:rsidRPr="00826906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:rsidR="006D7B33" w:rsidRPr="00826906" w:rsidRDefault="006D7B33" w:rsidP="006D7B33">
      <w:pPr>
        <w:rPr>
          <w:rFonts w:ascii="Arial" w:hAnsi="Arial" w:cs="Arial"/>
        </w:rPr>
      </w:pPr>
    </w:p>
    <w:p w:rsidR="00204023" w:rsidRDefault="005C1449" w:rsidP="004D72DB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Em março de 2017 a Ásia se manteve como principal região de destino das exportações do agronegócio brasileiro, somando US$ 4,65 bilhões. A despeito de sua posição</w:t>
      </w:r>
      <w:r w:rsidR="00726C9C">
        <w:rPr>
          <w:rFonts w:ascii="Arial" w:hAnsi="Arial" w:cs="Arial"/>
          <w:color w:val="000000" w:themeColor="text1"/>
          <w:sz w:val="20"/>
          <w:szCs w:val="20"/>
        </w:rPr>
        <w:t xml:space="preserve"> e de ter ocorrido até ligeiro aumento das vendas (+0,2%)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houve registro de perda de </w:t>
      </w:r>
      <w:proofErr w:type="spellStart"/>
      <w:r w:rsidRPr="005C1449">
        <w:rPr>
          <w:rFonts w:ascii="Arial" w:hAnsi="Arial" w:cs="Arial"/>
          <w:i/>
          <w:color w:val="000000" w:themeColor="text1"/>
          <w:sz w:val="20"/>
          <w:szCs w:val="20"/>
        </w:rPr>
        <w:t>market</w:t>
      </w:r>
      <w:proofErr w:type="spellEnd"/>
      <w:r w:rsidRPr="005C144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5C1449">
        <w:rPr>
          <w:rFonts w:ascii="Arial" w:hAnsi="Arial" w:cs="Arial"/>
          <w:i/>
          <w:color w:val="000000" w:themeColor="text1"/>
          <w:sz w:val="20"/>
          <w:szCs w:val="20"/>
        </w:rPr>
        <w:t>share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, visto que em 2017 o percentual registrado era de 53,2% e passou a 51,2% em 2018.</w:t>
      </w:r>
    </w:p>
    <w:p w:rsidR="00726C9C" w:rsidRDefault="00726C9C" w:rsidP="004D72DB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726C9C" w:rsidRDefault="00726C9C" w:rsidP="004D72DB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 União Europeia ocupou a segunda posição no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ranking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de blocos econômicos e regiões geográficas de destino das vendas externas do agronegócio brasileiro no mês. Houve </w:t>
      </w:r>
      <w:r w:rsidR="002E3695">
        <w:rPr>
          <w:rFonts w:ascii="Arial" w:hAnsi="Arial" w:cs="Arial"/>
          <w:color w:val="000000" w:themeColor="text1"/>
          <w:sz w:val="20"/>
          <w:szCs w:val="20"/>
        </w:rPr>
        <w:t>crescimento de 22,9% nas vendas ao mercado, decorrentes, principalmente</w:t>
      </w:r>
      <w:r w:rsidR="00C206BD">
        <w:rPr>
          <w:rFonts w:ascii="Arial" w:hAnsi="Arial" w:cs="Arial"/>
          <w:color w:val="000000" w:themeColor="text1"/>
          <w:sz w:val="20"/>
          <w:szCs w:val="20"/>
        </w:rPr>
        <w:t xml:space="preserve">, do aumento nas </w:t>
      </w:r>
      <w:r w:rsidR="008965F1">
        <w:rPr>
          <w:rFonts w:ascii="Arial" w:hAnsi="Arial" w:cs="Arial"/>
          <w:color w:val="000000" w:themeColor="text1"/>
          <w:sz w:val="20"/>
          <w:szCs w:val="20"/>
        </w:rPr>
        <w:t>exportações de celulose (+162,6%); soja em grãos (+59,7%); sucos de laranja (+38,8%); fumo não manufaturado (+120,2%) e farelo de soja (+12,9%).</w:t>
      </w:r>
    </w:p>
    <w:p w:rsidR="0008233D" w:rsidRDefault="0008233D" w:rsidP="004D72DB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08233D" w:rsidRDefault="0008233D" w:rsidP="004D72DB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Como pode ser observado na tabela 2, outras regiões que também observaram crescimento nas aquisições de produtos do agro brasileiro no mês foram: NAFTA (+21,1%); ALADI, exclusive Mercosul (+32,4%); Mercosul (+37,2%); demais da Europa Ocidental (+64,7%) e Oceania (+17,9%).</w:t>
      </w:r>
    </w:p>
    <w:p w:rsidR="00587460" w:rsidRPr="00726C9C" w:rsidRDefault="00587460" w:rsidP="004D72DB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196B83" w:rsidRPr="00826906" w:rsidRDefault="00196B83" w:rsidP="00196B83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6D7B33" w:rsidRPr="00826906" w:rsidRDefault="004278D4" w:rsidP="00E207EB">
      <w:pPr>
        <w:jc w:val="both"/>
        <w:rPr>
          <w:rFonts w:ascii="Arial" w:hAnsi="Arial" w:cs="Arial"/>
          <w:sz w:val="20"/>
          <w:szCs w:val="20"/>
        </w:rPr>
      </w:pPr>
      <w:r w:rsidRPr="004278D4">
        <w:rPr>
          <w:noProof/>
        </w:rPr>
        <w:drawing>
          <wp:inline distT="0" distB="0" distL="0" distR="0" wp14:anchorId="781BCE5F" wp14:editId="06CDAF69">
            <wp:extent cx="6480175" cy="23482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EB" w:rsidRDefault="00E207EB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587460" w:rsidRPr="00826906" w:rsidRDefault="00587460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7D0604" w:rsidRPr="00826906" w:rsidRDefault="007D0604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1D51EE" w:rsidRPr="00826906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lastRenderedPageBreak/>
        <w:t>I.c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Países</w:t>
      </w:r>
    </w:p>
    <w:p w:rsidR="00AB2FF5" w:rsidRPr="00826906" w:rsidRDefault="00AB2FF5" w:rsidP="009C7265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A83D31" w:rsidRDefault="003D5633" w:rsidP="00E878A2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 China se manteve como principal país de destino das exportações de produtos agropecuários do Brasil. Foram exportados US$ 3,32 bilhões, o que representou queda de 3,4% em comparação ao mesmo mês do ano anterior.</w:t>
      </w:r>
      <w:r w:rsidR="00AC17AF">
        <w:rPr>
          <w:rFonts w:ascii="Arial" w:hAnsi="Arial" w:cs="Arial"/>
          <w:color w:val="000000" w:themeColor="text1"/>
          <w:sz w:val="20"/>
          <w:szCs w:val="20"/>
        </w:rPr>
        <w:t xml:space="preserve"> Tal redução ocorreu </w:t>
      </w:r>
      <w:r w:rsidR="00065F75">
        <w:rPr>
          <w:rFonts w:ascii="Arial" w:hAnsi="Arial" w:cs="Arial"/>
          <w:color w:val="000000" w:themeColor="text1"/>
          <w:sz w:val="20"/>
          <w:szCs w:val="20"/>
        </w:rPr>
        <w:t>em função da perda nas vendas d</w:t>
      </w:r>
      <w:r w:rsidR="00012110">
        <w:rPr>
          <w:rFonts w:ascii="Arial" w:hAnsi="Arial" w:cs="Arial"/>
          <w:color w:val="000000" w:themeColor="text1"/>
          <w:sz w:val="20"/>
          <w:szCs w:val="20"/>
        </w:rPr>
        <w:t>o principal produto da pauta exportadora do país à China que é a</w:t>
      </w:r>
      <w:r w:rsidR="00065F75">
        <w:rPr>
          <w:rFonts w:ascii="Arial" w:hAnsi="Arial" w:cs="Arial"/>
          <w:color w:val="000000" w:themeColor="text1"/>
          <w:sz w:val="20"/>
          <w:szCs w:val="20"/>
        </w:rPr>
        <w:t xml:space="preserve"> soja em gr</w:t>
      </w:r>
      <w:r w:rsidR="00012110">
        <w:rPr>
          <w:rFonts w:ascii="Arial" w:hAnsi="Arial" w:cs="Arial"/>
          <w:color w:val="000000" w:themeColor="text1"/>
          <w:sz w:val="20"/>
          <w:szCs w:val="20"/>
        </w:rPr>
        <w:t>ãos. Em março de 2017 foram registrados US$ 2,96 bilhões, enquanto no último mês foram US$ 2,71 bilhões (-8,4%). A quantidade embarcada do produto para o país também sofreu redução (-7,7%).</w:t>
      </w:r>
      <w:r w:rsidR="00BC0C4F">
        <w:rPr>
          <w:rFonts w:ascii="Arial" w:hAnsi="Arial" w:cs="Arial"/>
          <w:color w:val="000000" w:themeColor="text1"/>
          <w:sz w:val="20"/>
          <w:szCs w:val="20"/>
        </w:rPr>
        <w:t xml:space="preserve"> Como resultado, a participação chinesa nas exportações do agro do Brasil </w:t>
      </w:r>
      <w:r w:rsidR="00AA6C14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r w:rsidR="00BC0C4F">
        <w:rPr>
          <w:rFonts w:ascii="Arial" w:hAnsi="Arial" w:cs="Arial"/>
          <w:color w:val="000000" w:themeColor="text1"/>
          <w:sz w:val="20"/>
          <w:szCs w:val="20"/>
        </w:rPr>
        <w:t>reduziu de 39,4% em março de 2017 para 36,6% em março de 2018.</w:t>
      </w:r>
    </w:p>
    <w:p w:rsidR="00900716" w:rsidRDefault="00900716" w:rsidP="00E878A2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900716" w:rsidRPr="00900716" w:rsidRDefault="00900716" w:rsidP="00E878A2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Por outro lado, as exportações para os Estados Unidos, segundo país no </w:t>
      </w:r>
      <w:proofErr w:type="gramStart"/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ranking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de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destinos, aumentou 15,2%, passando de US$ 497,69 milhões para US$ 573,32 milhões.</w:t>
      </w:r>
      <w:r w:rsidR="002C0850">
        <w:rPr>
          <w:rFonts w:ascii="Arial" w:hAnsi="Arial" w:cs="Arial"/>
          <w:color w:val="000000" w:themeColor="text1"/>
          <w:sz w:val="20"/>
          <w:szCs w:val="20"/>
        </w:rPr>
        <w:t xml:space="preserve"> Houve ampliação nas vendas de suco de laranja (+US$ 56,05 milhões); celulose (+US$ 26,04 milhões) e fumo não manufaturado (+US$ 15,46 milhões).</w:t>
      </w:r>
      <w:r w:rsidR="00210C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4278D4" w:rsidRDefault="004278D4" w:rsidP="00E878A2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F749CF" w:rsidRPr="00E878A2" w:rsidRDefault="00F749CF" w:rsidP="00E878A2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4731CC" w:rsidRPr="00826906" w:rsidRDefault="004278D4" w:rsidP="00AB2FF5">
      <w:pPr>
        <w:rPr>
          <w:rFonts w:ascii="Arial" w:hAnsi="Arial" w:cs="Arial"/>
        </w:rPr>
      </w:pPr>
      <w:r w:rsidRPr="004278D4">
        <w:rPr>
          <w:noProof/>
        </w:rPr>
        <w:drawing>
          <wp:inline distT="0" distB="0" distL="0" distR="0" wp14:anchorId="7E367A4A" wp14:editId="3AE7E7D3">
            <wp:extent cx="6480175" cy="387921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D83" w:rsidRDefault="00202D83" w:rsidP="00AB2FF5">
      <w:pPr>
        <w:rPr>
          <w:rFonts w:ascii="Arial" w:hAnsi="Arial" w:cs="Arial"/>
        </w:rPr>
      </w:pPr>
    </w:p>
    <w:p w:rsidR="00826906" w:rsidRPr="00826906" w:rsidRDefault="00826906" w:rsidP="00AB2FF5">
      <w:pPr>
        <w:rPr>
          <w:rFonts w:ascii="Arial" w:hAnsi="Arial" w:cs="Arial"/>
        </w:rPr>
      </w:pPr>
    </w:p>
    <w:p w:rsidR="003B632E" w:rsidRPr="00826906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26906">
        <w:rPr>
          <w:rFonts w:ascii="Arial" w:hAnsi="Arial" w:cs="Arial"/>
          <w:b/>
          <w:sz w:val="20"/>
          <w:szCs w:val="20"/>
        </w:rPr>
        <w:t>II – Resultados do Ano (comparativo Janeiro-</w:t>
      </w:r>
      <w:r w:rsidR="004278D4">
        <w:rPr>
          <w:rFonts w:ascii="Arial" w:hAnsi="Arial" w:cs="Arial"/>
          <w:b/>
          <w:sz w:val="20"/>
          <w:szCs w:val="20"/>
        </w:rPr>
        <w:t>Março</w:t>
      </w:r>
      <w:r w:rsidR="007763E5">
        <w:rPr>
          <w:rFonts w:ascii="Arial" w:hAnsi="Arial" w:cs="Arial"/>
          <w:b/>
          <w:sz w:val="20"/>
          <w:szCs w:val="20"/>
        </w:rPr>
        <w:t>/2018</w:t>
      </w:r>
      <w:r w:rsidRPr="00826906">
        <w:rPr>
          <w:rFonts w:ascii="Arial" w:hAnsi="Arial" w:cs="Arial"/>
          <w:b/>
          <w:sz w:val="20"/>
          <w:szCs w:val="20"/>
        </w:rPr>
        <w:t xml:space="preserve"> – </w:t>
      </w:r>
      <w:proofErr w:type="gramStart"/>
      <w:r w:rsidRPr="00826906">
        <w:rPr>
          <w:rFonts w:ascii="Arial" w:hAnsi="Arial" w:cs="Arial"/>
          <w:b/>
          <w:sz w:val="20"/>
          <w:szCs w:val="20"/>
        </w:rPr>
        <w:t>Janeiro</w:t>
      </w:r>
      <w:proofErr w:type="gramEnd"/>
      <w:r w:rsidRPr="00826906">
        <w:rPr>
          <w:rFonts w:ascii="Arial" w:hAnsi="Arial" w:cs="Arial"/>
          <w:b/>
          <w:sz w:val="20"/>
          <w:szCs w:val="20"/>
        </w:rPr>
        <w:t>-</w:t>
      </w:r>
      <w:r w:rsidR="004278D4">
        <w:rPr>
          <w:rFonts w:ascii="Arial" w:hAnsi="Arial" w:cs="Arial"/>
          <w:b/>
          <w:sz w:val="20"/>
          <w:szCs w:val="20"/>
        </w:rPr>
        <w:t>Março</w:t>
      </w:r>
      <w:r w:rsidRPr="00826906">
        <w:rPr>
          <w:rFonts w:ascii="Arial" w:hAnsi="Arial" w:cs="Arial"/>
          <w:b/>
          <w:sz w:val="20"/>
          <w:szCs w:val="20"/>
        </w:rPr>
        <w:t>/201</w:t>
      </w:r>
      <w:r w:rsidR="007763E5">
        <w:rPr>
          <w:rFonts w:ascii="Arial" w:hAnsi="Arial" w:cs="Arial"/>
          <w:b/>
          <w:sz w:val="20"/>
          <w:szCs w:val="20"/>
        </w:rPr>
        <w:t>7</w:t>
      </w:r>
      <w:r w:rsidRPr="00826906">
        <w:rPr>
          <w:rFonts w:ascii="Arial" w:hAnsi="Arial" w:cs="Arial"/>
          <w:b/>
          <w:sz w:val="20"/>
          <w:szCs w:val="20"/>
        </w:rPr>
        <w:t>)</w:t>
      </w:r>
    </w:p>
    <w:p w:rsidR="003B632E" w:rsidRPr="00826906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D0596" w:rsidRPr="000D0596" w:rsidRDefault="000D0596" w:rsidP="000D0596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 w:rsidRPr="000D0596">
        <w:rPr>
          <w:rFonts w:ascii="Arial" w:hAnsi="Arial" w:cs="Arial"/>
          <w:color w:val="000000" w:themeColor="text1"/>
          <w:sz w:val="20"/>
          <w:szCs w:val="20"/>
        </w:rPr>
        <w:t>No acumulado do primeiro trimestre de 2018, as exportações brasileiras do agronegócio atingiram US$ 21,47 bilhões, cifra que superou em 4,6% o resultado alcançado em igual período de 2017, significando valor recorde para acumulados de janeiro a março. Tal acréscimo atribui-se ao aumento de 6,7% no índice de quantum ocorrido no período, visto que foi anotado declínio de 1,9% no índice de preço.</w:t>
      </w:r>
    </w:p>
    <w:p w:rsidR="000D0596" w:rsidRPr="000D0596" w:rsidRDefault="000D0596" w:rsidP="000D0596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0D0596" w:rsidRPr="000D0596" w:rsidRDefault="000D0596" w:rsidP="000D0596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  <w:r w:rsidRPr="000D0596">
        <w:rPr>
          <w:rFonts w:ascii="Arial" w:hAnsi="Arial" w:cs="Arial"/>
          <w:color w:val="000000" w:themeColor="text1"/>
          <w:sz w:val="20"/>
          <w:szCs w:val="20"/>
        </w:rPr>
        <w:t>As importações, por sua vez, registraram recuo de 3,9% no primeiro trimestre de 2018, caindo de US$ 3,76 bilhões para US$ 3,61 bilhões, desempenho explicado, sobretudo, pela queda de 3,8% no índice de quantum. O índice de preço teve ligeiro decréscimo de 0,1%.</w:t>
      </w:r>
    </w:p>
    <w:p w:rsidR="000D0596" w:rsidRPr="000D0596" w:rsidRDefault="000D0596" w:rsidP="000D0596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3B632E" w:rsidRPr="00826906" w:rsidRDefault="000D0596" w:rsidP="000D059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0D0596">
        <w:rPr>
          <w:rFonts w:ascii="Arial" w:hAnsi="Arial" w:cs="Arial"/>
          <w:color w:val="000000" w:themeColor="text1"/>
          <w:sz w:val="20"/>
          <w:szCs w:val="20"/>
        </w:rPr>
        <w:t>Frente a esses números, o superávit comercial do agronegócio subiu de US$ 16,76 bilhões para US$ 17,86 bilhões, constituindo cifra recorde para períodos de janeiro-março.</w:t>
      </w:r>
    </w:p>
    <w:p w:rsidR="003B632E" w:rsidRPr="00826906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B632E" w:rsidRPr="00826906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:rsidR="003B632E" w:rsidRPr="00826906" w:rsidRDefault="003B632E" w:rsidP="003B632E">
      <w:pPr>
        <w:rPr>
          <w:rFonts w:ascii="Arial" w:hAnsi="Arial" w:cs="Arial"/>
        </w:rPr>
      </w:pP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  <w:r w:rsidRPr="000D0596">
        <w:rPr>
          <w:rFonts w:ascii="Arial" w:hAnsi="Arial" w:cs="Arial"/>
          <w:sz w:val="20"/>
          <w:szCs w:val="20"/>
        </w:rPr>
        <w:t xml:space="preserve">A pauta das exportações brasileiras do agronegócio no primeiro trimestre de 2018 contou com a liderança do complexo soja, atingindo US$ 6,73 bilhões, valor quase idêntico ao anotado em igual intervalo do ano anterior. O setor representou 31,4% sobre o total das exportações do agronegócio no período. As vendas de carnes, não obstante a queda de 1,4%, corresponderam ao segundo setor da pauta, com exportações de US$ 3,63 bilhões. Em </w:t>
      </w:r>
      <w:r w:rsidRPr="000D0596">
        <w:rPr>
          <w:rFonts w:ascii="Arial" w:hAnsi="Arial" w:cs="Arial"/>
          <w:sz w:val="20"/>
          <w:szCs w:val="20"/>
        </w:rPr>
        <w:lastRenderedPageBreak/>
        <w:t>seguida, citam-se ainda os produtos florestais (+35,2%, para US$ 3,49 bilhões), complexo sucroalcooleiro (-31,2%, para US$ 1,81 bilhão) e café (-12,0%, para US$ 1,26 bilhão).</w:t>
      </w: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  <w:r w:rsidRPr="000D0596">
        <w:rPr>
          <w:rFonts w:ascii="Arial" w:hAnsi="Arial" w:cs="Arial"/>
          <w:sz w:val="20"/>
          <w:szCs w:val="20"/>
        </w:rPr>
        <w:t xml:space="preserve">As vendas do complexo soja foram protagonizadas pela soja em grão, embora tais exportações tenham registrado queda de 3,4% ante o primeiro trimestre de 2017, caindo de US$ 5,30 bilhões para US$ 5,12 bilhões. Já as exportações de farelo tiveram acréscimo de 14,4% (+16,7 em quantidade e -2,0% em preço), subindo de US$ 1,21 bilhão para US$ 1,38 bilhão. Projeções da </w:t>
      </w:r>
      <w:proofErr w:type="spellStart"/>
      <w:r w:rsidRPr="000D0596">
        <w:rPr>
          <w:rFonts w:ascii="Arial" w:hAnsi="Arial" w:cs="Arial"/>
          <w:sz w:val="20"/>
          <w:szCs w:val="20"/>
        </w:rPr>
        <w:t>Abiove</w:t>
      </w:r>
      <w:proofErr w:type="spellEnd"/>
      <w:r w:rsidRPr="000D0596">
        <w:rPr>
          <w:rFonts w:ascii="Arial" w:hAnsi="Arial" w:cs="Arial"/>
          <w:sz w:val="20"/>
          <w:szCs w:val="20"/>
        </w:rPr>
        <w:t xml:space="preserve"> apontam crescimento de 13,3% no volume de exportações de farelo para 2018, motivado pela quebra de safra na Argentina (maior exportador mundial de farelo de soja), o que deve pressionar os preços e, por conseguinte, promover um aumento da receita na ordem de 20%, segundo afirmação da entidade. No que tange às vendas de óleo, observou-se aumento de 5,5% (+10,3% em quantidade e -4,4% em preço) no primeiro trimestre de 2018, atingindo US$ 226,51 milhões.</w:t>
      </w: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  <w:r w:rsidRPr="000D0596">
        <w:rPr>
          <w:rFonts w:ascii="Arial" w:hAnsi="Arial" w:cs="Arial"/>
          <w:sz w:val="20"/>
          <w:szCs w:val="20"/>
        </w:rPr>
        <w:t>No setor de carnes, o segmento de carne bovina destacou-se pelo desempenho positivo das exportações (+22,9%, passando para US$ 1,59 bilhão), visto que os demais segmentos do setor registraram quedas nas vendas. O aumento das vendas a Hong Kong (+US$ 171,80 milhões), China (+US$ 94,98 milhões), Egito (+US$ 93,91 milhões), União Europeia (+US$ 48,87 milhões) e Chile (+US$ 44,60 milhões) foi determinante para o resultado do segmento. A carne de frango apontou recuo de 11,8% nas exportações, caindo de US$ 1,79 bilhão para US$ 1,58 bilhão, decorrente, sobretudo, da redução das vendas à Arábia Saudita (-US$ 77,72 milhões), União Europeia (-US$ 60,26 milhões), Venezuela (-US$ 30,01 milhões), Egito (-US$ 22,11 milhões) e Japão (-US$ 16,50 milhões). Também tiveram quedas as exportações de carne suína (-22,0%, para US$ 311,83 milhões) e de carne de peru (-59,8%, para US$ 41,20 milhões).</w:t>
      </w: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  <w:r w:rsidRPr="000D0596">
        <w:rPr>
          <w:rFonts w:ascii="Arial" w:hAnsi="Arial" w:cs="Arial"/>
          <w:sz w:val="20"/>
          <w:szCs w:val="20"/>
        </w:rPr>
        <w:t>Em franca expansão seguem as vendas de produtos florestais, puxadas pelas exportações de celulose, com crescimento de 51,6% no primeiro trimestre de 2018, passando de US$ 1,41 bilhão para US$ 2,13 bilhões. Assinale-se que o Brasil é atualmente o maior exportador mundial de celulose e o segundo país produtor, abaixo somente dos Estados Unidos. Os aumentos nas vendas de celulose aos três principais destinos explicam o resultado, sendo eles: União Europeia (+US$ 278,58 milhões), China (+US$ 249,27 milhões) e Estados Unidos (+US$ 93,92 milhões). As exportações de madeira e suas obras aumentaram 23,0% (para US$ 865,31 milhões) e as de papel, +4,5% (para US$ 487,80 milhões).</w:t>
      </w: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  <w:r w:rsidRPr="000D0596">
        <w:rPr>
          <w:rFonts w:ascii="Arial" w:hAnsi="Arial" w:cs="Arial"/>
          <w:sz w:val="20"/>
          <w:szCs w:val="20"/>
        </w:rPr>
        <w:t>Já a queda nas vendas do complexo sucroalcooleiro foi motivada pelo recuo de 33,4% (-US$ 828,15 milhões) nas exportações de açúcar. Os principais decréscimos ocorreram nas vendas para Bangladesh (-US$ 115,61 milhões); Índia (-US$ 95,89 milhões); China (-US$ 92,48 milhões); Mianmar (US$ 78,57 milhões); Irã (-US$ 76,97 milhões) e Iraque (-US$ 68,55 milhões). Sublinhe-se que o drástico recuo das vendas de açúcar à China resultou de uma medida de salvaguarda imposta pelo país a partir de maio de 2017.</w:t>
      </w: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  <w:r w:rsidRPr="000D0596">
        <w:rPr>
          <w:rFonts w:ascii="Arial" w:hAnsi="Arial" w:cs="Arial"/>
          <w:sz w:val="20"/>
          <w:szCs w:val="20"/>
        </w:rPr>
        <w:t>O café, quinto principal setor da pauta de exportação, teve o recuo nas vendas explicado principalmente pelo decréscimo no preço médio (-10,1%), efeito ampliado pela retração de 2,2% no volume embarcado do produto. O café verde é o produto mais relevante do setor, cujas exportações declinaram de US$ 1,27 bilhão para US$ 1,13 bilhão (-11,7%). Os maiores recuos ocorreram nas vendas à União Europeia (-US$ 70,21 milhões) e aos Estados Unidos (-US$ 50,12 milhões). As exportações de café solúvel também caíram, de US$ 143,08 milhões para US$ 115,16 milhões (-19,5%).</w:t>
      </w: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  <w:r w:rsidRPr="000D0596">
        <w:rPr>
          <w:rFonts w:ascii="Arial" w:hAnsi="Arial" w:cs="Arial"/>
          <w:sz w:val="20"/>
          <w:szCs w:val="20"/>
        </w:rPr>
        <w:t>Os cinco principais setores da pauta responderam por 78,8% sobre a exportação total do agronegócio no primeiro trimestre de 2018. Em igual intervalo do ano anterior, o conjunto dos cinco principais setores correspondeu a 83,1% das exportações totais no período, significando, portanto, uma pequena redução no grau de concentração da pauta.</w:t>
      </w: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</w:p>
    <w:p w:rsidR="006F71A9" w:rsidRPr="0082690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  <w:r w:rsidRPr="000D0596">
        <w:rPr>
          <w:rFonts w:ascii="Arial" w:hAnsi="Arial" w:cs="Arial"/>
          <w:sz w:val="20"/>
          <w:szCs w:val="20"/>
        </w:rPr>
        <w:t xml:space="preserve">Entre os demais itens, vale anotar alguns recordes de exportação registrados no período: pimenta </w:t>
      </w:r>
      <w:proofErr w:type="spellStart"/>
      <w:r w:rsidRPr="000D0596">
        <w:rPr>
          <w:rFonts w:ascii="Arial" w:hAnsi="Arial" w:cs="Arial"/>
          <w:sz w:val="20"/>
          <w:szCs w:val="20"/>
        </w:rPr>
        <w:t>piper</w:t>
      </w:r>
      <w:proofErr w:type="spellEnd"/>
      <w:r w:rsidRPr="000D0596">
        <w:rPr>
          <w:rFonts w:ascii="Arial" w:hAnsi="Arial" w:cs="Arial"/>
          <w:sz w:val="20"/>
          <w:szCs w:val="20"/>
        </w:rPr>
        <w:t xml:space="preserve"> (recorde em quantidade), amendoim (em valor e quantidade), essências derivadas de madeira (em valor), castanha do </w:t>
      </w:r>
      <w:proofErr w:type="spellStart"/>
      <w:r w:rsidRPr="000D0596">
        <w:rPr>
          <w:rFonts w:ascii="Arial" w:hAnsi="Arial" w:cs="Arial"/>
          <w:sz w:val="20"/>
          <w:szCs w:val="20"/>
        </w:rPr>
        <w:t>pará</w:t>
      </w:r>
      <w:proofErr w:type="spellEnd"/>
      <w:r w:rsidRPr="000D0596">
        <w:rPr>
          <w:rFonts w:ascii="Arial" w:hAnsi="Arial" w:cs="Arial"/>
          <w:sz w:val="20"/>
          <w:szCs w:val="20"/>
        </w:rPr>
        <w:t xml:space="preserve"> (em valor), preparações para alimentação infantil (em valor e quantidade), abacates (valor e quantidade).</w:t>
      </w:r>
    </w:p>
    <w:p w:rsidR="003B632E" w:rsidRPr="00826906" w:rsidRDefault="004278D4" w:rsidP="003B632E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4278D4">
        <w:rPr>
          <w:noProof/>
        </w:rPr>
        <w:lastRenderedPageBreak/>
        <w:drawing>
          <wp:inline distT="0" distB="0" distL="0" distR="0" wp14:anchorId="28FCA75D" wp14:editId="0E659717">
            <wp:extent cx="6480175" cy="38550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32E" w:rsidRPr="00826906" w:rsidRDefault="003B632E" w:rsidP="003B632E">
      <w:pPr>
        <w:jc w:val="both"/>
        <w:rPr>
          <w:rFonts w:ascii="Arial" w:hAnsi="Arial" w:cs="Arial"/>
        </w:rPr>
      </w:pPr>
    </w:p>
    <w:p w:rsidR="003B632E" w:rsidRPr="00826906" w:rsidRDefault="003B632E" w:rsidP="003B632E">
      <w:pPr>
        <w:rPr>
          <w:rFonts w:ascii="Arial" w:hAnsi="Arial" w:cs="Arial"/>
        </w:rPr>
      </w:pPr>
    </w:p>
    <w:p w:rsidR="003B632E" w:rsidRPr="00826906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bookmarkStart w:id="0" w:name="OLE_LINK1"/>
      <w:proofErr w:type="spellStart"/>
      <w:r w:rsidRPr="00826906">
        <w:rPr>
          <w:rFonts w:ascii="Arial" w:hAnsi="Arial" w:cs="Arial"/>
          <w:sz w:val="20"/>
          <w:szCs w:val="20"/>
        </w:rPr>
        <w:t>II.b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3B632E" w:rsidRPr="00826906" w:rsidRDefault="003B632E" w:rsidP="003B632E">
      <w:pPr>
        <w:jc w:val="both"/>
        <w:rPr>
          <w:rFonts w:ascii="Arial" w:hAnsi="Arial" w:cs="Arial"/>
          <w:sz w:val="20"/>
          <w:szCs w:val="20"/>
        </w:rPr>
      </w:pP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  <w:r w:rsidRPr="000D0596">
        <w:rPr>
          <w:rFonts w:ascii="Arial" w:hAnsi="Arial" w:cs="Arial"/>
          <w:sz w:val="20"/>
          <w:szCs w:val="20"/>
        </w:rPr>
        <w:t>A Ásia mantém a liderança entre os destinos da exportação brasileira do agronegócio, cujas vendas ao bloco somaram US$ 9,37 bilhões no intervalo de janeiro a março de 2018, revelando acréscimo de 2,2% sobre o valor contabilizado em igual período do ano anterior, o qual foi insuficiente para que a região ampliasse a sua presença no total das exportações, caindo de 44,7% para 43,6%. A China é destacadamente o principal destino no bloco, correspondendo a 62,1% das vendas ao bloco no período, seguida por Hong Kong (7,6%), Japão (5,1%), Coreia do Sul (4,5%), Tailândia (3,3%), Indonésia (3,0%), Índia (2,9%), Bangladesh (2,7%), Vietnã (2,6%) e Malásia (2,3%).</w:t>
      </w: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  <w:r w:rsidRPr="000D0596">
        <w:rPr>
          <w:rFonts w:ascii="Arial" w:hAnsi="Arial" w:cs="Arial"/>
          <w:sz w:val="20"/>
          <w:szCs w:val="20"/>
        </w:rPr>
        <w:t>As vendas à União Europeia totalizaram US$ 4,33 bilhões no primeiro trimestre de 2018, superando em 14,8% as exportações do primeiro trimestre de 2017, o que implicou aumento de participação do bloco sobre o total das exportações de 18,4% para 20,2%. Os principais aumentos foram decorrentes das exportações à Espanha (+US$ 185,35 milhões), Países Baixos (+US$ 149,18 milhões) e Itália (+US$ 114,48 milhões). Destacam-se os avanços nas vendas para: Polônia (+266,4%; principalmente por conta de farelo de soja), à Grécia (+110,8%; soja em grão, fumo e café), Romênia (+77,7%; soja em grão) e Espanha (+52,9%; soja em grão e farelo, milho e celulose).</w:t>
      </w: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</w:p>
    <w:p w:rsidR="00AB3924" w:rsidRPr="00826906" w:rsidRDefault="000D0596" w:rsidP="000D059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0D0596">
        <w:rPr>
          <w:rFonts w:ascii="Arial" w:hAnsi="Arial" w:cs="Arial"/>
          <w:sz w:val="20"/>
          <w:szCs w:val="20"/>
        </w:rPr>
        <w:t>Ao Nafta, as exportações cresceram 15,5%, passando de US$ 1,77 bilhão para US$ 2,04 bilhões. Com pauta diversificada, o aumento dessas vendas deu-se, sobretudo, pelos acréscimos em celulose (+92,92 milhões), suco de laranja (+US$ 81,25 milhões), fumo (+US$ 40,37 milhões), soja em grão (+US$ 27,97 milhões), carne bovina industrializada (+US$ 27,91 milhões) e madeira compensada (+US$ 26,72 milhões). Esse desempenho fez a participação do bloco passar de 8,6% para 9,5% no período em análise.</w:t>
      </w:r>
    </w:p>
    <w:p w:rsidR="003B632E" w:rsidRPr="00826906" w:rsidRDefault="003B632E" w:rsidP="003B632E">
      <w:pPr>
        <w:jc w:val="both"/>
        <w:rPr>
          <w:rFonts w:ascii="Arial" w:hAnsi="Arial" w:cs="Arial"/>
          <w:sz w:val="20"/>
          <w:szCs w:val="20"/>
        </w:rPr>
      </w:pPr>
    </w:p>
    <w:p w:rsidR="003B632E" w:rsidRPr="00826906" w:rsidRDefault="004278D4" w:rsidP="003B632E">
      <w:pPr>
        <w:jc w:val="both"/>
        <w:rPr>
          <w:rFonts w:ascii="Arial" w:hAnsi="Arial" w:cs="Arial"/>
          <w:sz w:val="20"/>
          <w:szCs w:val="20"/>
        </w:rPr>
      </w:pPr>
      <w:r w:rsidRPr="004278D4">
        <w:rPr>
          <w:noProof/>
        </w:rPr>
        <w:lastRenderedPageBreak/>
        <w:drawing>
          <wp:inline distT="0" distB="0" distL="0" distR="0" wp14:anchorId="276BE229" wp14:editId="7546AF9F">
            <wp:extent cx="6480175" cy="23482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32E" w:rsidRPr="00826906" w:rsidRDefault="003B632E" w:rsidP="003B632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3B632E" w:rsidRPr="00826906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3B632E" w:rsidRPr="00826906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II.c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Países</w:t>
      </w:r>
    </w:p>
    <w:bookmarkEnd w:id="0"/>
    <w:p w:rsidR="003B632E" w:rsidRPr="00826906" w:rsidRDefault="003B632E" w:rsidP="003B632E">
      <w:pPr>
        <w:rPr>
          <w:rFonts w:ascii="Arial" w:hAnsi="Arial" w:cs="Arial"/>
          <w:b/>
          <w:sz w:val="20"/>
          <w:szCs w:val="20"/>
        </w:rPr>
      </w:pP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  <w:r w:rsidRPr="000D0596">
        <w:rPr>
          <w:rFonts w:ascii="Arial" w:hAnsi="Arial" w:cs="Arial"/>
          <w:sz w:val="20"/>
          <w:szCs w:val="20"/>
        </w:rPr>
        <w:t>A China detém participação destacada entre os países de destino das exportações brasileiras do agronegócio. No primeiro trimestre de 2018, as exportações atingiram US$ 5,82 bilhões, superando em 1,2% o valor do período anterior e constituindo-se em cifra recorde para períodos de janeiro-março da série histórica iniciada em 1997. Contudo, a taxa de crescimento das vendas ao país ficou abaixo do aumento geral das exportações (+4,6%), o que fez a participação chinesa retroceder de 28,0% para 27,1%. A principal contribuição para o aumento sobreveio das vendas de celulose ao país, cujo acréscimo foi de US$ 249,27 milhões. Por outro lado, a soja em grão, item de maior relevância da pauta, teve recuo de US$ 253,46 milhões, o que impediu um melhor desempenho das exportações à China.</w:t>
      </w: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  <w:r w:rsidRPr="000D0596">
        <w:rPr>
          <w:rFonts w:ascii="Arial" w:hAnsi="Arial" w:cs="Arial"/>
          <w:sz w:val="20"/>
          <w:szCs w:val="20"/>
        </w:rPr>
        <w:t>As exportações aos Estados Unidos atingiram US$ 1,67 bilhão no acumulado entre janeiro e março de 2018, revelando avanço de 14,1% sobre o mesmo intervalo do ano anterior. Esse aumento foi puxado pelas vendas de celulose (+US$ 93,92 milhões), suco da laranja (+US$ 84,62 milhões), fumo (+US$ 41,23 milhões) e carne bovina (+US$ 27,84 milhões). A participação do país subiu de 7,1% para 7,8%.</w:t>
      </w: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  <w:r w:rsidRPr="000D0596">
        <w:rPr>
          <w:rFonts w:ascii="Arial" w:hAnsi="Arial" w:cs="Arial"/>
          <w:sz w:val="20"/>
          <w:szCs w:val="20"/>
        </w:rPr>
        <w:t>Ao principal país de entrada da União Europeia, Países Baixos, as exportações brasileiras atingiram US$ 1,09 bilhão, cifra que se situou 15,8% daquela registrada em igual período do ano anterior. Os principais acréscimos ocorreram nas vendas de celulose (+US$ 92,10 milhões), suco de laranja (+US$ 58,92 milhões) e soja em grão (+US$ 31,44 milhões).</w:t>
      </w: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  <w:r w:rsidRPr="000D0596">
        <w:rPr>
          <w:rFonts w:ascii="Arial" w:hAnsi="Arial" w:cs="Arial"/>
          <w:sz w:val="20"/>
          <w:szCs w:val="20"/>
        </w:rPr>
        <w:t>Na sequência, citam-se ainda: Hong Kong (com exportações de US$ 712,45 milhões), Itália (US$ 572,89 milhões), Irã (US$ 559,67 milhões), Espanha (US$ 535,78 milhões), Alemanha (US$ 510,83 milhões), Japão (US$ 477,34 milhões), Bélgica (US$ 470,39 milhões), Arábia Saudita (US$ 457,25 milhões), Coreia do Sul (US$ 423,00 milhões), Argentina (US$ 356,31 milhões) e Emirados Árabes Unidos (US$ 349,65 milhões).</w:t>
      </w:r>
    </w:p>
    <w:p w:rsidR="000D0596" w:rsidRPr="000D059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</w:p>
    <w:p w:rsidR="003B632E" w:rsidRPr="00826906" w:rsidRDefault="000D0596" w:rsidP="000D0596">
      <w:pPr>
        <w:pStyle w:val="Recuodecorpodetexto"/>
        <w:rPr>
          <w:rFonts w:ascii="Arial" w:hAnsi="Arial" w:cs="Arial"/>
          <w:sz w:val="20"/>
          <w:szCs w:val="20"/>
        </w:rPr>
      </w:pPr>
      <w:r w:rsidRPr="000D0596">
        <w:rPr>
          <w:rFonts w:ascii="Arial" w:hAnsi="Arial" w:cs="Arial"/>
          <w:sz w:val="20"/>
          <w:szCs w:val="20"/>
        </w:rPr>
        <w:t>Em relação aos demais países, vale citar os aumentos nas vendas à Turquia (+111,8%, para US$ 296,87 milhões; por conta principalmente de soja em grão e bovinos vivos), Egito (+94,7%, para US$ 289,91 milhões; carne bovina in natura e milho).</w:t>
      </w:r>
    </w:p>
    <w:p w:rsidR="003B632E" w:rsidRPr="00826906" w:rsidRDefault="004278D4" w:rsidP="003B632E">
      <w:pPr>
        <w:rPr>
          <w:rFonts w:ascii="Arial" w:hAnsi="Arial" w:cs="Arial"/>
        </w:rPr>
      </w:pPr>
      <w:r w:rsidRPr="004278D4">
        <w:rPr>
          <w:noProof/>
        </w:rPr>
        <w:lastRenderedPageBreak/>
        <w:drawing>
          <wp:inline distT="0" distB="0" distL="0" distR="0" wp14:anchorId="5E23F5A9" wp14:editId="59886406">
            <wp:extent cx="6480175" cy="3879215"/>
            <wp:effectExtent l="0" t="0" r="0" b="698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32E" w:rsidRPr="00826906" w:rsidRDefault="003B632E" w:rsidP="003B632E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3B632E" w:rsidRPr="00826906" w:rsidRDefault="003B632E" w:rsidP="003B632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1136D" w:rsidRPr="00AB3924" w:rsidRDefault="0001136D" w:rsidP="0001136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B3924">
        <w:rPr>
          <w:rFonts w:ascii="Arial" w:hAnsi="Arial" w:cs="Arial"/>
          <w:b/>
          <w:sz w:val="20"/>
          <w:szCs w:val="20"/>
        </w:rPr>
        <w:t xml:space="preserve">III – Resultados de </w:t>
      </w:r>
      <w:r w:rsidR="004278D4">
        <w:rPr>
          <w:rFonts w:ascii="Arial" w:hAnsi="Arial" w:cs="Arial"/>
          <w:b/>
          <w:sz w:val="20"/>
          <w:szCs w:val="20"/>
        </w:rPr>
        <w:t>Abril</w:t>
      </w:r>
      <w:r w:rsidRPr="00AB3924">
        <w:rPr>
          <w:rFonts w:ascii="Arial" w:hAnsi="Arial" w:cs="Arial"/>
          <w:b/>
          <w:sz w:val="20"/>
          <w:szCs w:val="20"/>
        </w:rPr>
        <w:t xml:space="preserve"> de 201</w:t>
      </w:r>
      <w:r>
        <w:rPr>
          <w:rFonts w:ascii="Arial" w:hAnsi="Arial" w:cs="Arial"/>
          <w:b/>
          <w:sz w:val="20"/>
          <w:szCs w:val="20"/>
        </w:rPr>
        <w:t>7</w:t>
      </w:r>
      <w:r w:rsidRPr="00AB3924">
        <w:rPr>
          <w:rFonts w:ascii="Arial" w:hAnsi="Arial" w:cs="Arial"/>
          <w:b/>
          <w:sz w:val="20"/>
          <w:szCs w:val="20"/>
        </w:rPr>
        <w:t xml:space="preserve"> a </w:t>
      </w:r>
      <w:proofErr w:type="gramStart"/>
      <w:r w:rsidR="004278D4">
        <w:rPr>
          <w:rFonts w:ascii="Arial" w:hAnsi="Arial" w:cs="Arial"/>
          <w:b/>
          <w:sz w:val="20"/>
          <w:szCs w:val="20"/>
        </w:rPr>
        <w:t>Março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 2018</w:t>
      </w:r>
      <w:r w:rsidRPr="00AB3924">
        <w:rPr>
          <w:rFonts w:ascii="Arial" w:hAnsi="Arial" w:cs="Arial"/>
          <w:b/>
          <w:sz w:val="20"/>
          <w:szCs w:val="20"/>
        </w:rPr>
        <w:t xml:space="preserve"> (Acumulado 12 meses)</w:t>
      </w:r>
    </w:p>
    <w:p w:rsidR="0001136D" w:rsidRPr="00AB3924" w:rsidRDefault="0001136D" w:rsidP="0001136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 w:rsidRPr="006D7274">
        <w:rPr>
          <w:rFonts w:ascii="Arial" w:hAnsi="Arial" w:cs="Arial"/>
          <w:sz w:val="20"/>
          <w:szCs w:val="20"/>
        </w:rPr>
        <w:t>As exportações do agronegócio atingiram US$ 96,96 bilhões nos últimos doze meses, apurados entre abril de 2017 e março de 2018. Esse número representou um crescimento de 13,5% em relação aos US$ 85,42 bilhões exportados entre abril de 2016 e março de 2017. O incremento das exportações ocorreu em função, principalmente, do aumento da quantidade exportada, que subiu 13,0%. O índice que preço das exportações, por sua ve</w:t>
      </w:r>
      <w:r>
        <w:rPr>
          <w:rFonts w:ascii="Arial" w:hAnsi="Arial" w:cs="Arial"/>
          <w:sz w:val="20"/>
          <w:szCs w:val="20"/>
        </w:rPr>
        <w:t>z, apresentou elevação de 0,5%.</w:t>
      </w:r>
    </w:p>
    <w:p w:rsidR="006D7274" w:rsidRP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 w:rsidRPr="006D7274">
        <w:rPr>
          <w:rFonts w:ascii="Arial" w:hAnsi="Arial" w:cs="Arial"/>
          <w:sz w:val="20"/>
          <w:szCs w:val="20"/>
        </w:rPr>
        <w:t>As importações do agronegócio diminuíram de US$ 14,35 bilhões entre abril de 2016 e março de 2017 para US$ 14,01 bilhões entre abril de 2017 e março de 2018 (-2,4%). A queda de 9,6% no índice de preço dos produtos importados explica, em grande parte, a redução do valor das importações. O quantum importado,</w:t>
      </w:r>
      <w:r>
        <w:rPr>
          <w:rFonts w:ascii="Arial" w:hAnsi="Arial" w:cs="Arial"/>
          <w:sz w:val="20"/>
          <w:szCs w:val="20"/>
        </w:rPr>
        <w:t xml:space="preserve"> por outro lado, aumentou 8,0%.</w:t>
      </w:r>
    </w:p>
    <w:p w:rsidR="006D7274" w:rsidRP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</w:p>
    <w:p w:rsidR="0001136D" w:rsidRP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 w:rsidRPr="006D7274">
        <w:rPr>
          <w:rFonts w:ascii="Arial" w:hAnsi="Arial" w:cs="Arial"/>
          <w:sz w:val="20"/>
          <w:szCs w:val="20"/>
        </w:rPr>
        <w:t>O crescimento das exportações com concomitante redução das importações possibilitou a expansão do saldo comercial do agronegócio, que subiu de US$ 71,07 bilhões entre abril de 2016 e março de 2017 para US$ 82,96 bilhões entre abril de 2017 e março de 2018.</w:t>
      </w:r>
    </w:p>
    <w:p w:rsidR="0001136D" w:rsidRPr="00AB3924" w:rsidRDefault="0001136D" w:rsidP="0001136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1136D" w:rsidRPr="00AB3924" w:rsidRDefault="0001136D" w:rsidP="0001136D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AB3924">
        <w:rPr>
          <w:rFonts w:ascii="Arial" w:hAnsi="Arial" w:cs="Arial"/>
          <w:sz w:val="20"/>
          <w:szCs w:val="20"/>
        </w:rPr>
        <w:t>III.a</w:t>
      </w:r>
      <w:proofErr w:type="spellEnd"/>
      <w:r w:rsidRPr="00AB3924">
        <w:rPr>
          <w:rFonts w:ascii="Arial" w:hAnsi="Arial" w:cs="Arial"/>
          <w:sz w:val="20"/>
          <w:szCs w:val="20"/>
        </w:rPr>
        <w:t xml:space="preserve"> – Setores do Agronegócio</w:t>
      </w:r>
    </w:p>
    <w:p w:rsidR="0001136D" w:rsidRPr="00AB3924" w:rsidRDefault="0001136D" w:rsidP="0001136D">
      <w:pPr>
        <w:rPr>
          <w:rFonts w:ascii="Arial" w:hAnsi="Arial" w:cs="Arial"/>
        </w:rPr>
      </w:pP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cinco principais setores exportadores do agronegócio foram: complexo soja (participação de 32,7% nas exportações do agronegócio); carnes (participação de 15,9%); produtos florestais (participação de 12,8%); complexo sucroalcooleiro (participação de 11,8%); e cereais, farinhas e preparações (participação de 5,8%). A participação destes cinco setores subiu de 77,7% entre abril de 2016 e março de 2017 para 79,0% entre abril de 2017 e março de 2018. Um aumento de 1,3 ponto percentual. Ou seja, houve concentração na pauta exportadora brasileira do agronegócio entre os cinco principais setores exportadores.</w:t>
      </w: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complexo soja foi o principal setor exportador nos últimos doze meses, com US$ 31,72 bilhões em exportações (+17,4%) ou quase um terço do valor exportado pelo agronegócio. No setor, as vendas de soja em grão atingiram US$ 25,53 bilhões (+22,5%), com aumento de 54,2 milhões de toneladas exportadas para 68,0 milhões de toneladas (+25,5%). As exportações de farelo de soja foram de US$ 5,15 bilhões (-1,6%) enquanto as exportações de óleo de soja foram de US$ 1,04 bilhão (+10,6%).</w:t>
      </w: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exportações de carnes subiram de US$ 14,69 bilhões entre abril de 2016 e março de 2017 para US$ 15,42 bilhões entre abril de 2017 e março de 2018 (+5,0%). As vendas externas de carne de frango declinaram de US$ 7,08 bilhões no período em análise para US$ 6,92 bilhões (-2,3%). As exportações de carne suína também diminuíram, passando de US$ 1,60 bilhão para US$ 1,52 bilhão (-4,3%). Por outro lado, as vendas externas de carne bovina subiram 20,3% nos últimos doze meses, passando de US$ 5,29 bilhões entre abril de 2016 e março </w:t>
      </w:r>
      <w:r>
        <w:rPr>
          <w:rFonts w:ascii="Arial" w:hAnsi="Arial" w:cs="Arial"/>
          <w:sz w:val="20"/>
          <w:szCs w:val="20"/>
        </w:rPr>
        <w:lastRenderedPageBreak/>
        <w:t>de 2017 para US$ 6,37 bilhões entre abril de 2017 e março de 2018. O crescimento das exportações de carne bovina deveu-se, principalmente, ao incremento da quantidade exportada (+17,0%). O preço médio de exportação da carne bovina subiu 2,8%.</w:t>
      </w: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valor exportado em produtos florestais ultrapassou as vendas externas dos produtos do complexo sucroalcooleiro, transformando o setor no terceiro maior do agronegócio brasileiro. As exportações de produtos florestais alcançaram US$ 12,43 bilhões entre abril de 2017 e março de 2018 (+21,3%). O principal produto do setor foi a celulose. O Brasil exportou US$ 7,08 bilhões em celulose no período analisado, sendo o maior exportador mundial do produto. O forte crescimento das exportações de celulose ocorreu em função da elevação de 22,0% no preço médio de exportação. A quantidade exportada também cresceu 5,3%. Os produtos exportados pelo setor foram madeiras e suas obras (US$ 3,41 bilhões; +19,1%) e papel (US$ 1,94 bilhão; 3,5%).</w:t>
      </w: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exportações do complexo sucroalcooleiro foram de US$ 11,41 bilhões (-3,3%). O principal produto exportado pelo setor foi o açúcar (US$ 10,58 bilhões; -4,3%), responsável por 92,7% do total exportado. As exportações de álcool foram de US$ 813,72 milhões (+11,0%).</w:t>
      </w: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quinto principal setor exportador no período foi o de cereais, farinhas e preparações, com US$ 5,64 bilhões exportados (+113,8%). As exportações de milho foram responsáveis por esse forte crescimento, com vendas externas de US$ 4,97 bilhões, o que representou 140,4% de aumento. Foram exportadas 31,9 milhões de toneladas de milho (+162,1%) ao preço médio de US$ 156 por tonelada (-8,3%).</w:t>
      </w: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função principalmente do forte crescimento das exportações de milho, o café passou para a sexta posição dentre os principais setores exportadores. As vendas externas de café verde foram de US$ 4,45 bilhões (-10,1%), com queda tanto da quantidade exportada (-8,1%) como do preço médio de exportação (-2,1%). As exportações de café solúvel foram de US$ 556,05 milhões (-5,6%).</w:t>
      </w: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participação dos seis principais setores exportadores do agronegócio, acima mencionados, foram de 84,3% do total exportado entre abril de 2017 e março de 2018, porcentagem praticamente semelhante àquela que os mesmos setores tiveram entre abril de 2016 e março de 2017. Os demais setores tiveram participação de 15,7% nas exportações. Com o crescimento das vendas externas no período, esses 15,7% representaram um aumento das exportações desses outros setores de US$ 13,43 bilhões entre abril de 2016 e março de 2017 e US$ 15,23 bilhões entre abril de 2017 e março de 2018, com crescimento similar ao do total das exportações do agronegócio brasileiro, ou 13,5%.</w:t>
      </w: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importações do agronegócio declinaram de US$ 14,35 bilhões entre abril de 2016 e março de 2017 para US$ 14,00 bilhões entre abril de 2017 e março de 2018 (-2,4%). Como já mencionado, essa queda ocorreu em função da redução do índice de preço dos produtos importados, que diminuiu 9,6%. Por outro lado, a quantidade importada subiu 8,0%.</w:t>
      </w: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dez principais produtos importados entre abril de 2017 e março de 2018 foram: trigo (US$ 1,14 bilhão; -15,9%); papel (US$ 888,20 milhões; +19,4%); álcool etílico (US$ 812,11 milhões; +16,7%); vestuário e outros produtos têxteis (US$ 574,58 milhões; +27,9%); salmões (US$ 496,79 milhões; +2,1%); borracha natural (US$ 420,06 milhões; +22,7%); malte (US$ 403,60 milhões; -14,8%); azeite de oliva (US$ 394,26 milhões; +32,5%); vinho (US$ 384,16 milhões; +30,9%); e óleo de palma (US$ 370,19 milhões; -2,0%).</w:t>
      </w:r>
    </w:p>
    <w:p w:rsidR="00CA2C33" w:rsidRPr="00C40AFE" w:rsidRDefault="00CA2C33" w:rsidP="00CA2C33">
      <w:pPr>
        <w:pStyle w:val="Recuodecorpodetexto"/>
        <w:rPr>
          <w:rFonts w:ascii="Arial" w:hAnsi="Arial" w:cs="Arial"/>
          <w:sz w:val="20"/>
          <w:szCs w:val="20"/>
        </w:rPr>
      </w:pPr>
    </w:p>
    <w:p w:rsidR="00384963" w:rsidRDefault="004278D4" w:rsidP="00CA2C33">
      <w:pPr>
        <w:rPr>
          <w:rFonts w:ascii="Arial" w:hAnsi="Arial" w:cs="Arial"/>
          <w:sz w:val="20"/>
          <w:szCs w:val="20"/>
        </w:rPr>
      </w:pPr>
      <w:r w:rsidRPr="004278D4">
        <w:rPr>
          <w:noProof/>
        </w:rPr>
        <w:lastRenderedPageBreak/>
        <w:drawing>
          <wp:inline distT="0" distB="0" distL="0" distR="0" wp14:anchorId="12D447BB" wp14:editId="0FDDCD10">
            <wp:extent cx="6480175" cy="385508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963" w:rsidRDefault="00384963" w:rsidP="00CA2C33">
      <w:pPr>
        <w:rPr>
          <w:rFonts w:ascii="Arial" w:hAnsi="Arial" w:cs="Arial"/>
          <w:sz w:val="20"/>
          <w:szCs w:val="20"/>
        </w:rPr>
      </w:pPr>
    </w:p>
    <w:p w:rsidR="0001136D" w:rsidRPr="00384963" w:rsidRDefault="0001136D" w:rsidP="00CA2C33">
      <w:pPr>
        <w:rPr>
          <w:rFonts w:ascii="Arial" w:hAnsi="Arial" w:cs="Arial"/>
          <w:b/>
          <w:sz w:val="20"/>
          <w:szCs w:val="20"/>
        </w:rPr>
      </w:pPr>
      <w:proofErr w:type="spellStart"/>
      <w:r w:rsidRPr="00384963">
        <w:rPr>
          <w:rFonts w:ascii="Arial" w:hAnsi="Arial" w:cs="Arial"/>
          <w:b/>
          <w:sz w:val="20"/>
          <w:szCs w:val="20"/>
        </w:rPr>
        <w:t>III.b</w:t>
      </w:r>
      <w:proofErr w:type="spellEnd"/>
      <w:r w:rsidRPr="00384963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:rsidR="004278D4" w:rsidRDefault="004278D4" w:rsidP="00CA2C33">
      <w:pPr>
        <w:pStyle w:val="Recuodecorpodetexto"/>
        <w:rPr>
          <w:rFonts w:ascii="Arial" w:hAnsi="Arial" w:cs="Arial"/>
          <w:sz w:val="20"/>
          <w:szCs w:val="20"/>
        </w:rPr>
      </w:pP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 w:rsidRPr="006D7274">
        <w:rPr>
          <w:rFonts w:ascii="Arial" w:hAnsi="Arial" w:cs="Arial"/>
          <w:sz w:val="20"/>
          <w:szCs w:val="20"/>
        </w:rPr>
        <w:t>A Ásia é a principal região importadora de produtos do agronegócio brasileiro. As compras da região subiram de US$ 37,70 bilhões entre abril de 2016 e março de 2017 para US$ 44,38 bilhões entre abril de 2017 e março de 2018 (+17,7%). Com tal crescimento, a participação da região subiu de 44,1% para 45,8% do valor total importado.</w:t>
      </w:r>
    </w:p>
    <w:p w:rsidR="006D7274" w:rsidRP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 w:rsidRPr="006D7274">
        <w:rPr>
          <w:rFonts w:ascii="Arial" w:hAnsi="Arial" w:cs="Arial"/>
          <w:sz w:val="20"/>
          <w:szCs w:val="20"/>
        </w:rPr>
        <w:t>A África foi a região com maior crescimento de participação no período em análise. O continente africano aumentou sua participação nas compras de produtos do agronegócio brasileiro de 6,7% entre abril de 2016 e março de 2017 para 7,5% entre abril de 2016 e março de 2017 (+1,8 ponto percentual). Em termos de valor, esse aumento de participação representou uma elevação das compras de US$ 5,73 bilhões entre abril de 2016 e março de 2017 para US$ 7,22 bilhões entre abril de 2017 e março de 2018 (+26,1%).</w:t>
      </w:r>
    </w:p>
    <w:p w:rsidR="006D7274" w:rsidRP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</w:p>
    <w:p w:rsidR="0001136D" w:rsidRPr="00AB392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 w:rsidRPr="006D7274">
        <w:rPr>
          <w:rFonts w:ascii="Arial" w:hAnsi="Arial" w:cs="Arial"/>
          <w:sz w:val="20"/>
          <w:szCs w:val="20"/>
        </w:rPr>
        <w:t>Houve queda das exportações somente para a Europa Oriental (-12,6%). As demais regiões são apresentadas na tabela em anexo.</w:t>
      </w:r>
    </w:p>
    <w:p w:rsidR="0001136D" w:rsidRPr="00AB3924" w:rsidRDefault="0001136D" w:rsidP="0001136D">
      <w:pPr>
        <w:pStyle w:val="Recuodecorpodetexto"/>
        <w:rPr>
          <w:rFonts w:ascii="Arial" w:hAnsi="Arial" w:cs="Arial"/>
          <w:sz w:val="20"/>
          <w:szCs w:val="20"/>
        </w:rPr>
      </w:pPr>
    </w:p>
    <w:p w:rsidR="0001136D" w:rsidRDefault="004278D4" w:rsidP="00384963">
      <w:pPr>
        <w:jc w:val="both"/>
        <w:rPr>
          <w:noProof/>
        </w:rPr>
      </w:pPr>
      <w:r w:rsidRPr="004278D4">
        <w:rPr>
          <w:noProof/>
        </w:rPr>
        <w:drawing>
          <wp:inline distT="0" distB="0" distL="0" distR="0" wp14:anchorId="62DBF22F" wp14:editId="38CD7A1B">
            <wp:extent cx="6480175" cy="2348230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8D4" w:rsidRDefault="004278D4" w:rsidP="00384963">
      <w:pPr>
        <w:jc w:val="both"/>
        <w:rPr>
          <w:noProof/>
        </w:rPr>
      </w:pPr>
    </w:p>
    <w:p w:rsidR="004278D4" w:rsidRPr="00AB3924" w:rsidRDefault="004278D4" w:rsidP="00384963">
      <w:pPr>
        <w:jc w:val="both"/>
        <w:rPr>
          <w:rFonts w:ascii="Arial" w:hAnsi="Arial" w:cs="Arial"/>
          <w:sz w:val="20"/>
          <w:szCs w:val="20"/>
        </w:rPr>
      </w:pPr>
    </w:p>
    <w:p w:rsidR="0001136D" w:rsidRPr="00AB3924" w:rsidRDefault="0001136D" w:rsidP="0001136D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AB3924">
        <w:rPr>
          <w:rFonts w:ascii="Arial" w:hAnsi="Arial" w:cs="Arial"/>
          <w:sz w:val="20"/>
          <w:szCs w:val="20"/>
        </w:rPr>
        <w:t>III.c</w:t>
      </w:r>
      <w:proofErr w:type="spellEnd"/>
      <w:r w:rsidRPr="00AB3924">
        <w:rPr>
          <w:rFonts w:ascii="Arial" w:hAnsi="Arial" w:cs="Arial"/>
          <w:sz w:val="20"/>
          <w:szCs w:val="20"/>
        </w:rPr>
        <w:t xml:space="preserve"> – Países</w:t>
      </w:r>
    </w:p>
    <w:p w:rsidR="0001136D" w:rsidRPr="00AB3924" w:rsidRDefault="0001136D" w:rsidP="0001136D">
      <w:pPr>
        <w:rPr>
          <w:rFonts w:ascii="Arial" w:hAnsi="Arial" w:cs="Arial"/>
        </w:rPr>
      </w:pP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 w:rsidRPr="00E3309A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China importou US$ 26,64 bilhões em produtos do agronegócio brasileiro entre abril de 2017 e março de 2018 (+19,5%). O crescimento das exportações ao país asiático aumentou a participação chinesa de 26,1% para </w:t>
      </w:r>
      <w:r>
        <w:rPr>
          <w:rFonts w:ascii="Arial" w:hAnsi="Arial" w:cs="Arial"/>
          <w:sz w:val="20"/>
          <w:szCs w:val="20"/>
        </w:rPr>
        <w:lastRenderedPageBreak/>
        <w:t>27,5% no valor total exportado pelo país em produtos do agronegócio (+1,4 ponto percentual). O principal produto exportado à China e que influenciou esse resultado foi a soja em grão. Foram vendidas ao país asiático 53,4 milhões de toneladas de soja em grão ou o equivalente a US$ 20,06 bilhões entre abril de 2017 e março de 2018. Nos doze meses anteriores, entre abril de 2016 e março de 2017, a quantidade exportada de soja em grão à China foi de 40,9 milhões de toneladas ou o equivalente a US$ 15,70 bilhões.</w:t>
      </w: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Alguns países na relação dos vinte maiores importadores do agronegócio tiveram crescimento nas aquisições de produtos do agronegócio brasileiro em patamar que suplantou 30,0%, foram eles: Egito (+92,4%; US$ 2,15 bilhões); Espanha (+49,7%; US$ 2,12 bilhões); Bangladesh (+41,3%; US$ 1,51 bilhão); Vietnã (+33,6%; US$ 1,46 bilhão); Emirados Árabes Unidos (+33,5%; US$ 1,76 bilhão); e Hong Kong (+31,1%; US$ 2,67 bilhões).</w:t>
      </w:r>
    </w:p>
    <w:p w:rsidR="006D7274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</w:p>
    <w:p w:rsidR="006D7274" w:rsidRPr="00E3309A" w:rsidRDefault="006D7274" w:rsidP="006D7274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relação completa dos vinte maiores importadores de produtos do agronegócio brasileiro entre abril de 2017 e março de 2018 é apresentada na Tabela 9, abaixo.</w:t>
      </w:r>
    </w:p>
    <w:p w:rsidR="00384963" w:rsidRPr="006D7274" w:rsidRDefault="00384963" w:rsidP="006D7274">
      <w:pPr>
        <w:pStyle w:val="Recuodecorpodetexto"/>
        <w:rPr>
          <w:rFonts w:ascii="Arial" w:hAnsi="Arial" w:cs="Arial"/>
          <w:sz w:val="20"/>
          <w:szCs w:val="20"/>
        </w:rPr>
      </w:pPr>
    </w:p>
    <w:p w:rsidR="00384963" w:rsidRPr="00AB3924" w:rsidRDefault="00384963" w:rsidP="0001136D">
      <w:pPr>
        <w:rPr>
          <w:rFonts w:ascii="Arial" w:hAnsi="Arial" w:cs="Arial"/>
        </w:rPr>
      </w:pPr>
    </w:p>
    <w:p w:rsidR="007D7D4C" w:rsidRDefault="004278D4" w:rsidP="00384963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4278D4">
        <w:rPr>
          <w:noProof/>
        </w:rPr>
        <w:drawing>
          <wp:inline distT="0" distB="0" distL="0" distR="0" wp14:anchorId="6D6ADD6D" wp14:editId="5194FB3A">
            <wp:extent cx="6480175" cy="3879215"/>
            <wp:effectExtent l="0" t="0" r="0" b="698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963" w:rsidRPr="00826906" w:rsidRDefault="00384963" w:rsidP="00384963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C87B02" w:rsidRPr="00826906" w:rsidRDefault="00C87B02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826906">
        <w:rPr>
          <w:i w:val="0"/>
          <w:sz w:val="20"/>
          <w:szCs w:val="20"/>
          <w:lang w:val="pt-BR"/>
        </w:rPr>
        <w:t>NOTA METODOLÓGICA</w:t>
      </w:r>
    </w:p>
    <w:p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>A classificação de produtos do agronegócio utilizada nesta nota foi atualizada de acordo com a Resolução CAMEX Nº 94, de 8/12/2012, que alterou a Nomenclatura Comum do MERCOSUL – NCM para adaptá-la em relação às modificações do Sistema Harmonizado de Designação e de Codificação de Mercadorias (SH-2012), que estabelece um método internacional para a classificação de mercadorias.</w:t>
      </w:r>
    </w:p>
    <w:p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A Balança Comercial do Agronegócio utiliza uma classificação dos produtos do agronegócio que reúne 2.867 </w:t>
      </w:r>
      <w:proofErr w:type="spellStart"/>
      <w:r w:rsidRPr="00826906">
        <w:rPr>
          <w:rFonts w:ascii="Arial" w:hAnsi="Arial" w:cs="Arial"/>
          <w:sz w:val="20"/>
          <w:szCs w:val="20"/>
        </w:rPr>
        <w:t>NCM’s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on</w:t>
      </w:r>
      <w:proofErr w:type="spellEnd"/>
      <w:r w:rsidRPr="0082690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line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site: </w:t>
      </w:r>
      <w:hyperlink r:id="rId17" w:history="1">
        <w:r w:rsidRPr="00826906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 w:rsidRPr="00826906">
        <w:rPr>
          <w:rFonts w:ascii="Arial" w:hAnsi="Arial" w:cs="Arial"/>
          <w:sz w:val="20"/>
          <w:szCs w:val="20"/>
        </w:rPr>
        <w:t xml:space="preserve"> </w:t>
      </w:r>
    </w:p>
    <w:p w:rsidR="00C87B02" w:rsidRPr="00826906" w:rsidRDefault="00C87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Pr="00826906" w:rsidRDefault="00C87B02">
      <w:pPr>
        <w:pStyle w:val="Ttulo2"/>
        <w:jc w:val="right"/>
        <w:rPr>
          <w:rFonts w:ascii="Arial" w:hAnsi="Arial" w:cs="Arial"/>
          <w:b/>
          <w:sz w:val="20"/>
        </w:rPr>
      </w:pPr>
    </w:p>
    <w:p w:rsidR="00C87B02" w:rsidRPr="00826906" w:rsidRDefault="00C87B02">
      <w:pPr>
        <w:pStyle w:val="Ttulo2"/>
        <w:jc w:val="right"/>
        <w:rPr>
          <w:rFonts w:ascii="Arial" w:hAnsi="Arial" w:cs="Arial"/>
          <w:b/>
          <w:sz w:val="20"/>
        </w:rPr>
      </w:pPr>
      <w:r w:rsidRPr="00826906">
        <w:rPr>
          <w:rFonts w:ascii="Arial" w:hAnsi="Arial" w:cs="Arial"/>
          <w:b/>
          <w:sz w:val="20"/>
        </w:rPr>
        <w:t>MAPA/SRI/DPI</w:t>
      </w:r>
      <w:bookmarkStart w:id="1" w:name="_GoBack"/>
      <w:bookmarkEnd w:id="1"/>
    </w:p>
    <w:p w:rsidR="00C87B02" w:rsidRPr="00826906" w:rsidRDefault="00C87B02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 </w:t>
      </w:r>
      <w:r w:rsidR="00C866A8" w:rsidRPr="00826906">
        <w:rPr>
          <w:rFonts w:ascii="Arial" w:hAnsi="Arial" w:cs="Arial"/>
          <w:sz w:val="20"/>
          <w:szCs w:val="20"/>
        </w:rPr>
        <w:t>0</w:t>
      </w:r>
      <w:r w:rsidR="00D96E3E">
        <w:rPr>
          <w:rFonts w:ascii="Arial" w:hAnsi="Arial" w:cs="Arial"/>
          <w:sz w:val="20"/>
          <w:szCs w:val="20"/>
        </w:rPr>
        <w:t>9</w:t>
      </w:r>
      <w:r w:rsidR="0001136D">
        <w:rPr>
          <w:rFonts w:ascii="Arial" w:hAnsi="Arial" w:cs="Arial"/>
          <w:sz w:val="20"/>
          <w:szCs w:val="20"/>
        </w:rPr>
        <w:t>/0</w:t>
      </w:r>
      <w:r w:rsidR="004278D4">
        <w:rPr>
          <w:rFonts w:ascii="Arial" w:hAnsi="Arial" w:cs="Arial"/>
          <w:sz w:val="20"/>
          <w:szCs w:val="20"/>
        </w:rPr>
        <w:t>4</w:t>
      </w:r>
      <w:r w:rsidR="00826906">
        <w:rPr>
          <w:rFonts w:ascii="Arial" w:hAnsi="Arial" w:cs="Arial"/>
          <w:sz w:val="20"/>
          <w:szCs w:val="20"/>
        </w:rPr>
        <w:t>/2018</w:t>
      </w:r>
    </w:p>
    <w:sectPr w:rsidR="00C87B02" w:rsidRPr="00826906" w:rsidSect="00C2569A">
      <w:footerReference w:type="even" r:id="rId18"/>
      <w:footerReference w:type="default" r:id="rId19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279" w:rsidRDefault="00855279">
      <w:r>
        <w:separator/>
      </w:r>
    </w:p>
  </w:endnote>
  <w:endnote w:type="continuationSeparator" w:id="0">
    <w:p w:rsidR="00855279" w:rsidRDefault="0085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D96E3E">
      <w:rPr>
        <w:rStyle w:val="Nmerodepgina"/>
        <w:rFonts w:ascii="Arial" w:hAnsi="Arial" w:cs="Arial"/>
        <w:noProof/>
        <w:sz w:val="16"/>
        <w:szCs w:val="16"/>
      </w:rPr>
      <w:t>11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279" w:rsidRDefault="00855279">
      <w:r>
        <w:separator/>
      </w:r>
    </w:p>
  </w:footnote>
  <w:footnote w:type="continuationSeparator" w:id="0">
    <w:p w:rsidR="00855279" w:rsidRDefault="00855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5"/>
    <w:rsid w:val="000014D2"/>
    <w:rsid w:val="0000209E"/>
    <w:rsid w:val="0000254E"/>
    <w:rsid w:val="000036C3"/>
    <w:rsid w:val="0000402A"/>
    <w:rsid w:val="00004903"/>
    <w:rsid w:val="000054FF"/>
    <w:rsid w:val="00006103"/>
    <w:rsid w:val="00006262"/>
    <w:rsid w:val="00006ECB"/>
    <w:rsid w:val="00007083"/>
    <w:rsid w:val="00007D32"/>
    <w:rsid w:val="00010A70"/>
    <w:rsid w:val="0001136D"/>
    <w:rsid w:val="00012110"/>
    <w:rsid w:val="00013681"/>
    <w:rsid w:val="00013B15"/>
    <w:rsid w:val="00013C10"/>
    <w:rsid w:val="0001553F"/>
    <w:rsid w:val="000166CF"/>
    <w:rsid w:val="00017D67"/>
    <w:rsid w:val="00017F9E"/>
    <w:rsid w:val="00021202"/>
    <w:rsid w:val="00021AE7"/>
    <w:rsid w:val="00023523"/>
    <w:rsid w:val="00023700"/>
    <w:rsid w:val="00024620"/>
    <w:rsid w:val="000246E5"/>
    <w:rsid w:val="00024774"/>
    <w:rsid w:val="00025562"/>
    <w:rsid w:val="0002567E"/>
    <w:rsid w:val="0002592B"/>
    <w:rsid w:val="00026C30"/>
    <w:rsid w:val="00027B9D"/>
    <w:rsid w:val="00027CD6"/>
    <w:rsid w:val="00027FBF"/>
    <w:rsid w:val="000301F8"/>
    <w:rsid w:val="00030275"/>
    <w:rsid w:val="0003161E"/>
    <w:rsid w:val="00031A57"/>
    <w:rsid w:val="0003291F"/>
    <w:rsid w:val="000329DF"/>
    <w:rsid w:val="000348EF"/>
    <w:rsid w:val="00034D11"/>
    <w:rsid w:val="000354EE"/>
    <w:rsid w:val="00035920"/>
    <w:rsid w:val="00035927"/>
    <w:rsid w:val="00035E51"/>
    <w:rsid w:val="000400E7"/>
    <w:rsid w:val="00040781"/>
    <w:rsid w:val="00040AAD"/>
    <w:rsid w:val="00040CEE"/>
    <w:rsid w:val="0004141A"/>
    <w:rsid w:val="0004188A"/>
    <w:rsid w:val="00041926"/>
    <w:rsid w:val="00041C47"/>
    <w:rsid w:val="000421AD"/>
    <w:rsid w:val="00042DA0"/>
    <w:rsid w:val="00043C91"/>
    <w:rsid w:val="00044959"/>
    <w:rsid w:val="00045520"/>
    <w:rsid w:val="00045689"/>
    <w:rsid w:val="000456E0"/>
    <w:rsid w:val="0004621E"/>
    <w:rsid w:val="00047101"/>
    <w:rsid w:val="00047F65"/>
    <w:rsid w:val="00051416"/>
    <w:rsid w:val="00053736"/>
    <w:rsid w:val="000542D8"/>
    <w:rsid w:val="00055505"/>
    <w:rsid w:val="00056B26"/>
    <w:rsid w:val="00057E53"/>
    <w:rsid w:val="00060DB6"/>
    <w:rsid w:val="00060E48"/>
    <w:rsid w:val="00060ECE"/>
    <w:rsid w:val="00063D9B"/>
    <w:rsid w:val="00063DE6"/>
    <w:rsid w:val="00065F75"/>
    <w:rsid w:val="00066372"/>
    <w:rsid w:val="00066406"/>
    <w:rsid w:val="000666A5"/>
    <w:rsid w:val="000676F5"/>
    <w:rsid w:val="00067C72"/>
    <w:rsid w:val="000708D1"/>
    <w:rsid w:val="00070FDC"/>
    <w:rsid w:val="0007199F"/>
    <w:rsid w:val="0007208F"/>
    <w:rsid w:val="000728BD"/>
    <w:rsid w:val="00072A5A"/>
    <w:rsid w:val="00072BF1"/>
    <w:rsid w:val="000735F0"/>
    <w:rsid w:val="00073B00"/>
    <w:rsid w:val="0007448A"/>
    <w:rsid w:val="00074CFD"/>
    <w:rsid w:val="00074FEC"/>
    <w:rsid w:val="000754DD"/>
    <w:rsid w:val="00076763"/>
    <w:rsid w:val="000777E6"/>
    <w:rsid w:val="00080CDD"/>
    <w:rsid w:val="0008233D"/>
    <w:rsid w:val="000838F3"/>
    <w:rsid w:val="000851AD"/>
    <w:rsid w:val="0008675A"/>
    <w:rsid w:val="00086BE6"/>
    <w:rsid w:val="00087349"/>
    <w:rsid w:val="00091B89"/>
    <w:rsid w:val="00092CA9"/>
    <w:rsid w:val="000930DA"/>
    <w:rsid w:val="00093582"/>
    <w:rsid w:val="00093FC9"/>
    <w:rsid w:val="0009438C"/>
    <w:rsid w:val="00094CD8"/>
    <w:rsid w:val="00094EAB"/>
    <w:rsid w:val="000950D3"/>
    <w:rsid w:val="00096E13"/>
    <w:rsid w:val="000976B6"/>
    <w:rsid w:val="000978BB"/>
    <w:rsid w:val="00097960"/>
    <w:rsid w:val="00097ADA"/>
    <w:rsid w:val="00097AEB"/>
    <w:rsid w:val="000A0879"/>
    <w:rsid w:val="000A0E3C"/>
    <w:rsid w:val="000A12CC"/>
    <w:rsid w:val="000A14AC"/>
    <w:rsid w:val="000A16C5"/>
    <w:rsid w:val="000A3C7F"/>
    <w:rsid w:val="000A412F"/>
    <w:rsid w:val="000A58CA"/>
    <w:rsid w:val="000A6462"/>
    <w:rsid w:val="000A6B29"/>
    <w:rsid w:val="000A7772"/>
    <w:rsid w:val="000B1245"/>
    <w:rsid w:val="000B1599"/>
    <w:rsid w:val="000B2CCF"/>
    <w:rsid w:val="000B4CB7"/>
    <w:rsid w:val="000B617B"/>
    <w:rsid w:val="000B6F56"/>
    <w:rsid w:val="000B778B"/>
    <w:rsid w:val="000C0B2D"/>
    <w:rsid w:val="000C101E"/>
    <w:rsid w:val="000C1354"/>
    <w:rsid w:val="000C4843"/>
    <w:rsid w:val="000C4CA1"/>
    <w:rsid w:val="000C4E0B"/>
    <w:rsid w:val="000C5899"/>
    <w:rsid w:val="000C5BC6"/>
    <w:rsid w:val="000C64AB"/>
    <w:rsid w:val="000C6B89"/>
    <w:rsid w:val="000D0596"/>
    <w:rsid w:val="000D0A1C"/>
    <w:rsid w:val="000D0A49"/>
    <w:rsid w:val="000D1791"/>
    <w:rsid w:val="000D26FA"/>
    <w:rsid w:val="000D279E"/>
    <w:rsid w:val="000D2D61"/>
    <w:rsid w:val="000D39E2"/>
    <w:rsid w:val="000D4068"/>
    <w:rsid w:val="000D5591"/>
    <w:rsid w:val="000D5BE5"/>
    <w:rsid w:val="000E03A7"/>
    <w:rsid w:val="000E0754"/>
    <w:rsid w:val="000E1F98"/>
    <w:rsid w:val="000E3005"/>
    <w:rsid w:val="000E33C3"/>
    <w:rsid w:val="000E398E"/>
    <w:rsid w:val="000E39A2"/>
    <w:rsid w:val="000E3FFC"/>
    <w:rsid w:val="000E42AC"/>
    <w:rsid w:val="000E4AF7"/>
    <w:rsid w:val="000E4D0B"/>
    <w:rsid w:val="000E7154"/>
    <w:rsid w:val="000E7667"/>
    <w:rsid w:val="000E7821"/>
    <w:rsid w:val="000F20EC"/>
    <w:rsid w:val="000F2478"/>
    <w:rsid w:val="000F3A73"/>
    <w:rsid w:val="000F4768"/>
    <w:rsid w:val="000F5D88"/>
    <w:rsid w:val="000F67E1"/>
    <w:rsid w:val="000F6FB8"/>
    <w:rsid w:val="000F7529"/>
    <w:rsid w:val="000F7E4B"/>
    <w:rsid w:val="000F7E56"/>
    <w:rsid w:val="001002A5"/>
    <w:rsid w:val="001009DA"/>
    <w:rsid w:val="00102086"/>
    <w:rsid w:val="00102714"/>
    <w:rsid w:val="001028A9"/>
    <w:rsid w:val="00102FA0"/>
    <w:rsid w:val="00103608"/>
    <w:rsid w:val="00103A27"/>
    <w:rsid w:val="00103E4E"/>
    <w:rsid w:val="0010432D"/>
    <w:rsid w:val="00104345"/>
    <w:rsid w:val="00106AE7"/>
    <w:rsid w:val="0011004F"/>
    <w:rsid w:val="0011065F"/>
    <w:rsid w:val="0011143D"/>
    <w:rsid w:val="001120A0"/>
    <w:rsid w:val="0011278C"/>
    <w:rsid w:val="00112CB5"/>
    <w:rsid w:val="0011359A"/>
    <w:rsid w:val="00114060"/>
    <w:rsid w:val="001145E1"/>
    <w:rsid w:val="00114767"/>
    <w:rsid w:val="001148DB"/>
    <w:rsid w:val="00116244"/>
    <w:rsid w:val="00116DF6"/>
    <w:rsid w:val="001172F2"/>
    <w:rsid w:val="00120C53"/>
    <w:rsid w:val="00120FC3"/>
    <w:rsid w:val="001214F0"/>
    <w:rsid w:val="00121674"/>
    <w:rsid w:val="00121B82"/>
    <w:rsid w:val="001230EB"/>
    <w:rsid w:val="00123AEA"/>
    <w:rsid w:val="00123C08"/>
    <w:rsid w:val="00124184"/>
    <w:rsid w:val="00124275"/>
    <w:rsid w:val="00124438"/>
    <w:rsid w:val="001248CD"/>
    <w:rsid w:val="00125976"/>
    <w:rsid w:val="00127EF3"/>
    <w:rsid w:val="001302B1"/>
    <w:rsid w:val="00130896"/>
    <w:rsid w:val="00130BEF"/>
    <w:rsid w:val="00131883"/>
    <w:rsid w:val="00131C03"/>
    <w:rsid w:val="00132734"/>
    <w:rsid w:val="00132CFF"/>
    <w:rsid w:val="001343E9"/>
    <w:rsid w:val="00134A6E"/>
    <w:rsid w:val="00134AB8"/>
    <w:rsid w:val="00135398"/>
    <w:rsid w:val="00135405"/>
    <w:rsid w:val="00135BA2"/>
    <w:rsid w:val="001360B0"/>
    <w:rsid w:val="00136B69"/>
    <w:rsid w:val="00136D9F"/>
    <w:rsid w:val="00137206"/>
    <w:rsid w:val="00137272"/>
    <w:rsid w:val="0013770C"/>
    <w:rsid w:val="00140494"/>
    <w:rsid w:val="00140CC4"/>
    <w:rsid w:val="001410C3"/>
    <w:rsid w:val="00142592"/>
    <w:rsid w:val="00142F1E"/>
    <w:rsid w:val="00143382"/>
    <w:rsid w:val="00144082"/>
    <w:rsid w:val="0014413D"/>
    <w:rsid w:val="00144D60"/>
    <w:rsid w:val="0014572B"/>
    <w:rsid w:val="0014658F"/>
    <w:rsid w:val="0014766D"/>
    <w:rsid w:val="001479CC"/>
    <w:rsid w:val="00147F3E"/>
    <w:rsid w:val="0015012C"/>
    <w:rsid w:val="00150906"/>
    <w:rsid w:val="00150D5F"/>
    <w:rsid w:val="00151988"/>
    <w:rsid w:val="00153702"/>
    <w:rsid w:val="00155044"/>
    <w:rsid w:val="001553E1"/>
    <w:rsid w:val="0015622C"/>
    <w:rsid w:val="00156437"/>
    <w:rsid w:val="00157AFB"/>
    <w:rsid w:val="00161E99"/>
    <w:rsid w:val="001631E2"/>
    <w:rsid w:val="001653C9"/>
    <w:rsid w:val="001654D4"/>
    <w:rsid w:val="00165A56"/>
    <w:rsid w:val="001668BA"/>
    <w:rsid w:val="00166F09"/>
    <w:rsid w:val="00167040"/>
    <w:rsid w:val="00167101"/>
    <w:rsid w:val="00167A20"/>
    <w:rsid w:val="00171552"/>
    <w:rsid w:val="001715EE"/>
    <w:rsid w:val="00171A0D"/>
    <w:rsid w:val="00172239"/>
    <w:rsid w:val="0017334E"/>
    <w:rsid w:val="001737BF"/>
    <w:rsid w:val="001739E0"/>
    <w:rsid w:val="00173C33"/>
    <w:rsid w:val="001740EF"/>
    <w:rsid w:val="0017415F"/>
    <w:rsid w:val="00175DF5"/>
    <w:rsid w:val="00175FD4"/>
    <w:rsid w:val="001765E5"/>
    <w:rsid w:val="001768DC"/>
    <w:rsid w:val="00177C36"/>
    <w:rsid w:val="00180987"/>
    <w:rsid w:val="00181959"/>
    <w:rsid w:val="00181A5E"/>
    <w:rsid w:val="00181F12"/>
    <w:rsid w:val="001845DB"/>
    <w:rsid w:val="00185460"/>
    <w:rsid w:val="001855B7"/>
    <w:rsid w:val="001877D0"/>
    <w:rsid w:val="00187C56"/>
    <w:rsid w:val="0019065E"/>
    <w:rsid w:val="00191D61"/>
    <w:rsid w:val="00192430"/>
    <w:rsid w:val="00193C52"/>
    <w:rsid w:val="00193F46"/>
    <w:rsid w:val="00194175"/>
    <w:rsid w:val="0019506D"/>
    <w:rsid w:val="001950E2"/>
    <w:rsid w:val="001965D0"/>
    <w:rsid w:val="00196B83"/>
    <w:rsid w:val="001A002C"/>
    <w:rsid w:val="001A0A6C"/>
    <w:rsid w:val="001A0C5C"/>
    <w:rsid w:val="001A1062"/>
    <w:rsid w:val="001A1AD0"/>
    <w:rsid w:val="001A1F94"/>
    <w:rsid w:val="001A29EA"/>
    <w:rsid w:val="001A3C0C"/>
    <w:rsid w:val="001A47BE"/>
    <w:rsid w:val="001A4C12"/>
    <w:rsid w:val="001A551F"/>
    <w:rsid w:val="001A5F2C"/>
    <w:rsid w:val="001A69E4"/>
    <w:rsid w:val="001A7D65"/>
    <w:rsid w:val="001B0348"/>
    <w:rsid w:val="001B15A0"/>
    <w:rsid w:val="001B18D8"/>
    <w:rsid w:val="001B21EA"/>
    <w:rsid w:val="001B23D6"/>
    <w:rsid w:val="001B272C"/>
    <w:rsid w:val="001B290B"/>
    <w:rsid w:val="001B48AD"/>
    <w:rsid w:val="001B5153"/>
    <w:rsid w:val="001B5F0E"/>
    <w:rsid w:val="001B7C51"/>
    <w:rsid w:val="001C10B3"/>
    <w:rsid w:val="001C182B"/>
    <w:rsid w:val="001C2AFB"/>
    <w:rsid w:val="001C2BE2"/>
    <w:rsid w:val="001C3C0D"/>
    <w:rsid w:val="001C499D"/>
    <w:rsid w:val="001C75BF"/>
    <w:rsid w:val="001C7639"/>
    <w:rsid w:val="001D1357"/>
    <w:rsid w:val="001D3304"/>
    <w:rsid w:val="001D35D6"/>
    <w:rsid w:val="001D3640"/>
    <w:rsid w:val="001D51EE"/>
    <w:rsid w:val="001D5DA7"/>
    <w:rsid w:val="001E005F"/>
    <w:rsid w:val="001E2DBF"/>
    <w:rsid w:val="001E3298"/>
    <w:rsid w:val="001E3EA2"/>
    <w:rsid w:val="001E4FEE"/>
    <w:rsid w:val="001E605F"/>
    <w:rsid w:val="001E649C"/>
    <w:rsid w:val="001F03E4"/>
    <w:rsid w:val="001F1E12"/>
    <w:rsid w:val="001F1E86"/>
    <w:rsid w:val="001F25CA"/>
    <w:rsid w:val="001F304D"/>
    <w:rsid w:val="001F3315"/>
    <w:rsid w:val="001F39C4"/>
    <w:rsid w:val="001F47BF"/>
    <w:rsid w:val="001F59FD"/>
    <w:rsid w:val="001F6377"/>
    <w:rsid w:val="001F6BD9"/>
    <w:rsid w:val="00200422"/>
    <w:rsid w:val="00200C1F"/>
    <w:rsid w:val="00201721"/>
    <w:rsid w:val="00201EB6"/>
    <w:rsid w:val="0020228A"/>
    <w:rsid w:val="00202D83"/>
    <w:rsid w:val="00202E7D"/>
    <w:rsid w:val="002037B1"/>
    <w:rsid w:val="00203C2C"/>
    <w:rsid w:val="00204020"/>
    <w:rsid w:val="00204023"/>
    <w:rsid w:val="002048AD"/>
    <w:rsid w:val="0020496C"/>
    <w:rsid w:val="00204E09"/>
    <w:rsid w:val="00204E55"/>
    <w:rsid w:val="00205177"/>
    <w:rsid w:val="00206CCC"/>
    <w:rsid w:val="0020757C"/>
    <w:rsid w:val="002104CA"/>
    <w:rsid w:val="002106CF"/>
    <w:rsid w:val="00210CDA"/>
    <w:rsid w:val="0021144F"/>
    <w:rsid w:val="00211702"/>
    <w:rsid w:val="00214201"/>
    <w:rsid w:val="00214566"/>
    <w:rsid w:val="0021521E"/>
    <w:rsid w:val="0021634D"/>
    <w:rsid w:val="00216841"/>
    <w:rsid w:val="002175BC"/>
    <w:rsid w:val="00217690"/>
    <w:rsid w:val="0021787B"/>
    <w:rsid w:val="00220165"/>
    <w:rsid w:val="00224391"/>
    <w:rsid w:val="00224683"/>
    <w:rsid w:val="0022533F"/>
    <w:rsid w:val="002259FA"/>
    <w:rsid w:val="00230941"/>
    <w:rsid w:val="00230FEE"/>
    <w:rsid w:val="00231034"/>
    <w:rsid w:val="0023186C"/>
    <w:rsid w:val="00232DF4"/>
    <w:rsid w:val="00232F99"/>
    <w:rsid w:val="00233BE6"/>
    <w:rsid w:val="00233C69"/>
    <w:rsid w:val="0023409D"/>
    <w:rsid w:val="00234BDA"/>
    <w:rsid w:val="00235B60"/>
    <w:rsid w:val="00235D98"/>
    <w:rsid w:val="002365E6"/>
    <w:rsid w:val="00236C8A"/>
    <w:rsid w:val="0023726D"/>
    <w:rsid w:val="0024071A"/>
    <w:rsid w:val="00240914"/>
    <w:rsid w:val="00243565"/>
    <w:rsid w:val="00244DAD"/>
    <w:rsid w:val="00244FFD"/>
    <w:rsid w:val="00246FFB"/>
    <w:rsid w:val="0025029B"/>
    <w:rsid w:val="00252568"/>
    <w:rsid w:val="00253BAB"/>
    <w:rsid w:val="00253F6E"/>
    <w:rsid w:val="0025449A"/>
    <w:rsid w:val="00256A85"/>
    <w:rsid w:val="0025703A"/>
    <w:rsid w:val="00257972"/>
    <w:rsid w:val="00257CA9"/>
    <w:rsid w:val="00260952"/>
    <w:rsid w:val="00260A3D"/>
    <w:rsid w:val="00262474"/>
    <w:rsid w:val="0026519E"/>
    <w:rsid w:val="00265916"/>
    <w:rsid w:val="00265B91"/>
    <w:rsid w:val="0026638C"/>
    <w:rsid w:val="00266F5A"/>
    <w:rsid w:val="00267384"/>
    <w:rsid w:val="00270FB8"/>
    <w:rsid w:val="00272B5F"/>
    <w:rsid w:val="00273ED5"/>
    <w:rsid w:val="00274325"/>
    <w:rsid w:val="002759C4"/>
    <w:rsid w:val="00275FD2"/>
    <w:rsid w:val="002765C2"/>
    <w:rsid w:val="0027693B"/>
    <w:rsid w:val="00277191"/>
    <w:rsid w:val="00280B61"/>
    <w:rsid w:val="00280D1E"/>
    <w:rsid w:val="00280F43"/>
    <w:rsid w:val="00281796"/>
    <w:rsid w:val="00281CB4"/>
    <w:rsid w:val="00282463"/>
    <w:rsid w:val="002825B3"/>
    <w:rsid w:val="00282A21"/>
    <w:rsid w:val="002834B5"/>
    <w:rsid w:val="002846ED"/>
    <w:rsid w:val="00286307"/>
    <w:rsid w:val="00286682"/>
    <w:rsid w:val="00286980"/>
    <w:rsid w:val="00286EB2"/>
    <w:rsid w:val="0028796C"/>
    <w:rsid w:val="00287BF8"/>
    <w:rsid w:val="00287C5B"/>
    <w:rsid w:val="00290216"/>
    <w:rsid w:val="002905B3"/>
    <w:rsid w:val="00292902"/>
    <w:rsid w:val="00292C37"/>
    <w:rsid w:val="00292F48"/>
    <w:rsid w:val="002954AE"/>
    <w:rsid w:val="002954F3"/>
    <w:rsid w:val="0029641D"/>
    <w:rsid w:val="00296626"/>
    <w:rsid w:val="002A0A91"/>
    <w:rsid w:val="002A451B"/>
    <w:rsid w:val="002A4B0B"/>
    <w:rsid w:val="002A50D8"/>
    <w:rsid w:val="002A5A16"/>
    <w:rsid w:val="002A5B80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708"/>
    <w:rsid w:val="002B19C3"/>
    <w:rsid w:val="002B225F"/>
    <w:rsid w:val="002B3FF6"/>
    <w:rsid w:val="002B3FFA"/>
    <w:rsid w:val="002B40D1"/>
    <w:rsid w:val="002B4209"/>
    <w:rsid w:val="002B48DF"/>
    <w:rsid w:val="002B4BFF"/>
    <w:rsid w:val="002B5200"/>
    <w:rsid w:val="002B6586"/>
    <w:rsid w:val="002B728E"/>
    <w:rsid w:val="002B76D5"/>
    <w:rsid w:val="002C006D"/>
    <w:rsid w:val="002C0364"/>
    <w:rsid w:val="002C0850"/>
    <w:rsid w:val="002C0938"/>
    <w:rsid w:val="002C2E49"/>
    <w:rsid w:val="002C2EBD"/>
    <w:rsid w:val="002C41FE"/>
    <w:rsid w:val="002C5A64"/>
    <w:rsid w:val="002C61C3"/>
    <w:rsid w:val="002C71CF"/>
    <w:rsid w:val="002C741E"/>
    <w:rsid w:val="002D057E"/>
    <w:rsid w:val="002D15C6"/>
    <w:rsid w:val="002D198F"/>
    <w:rsid w:val="002D2497"/>
    <w:rsid w:val="002D2693"/>
    <w:rsid w:val="002D35B6"/>
    <w:rsid w:val="002D37D5"/>
    <w:rsid w:val="002D4505"/>
    <w:rsid w:val="002D5693"/>
    <w:rsid w:val="002D58E0"/>
    <w:rsid w:val="002D6145"/>
    <w:rsid w:val="002D6B4E"/>
    <w:rsid w:val="002D6E77"/>
    <w:rsid w:val="002D7367"/>
    <w:rsid w:val="002E05B8"/>
    <w:rsid w:val="002E1A76"/>
    <w:rsid w:val="002E1D8A"/>
    <w:rsid w:val="002E2A6B"/>
    <w:rsid w:val="002E3695"/>
    <w:rsid w:val="002E416C"/>
    <w:rsid w:val="002E50B6"/>
    <w:rsid w:val="002E50CA"/>
    <w:rsid w:val="002E5A8C"/>
    <w:rsid w:val="002E64B9"/>
    <w:rsid w:val="002E6B13"/>
    <w:rsid w:val="002E6CA1"/>
    <w:rsid w:val="002E7085"/>
    <w:rsid w:val="002E78F4"/>
    <w:rsid w:val="002F00B6"/>
    <w:rsid w:val="002F2AA2"/>
    <w:rsid w:val="002F37D6"/>
    <w:rsid w:val="002F4822"/>
    <w:rsid w:val="002F4B47"/>
    <w:rsid w:val="002F6408"/>
    <w:rsid w:val="002F69FB"/>
    <w:rsid w:val="002F6A42"/>
    <w:rsid w:val="002F6CE0"/>
    <w:rsid w:val="00301BFC"/>
    <w:rsid w:val="00301E82"/>
    <w:rsid w:val="00302D1E"/>
    <w:rsid w:val="0030347E"/>
    <w:rsid w:val="003054FC"/>
    <w:rsid w:val="0030680F"/>
    <w:rsid w:val="0031100B"/>
    <w:rsid w:val="003114C5"/>
    <w:rsid w:val="00311EF8"/>
    <w:rsid w:val="00311F32"/>
    <w:rsid w:val="00312E0B"/>
    <w:rsid w:val="00313A73"/>
    <w:rsid w:val="003146D2"/>
    <w:rsid w:val="00314BFA"/>
    <w:rsid w:val="00316822"/>
    <w:rsid w:val="00316C31"/>
    <w:rsid w:val="003202FE"/>
    <w:rsid w:val="00320DCF"/>
    <w:rsid w:val="003213EA"/>
    <w:rsid w:val="00321FD3"/>
    <w:rsid w:val="003222A3"/>
    <w:rsid w:val="003224EB"/>
    <w:rsid w:val="00322652"/>
    <w:rsid w:val="00323974"/>
    <w:rsid w:val="00323A54"/>
    <w:rsid w:val="00324322"/>
    <w:rsid w:val="003243CC"/>
    <w:rsid w:val="00324ECE"/>
    <w:rsid w:val="00324F68"/>
    <w:rsid w:val="003259EE"/>
    <w:rsid w:val="00327472"/>
    <w:rsid w:val="00330581"/>
    <w:rsid w:val="003306C9"/>
    <w:rsid w:val="00330D35"/>
    <w:rsid w:val="00332895"/>
    <w:rsid w:val="00334232"/>
    <w:rsid w:val="00334E38"/>
    <w:rsid w:val="00334ED4"/>
    <w:rsid w:val="00334FCC"/>
    <w:rsid w:val="00335352"/>
    <w:rsid w:val="00335889"/>
    <w:rsid w:val="00335DB5"/>
    <w:rsid w:val="00336A86"/>
    <w:rsid w:val="00341FEA"/>
    <w:rsid w:val="00343ADB"/>
    <w:rsid w:val="00343CAD"/>
    <w:rsid w:val="00345AEE"/>
    <w:rsid w:val="00350F51"/>
    <w:rsid w:val="0035125D"/>
    <w:rsid w:val="00352DE2"/>
    <w:rsid w:val="00353472"/>
    <w:rsid w:val="0035436D"/>
    <w:rsid w:val="00354FF6"/>
    <w:rsid w:val="00355FCD"/>
    <w:rsid w:val="00361C71"/>
    <w:rsid w:val="003630D6"/>
    <w:rsid w:val="0036317F"/>
    <w:rsid w:val="00364842"/>
    <w:rsid w:val="00365AB9"/>
    <w:rsid w:val="00367D6B"/>
    <w:rsid w:val="00370C77"/>
    <w:rsid w:val="00370F4A"/>
    <w:rsid w:val="00372F4E"/>
    <w:rsid w:val="003734AA"/>
    <w:rsid w:val="003743B9"/>
    <w:rsid w:val="00374794"/>
    <w:rsid w:val="00374A21"/>
    <w:rsid w:val="003766EA"/>
    <w:rsid w:val="0038134C"/>
    <w:rsid w:val="003820BA"/>
    <w:rsid w:val="003823A1"/>
    <w:rsid w:val="00382526"/>
    <w:rsid w:val="00382C83"/>
    <w:rsid w:val="00383C89"/>
    <w:rsid w:val="00383D01"/>
    <w:rsid w:val="00384177"/>
    <w:rsid w:val="00384963"/>
    <w:rsid w:val="003862C2"/>
    <w:rsid w:val="00386C6D"/>
    <w:rsid w:val="003909E2"/>
    <w:rsid w:val="00390CD1"/>
    <w:rsid w:val="00392E0F"/>
    <w:rsid w:val="00392FC0"/>
    <w:rsid w:val="003947CB"/>
    <w:rsid w:val="003949D8"/>
    <w:rsid w:val="00394ED0"/>
    <w:rsid w:val="003952C4"/>
    <w:rsid w:val="0039561C"/>
    <w:rsid w:val="003A0B29"/>
    <w:rsid w:val="003A0E82"/>
    <w:rsid w:val="003A1348"/>
    <w:rsid w:val="003A1858"/>
    <w:rsid w:val="003A2950"/>
    <w:rsid w:val="003A47B8"/>
    <w:rsid w:val="003A510C"/>
    <w:rsid w:val="003A7A2A"/>
    <w:rsid w:val="003B049D"/>
    <w:rsid w:val="003B0ACC"/>
    <w:rsid w:val="003B0D74"/>
    <w:rsid w:val="003B1517"/>
    <w:rsid w:val="003B1EC6"/>
    <w:rsid w:val="003B2B76"/>
    <w:rsid w:val="003B3718"/>
    <w:rsid w:val="003B434D"/>
    <w:rsid w:val="003B5497"/>
    <w:rsid w:val="003B58CD"/>
    <w:rsid w:val="003B6186"/>
    <w:rsid w:val="003B632E"/>
    <w:rsid w:val="003B6A83"/>
    <w:rsid w:val="003B6C9F"/>
    <w:rsid w:val="003B73D5"/>
    <w:rsid w:val="003B7B3B"/>
    <w:rsid w:val="003C13B7"/>
    <w:rsid w:val="003C1449"/>
    <w:rsid w:val="003C3151"/>
    <w:rsid w:val="003C3CF6"/>
    <w:rsid w:val="003C54E1"/>
    <w:rsid w:val="003C59B2"/>
    <w:rsid w:val="003C69D0"/>
    <w:rsid w:val="003D07AA"/>
    <w:rsid w:val="003D11F0"/>
    <w:rsid w:val="003D17C5"/>
    <w:rsid w:val="003D1872"/>
    <w:rsid w:val="003D27B6"/>
    <w:rsid w:val="003D302B"/>
    <w:rsid w:val="003D31BB"/>
    <w:rsid w:val="003D39F3"/>
    <w:rsid w:val="003D3D98"/>
    <w:rsid w:val="003D4CD5"/>
    <w:rsid w:val="003D5633"/>
    <w:rsid w:val="003D5703"/>
    <w:rsid w:val="003D62F6"/>
    <w:rsid w:val="003D7895"/>
    <w:rsid w:val="003E091B"/>
    <w:rsid w:val="003E146F"/>
    <w:rsid w:val="003E165E"/>
    <w:rsid w:val="003E1EE3"/>
    <w:rsid w:val="003E2AF6"/>
    <w:rsid w:val="003E30EC"/>
    <w:rsid w:val="003E31CD"/>
    <w:rsid w:val="003E367B"/>
    <w:rsid w:val="003E4A98"/>
    <w:rsid w:val="003E53C5"/>
    <w:rsid w:val="003E56D8"/>
    <w:rsid w:val="003E7039"/>
    <w:rsid w:val="003F07E7"/>
    <w:rsid w:val="003F0A4D"/>
    <w:rsid w:val="003F150F"/>
    <w:rsid w:val="003F1C93"/>
    <w:rsid w:val="003F2069"/>
    <w:rsid w:val="003F3106"/>
    <w:rsid w:val="003F3114"/>
    <w:rsid w:val="003F4615"/>
    <w:rsid w:val="003F49CC"/>
    <w:rsid w:val="003F5D9B"/>
    <w:rsid w:val="003F71CE"/>
    <w:rsid w:val="003F73EB"/>
    <w:rsid w:val="003F79EF"/>
    <w:rsid w:val="004004D6"/>
    <w:rsid w:val="004005E8"/>
    <w:rsid w:val="004005EF"/>
    <w:rsid w:val="004012D9"/>
    <w:rsid w:val="0040178D"/>
    <w:rsid w:val="00401878"/>
    <w:rsid w:val="00401A32"/>
    <w:rsid w:val="00402BD6"/>
    <w:rsid w:val="004033C1"/>
    <w:rsid w:val="00403F4D"/>
    <w:rsid w:val="00405739"/>
    <w:rsid w:val="0040583E"/>
    <w:rsid w:val="00405BFA"/>
    <w:rsid w:val="00405D60"/>
    <w:rsid w:val="00406822"/>
    <w:rsid w:val="00407255"/>
    <w:rsid w:val="004130A6"/>
    <w:rsid w:val="0041356D"/>
    <w:rsid w:val="00413ADB"/>
    <w:rsid w:val="00414AB5"/>
    <w:rsid w:val="0041502E"/>
    <w:rsid w:val="00415075"/>
    <w:rsid w:val="004150FC"/>
    <w:rsid w:val="0041600B"/>
    <w:rsid w:val="004169FB"/>
    <w:rsid w:val="004215B4"/>
    <w:rsid w:val="00421D62"/>
    <w:rsid w:val="00422301"/>
    <w:rsid w:val="00422C8B"/>
    <w:rsid w:val="004233BC"/>
    <w:rsid w:val="004238B9"/>
    <w:rsid w:val="00426013"/>
    <w:rsid w:val="0042676A"/>
    <w:rsid w:val="00426779"/>
    <w:rsid w:val="00427339"/>
    <w:rsid w:val="004278D4"/>
    <w:rsid w:val="00430556"/>
    <w:rsid w:val="00431374"/>
    <w:rsid w:val="0043165A"/>
    <w:rsid w:val="00431DFE"/>
    <w:rsid w:val="004320F4"/>
    <w:rsid w:val="00432541"/>
    <w:rsid w:val="00433948"/>
    <w:rsid w:val="00433AE8"/>
    <w:rsid w:val="004343AC"/>
    <w:rsid w:val="00434639"/>
    <w:rsid w:val="00434E4E"/>
    <w:rsid w:val="00435123"/>
    <w:rsid w:val="00435284"/>
    <w:rsid w:val="0043540E"/>
    <w:rsid w:val="004360EB"/>
    <w:rsid w:val="00436328"/>
    <w:rsid w:val="00436E8A"/>
    <w:rsid w:val="004375F6"/>
    <w:rsid w:val="004418ED"/>
    <w:rsid w:val="00443955"/>
    <w:rsid w:val="00445579"/>
    <w:rsid w:val="00445D12"/>
    <w:rsid w:val="00446752"/>
    <w:rsid w:val="00446BC7"/>
    <w:rsid w:val="0044758F"/>
    <w:rsid w:val="004476F8"/>
    <w:rsid w:val="00447760"/>
    <w:rsid w:val="00450323"/>
    <w:rsid w:val="004515A0"/>
    <w:rsid w:val="00452393"/>
    <w:rsid w:val="00452B1D"/>
    <w:rsid w:val="00452EA9"/>
    <w:rsid w:val="004556F3"/>
    <w:rsid w:val="00457723"/>
    <w:rsid w:val="00457AA1"/>
    <w:rsid w:val="00457DB3"/>
    <w:rsid w:val="00463C85"/>
    <w:rsid w:val="004645F5"/>
    <w:rsid w:val="0046493C"/>
    <w:rsid w:val="00465925"/>
    <w:rsid w:val="00466B47"/>
    <w:rsid w:val="004673C8"/>
    <w:rsid w:val="00470511"/>
    <w:rsid w:val="004717FE"/>
    <w:rsid w:val="004719BB"/>
    <w:rsid w:val="004719DB"/>
    <w:rsid w:val="00471F27"/>
    <w:rsid w:val="004731CC"/>
    <w:rsid w:val="00473237"/>
    <w:rsid w:val="00473532"/>
    <w:rsid w:val="00473872"/>
    <w:rsid w:val="004742BC"/>
    <w:rsid w:val="0047504C"/>
    <w:rsid w:val="0047558D"/>
    <w:rsid w:val="00475ADE"/>
    <w:rsid w:val="004772A2"/>
    <w:rsid w:val="004776F1"/>
    <w:rsid w:val="00480B14"/>
    <w:rsid w:val="00480BCC"/>
    <w:rsid w:val="00481D08"/>
    <w:rsid w:val="00482630"/>
    <w:rsid w:val="00482E82"/>
    <w:rsid w:val="004831BB"/>
    <w:rsid w:val="00483AB6"/>
    <w:rsid w:val="00484481"/>
    <w:rsid w:val="0048481F"/>
    <w:rsid w:val="00485744"/>
    <w:rsid w:val="00486ECE"/>
    <w:rsid w:val="00487FB1"/>
    <w:rsid w:val="00492292"/>
    <w:rsid w:val="0049292E"/>
    <w:rsid w:val="00492C73"/>
    <w:rsid w:val="004931C5"/>
    <w:rsid w:val="0049405D"/>
    <w:rsid w:val="0049568A"/>
    <w:rsid w:val="00495E53"/>
    <w:rsid w:val="00496096"/>
    <w:rsid w:val="004A00D7"/>
    <w:rsid w:val="004A019B"/>
    <w:rsid w:val="004A0AD4"/>
    <w:rsid w:val="004A106D"/>
    <w:rsid w:val="004A12EB"/>
    <w:rsid w:val="004A1E44"/>
    <w:rsid w:val="004A31C4"/>
    <w:rsid w:val="004A4252"/>
    <w:rsid w:val="004A454D"/>
    <w:rsid w:val="004A5CAF"/>
    <w:rsid w:val="004A63D2"/>
    <w:rsid w:val="004A68FB"/>
    <w:rsid w:val="004A6A6F"/>
    <w:rsid w:val="004A77C5"/>
    <w:rsid w:val="004A78A2"/>
    <w:rsid w:val="004A7FE9"/>
    <w:rsid w:val="004B0525"/>
    <w:rsid w:val="004B0DEA"/>
    <w:rsid w:val="004B151F"/>
    <w:rsid w:val="004B1A1C"/>
    <w:rsid w:val="004B289F"/>
    <w:rsid w:val="004B336A"/>
    <w:rsid w:val="004B37C4"/>
    <w:rsid w:val="004B3949"/>
    <w:rsid w:val="004B5C0A"/>
    <w:rsid w:val="004B6007"/>
    <w:rsid w:val="004B6A3B"/>
    <w:rsid w:val="004B7D09"/>
    <w:rsid w:val="004C1656"/>
    <w:rsid w:val="004C191A"/>
    <w:rsid w:val="004C1E56"/>
    <w:rsid w:val="004C28BB"/>
    <w:rsid w:val="004C30A8"/>
    <w:rsid w:val="004C38B2"/>
    <w:rsid w:val="004C3A69"/>
    <w:rsid w:val="004C41CC"/>
    <w:rsid w:val="004C4B68"/>
    <w:rsid w:val="004C5467"/>
    <w:rsid w:val="004C5F79"/>
    <w:rsid w:val="004C6E0A"/>
    <w:rsid w:val="004C6EE3"/>
    <w:rsid w:val="004D12C0"/>
    <w:rsid w:val="004D17C2"/>
    <w:rsid w:val="004D46C1"/>
    <w:rsid w:val="004D72DB"/>
    <w:rsid w:val="004E065A"/>
    <w:rsid w:val="004E0700"/>
    <w:rsid w:val="004E0FE6"/>
    <w:rsid w:val="004E10B6"/>
    <w:rsid w:val="004E3415"/>
    <w:rsid w:val="004E3776"/>
    <w:rsid w:val="004E51AB"/>
    <w:rsid w:val="004E60E3"/>
    <w:rsid w:val="004E71DB"/>
    <w:rsid w:val="004E74B2"/>
    <w:rsid w:val="004F0B9D"/>
    <w:rsid w:val="004F101C"/>
    <w:rsid w:val="004F4B16"/>
    <w:rsid w:val="004F4C23"/>
    <w:rsid w:val="004F5D9D"/>
    <w:rsid w:val="004F68B1"/>
    <w:rsid w:val="004F7037"/>
    <w:rsid w:val="004F70EC"/>
    <w:rsid w:val="004F710D"/>
    <w:rsid w:val="00500160"/>
    <w:rsid w:val="005002E2"/>
    <w:rsid w:val="00500EAF"/>
    <w:rsid w:val="005012E3"/>
    <w:rsid w:val="0050139D"/>
    <w:rsid w:val="00501795"/>
    <w:rsid w:val="00501B3F"/>
    <w:rsid w:val="00502105"/>
    <w:rsid w:val="00502FFC"/>
    <w:rsid w:val="00503EF2"/>
    <w:rsid w:val="00504C04"/>
    <w:rsid w:val="005052A2"/>
    <w:rsid w:val="0050583C"/>
    <w:rsid w:val="005069AD"/>
    <w:rsid w:val="00506B9A"/>
    <w:rsid w:val="00506D6A"/>
    <w:rsid w:val="0050737E"/>
    <w:rsid w:val="00507E5C"/>
    <w:rsid w:val="005106CE"/>
    <w:rsid w:val="005137DD"/>
    <w:rsid w:val="00513DA7"/>
    <w:rsid w:val="005153C5"/>
    <w:rsid w:val="00515548"/>
    <w:rsid w:val="00515B3A"/>
    <w:rsid w:val="00517835"/>
    <w:rsid w:val="0052020F"/>
    <w:rsid w:val="005209A5"/>
    <w:rsid w:val="00520C74"/>
    <w:rsid w:val="005211A7"/>
    <w:rsid w:val="00522B94"/>
    <w:rsid w:val="00525E76"/>
    <w:rsid w:val="00526112"/>
    <w:rsid w:val="00526F60"/>
    <w:rsid w:val="00527C8F"/>
    <w:rsid w:val="00530B31"/>
    <w:rsid w:val="0053113E"/>
    <w:rsid w:val="00531DCE"/>
    <w:rsid w:val="00531E2F"/>
    <w:rsid w:val="005326B6"/>
    <w:rsid w:val="00532F6C"/>
    <w:rsid w:val="005334B2"/>
    <w:rsid w:val="00533766"/>
    <w:rsid w:val="0053494E"/>
    <w:rsid w:val="00534954"/>
    <w:rsid w:val="0053642E"/>
    <w:rsid w:val="00537060"/>
    <w:rsid w:val="00540A2B"/>
    <w:rsid w:val="005416D7"/>
    <w:rsid w:val="00542256"/>
    <w:rsid w:val="00543648"/>
    <w:rsid w:val="00543885"/>
    <w:rsid w:val="00544917"/>
    <w:rsid w:val="005474C2"/>
    <w:rsid w:val="005476ED"/>
    <w:rsid w:val="00550BE0"/>
    <w:rsid w:val="00551BF9"/>
    <w:rsid w:val="00553174"/>
    <w:rsid w:val="00553574"/>
    <w:rsid w:val="00553C17"/>
    <w:rsid w:val="00554A36"/>
    <w:rsid w:val="00554BA8"/>
    <w:rsid w:val="00554FBD"/>
    <w:rsid w:val="00555759"/>
    <w:rsid w:val="005558D4"/>
    <w:rsid w:val="00556259"/>
    <w:rsid w:val="00560934"/>
    <w:rsid w:val="00561A9B"/>
    <w:rsid w:val="00561C8B"/>
    <w:rsid w:val="00561DCD"/>
    <w:rsid w:val="00562601"/>
    <w:rsid w:val="00562EC0"/>
    <w:rsid w:val="00563206"/>
    <w:rsid w:val="00563922"/>
    <w:rsid w:val="00563E31"/>
    <w:rsid w:val="00564C24"/>
    <w:rsid w:val="00564DCC"/>
    <w:rsid w:val="005656C2"/>
    <w:rsid w:val="00567CF5"/>
    <w:rsid w:val="0057119B"/>
    <w:rsid w:val="0057128D"/>
    <w:rsid w:val="005729B2"/>
    <w:rsid w:val="00573EDD"/>
    <w:rsid w:val="0057461A"/>
    <w:rsid w:val="005747FB"/>
    <w:rsid w:val="00574C37"/>
    <w:rsid w:val="00575079"/>
    <w:rsid w:val="00575363"/>
    <w:rsid w:val="00575449"/>
    <w:rsid w:val="005757C4"/>
    <w:rsid w:val="00575A5D"/>
    <w:rsid w:val="005765A4"/>
    <w:rsid w:val="00576A24"/>
    <w:rsid w:val="00576B4D"/>
    <w:rsid w:val="00577DF1"/>
    <w:rsid w:val="00580A75"/>
    <w:rsid w:val="00582727"/>
    <w:rsid w:val="00583441"/>
    <w:rsid w:val="0058410D"/>
    <w:rsid w:val="005842E1"/>
    <w:rsid w:val="00584359"/>
    <w:rsid w:val="005863B1"/>
    <w:rsid w:val="0058686F"/>
    <w:rsid w:val="00587010"/>
    <w:rsid w:val="00587460"/>
    <w:rsid w:val="0059163E"/>
    <w:rsid w:val="005919DE"/>
    <w:rsid w:val="00592638"/>
    <w:rsid w:val="00592C77"/>
    <w:rsid w:val="00594D75"/>
    <w:rsid w:val="00595490"/>
    <w:rsid w:val="00595A34"/>
    <w:rsid w:val="00595CE1"/>
    <w:rsid w:val="005A04FC"/>
    <w:rsid w:val="005A162D"/>
    <w:rsid w:val="005A1ADA"/>
    <w:rsid w:val="005A1EEF"/>
    <w:rsid w:val="005A2565"/>
    <w:rsid w:val="005A2EF8"/>
    <w:rsid w:val="005A34B6"/>
    <w:rsid w:val="005A3524"/>
    <w:rsid w:val="005A51F4"/>
    <w:rsid w:val="005A707C"/>
    <w:rsid w:val="005B0013"/>
    <w:rsid w:val="005B04C0"/>
    <w:rsid w:val="005B0A08"/>
    <w:rsid w:val="005B1238"/>
    <w:rsid w:val="005B173D"/>
    <w:rsid w:val="005B30F3"/>
    <w:rsid w:val="005B3102"/>
    <w:rsid w:val="005B5B16"/>
    <w:rsid w:val="005B6B2A"/>
    <w:rsid w:val="005C01FF"/>
    <w:rsid w:val="005C1449"/>
    <w:rsid w:val="005C1DBC"/>
    <w:rsid w:val="005C1E38"/>
    <w:rsid w:val="005C1F05"/>
    <w:rsid w:val="005C2FE7"/>
    <w:rsid w:val="005C3C51"/>
    <w:rsid w:val="005C4401"/>
    <w:rsid w:val="005C493E"/>
    <w:rsid w:val="005C4D06"/>
    <w:rsid w:val="005C4DF4"/>
    <w:rsid w:val="005C54D4"/>
    <w:rsid w:val="005C6E9D"/>
    <w:rsid w:val="005C7E19"/>
    <w:rsid w:val="005D0B74"/>
    <w:rsid w:val="005D0E00"/>
    <w:rsid w:val="005D2202"/>
    <w:rsid w:val="005D2627"/>
    <w:rsid w:val="005D294F"/>
    <w:rsid w:val="005D349E"/>
    <w:rsid w:val="005D3EDB"/>
    <w:rsid w:val="005D497D"/>
    <w:rsid w:val="005D4D9F"/>
    <w:rsid w:val="005D535C"/>
    <w:rsid w:val="005D581A"/>
    <w:rsid w:val="005D71E2"/>
    <w:rsid w:val="005D7673"/>
    <w:rsid w:val="005E00C1"/>
    <w:rsid w:val="005E26F5"/>
    <w:rsid w:val="005E387F"/>
    <w:rsid w:val="005E396F"/>
    <w:rsid w:val="005E4BC9"/>
    <w:rsid w:val="005E4C1C"/>
    <w:rsid w:val="005E67DD"/>
    <w:rsid w:val="005E726E"/>
    <w:rsid w:val="005E783E"/>
    <w:rsid w:val="005F0EDC"/>
    <w:rsid w:val="005F216C"/>
    <w:rsid w:val="005F40B5"/>
    <w:rsid w:val="005F45DB"/>
    <w:rsid w:val="005F507B"/>
    <w:rsid w:val="005F519E"/>
    <w:rsid w:val="005F5266"/>
    <w:rsid w:val="005F529A"/>
    <w:rsid w:val="005F66A0"/>
    <w:rsid w:val="005F69F8"/>
    <w:rsid w:val="005F6A69"/>
    <w:rsid w:val="005F6E44"/>
    <w:rsid w:val="005F7682"/>
    <w:rsid w:val="005F7990"/>
    <w:rsid w:val="0060206D"/>
    <w:rsid w:val="006020C0"/>
    <w:rsid w:val="006022F2"/>
    <w:rsid w:val="006029F1"/>
    <w:rsid w:val="006033BB"/>
    <w:rsid w:val="00603A63"/>
    <w:rsid w:val="00603C16"/>
    <w:rsid w:val="0060433B"/>
    <w:rsid w:val="00604CE0"/>
    <w:rsid w:val="00604F97"/>
    <w:rsid w:val="00605CCD"/>
    <w:rsid w:val="006063EA"/>
    <w:rsid w:val="00606817"/>
    <w:rsid w:val="006078EA"/>
    <w:rsid w:val="00607CBD"/>
    <w:rsid w:val="00610997"/>
    <w:rsid w:val="006115FE"/>
    <w:rsid w:val="00611A3B"/>
    <w:rsid w:val="00611DCE"/>
    <w:rsid w:val="00613DE1"/>
    <w:rsid w:val="00615182"/>
    <w:rsid w:val="00615F17"/>
    <w:rsid w:val="00616501"/>
    <w:rsid w:val="00616C3F"/>
    <w:rsid w:val="00617839"/>
    <w:rsid w:val="006203F4"/>
    <w:rsid w:val="00623381"/>
    <w:rsid w:val="006237F7"/>
    <w:rsid w:val="00623A62"/>
    <w:rsid w:val="006248BE"/>
    <w:rsid w:val="00627D41"/>
    <w:rsid w:val="0063124C"/>
    <w:rsid w:val="0063325D"/>
    <w:rsid w:val="006337C9"/>
    <w:rsid w:val="00634E94"/>
    <w:rsid w:val="00634F64"/>
    <w:rsid w:val="00635D33"/>
    <w:rsid w:val="006405ED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5B96"/>
    <w:rsid w:val="00645E6B"/>
    <w:rsid w:val="006467C5"/>
    <w:rsid w:val="006469AF"/>
    <w:rsid w:val="00646F34"/>
    <w:rsid w:val="006479DC"/>
    <w:rsid w:val="00647DA6"/>
    <w:rsid w:val="0065028B"/>
    <w:rsid w:val="006507C0"/>
    <w:rsid w:val="006513EB"/>
    <w:rsid w:val="00651518"/>
    <w:rsid w:val="00653A3C"/>
    <w:rsid w:val="00653E16"/>
    <w:rsid w:val="00653EA3"/>
    <w:rsid w:val="00654F3D"/>
    <w:rsid w:val="00655FE1"/>
    <w:rsid w:val="0065655C"/>
    <w:rsid w:val="006568E2"/>
    <w:rsid w:val="0066066A"/>
    <w:rsid w:val="00661356"/>
    <w:rsid w:val="006619F8"/>
    <w:rsid w:val="00661A7D"/>
    <w:rsid w:val="0066245A"/>
    <w:rsid w:val="00664122"/>
    <w:rsid w:val="00664C23"/>
    <w:rsid w:val="00664EDE"/>
    <w:rsid w:val="0066542A"/>
    <w:rsid w:val="00665DC8"/>
    <w:rsid w:val="00666D8F"/>
    <w:rsid w:val="00667067"/>
    <w:rsid w:val="0066714E"/>
    <w:rsid w:val="00670C8A"/>
    <w:rsid w:val="00671808"/>
    <w:rsid w:val="00673DE8"/>
    <w:rsid w:val="006749F3"/>
    <w:rsid w:val="00674FDF"/>
    <w:rsid w:val="0067603E"/>
    <w:rsid w:val="00676890"/>
    <w:rsid w:val="00682255"/>
    <w:rsid w:val="00683DAF"/>
    <w:rsid w:val="006843BB"/>
    <w:rsid w:val="00684A7F"/>
    <w:rsid w:val="00684AB5"/>
    <w:rsid w:val="00684DDA"/>
    <w:rsid w:val="00684DEC"/>
    <w:rsid w:val="00684FDD"/>
    <w:rsid w:val="00686432"/>
    <w:rsid w:val="00686CA6"/>
    <w:rsid w:val="006871A0"/>
    <w:rsid w:val="00692C0D"/>
    <w:rsid w:val="0069324B"/>
    <w:rsid w:val="00693F5B"/>
    <w:rsid w:val="00695337"/>
    <w:rsid w:val="006956F2"/>
    <w:rsid w:val="00695E6E"/>
    <w:rsid w:val="006966D5"/>
    <w:rsid w:val="00696EFB"/>
    <w:rsid w:val="00697955"/>
    <w:rsid w:val="00697BF0"/>
    <w:rsid w:val="00697D83"/>
    <w:rsid w:val="00697F2A"/>
    <w:rsid w:val="006A01AB"/>
    <w:rsid w:val="006A06D6"/>
    <w:rsid w:val="006A1D97"/>
    <w:rsid w:val="006A2369"/>
    <w:rsid w:val="006A38B2"/>
    <w:rsid w:val="006A5836"/>
    <w:rsid w:val="006A7B5D"/>
    <w:rsid w:val="006B018A"/>
    <w:rsid w:val="006B0E1E"/>
    <w:rsid w:val="006B0E20"/>
    <w:rsid w:val="006B2564"/>
    <w:rsid w:val="006B25D6"/>
    <w:rsid w:val="006B2DCE"/>
    <w:rsid w:val="006B3017"/>
    <w:rsid w:val="006B43BC"/>
    <w:rsid w:val="006B4D07"/>
    <w:rsid w:val="006B53BB"/>
    <w:rsid w:val="006B56A9"/>
    <w:rsid w:val="006B5BF9"/>
    <w:rsid w:val="006C03D7"/>
    <w:rsid w:val="006C1071"/>
    <w:rsid w:val="006C1389"/>
    <w:rsid w:val="006C1BC1"/>
    <w:rsid w:val="006C37DB"/>
    <w:rsid w:val="006C46E0"/>
    <w:rsid w:val="006C4D3E"/>
    <w:rsid w:val="006C5B3E"/>
    <w:rsid w:val="006C615F"/>
    <w:rsid w:val="006C72EB"/>
    <w:rsid w:val="006C7F46"/>
    <w:rsid w:val="006D02DF"/>
    <w:rsid w:val="006D0B36"/>
    <w:rsid w:val="006D35ED"/>
    <w:rsid w:val="006D3D26"/>
    <w:rsid w:val="006D3DB2"/>
    <w:rsid w:val="006D43E1"/>
    <w:rsid w:val="006D50C1"/>
    <w:rsid w:val="006D5726"/>
    <w:rsid w:val="006D6CC0"/>
    <w:rsid w:val="006D7072"/>
    <w:rsid w:val="006D7274"/>
    <w:rsid w:val="006D7B33"/>
    <w:rsid w:val="006E0361"/>
    <w:rsid w:val="006E1195"/>
    <w:rsid w:val="006E142C"/>
    <w:rsid w:val="006E145A"/>
    <w:rsid w:val="006E15E3"/>
    <w:rsid w:val="006E22EC"/>
    <w:rsid w:val="006E2387"/>
    <w:rsid w:val="006E24AD"/>
    <w:rsid w:val="006E26A0"/>
    <w:rsid w:val="006E4ADA"/>
    <w:rsid w:val="006E510D"/>
    <w:rsid w:val="006E5173"/>
    <w:rsid w:val="006E5200"/>
    <w:rsid w:val="006E672C"/>
    <w:rsid w:val="006E773E"/>
    <w:rsid w:val="006E7AC8"/>
    <w:rsid w:val="006E7BC3"/>
    <w:rsid w:val="006E7BFD"/>
    <w:rsid w:val="006F0571"/>
    <w:rsid w:val="006F182E"/>
    <w:rsid w:val="006F3AE3"/>
    <w:rsid w:val="006F5B00"/>
    <w:rsid w:val="006F5D30"/>
    <w:rsid w:val="006F6D8D"/>
    <w:rsid w:val="006F71A9"/>
    <w:rsid w:val="006F7377"/>
    <w:rsid w:val="006F7D59"/>
    <w:rsid w:val="0070000E"/>
    <w:rsid w:val="0070014F"/>
    <w:rsid w:val="00700F57"/>
    <w:rsid w:val="00702E28"/>
    <w:rsid w:val="00703EFC"/>
    <w:rsid w:val="0070415B"/>
    <w:rsid w:val="0070418D"/>
    <w:rsid w:val="007043A6"/>
    <w:rsid w:val="0070444C"/>
    <w:rsid w:val="007051B7"/>
    <w:rsid w:val="00705217"/>
    <w:rsid w:val="007053D4"/>
    <w:rsid w:val="0070567E"/>
    <w:rsid w:val="00705A22"/>
    <w:rsid w:val="00705D3F"/>
    <w:rsid w:val="00706146"/>
    <w:rsid w:val="007066F2"/>
    <w:rsid w:val="00706976"/>
    <w:rsid w:val="00710BD6"/>
    <w:rsid w:val="00710C98"/>
    <w:rsid w:val="007122A8"/>
    <w:rsid w:val="00713508"/>
    <w:rsid w:val="00713608"/>
    <w:rsid w:val="00713659"/>
    <w:rsid w:val="0071396F"/>
    <w:rsid w:val="007140B5"/>
    <w:rsid w:val="00716027"/>
    <w:rsid w:val="007162FA"/>
    <w:rsid w:val="00716332"/>
    <w:rsid w:val="00716BA8"/>
    <w:rsid w:val="00717443"/>
    <w:rsid w:val="00717C33"/>
    <w:rsid w:val="00717EB6"/>
    <w:rsid w:val="007211C8"/>
    <w:rsid w:val="0072273E"/>
    <w:rsid w:val="00724D08"/>
    <w:rsid w:val="00725BD7"/>
    <w:rsid w:val="00726C9C"/>
    <w:rsid w:val="00727264"/>
    <w:rsid w:val="0073050D"/>
    <w:rsid w:val="0073056F"/>
    <w:rsid w:val="0073167F"/>
    <w:rsid w:val="007321B4"/>
    <w:rsid w:val="00732AF2"/>
    <w:rsid w:val="007332D5"/>
    <w:rsid w:val="00734D98"/>
    <w:rsid w:val="00735795"/>
    <w:rsid w:val="0073628B"/>
    <w:rsid w:val="00736449"/>
    <w:rsid w:val="00737BA7"/>
    <w:rsid w:val="00741BBA"/>
    <w:rsid w:val="00741C21"/>
    <w:rsid w:val="00742623"/>
    <w:rsid w:val="00743211"/>
    <w:rsid w:val="0074579E"/>
    <w:rsid w:val="00746225"/>
    <w:rsid w:val="00746768"/>
    <w:rsid w:val="00750B82"/>
    <w:rsid w:val="007511D9"/>
    <w:rsid w:val="00751CB0"/>
    <w:rsid w:val="00753CD4"/>
    <w:rsid w:val="0075478E"/>
    <w:rsid w:val="0075509A"/>
    <w:rsid w:val="00755E97"/>
    <w:rsid w:val="00756A0B"/>
    <w:rsid w:val="00756D7C"/>
    <w:rsid w:val="00757359"/>
    <w:rsid w:val="00763458"/>
    <w:rsid w:val="007637C1"/>
    <w:rsid w:val="007646E7"/>
    <w:rsid w:val="00766856"/>
    <w:rsid w:val="007669F0"/>
    <w:rsid w:val="00766DEB"/>
    <w:rsid w:val="00770A47"/>
    <w:rsid w:val="00771D2A"/>
    <w:rsid w:val="007722FF"/>
    <w:rsid w:val="007731E5"/>
    <w:rsid w:val="00773A1B"/>
    <w:rsid w:val="0077430C"/>
    <w:rsid w:val="00774D6E"/>
    <w:rsid w:val="00776353"/>
    <w:rsid w:val="007763E4"/>
    <w:rsid w:val="007763E5"/>
    <w:rsid w:val="0077732B"/>
    <w:rsid w:val="00777445"/>
    <w:rsid w:val="0077791D"/>
    <w:rsid w:val="007800C1"/>
    <w:rsid w:val="007801FC"/>
    <w:rsid w:val="00780C12"/>
    <w:rsid w:val="007811A2"/>
    <w:rsid w:val="00781286"/>
    <w:rsid w:val="007815E1"/>
    <w:rsid w:val="00783B2F"/>
    <w:rsid w:val="007840F1"/>
    <w:rsid w:val="0078520D"/>
    <w:rsid w:val="007917AC"/>
    <w:rsid w:val="007919AE"/>
    <w:rsid w:val="00792DC4"/>
    <w:rsid w:val="00792E5A"/>
    <w:rsid w:val="00793F51"/>
    <w:rsid w:val="007944D6"/>
    <w:rsid w:val="0079485F"/>
    <w:rsid w:val="00794E8F"/>
    <w:rsid w:val="00794FFA"/>
    <w:rsid w:val="00796077"/>
    <w:rsid w:val="00796ED6"/>
    <w:rsid w:val="0079756F"/>
    <w:rsid w:val="007A009E"/>
    <w:rsid w:val="007A03C6"/>
    <w:rsid w:val="007A095F"/>
    <w:rsid w:val="007A21EA"/>
    <w:rsid w:val="007A25F1"/>
    <w:rsid w:val="007A33FE"/>
    <w:rsid w:val="007A3900"/>
    <w:rsid w:val="007A3A36"/>
    <w:rsid w:val="007A405C"/>
    <w:rsid w:val="007A4626"/>
    <w:rsid w:val="007A59F1"/>
    <w:rsid w:val="007A5AFF"/>
    <w:rsid w:val="007A5FD1"/>
    <w:rsid w:val="007A62ED"/>
    <w:rsid w:val="007A7222"/>
    <w:rsid w:val="007B075C"/>
    <w:rsid w:val="007B147F"/>
    <w:rsid w:val="007B35B2"/>
    <w:rsid w:val="007B4B22"/>
    <w:rsid w:val="007B5E02"/>
    <w:rsid w:val="007B654B"/>
    <w:rsid w:val="007B719B"/>
    <w:rsid w:val="007B7637"/>
    <w:rsid w:val="007B7819"/>
    <w:rsid w:val="007C0915"/>
    <w:rsid w:val="007C1C13"/>
    <w:rsid w:val="007C225E"/>
    <w:rsid w:val="007C2E24"/>
    <w:rsid w:val="007C35FD"/>
    <w:rsid w:val="007C3DE5"/>
    <w:rsid w:val="007C4F7F"/>
    <w:rsid w:val="007C541E"/>
    <w:rsid w:val="007C6CBD"/>
    <w:rsid w:val="007C6E1E"/>
    <w:rsid w:val="007C78C4"/>
    <w:rsid w:val="007C7A97"/>
    <w:rsid w:val="007D0604"/>
    <w:rsid w:val="007D152B"/>
    <w:rsid w:val="007D1C11"/>
    <w:rsid w:val="007D310E"/>
    <w:rsid w:val="007D4290"/>
    <w:rsid w:val="007D5905"/>
    <w:rsid w:val="007D5C34"/>
    <w:rsid w:val="007D5E9F"/>
    <w:rsid w:val="007D765E"/>
    <w:rsid w:val="007D7D4C"/>
    <w:rsid w:val="007E0D1C"/>
    <w:rsid w:val="007E195E"/>
    <w:rsid w:val="007E1CC3"/>
    <w:rsid w:val="007E28FE"/>
    <w:rsid w:val="007E3965"/>
    <w:rsid w:val="007E42A0"/>
    <w:rsid w:val="007E4986"/>
    <w:rsid w:val="007E49AF"/>
    <w:rsid w:val="007E58B4"/>
    <w:rsid w:val="007E5FEB"/>
    <w:rsid w:val="007E6383"/>
    <w:rsid w:val="007F0942"/>
    <w:rsid w:val="007F1B75"/>
    <w:rsid w:val="007F2AAD"/>
    <w:rsid w:val="007F39BA"/>
    <w:rsid w:val="007F4F2F"/>
    <w:rsid w:val="007F5863"/>
    <w:rsid w:val="007F63F2"/>
    <w:rsid w:val="007F6D79"/>
    <w:rsid w:val="007F6FE3"/>
    <w:rsid w:val="00800357"/>
    <w:rsid w:val="00800B28"/>
    <w:rsid w:val="008021A1"/>
    <w:rsid w:val="008027CA"/>
    <w:rsid w:val="008030F9"/>
    <w:rsid w:val="008035E6"/>
    <w:rsid w:val="00805618"/>
    <w:rsid w:val="00807432"/>
    <w:rsid w:val="00810BC5"/>
    <w:rsid w:val="00810D66"/>
    <w:rsid w:val="00813347"/>
    <w:rsid w:val="00813489"/>
    <w:rsid w:val="00814124"/>
    <w:rsid w:val="0081418F"/>
    <w:rsid w:val="008141ED"/>
    <w:rsid w:val="00814700"/>
    <w:rsid w:val="00820347"/>
    <w:rsid w:val="00820F85"/>
    <w:rsid w:val="008229D4"/>
    <w:rsid w:val="008230E8"/>
    <w:rsid w:val="008232CA"/>
    <w:rsid w:val="00823ADA"/>
    <w:rsid w:val="00823B3E"/>
    <w:rsid w:val="00824E01"/>
    <w:rsid w:val="00825103"/>
    <w:rsid w:val="00825C2F"/>
    <w:rsid w:val="00826338"/>
    <w:rsid w:val="00826906"/>
    <w:rsid w:val="00826965"/>
    <w:rsid w:val="00827260"/>
    <w:rsid w:val="00830765"/>
    <w:rsid w:val="00830AA3"/>
    <w:rsid w:val="00831416"/>
    <w:rsid w:val="00833901"/>
    <w:rsid w:val="00833D8C"/>
    <w:rsid w:val="0083425C"/>
    <w:rsid w:val="008351E1"/>
    <w:rsid w:val="008362ED"/>
    <w:rsid w:val="00836903"/>
    <w:rsid w:val="00836E39"/>
    <w:rsid w:val="00836F2A"/>
    <w:rsid w:val="00837798"/>
    <w:rsid w:val="00840E89"/>
    <w:rsid w:val="00842DFB"/>
    <w:rsid w:val="008449F7"/>
    <w:rsid w:val="00845DCD"/>
    <w:rsid w:val="0084665B"/>
    <w:rsid w:val="008474CD"/>
    <w:rsid w:val="00847F55"/>
    <w:rsid w:val="00850AA7"/>
    <w:rsid w:val="00850D44"/>
    <w:rsid w:val="00850E6D"/>
    <w:rsid w:val="00851631"/>
    <w:rsid w:val="0085234F"/>
    <w:rsid w:val="00853282"/>
    <w:rsid w:val="0085401B"/>
    <w:rsid w:val="008549FD"/>
    <w:rsid w:val="00855279"/>
    <w:rsid w:val="00855568"/>
    <w:rsid w:val="00855FFD"/>
    <w:rsid w:val="008560AA"/>
    <w:rsid w:val="00856101"/>
    <w:rsid w:val="00856358"/>
    <w:rsid w:val="0085725D"/>
    <w:rsid w:val="00857CC3"/>
    <w:rsid w:val="008608A3"/>
    <w:rsid w:val="008616E7"/>
    <w:rsid w:val="0086177F"/>
    <w:rsid w:val="00861ADB"/>
    <w:rsid w:val="00861D7A"/>
    <w:rsid w:val="00862470"/>
    <w:rsid w:val="00864322"/>
    <w:rsid w:val="008651E9"/>
    <w:rsid w:val="0086620F"/>
    <w:rsid w:val="00866AF3"/>
    <w:rsid w:val="00866C82"/>
    <w:rsid w:val="008672E6"/>
    <w:rsid w:val="008677E5"/>
    <w:rsid w:val="00867C57"/>
    <w:rsid w:val="00874311"/>
    <w:rsid w:val="00874A6B"/>
    <w:rsid w:val="00874EC5"/>
    <w:rsid w:val="00875741"/>
    <w:rsid w:val="00875B00"/>
    <w:rsid w:val="00875C31"/>
    <w:rsid w:val="00876E75"/>
    <w:rsid w:val="008775EA"/>
    <w:rsid w:val="008775F8"/>
    <w:rsid w:val="0087780F"/>
    <w:rsid w:val="00877CD3"/>
    <w:rsid w:val="008811E5"/>
    <w:rsid w:val="0088215D"/>
    <w:rsid w:val="008826D8"/>
    <w:rsid w:val="00882832"/>
    <w:rsid w:val="008832C1"/>
    <w:rsid w:val="00883EE7"/>
    <w:rsid w:val="00884F3F"/>
    <w:rsid w:val="00885016"/>
    <w:rsid w:val="00885243"/>
    <w:rsid w:val="00885D64"/>
    <w:rsid w:val="008867D4"/>
    <w:rsid w:val="00886823"/>
    <w:rsid w:val="00886BC0"/>
    <w:rsid w:val="00887179"/>
    <w:rsid w:val="0089075D"/>
    <w:rsid w:val="008913B9"/>
    <w:rsid w:val="008917A2"/>
    <w:rsid w:val="00892E4C"/>
    <w:rsid w:val="008937C6"/>
    <w:rsid w:val="008938BD"/>
    <w:rsid w:val="008938D5"/>
    <w:rsid w:val="0089404D"/>
    <w:rsid w:val="00894718"/>
    <w:rsid w:val="008964DA"/>
    <w:rsid w:val="008965F1"/>
    <w:rsid w:val="0089703E"/>
    <w:rsid w:val="00897ED9"/>
    <w:rsid w:val="008A05B4"/>
    <w:rsid w:val="008A16AF"/>
    <w:rsid w:val="008A1A26"/>
    <w:rsid w:val="008A1D16"/>
    <w:rsid w:val="008A400D"/>
    <w:rsid w:val="008A48EB"/>
    <w:rsid w:val="008A600D"/>
    <w:rsid w:val="008A6118"/>
    <w:rsid w:val="008A7119"/>
    <w:rsid w:val="008A7EBA"/>
    <w:rsid w:val="008B07D3"/>
    <w:rsid w:val="008B131C"/>
    <w:rsid w:val="008B1588"/>
    <w:rsid w:val="008B1E0A"/>
    <w:rsid w:val="008B1E53"/>
    <w:rsid w:val="008B22B6"/>
    <w:rsid w:val="008B3178"/>
    <w:rsid w:val="008B42C0"/>
    <w:rsid w:val="008B5CE8"/>
    <w:rsid w:val="008B5DEB"/>
    <w:rsid w:val="008B600B"/>
    <w:rsid w:val="008B6B63"/>
    <w:rsid w:val="008B7B94"/>
    <w:rsid w:val="008C1980"/>
    <w:rsid w:val="008C1A4B"/>
    <w:rsid w:val="008C1D6E"/>
    <w:rsid w:val="008C390E"/>
    <w:rsid w:val="008C3EC2"/>
    <w:rsid w:val="008C4304"/>
    <w:rsid w:val="008C4C74"/>
    <w:rsid w:val="008C4FFF"/>
    <w:rsid w:val="008C5FC5"/>
    <w:rsid w:val="008C6BCA"/>
    <w:rsid w:val="008C6D79"/>
    <w:rsid w:val="008C71C7"/>
    <w:rsid w:val="008C7941"/>
    <w:rsid w:val="008D0AE2"/>
    <w:rsid w:val="008D0C17"/>
    <w:rsid w:val="008D4D27"/>
    <w:rsid w:val="008D4F19"/>
    <w:rsid w:val="008D6C81"/>
    <w:rsid w:val="008D7021"/>
    <w:rsid w:val="008E09E2"/>
    <w:rsid w:val="008E0F89"/>
    <w:rsid w:val="008E1610"/>
    <w:rsid w:val="008E1E4F"/>
    <w:rsid w:val="008E35C2"/>
    <w:rsid w:val="008E5112"/>
    <w:rsid w:val="008E6631"/>
    <w:rsid w:val="008E74FA"/>
    <w:rsid w:val="008E7876"/>
    <w:rsid w:val="008E7C8C"/>
    <w:rsid w:val="008E7F8D"/>
    <w:rsid w:val="008E7FB7"/>
    <w:rsid w:val="008F132E"/>
    <w:rsid w:val="008F13C2"/>
    <w:rsid w:val="008F18DE"/>
    <w:rsid w:val="008F2EF0"/>
    <w:rsid w:val="008F3198"/>
    <w:rsid w:val="008F3F61"/>
    <w:rsid w:val="008F49A9"/>
    <w:rsid w:val="008F4F40"/>
    <w:rsid w:val="008F63CE"/>
    <w:rsid w:val="008F6657"/>
    <w:rsid w:val="008F7B0E"/>
    <w:rsid w:val="00900716"/>
    <w:rsid w:val="00901136"/>
    <w:rsid w:val="0090272A"/>
    <w:rsid w:val="00902823"/>
    <w:rsid w:val="009031A1"/>
    <w:rsid w:val="009039AC"/>
    <w:rsid w:val="00904EBC"/>
    <w:rsid w:val="00905482"/>
    <w:rsid w:val="009065F0"/>
    <w:rsid w:val="0090713F"/>
    <w:rsid w:val="00910995"/>
    <w:rsid w:val="00910A4F"/>
    <w:rsid w:val="00912803"/>
    <w:rsid w:val="009137DC"/>
    <w:rsid w:val="0091402A"/>
    <w:rsid w:val="0091434B"/>
    <w:rsid w:val="00915AB5"/>
    <w:rsid w:val="00915D7D"/>
    <w:rsid w:val="00916501"/>
    <w:rsid w:val="00917C96"/>
    <w:rsid w:val="00920F9E"/>
    <w:rsid w:val="00921058"/>
    <w:rsid w:val="00921199"/>
    <w:rsid w:val="00923040"/>
    <w:rsid w:val="009233A1"/>
    <w:rsid w:val="0092386C"/>
    <w:rsid w:val="0092388F"/>
    <w:rsid w:val="0092470C"/>
    <w:rsid w:val="00924F1E"/>
    <w:rsid w:val="00924F61"/>
    <w:rsid w:val="00925627"/>
    <w:rsid w:val="009256FC"/>
    <w:rsid w:val="009324AF"/>
    <w:rsid w:val="00932E54"/>
    <w:rsid w:val="00933552"/>
    <w:rsid w:val="00935227"/>
    <w:rsid w:val="00940E00"/>
    <w:rsid w:val="009428F3"/>
    <w:rsid w:val="0094410E"/>
    <w:rsid w:val="009451A4"/>
    <w:rsid w:val="00945744"/>
    <w:rsid w:val="00946812"/>
    <w:rsid w:val="00947B6C"/>
    <w:rsid w:val="00947C7C"/>
    <w:rsid w:val="00950C83"/>
    <w:rsid w:val="00950F37"/>
    <w:rsid w:val="00951AB8"/>
    <w:rsid w:val="009524D4"/>
    <w:rsid w:val="0095253D"/>
    <w:rsid w:val="009532F9"/>
    <w:rsid w:val="0095391A"/>
    <w:rsid w:val="0095569D"/>
    <w:rsid w:val="009575C9"/>
    <w:rsid w:val="00957AF1"/>
    <w:rsid w:val="0096015F"/>
    <w:rsid w:val="0096044E"/>
    <w:rsid w:val="0096076D"/>
    <w:rsid w:val="009607F8"/>
    <w:rsid w:val="009613F6"/>
    <w:rsid w:val="009621AF"/>
    <w:rsid w:val="009629AE"/>
    <w:rsid w:val="009629DB"/>
    <w:rsid w:val="00964A83"/>
    <w:rsid w:val="00964B22"/>
    <w:rsid w:val="009667A2"/>
    <w:rsid w:val="00966B28"/>
    <w:rsid w:val="00966F68"/>
    <w:rsid w:val="009676F5"/>
    <w:rsid w:val="00967EBC"/>
    <w:rsid w:val="00967F78"/>
    <w:rsid w:val="00970F1D"/>
    <w:rsid w:val="0097115D"/>
    <w:rsid w:val="009713DE"/>
    <w:rsid w:val="00971EEE"/>
    <w:rsid w:val="00972FC0"/>
    <w:rsid w:val="00974CC4"/>
    <w:rsid w:val="0097555C"/>
    <w:rsid w:val="00975D71"/>
    <w:rsid w:val="00976A55"/>
    <w:rsid w:val="00980252"/>
    <w:rsid w:val="009804B0"/>
    <w:rsid w:val="00980542"/>
    <w:rsid w:val="00980CD5"/>
    <w:rsid w:val="00981CE7"/>
    <w:rsid w:val="00982D21"/>
    <w:rsid w:val="00984915"/>
    <w:rsid w:val="00986F45"/>
    <w:rsid w:val="009872B2"/>
    <w:rsid w:val="009902EA"/>
    <w:rsid w:val="0099046C"/>
    <w:rsid w:val="00990A43"/>
    <w:rsid w:val="00990CD5"/>
    <w:rsid w:val="009919E7"/>
    <w:rsid w:val="0099219C"/>
    <w:rsid w:val="00992989"/>
    <w:rsid w:val="009929C8"/>
    <w:rsid w:val="00993241"/>
    <w:rsid w:val="009936C3"/>
    <w:rsid w:val="0099535D"/>
    <w:rsid w:val="00997281"/>
    <w:rsid w:val="009A08B6"/>
    <w:rsid w:val="009A0F29"/>
    <w:rsid w:val="009A17C8"/>
    <w:rsid w:val="009A1E68"/>
    <w:rsid w:val="009A3572"/>
    <w:rsid w:val="009A3692"/>
    <w:rsid w:val="009A499C"/>
    <w:rsid w:val="009A5127"/>
    <w:rsid w:val="009A5547"/>
    <w:rsid w:val="009A6296"/>
    <w:rsid w:val="009A688D"/>
    <w:rsid w:val="009A695F"/>
    <w:rsid w:val="009A7259"/>
    <w:rsid w:val="009A7774"/>
    <w:rsid w:val="009A7CAB"/>
    <w:rsid w:val="009B020F"/>
    <w:rsid w:val="009B0584"/>
    <w:rsid w:val="009B437D"/>
    <w:rsid w:val="009B58BE"/>
    <w:rsid w:val="009B5C2C"/>
    <w:rsid w:val="009B6260"/>
    <w:rsid w:val="009C053F"/>
    <w:rsid w:val="009C1A09"/>
    <w:rsid w:val="009C1F8A"/>
    <w:rsid w:val="009C2965"/>
    <w:rsid w:val="009C4C42"/>
    <w:rsid w:val="009C6CBA"/>
    <w:rsid w:val="009C6E7A"/>
    <w:rsid w:val="009C7265"/>
    <w:rsid w:val="009C7A13"/>
    <w:rsid w:val="009C7F03"/>
    <w:rsid w:val="009D2063"/>
    <w:rsid w:val="009D2132"/>
    <w:rsid w:val="009D255F"/>
    <w:rsid w:val="009D2FA2"/>
    <w:rsid w:val="009D3F28"/>
    <w:rsid w:val="009D5DD1"/>
    <w:rsid w:val="009D66B5"/>
    <w:rsid w:val="009D74F5"/>
    <w:rsid w:val="009D7A04"/>
    <w:rsid w:val="009E048A"/>
    <w:rsid w:val="009E31B8"/>
    <w:rsid w:val="009E4AAC"/>
    <w:rsid w:val="009E526E"/>
    <w:rsid w:val="009E5282"/>
    <w:rsid w:val="009E61B6"/>
    <w:rsid w:val="009E70DC"/>
    <w:rsid w:val="009E7F5C"/>
    <w:rsid w:val="009F0115"/>
    <w:rsid w:val="009F0DD1"/>
    <w:rsid w:val="009F17C4"/>
    <w:rsid w:val="009F1836"/>
    <w:rsid w:val="009F2CA1"/>
    <w:rsid w:val="009F3D33"/>
    <w:rsid w:val="009F47E4"/>
    <w:rsid w:val="009F4883"/>
    <w:rsid w:val="009F48D9"/>
    <w:rsid w:val="009F4BDE"/>
    <w:rsid w:val="009F5173"/>
    <w:rsid w:val="009F5563"/>
    <w:rsid w:val="009F5924"/>
    <w:rsid w:val="009F610B"/>
    <w:rsid w:val="009F6484"/>
    <w:rsid w:val="00A015D1"/>
    <w:rsid w:val="00A02588"/>
    <w:rsid w:val="00A02BB4"/>
    <w:rsid w:val="00A03186"/>
    <w:rsid w:val="00A054DF"/>
    <w:rsid w:val="00A0558C"/>
    <w:rsid w:val="00A05F29"/>
    <w:rsid w:val="00A0773C"/>
    <w:rsid w:val="00A10502"/>
    <w:rsid w:val="00A114E6"/>
    <w:rsid w:val="00A13A5D"/>
    <w:rsid w:val="00A14063"/>
    <w:rsid w:val="00A15217"/>
    <w:rsid w:val="00A16A06"/>
    <w:rsid w:val="00A16A28"/>
    <w:rsid w:val="00A17AAD"/>
    <w:rsid w:val="00A17CA3"/>
    <w:rsid w:val="00A21722"/>
    <w:rsid w:val="00A22329"/>
    <w:rsid w:val="00A224F9"/>
    <w:rsid w:val="00A235D0"/>
    <w:rsid w:val="00A23781"/>
    <w:rsid w:val="00A23D17"/>
    <w:rsid w:val="00A250FE"/>
    <w:rsid w:val="00A253AC"/>
    <w:rsid w:val="00A2572B"/>
    <w:rsid w:val="00A25E62"/>
    <w:rsid w:val="00A260FA"/>
    <w:rsid w:val="00A26301"/>
    <w:rsid w:val="00A26CA1"/>
    <w:rsid w:val="00A26DAB"/>
    <w:rsid w:val="00A278AC"/>
    <w:rsid w:val="00A30096"/>
    <w:rsid w:val="00A30794"/>
    <w:rsid w:val="00A30AE2"/>
    <w:rsid w:val="00A319A8"/>
    <w:rsid w:val="00A32233"/>
    <w:rsid w:val="00A324D9"/>
    <w:rsid w:val="00A32704"/>
    <w:rsid w:val="00A32BEE"/>
    <w:rsid w:val="00A334DE"/>
    <w:rsid w:val="00A348F6"/>
    <w:rsid w:val="00A34AFC"/>
    <w:rsid w:val="00A35215"/>
    <w:rsid w:val="00A3632C"/>
    <w:rsid w:val="00A367CC"/>
    <w:rsid w:val="00A369A1"/>
    <w:rsid w:val="00A408D1"/>
    <w:rsid w:val="00A41354"/>
    <w:rsid w:val="00A4281D"/>
    <w:rsid w:val="00A43002"/>
    <w:rsid w:val="00A433A3"/>
    <w:rsid w:val="00A44BC8"/>
    <w:rsid w:val="00A44DAA"/>
    <w:rsid w:val="00A4523C"/>
    <w:rsid w:val="00A4551E"/>
    <w:rsid w:val="00A45B45"/>
    <w:rsid w:val="00A45FBA"/>
    <w:rsid w:val="00A52898"/>
    <w:rsid w:val="00A532A2"/>
    <w:rsid w:val="00A5428F"/>
    <w:rsid w:val="00A542A3"/>
    <w:rsid w:val="00A54377"/>
    <w:rsid w:val="00A54E5C"/>
    <w:rsid w:val="00A55B7B"/>
    <w:rsid w:val="00A55F87"/>
    <w:rsid w:val="00A5783E"/>
    <w:rsid w:val="00A605D2"/>
    <w:rsid w:val="00A61182"/>
    <w:rsid w:val="00A6185B"/>
    <w:rsid w:val="00A61CB6"/>
    <w:rsid w:val="00A627B6"/>
    <w:rsid w:val="00A63084"/>
    <w:rsid w:val="00A64812"/>
    <w:rsid w:val="00A65618"/>
    <w:rsid w:val="00A65B6E"/>
    <w:rsid w:val="00A65F9C"/>
    <w:rsid w:val="00A6651D"/>
    <w:rsid w:val="00A67704"/>
    <w:rsid w:val="00A67F18"/>
    <w:rsid w:val="00A70297"/>
    <w:rsid w:val="00A704A9"/>
    <w:rsid w:val="00A70557"/>
    <w:rsid w:val="00A7098B"/>
    <w:rsid w:val="00A717F0"/>
    <w:rsid w:val="00A71E8F"/>
    <w:rsid w:val="00A729AF"/>
    <w:rsid w:val="00A72A3E"/>
    <w:rsid w:val="00A7398C"/>
    <w:rsid w:val="00A739B7"/>
    <w:rsid w:val="00A73A9A"/>
    <w:rsid w:val="00A73AFF"/>
    <w:rsid w:val="00A74508"/>
    <w:rsid w:val="00A76061"/>
    <w:rsid w:val="00A7661C"/>
    <w:rsid w:val="00A7699A"/>
    <w:rsid w:val="00A76A4F"/>
    <w:rsid w:val="00A76F4F"/>
    <w:rsid w:val="00A774BC"/>
    <w:rsid w:val="00A778FF"/>
    <w:rsid w:val="00A81A6E"/>
    <w:rsid w:val="00A823AE"/>
    <w:rsid w:val="00A826FD"/>
    <w:rsid w:val="00A828ED"/>
    <w:rsid w:val="00A83A08"/>
    <w:rsid w:val="00A83D31"/>
    <w:rsid w:val="00A84E18"/>
    <w:rsid w:val="00A8529D"/>
    <w:rsid w:val="00A868FD"/>
    <w:rsid w:val="00A87FD4"/>
    <w:rsid w:val="00A91244"/>
    <w:rsid w:val="00A917EB"/>
    <w:rsid w:val="00A91AF4"/>
    <w:rsid w:val="00A9349C"/>
    <w:rsid w:val="00A93D13"/>
    <w:rsid w:val="00A93F46"/>
    <w:rsid w:val="00A943DA"/>
    <w:rsid w:val="00A952F3"/>
    <w:rsid w:val="00A95807"/>
    <w:rsid w:val="00A96395"/>
    <w:rsid w:val="00A96693"/>
    <w:rsid w:val="00AA18A2"/>
    <w:rsid w:val="00AA19BE"/>
    <w:rsid w:val="00AA2245"/>
    <w:rsid w:val="00AA3730"/>
    <w:rsid w:val="00AA3A8A"/>
    <w:rsid w:val="00AA3E62"/>
    <w:rsid w:val="00AA44D2"/>
    <w:rsid w:val="00AA4A22"/>
    <w:rsid w:val="00AA5B6A"/>
    <w:rsid w:val="00AA6057"/>
    <w:rsid w:val="00AA6899"/>
    <w:rsid w:val="00AA6C14"/>
    <w:rsid w:val="00AB1FEE"/>
    <w:rsid w:val="00AB2FF5"/>
    <w:rsid w:val="00AB30EB"/>
    <w:rsid w:val="00AB3924"/>
    <w:rsid w:val="00AB3C6A"/>
    <w:rsid w:val="00AB7282"/>
    <w:rsid w:val="00AB7D44"/>
    <w:rsid w:val="00AC0044"/>
    <w:rsid w:val="00AC0945"/>
    <w:rsid w:val="00AC0B82"/>
    <w:rsid w:val="00AC17AF"/>
    <w:rsid w:val="00AC2159"/>
    <w:rsid w:val="00AC296A"/>
    <w:rsid w:val="00AC4B90"/>
    <w:rsid w:val="00AC651B"/>
    <w:rsid w:val="00AC6658"/>
    <w:rsid w:val="00AD02AE"/>
    <w:rsid w:val="00AD06F8"/>
    <w:rsid w:val="00AD1523"/>
    <w:rsid w:val="00AD1BEF"/>
    <w:rsid w:val="00AD316A"/>
    <w:rsid w:val="00AD3B15"/>
    <w:rsid w:val="00AD3D96"/>
    <w:rsid w:val="00AD402A"/>
    <w:rsid w:val="00AD460E"/>
    <w:rsid w:val="00AD47F3"/>
    <w:rsid w:val="00AD636B"/>
    <w:rsid w:val="00AD6967"/>
    <w:rsid w:val="00AD7BDF"/>
    <w:rsid w:val="00AD7EB2"/>
    <w:rsid w:val="00AD7EEA"/>
    <w:rsid w:val="00AE4CB0"/>
    <w:rsid w:val="00AE6298"/>
    <w:rsid w:val="00AE631D"/>
    <w:rsid w:val="00AE6DA6"/>
    <w:rsid w:val="00AE7134"/>
    <w:rsid w:val="00AE74CE"/>
    <w:rsid w:val="00AF0C76"/>
    <w:rsid w:val="00AF0D0C"/>
    <w:rsid w:val="00AF2948"/>
    <w:rsid w:val="00AF41A2"/>
    <w:rsid w:val="00AF4EF0"/>
    <w:rsid w:val="00AF6167"/>
    <w:rsid w:val="00AF67BC"/>
    <w:rsid w:val="00AF6CB5"/>
    <w:rsid w:val="00AF71FF"/>
    <w:rsid w:val="00AF7227"/>
    <w:rsid w:val="00B01BA2"/>
    <w:rsid w:val="00B01BD6"/>
    <w:rsid w:val="00B01CD0"/>
    <w:rsid w:val="00B02D8A"/>
    <w:rsid w:val="00B03A5D"/>
    <w:rsid w:val="00B0431D"/>
    <w:rsid w:val="00B04536"/>
    <w:rsid w:val="00B04E09"/>
    <w:rsid w:val="00B068E6"/>
    <w:rsid w:val="00B0766E"/>
    <w:rsid w:val="00B0798C"/>
    <w:rsid w:val="00B10AA6"/>
    <w:rsid w:val="00B114BA"/>
    <w:rsid w:val="00B11845"/>
    <w:rsid w:val="00B11C98"/>
    <w:rsid w:val="00B13141"/>
    <w:rsid w:val="00B1389F"/>
    <w:rsid w:val="00B147A6"/>
    <w:rsid w:val="00B15F52"/>
    <w:rsid w:val="00B161A9"/>
    <w:rsid w:val="00B166FD"/>
    <w:rsid w:val="00B16F17"/>
    <w:rsid w:val="00B17B5E"/>
    <w:rsid w:val="00B20491"/>
    <w:rsid w:val="00B220B5"/>
    <w:rsid w:val="00B2223C"/>
    <w:rsid w:val="00B226CF"/>
    <w:rsid w:val="00B241FD"/>
    <w:rsid w:val="00B242A3"/>
    <w:rsid w:val="00B24A68"/>
    <w:rsid w:val="00B273A2"/>
    <w:rsid w:val="00B27D3C"/>
    <w:rsid w:val="00B30923"/>
    <w:rsid w:val="00B338A0"/>
    <w:rsid w:val="00B33DF4"/>
    <w:rsid w:val="00B355DA"/>
    <w:rsid w:val="00B366ED"/>
    <w:rsid w:val="00B3791F"/>
    <w:rsid w:val="00B4029E"/>
    <w:rsid w:val="00B40438"/>
    <w:rsid w:val="00B40C7D"/>
    <w:rsid w:val="00B41E70"/>
    <w:rsid w:val="00B43FC8"/>
    <w:rsid w:val="00B4546D"/>
    <w:rsid w:val="00B456E8"/>
    <w:rsid w:val="00B46C39"/>
    <w:rsid w:val="00B512FC"/>
    <w:rsid w:val="00B51F2E"/>
    <w:rsid w:val="00B52321"/>
    <w:rsid w:val="00B53930"/>
    <w:rsid w:val="00B5434B"/>
    <w:rsid w:val="00B54C7D"/>
    <w:rsid w:val="00B552A7"/>
    <w:rsid w:val="00B55ABC"/>
    <w:rsid w:val="00B564E6"/>
    <w:rsid w:val="00B62EFA"/>
    <w:rsid w:val="00B63EED"/>
    <w:rsid w:val="00B659AA"/>
    <w:rsid w:val="00B6710B"/>
    <w:rsid w:val="00B67136"/>
    <w:rsid w:val="00B67968"/>
    <w:rsid w:val="00B70E95"/>
    <w:rsid w:val="00B71106"/>
    <w:rsid w:val="00B72D1A"/>
    <w:rsid w:val="00B732F4"/>
    <w:rsid w:val="00B74506"/>
    <w:rsid w:val="00B77826"/>
    <w:rsid w:val="00B77A9C"/>
    <w:rsid w:val="00B8009C"/>
    <w:rsid w:val="00B80E9D"/>
    <w:rsid w:val="00B81B35"/>
    <w:rsid w:val="00B81E15"/>
    <w:rsid w:val="00B82ED5"/>
    <w:rsid w:val="00B83088"/>
    <w:rsid w:val="00B836A7"/>
    <w:rsid w:val="00B85C47"/>
    <w:rsid w:val="00B86910"/>
    <w:rsid w:val="00B875C0"/>
    <w:rsid w:val="00B877EB"/>
    <w:rsid w:val="00B87E35"/>
    <w:rsid w:val="00B915C7"/>
    <w:rsid w:val="00B916ED"/>
    <w:rsid w:val="00B91E50"/>
    <w:rsid w:val="00B923A7"/>
    <w:rsid w:val="00B93C0D"/>
    <w:rsid w:val="00B93DFE"/>
    <w:rsid w:val="00B9446C"/>
    <w:rsid w:val="00B953FF"/>
    <w:rsid w:val="00B95AF6"/>
    <w:rsid w:val="00B95E59"/>
    <w:rsid w:val="00B96DDE"/>
    <w:rsid w:val="00B9731A"/>
    <w:rsid w:val="00B97FD0"/>
    <w:rsid w:val="00BA03E2"/>
    <w:rsid w:val="00BA0E6F"/>
    <w:rsid w:val="00BA14BA"/>
    <w:rsid w:val="00BA36FC"/>
    <w:rsid w:val="00BA3FAE"/>
    <w:rsid w:val="00BA4F13"/>
    <w:rsid w:val="00BA5D03"/>
    <w:rsid w:val="00BA5E67"/>
    <w:rsid w:val="00BA76A4"/>
    <w:rsid w:val="00BA79FF"/>
    <w:rsid w:val="00BB1883"/>
    <w:rsid w:val="00BB1BDA"/>
    <w:rsid w:val="00BB1F9A"/>
    <w:rsid w:val="00BB20F4"/>
    <w:rsid w:val="00BB2338"/>
    <w:rsid w:val="00BB39EE"/>
    <w:rsid w:val="00BB4F2B"/>
    <w:rsid w:val="00BB5469"/>
    <w:rsid w:val="00BB5C4F"/>
    <w:rsid w:val="00BB7744"/>
    <w:rsid w:val="00BB78F6"/>
    <w:rsid w:val="00BC0C4F"/>
    <w:rsid w:val="00BC0CFC"/>
    <w:rsid w:val="00BC0E8B"/>
    <w:rsid w:val="00BC1F44"/>
    <w:rsid w:val="00BC2907"/>
    <w:rsid w:val="00BC2AA2"/>
    <w:rsid w:val="00BC2ABD"/>
    <w:rsid w:val="00BC39BA"/>
    <w:rsid w:val="00BC698D"/>
    <w:rsid w:val="00BC72C6"/>
    <w:rsid w:val="00BC793E"/>
    <w:rsid w:val="00BC7B26"/>
    <w:rsid w:val="00BD0CEA"/>
    <w:rsid w:val="00BD0DBF"/>
    <w:rsid w:val="00BD22B7"/>
    <w:rsid w:val="00BD3AB6"/>
    <w:rsid w:val="00BD5176"/>
    <w:rsid w:val="00BD60FF"/>
    <w:rsid w:val="00BD75B3"/>
    <w:rsid w:val="00BE1894"/>
    <w:rsid w:val="00BE1A5B"/>
    <w:rsid w:val="00BE1CDE"/>
    <w:rsid w:val="00BE2F01"/>
    <w:rsid w:val="00BE37EC"/>
    <w:rsid w:val="00BE5DD4"/>
    <w:rsid w:val="00BE6491"/>
    <w:rsid w:val="00BE7A0F"/>
    <w:rsid w:val="00BF0523"/>
    <w:rsid w:val="00BF0BC8"/>
    <w:rsid w:val="00BF273A"/>
    <w:rsid w:val="00BF3424"/>
    <w:rsid w:val="00BF44A8"/>
    <w:rsid w:val="00BF59E7"/>
    <w:rsid w:val="00BF5EC6"/>
    <w:rsid w:val="00BF6BDE"/>
    <w:rsid w:val="00BF74B7"/>
    <w:rsid w:val="00BF7D0E"/>
    <w:rsid w:val="00BF7DEC"/>
    <w:rsid w:val="00BF7E78"/>
    <w:rsid w:val="00C00500"/>
    <w:rsid w:val="00C02B98"/>
    <w:rsid w:val="00C05101"/>
    <w:rsid w:val="00C05376"/>
    <w:rsid w:val="00C05E57"/>
    <w:rsid w:val="00C065DD"/>
    <w:rsid w:val="00C06932"/>
    <w:rsid w:val="00C06FA5"/>
    <w:rsid w:val="00C07BAD"/>
    <w:rsid w:val="00C07CCA"/>
    <w:rsid w:val="00C1036A"/>
    <w:rsid w:val="00C10663"/>
    <w:rsid w:val="00C11378"/>
    <w:rsid w:val="00C11396"/>
    <w:rsid w:val="00C11866"/>
    <w:rsid w:val="00C13E72"/>
    <w:rsid w:val="00C15A13"/>
    <w:rsid w:val="00C16370"/>
    <w:rsid w:val="00C16A03"/>
    <w:rsid w:val="00C16B6D"/>
    <w:rsid w:val="00C16C19"/>
    <w:rsid w:val="00C16D18"/>
    <w:rsid w:val="00C17059"/>
    <w:rsid w:val="00C17262"/>
    <w:rsid w:val="00C17ABB"/>
    <w:rsid w:val="00C200AA"/>
    <w:rsid w:val="00C200CA"/>
    <w:rsid w:val="00C206BD"/>
    <w:rsid w:val="00C209EA"/>
    <w:rsid w:val="00C20C09"/>
    <w:rsid w:val="00C21551"/>
    <w:rsid w:val="00C2360C"/>
    <w:rsid w:val="00C23F69"/>
    <w:rsid w:val="00C24095"/>
    <w:rsid w:val="00C24A23"/>
    <w:rsid w:val="00C24C03"/>
    <w:rsid w:val="00C2569A"/>
    <w:rsid w:val="00C25D09"/>
    <w:rsid w:val="00C30902"/>
    <w:rsid w:val="00C31116"/>
    <w:rsid w:val="00C34305"/>
    <w:rsid w:val="00C35649"/>
    <w:rsid w:val="00C35A16"/>
    <w:rsid w:val="00C35D86"/>
    <w:rsid w:val="00C402DE"/>
    <w:rsid w:val="00C40451"/>
    <w:rsid w:val="00C4088D"/>
    <w:rsid w:val="00C40936"/>
    <w:rsid w:val="00C41375"/>
    <w:rsid w:val="00C41A2B"/>
    <w:rsid w:val="00C41B5D"/>
    <w:rsid w:val="00C41B73"/>
    <w:rsid w:val="00C423D7"/>
    <w:rsid w:val="00C424D3"/>
    <w:rsid w:val="00C424DE"/>
    <w:rsid w:val="00C4362E"/>
    <w:rsid w:val="00C44248"/>
    <w:rsid w:val="00C44ACB"/>
    <w:rsid w:val="00C44D23"/>
    <w:rsid w:val="00C44EAB"/>
    <w:rsid w:val="00C459CE"/>
    <w:rsid w:val="00C46DE0"/>
    <w:rsid w:val="00C46E79"/>
    <w:rsid w:val="00C47091"/>
    <w:rsid w:val="00C51706"/>
    <w:rsid w:val="00C51C28"/>
    <w:rsid w:val="00C53C75"/>
    <w:rsid w:val="00C5454F"/>
    <w:rsid w:val="00C55C3C"/>
    <w:rsid w:val="00C55CB5"/>
    <w:rsid w:val="00C56D48"/>
    <w:rsid w:val="00C60339"/>
    <w:rsid w:val="00C60938"/>
    <w:rsid w:val="00C6094B"/>
    <w:rsid w:val="00C609CE"/>
    <w:rsid w:val="00C61D05"/>
    <w:rsid w:val="00C61F48"/>
    <w:rsid w:val="00C62CD8"/>
    <w:rsid w:val="00C64AD4"/>
    <w:rsid w:val="00C656DC"/>
    <w:rsid w:val="00C667C2"/>
    <w:rsid w:val="00C66DAC"/>
    <w:rsid w:val="00C70734"/>
    <w:rsid w:val="00C70FFC"/>
    <w:rsid w:val="00C71BD8"/>
    <w:rsid w:val="00C748FD"/>
    <w:rsid w:val="00C80349"/>
    <w:rsid w:val="00C8049A"/>
    <w:rsid w:val="00C814C7"/>
    <w:rsid w:val="00C81E5A"/>
    <w:rsid w:val="00C82054"/>
    <w:rsid w:val="00C83394"/>
    <w:rsid w:val="00C8455F"/>
    <w:rsid w:val="00C8507B"/>
    <w:rsid w:val="00C861D7"/>
    <w:rsid w:val="00C86259"/>
    <w:rsid w:val="00C866A8"/>
    <w:rsid w:val="00C86785"/>
    <w:rsid w:val="00C879D6"/>
    <w:rsid w:val="00C87B02"/>
    <w:rsid w:val="00C91B28"/>
    <w:rsid w:val="00C925D1"/>
    <w:rsid w:val="00C92606"/>
    <w:rsid w:val="00C92B75"/>
    <w:rsid w:val="00C9339A"/>
    <w:rsid w:val="00C93955"/>
    <w:rsid w:val="00C9450C"/>
    <w:rsid w:val="00C949CA"/>
    <w:rsid w:val="00C9538D"/>
    <w:rsid w:val="00C954C7"/>
    <w:rsid w:val="00C95757"/>
    <w:rsid w:val="00C95BD6"/>
    <w:rsid w:val="00C96290"/>
    <w:rsid w:val="00C96292"/>
    <w:rsid w:val="00C96BB8"/>
    <w:rsid w:val="00CA1B9E"/>
    <w:rsid w:val="00CA1DF3"/>
    <w:rsid w:val="00CA2B15"/>
    <w:rsid w:val="00CA2C33"/>
    <w:rsid w:val="00CA3624"/>
    <w:rsid w:val="00CA3EDC"/>
    <w:rsid w:val="00CA487E"/>
    <w:rsid w:val="00CA601A"/>
    <w:rsid w:val="00CA67BF"/>
    <w:rsid w:val="00CA6E26"/>
    <w:rsid w:val="00CB0A29"/>
    <w:rsid w:val="00CB0CEE"/>
    <w:rsid w:val="00CB3CE5"/>
    <w:rsid w:val="00CB3FEA"/>
    <w:rsid w:val="00CB46A6"/>
    <w:rsid w:val="00CB47CC"/>
    <w:rsid w:val="00CB5EA1"/>
    <w:rsid w:val="00CB6869"/>
    <w:rsid w:val="00CB70F2"/>
    <w:rsid w:val="00CB7354"/>
    <w:rsid w:val="00CC0922"/>
    <w:rsid w:val="00CC0E59"/>
    <w:rsid w:val="00CC17B5"/>
    <w:rsid w:val="00CC1901"/>
    <w:rsid w:val="00CC2450"/>
    <w:rsid w:val="00CC55CC"/>
    <w:rsid w:val="00CC5754"/>
    <w:rsid w:val="00CC5B7D"/>
    <w:rsid w:val="00CC6A38"/>
    <w:rsid w:val="00CC7814"/>
    <w:rsid w:val="00CD0380"/>
    <w:rsid w:val="00CD063B"/>
    <w:rsid w:val="00CD0F10"/>
    <w:rsid w:val="00CD15A0"/>
    <w:rsid w:val="00CD1675"/>
    <w:rsid w:val="00CD2285"/>
    <w:rsid w:val="00CD256C"/>
    <w:rsid w:val="00CD3C33"/>
    <w:rsid w:val="00CD3E89"/>
    <w:rsid w:val="00CD44D9"/>
    <w:rsid w:val="00CD556D"/>
    <w:rsid w:val="00CD5E39"/>
    <w:rsid w:val="00CD7B80"/>
    <w:rsid w:val="00CD7D63"/>
    <w:rsid w:val="00CE04FD"/>
    <w:rsid w:val="00CE1073"/>
    <w:rsid w:val="00CE13E8"/>
    <w:rsid w:val="00CE1B3B"/>
    <w:rsid w:val="00CE246A"/>
    <w:rsid w:val="00CE2617"/>
    <w:rsid w:val="00CE2C57"/>
    <w:rsid w:val="00CE3D39"/>
    <w:rsid w:val="00CE45A5"/>
    <w:rsid w:val="00CE49EA"/>
    <w:rsid w:val="00CE5997"/>
    <w:rsid w:val="00CE673C"/>
    <w:rsid w:val="00CE6752"/>
    <w:rsid w:val="00CE68F0"/>
    <w:rsid w:val="00CE70C8"/>
    <w:rsid w:val="00CE7243"/>
    <w:rsid w:val="00CE7FE8"/>
    <w:rsid w:val="00CF132A"/>
    <w:rsid w:val="00CF1547"/>
    <w:rsid w:val="00CF1599"/>
    <w:rsid w:val="00CF168B"/>
    <w:rsid w:val="00CF1EA8"/>
    <w:rsid w:val="00CF29CF"/>
    <w:rsid w:val="00CF3602"/>
    <w:rsid w:val="00CF37F3"/>
    <w:rsid w:val="00CF562A"/>
    <w:rsid w:val="00CF5D17"/>
    <w:rsid w:val="00D0188B"/>
    <w:rsid w:val="00D02BCE"/>
    <w:rsid w:val="00D02C19"/>
    <w:rsid w:val="00D039CD"/>
    <w:rsid w:val="00D03F91"/>
    <w:rsid w:val="00D05AF3"/>
    <w:rsid w:val="00D0618A"/>
    <w:rsid w:val="00D06350"/>
    <w:rsid w:val="00D0682E"/>
    <w:rsid w:val="00D07798"/>
    <w:rsid w:val="00D102D6"/>
    <w:rsid w:val="00D13501"/>
    <w:rsid w:val="00D13BBD"/>
    <w:rsid w:val="00D13FA4"/>
    <w:rsid w:val="00D14615"/>
    <w:rsid w:val="00D1492D"/>
    <w:rsid w:val="00D161CE"/>
    <w:rsid w:val="00D167B2"/>
    <w:rsid w:val="00D16801"/>
    <w:rsid w:val="00D17753"/>
    <w:rsid w:val="00D17D50"/>
    <w:rsid w:val="00D20539"/>
    <w:rsid w:val="00D20F23"/>
    <w:rsid w:val="00D21447"/>
    <w:rsid w:val="00D21B83"/>
    <w:rsid w:val="00D22583"/>
    <w:rsid w:val="00D2361C"/>
    <w:rsid w:val="00D256BD"/>
    <w:rsid w:val="00D25FCA"/>
    <w:rsid w:val="00D261B1"/>
    <w:rsid w:val="00D26D23"/>
    <w:rsid w:val="00D27180"/>
    <w:rsid w:val="00D31267"/>
    <w:rsid w:val="00D31975"/>
    <w:rsid w:val="00D31BCF"/>
    <w:rsid w:val="00D31E7C"/>
    <w:rsid w:val="00D324E9"/>
    <w:rsid w:val="00D34B67"/>
    <w:rsid w:val="00D4012C"/>
    <w:rsid w:val="00D40203"/>
    <w:rsid w:val="00D40D7C"/>
    <w:rsid w:val="00D41833"/>
    <w:rsid w:val="00D42C77"/>
    <w:rsid w:val="00D437F1"/>
    <w:rsid w:val="00D439AE"/>
    <w:rsid w:val="00D44B92"/>
    <w:rsid w:val="00D468DD"/>
    <w:rsid w:val="00D47493"/>
    <w:rsid w:val="00D479D1"/>
    <w:rsid w:val="00D479F0"/>
    <w:rsid w:val="00D50BB5"/>
    <w:rsid w:val="00D50C65"/>
    <w:rsid w:val="00D50DED"/>
    <w:rsid w:val="00D52743"/>
    <w:rsid w:val="00D535A8"/>
    <w:rsid w:val="00D53ADD"/>
    <w:rsid w:val="00D53C30"/>
    <w:rsid w:val="00D547DA"/>
    <w:rsid w:val="00D54F2D"/>
    <w:rsid w:val="00D551BC"/>
    <w:rsid w:val="00D5766C"/>
    <w:rsid w:val="00D576E9"/>
    <w:rsid w:val="00D577AD"/>
    <w:rsid w:val="00D5795A"/>
    <w:rsid w:val="00D60379"/>
    <w:rsid w:val="00D60812"/>
    <w:rsid w:val="00D610E6"/>
    <w:rsid w:val="00D6187C"/>
    <w:rsid w:val="00D61CD7"/>
    <w:rsid w:val="00D62110"/>
    <w:rsid w:val="00D630EF"/>
    <w:rsid w:val="00D643F6"/>
    <w:rsid w:val="00D66C33"/>
    <w:rsid w:val="00D66F0E"/>
    <w:rsid w:val="00D67D96"/>
    <w:rsid w:val="00D7119E"/>
    <w:rsid w:val="00D72256"/>
    <w:rsid w:val="00D73C27"/>
    <w:rsid w:val="00D75BB1"/>
    <w:rsid w:val="00D76560"/>
    <w:rsid w:val="00D76FC9"/>
    <w:rsid w:val="00D773BD"/>
    <w:rsid w:val="00D774E2"/>
    <w:rsid w:val="00D779FC"/>
    <w:rsid w:val="00D80247"/>
    <w:rsid w:val="00D81C64"/>
    <w:rsid w:val="00D81EBF"/>
    <w:rsid w:val="00D82D93"/>
    <w:rsid w:val="00D8514E"/>
    <w:rsid w:val="00D85A42"/>
    <w:rsid w:val="00D85F3D"/>
    <w:rsid w:val="00D8652F"/>
    <w:rsid w:val="00D8680A"/>
    <w:rsid w:val="00D86FDF"/>
    <w:rsid w:val="00D918B7"/>
    <w:rsid w:val="00D93958"/>
    <w:rsid w:val="00D94957"/>
    <w:rsid w:val="00D958BA"/>
    <w:rsid w:val="00D9596D"/>
    <w:rsid w:val="00D95C18"/>
    <w:rsid w:val="00D96E3E"/>
    <w:rsid w:val="00D9706F"/>
    <w:rsid w:val="00D97177"/>
    <w:rsid w:val="00D971B8"/>
    <w:rsid w:val="00D97ECD"/>
    <w:rsid w:val="00DA06EB"/>
    <w:rsid w:val="00DA391F"/>
    <w:rsid w:val="00DA59DE"/>
    <w:rsid w:val="00DA6A61"/>
    <w:rsid w:val="00DA78BF"/>
    <w:rsid w:val="00DB23FD"/>
    <w:rsid w:val="00DB3669"/>
    <w:rsid w:val="00DB4519"/>
    <w:rsid w:val="00DB6DCE"/>
    <w:rsid w:val="00DC135E"/>
    <w:rsid w:val="00DC25AE"/>
    <w:rsid w:val="00DC26A2"/>
    <w:rsid w:val="00DC307F"/>
    <w:rsid w:val="00DC393B"/>
    <w:rsid w:val="00DC3DA7"/>
    <w:rsid w:val="00DC4BD3"/>
    <w:rsid w:val="00DC6411"/>
    <w:rsid w:val="00DC69A6"/>
    <w:rsid w:val="00DC7211"/>
    <w:rsid w:val="00DC72E0"/>
    <w:rsid w:val="00DC7ECE"/>
    <w:rsid w:val="00DD1D74"/>
    <w:rsid w:val="00DD2444"/>
    <w:rsid w:val="00DD3051"/>
    <w:rsid w:val="00DD3216"/>
    <w:rsid w:val="00DD322B"/>
    <w:rsid w:val="00DD3FD8"/>
    <w:rsid w:val="00DD5278"/>
    <w:rsid w:val="00DD5B09"/>
    <w:rsid w:val="00DD61AB"/>
    <w:rsid w:val="00DD6B4A"/>
    <w:rsid w:val="00DD7BC2"/>
    <w:rsid w:val="00DE0530"/>
    <w:rsid w:val="00DE128E"/>
    <w:rsid w:val="00DE236C"/>
    <w:rsid w:val="00DE29AA"/>
    <w:rsid w:val="00DE2E3E"/>
    <w:rsid w:val="00DE3C1D"/>
    <w:rsid w:val="00DE541B"/>
    <w:rsid w:val="00DE5439"/>
    <w:rsid w:val="00DE5EA2"/>
    <w:rsid w:val="00DE65B2"/>
    <w:rsid w:val="00DE6948"/>
    <w:rsid w:val="00DE6BAA"/>
    <w:rsid w:val="00DE7351"/>
    <w:rsid w:val="00DF00BD"/>
    <w:rsid w:val="00DF01C2"/>
    <w:rsid w:val="00DF0C4E"/>
    <w:rsid w:val="00DF1D05"/>
    <w:rsid w:val="00DF2151"/>
    <w:rsid w:val="00DF22D3"/>
    <w:rsid w:val="00DF2B56"/>
    <w:rsid w:val="00DF300B"/>
    <w:rsid w:val="00DF3023"/>
    <w:rsid w:val="00DF5EA3"/>
    <w:rsid w:val="00DF6078"/>
    <w:rsid w:val="00DF6300"/>
    <w:rsid w:val="00DF6F33"/>
    <w:rsid w:val="00E003CF"/>
    <w:rsid w:val="00E00B0B"/>
    <w:rsid w:val="00E040DC"/>
    <w:rsid w:val="00E041D9"/>
    <w:rsid w:val="00E04FAF"/>
    <w:rsid w:val="00E050CD"/>
    <w:rsid w:val="00E062DE"/>
    <w:rsid w:val="00E128DD"/>
    <w:rsid w:val="00E13F1A"/>
    <w:rsid w:val="00E178CF"/>
    <w:rsid w:val="00E207EB"/>
    <w:rsid w:val="00E214A2"/>
    <w:rsid w:val="00E214C6"/>
    <w:rsid w:val="00E21D9C"/>
    <w:rsid w:val="00E22DAA"/>
    <w:rsid w:val="00E2435E"/>
    <w:rsid w:val="00E24955"/>
    <w:rsid w:val="00E25659"/>
    <w:rsid w:val="00E26546"/>
    <w:rsid w:val="00E269D2"/>
    <w:rsid w:val="00E27B8C"/>
    <w:rsid w:val="00E304BD"/>
    <w:rsid w:val="00E30B81"/>
    <w:rsid w:val="00E314F8"/>
    <w:rsid w:val="00E316DA"/>
    <w:rsid w:val="00E3212C"/>
    <w:rsid w:val="00E34A2F"/>
    <w:rsid w:val="00E34CA2"/>
    <w:rsid w:val="00E35739"/>
    <w:rsid w:val="00E35872"/>
    <w:rsid w:val="00E40143"/>
    <w:rsid w:val="00E40910"/>
    <w:rsid w:val="00E41D96"/>
    <w:rsid w:val="00E4250F"/>
    <w:rsid w:val="00E4284B"/>
    <w:rsid w:val="00E439F2"/>
    <w:rsid w:val="00E43C09"/>
    <w:rsid w:val="00E449B9"/>
    <w:rsid w:val="00E456A0"/>
    <w:rsid w:val="00E45A1C"/>
    <w:rsid w:val="00E4771A"/>
    <w:rsid w:val="00E50020"/>
    <w:rsid w:val="00E51113"/>
    <w:rsid w:val="00E51357"/>
    <w:rsid w:val="00E51427"/>
    <w:rsid w:val="00E51827"/>
    <w:rsid w:val="00E52223"/>
    <w:rsid w:val="00E53D3B"/>
    <w:rsid w:val="00E54628"/>
    <w:rsid w:val="00E555B7"/>
    <w:rsid w:val="00E555E2"/>
    <w:rsid w:val="00E5560C"/>
    <w:rsid w:val="00E56368"/>
    <w:rsid w:val="00E60068"/>
    <w:rsid w:val="00E6011C"/>
    <w:rsid w:val="00E61834"/>
    <w:rsid w:val="00E61AD0"/>
    <w:rsid w:val="00E634D7"/>
    <w:rsid w:val="00E647E3"/>
    <w:rsid w:val="00E647F8"/>
    <w:rsid w:val="00E6549E"/>
    <w:rsid w:val="00E65628"/>
    <w:rsid w:val="00E658AF"/>
    <w:rsid w:val="00E66230"/>
    <w:rsid w:val="00E66711"/>
    <w:rsid w:val="00E67187"/>
    <w:rsid w:val="00E70A91"/>
    <w:rsid w:val="00E72607"/>
    <w:rsid w:val="00E73C29"/>
    <w:rsid w:val="00E745DD"/>
    <w:rsid w:val="00E74D87"/>
    <w:rsid w:val="00E76F7E"/>
    <w:rsid w:val="00E81687"/>
    <w:rsid w:val="00E81DAA"/>
    <w:rsid w:val="00E82655"/>
    <w:rsid w:val="00E8349A"/>
    <w:rsid w:val="00E834D5"/>
    <w:rsid w:val="00E85942"/>
    <w:rsid w:val="00E85EF8"/>
    <w:rsid w:val="00E8721F"/>
    <w:rsid w:val="00E878A2"/>
    <w:rsid w:val="00E87B2C"/>
    <w:rsid w:val="00E902CC"/>
    <w:rsid w:val="00E90587"/>
    <w:rsid w:val="00E905A1"/>
    <w:rsid w:val="00E9073B"/>
    <w:rsid w:val="00E90D7F"/>
    <w:rsid w:val="00E919C9"/>
    <w:rsid w:val="00E92125"/>
    <w:rsid w:val="00E93284"/>
    <w:rsid w:val="00E94854"/>
    <w:rsid w:val="00E95F2A"/>
    <w:rsid w:val="00E96154"/>
    <w:rsid w:val="00E96794"/>
    <w:rsid w:val="00E97DE6"/>
    <w:rsid w:val="00EA291F"/>
    <w:rsid w:val="00EA414E"/>
    <w:rsid w:val="00EA46E1"/>
    <w:rsid w:val="00EA4A1D"/>
    <w:rsid w:val="00EA4EC6"/>
    <w:rsid w:val="00EA4F37"/>
    <w:rsid w:val="00EA56F1"/>
    <w:rsid w:val="00EA594D"/>
    <w:rsid w:val="00EA59B1"/>
    <w:rsid w:val="00EA5D55"/>
    <w:rsid w:val="00EA655C"/>
    <w:rsid w:val="00EA7386"/>
    <w:rsid w:val="00EA7896"/>
    <w:rsid w:val="00EA7D2D"/>
    <w:rsid w:val="00EB0B3E"/>
    <w:rsid w:val="00EB15DA"/>
    <w:rsid w:val="00EB27E9"/>
    <w:rsid w:val="00EB2DEE"/>
    <w:rsid w:val="00EB5922"/>
    <w:rsid w:val="00EB5C51"/>
    <w:rsid w:val="00EB65FD"/>
    <w:rsid w:val="00EB6796"/>
    <w:rsid w:val="00EB6E5F"/>
    <w:rsid w:val="00EC0CBF"/>
    <w:rsid w:val="00EC14DF"/>
    <w:rsid w:val="00EC21B0"/>
    <w:rsid w:val="00EC2923"/>
    <w:rsid w:val="00EC29F7"/>
    <w:rsid w:val="00EC4744"/>
    <w:rsid w:val="00EC66ED"/>
    <w:rsid w:val="00EC6A17"/>
    <w:rsid w:val="00EC6B62"/>
    <w:rsid w:val="00EC6E73"/>
    <w:rsid w:val="00EC74E4"/>
    <w:rsid w:val="00ED05D8"/>
    <w:rsid w:val="00ED0926"/>
    <w:rsid w:val="00ED10DD"/>
    <w:rsid w:val="00ED15FC"/>
    <w:rsid w:val="00ED25C3"/>
    <w:rsid w:val="00ED3931"/>
    <w:rsid w:val="00ED4265"/>
    <w:rsid w:val="00ED48FF"/>
    <w:rsid w:val="00ED4F1D"/>
    <w:rsid w:val="00ED50BF"/>
    <w:rsid w:val="00ED65E0"/>
    <w:rsid w:val="00ED6B8E"/>
    <w:rsid w:val="00ED6D95"/>
    <w:rsid w:val="00ED6F02"/>
    <w:rsid w:val="00ED72C1"/>
    <w:rsid w:val="00EE1C1D"/>
    <w:rsid w:val="00EE3DC2"/>
    <w:rsid w:val="00EE3E01"/>
    <w:rsid w:val="00EE4DCA"/>
    <w:rsid w:val="00EE5189"/>
    <w:rsid w:val="00EE545E"/>
    <w:rsid w:val="00EE59E7"/>
    <w:rsid w:val="00EE5CB3"/>
    <w:rsid w:val="00EE6D33"/>
    <w:rsid w:val="00EE7350"/>
    <w:rsid w:val="00EE766B"/>
    <w:rsid w:val="00EE77CD"/>
    <w:rsid w:val="00EE7C36"/>
    <w:rsid w:val="00EF02C4"/>
    <w:rsid w:val="00EF193B"/>
    <w:rsid w:val="00EF1ECE"/>
    <w:rsid w:val="00EF201E"/>
    <w:rsid w:val="00EF610A"/>
    <w:rsid w:val="00EF68EE"/>
    <w:rsid w:val="00EF77AD"/>
    <w:rsid w:val="00F01400"/>
    <w:rsid w:val="00F0192F"/>
    <w:rsid w:val="00F027B2"/>
    <w:rsid w:val="00F04080"/>
    <w:rsid w:val="00F05AA4"/>
    <w:rsid w:val="00F05DE3"/>
    <w:rsid w:val="00F06512"/>
    <w:rsid w:val="00F07935"/>
    <w:rsid w:val="00F10108"/>
    <w:rsid w:val="00F14B47"/>
    <w:rsid w:val="00F154E9"/>
    <w:rsid w:val="00F165C5"/>
    <w:rsid w:val="00F175F1"/>
    <w:rsid w:val="00F17D24"/>
    <w:rsid w:val="00F23814"/>
    <w:rsid w:val="00F23AC8"/>
    <w:rsid w:val="00F2598E"/>
    <w:rsid w:val="00F26372"/>
    <w:rsid w:val="00F26462"/>
    <w:rsid w:val="00F26E93"/>
    <w:rsid w:val="00F27298"/>
    <w:rsid w:val="00F27530"/>
    <w:rsid w:val="00F3061D"/>
    <w:rsid w:val="00F32065"/>
    <w:rsid w:val="00F35186"/>
    <w:rsid w:val="00F36F25"/>
    <w:rsid w:val="00F37217"/>
    <w:rsid w:val="00F3742E"/>
    <w:rsid w:val="00F40CD7"/>
    <w:rsid w:val="00F40D52"/>
    <w:rsid w:val="00F40D6D"/>
    <w:rsid w:val="00F41BB6"/>
    <w:rsid w:val="00F420A4"/>
    <w:rsid w:val="00F42173"/>
    <w:rsid w:val="00F43948"/>
    <w:rsid w:val="00F43B2E"/>
    <w:rsid w:val="00F44458"/>
    <w:rsid w:val="00F44BDA"/>
    <w:rsid w:val="00F46B51"/>
    <w:rsid w:val="00F46E5F"/>
    <w:rsid w:val="00F47E44"/>
    <w:rsid w:val="00F506C7"/>
    <w:rsid w:val="00F50BB2"/>
    <w:rsid w:val="00F50ECD"/>
    <w:rsid w:val="00F51399"/>
    <w:rsid w:val="00F52E21"/>
    <w:rsid w:val="00F537A6"/>
    <w:rsid w:val="00F544E4"/>
    <w:rsid w:val="00F548BB"/>
    <w:rsid w:val="00F54FCD"/>
    <w:rsid w:val="00F559EF"/>
    <w:rsid w:val="00F561B7"/>
    <w:rsid w:val="00F565E1"/>
    <w:rsid w:val="00F56AE7"/>
    <w:rsid w:val="00F577FF"/>
    <w:rsid w:val="00F60A3C"/>
    <w:rsid w:val="00F60C61"/>
    <w:rsid w:val="00F6237C"/>
    <w:rsid w:val="00F62D4C"/>
    <w:rsid w:val="00F62E24"/>
    <w:rsid w:val="00F652DB"/>
    <w:rsid w:val="00F65A0C"/>
    <w:rsid w:val="00F6622B"/>
    <w:rsid w:val="00F66E4D"/>
    <w:rsid w:val="00F7114A"/>
    <w:rsid w:val="00F7116F"/>
    <w:rsid w:val="00F7120A"/>
    <w:rsid w:val="00F71ABF"/>
    <w:rsid w:val="00F71B38"/>
    <w:rsid w:val="00F722B4"/>
    <w:rsid w:val="00F72364"/>
    <w:rsid w:val="00F734AA"/>
    <w:rsid w:val="00F7391E"/>
    <w:rsid w:val="00F73C63"/>
    <w:rsid w:val="00F749CF"/>
    <w:rsid w:val="00F75541"/>
    <w:rsid w:val="00F75E56"/>
    <w:rsid w:val="00F772CE"/>
    <w:rsid w:val="00F772D4"/>
    <w:rsid w:val="00F80D22"/>
    <w:rsid w:val="00F81771"/>
    <w:rsid w:val="00F81E67"/>
    <w:rsid w:val="00F82959"/>
    <w:rsid w:val="00F8331E"/>
    <w:rsid w:val="00F839CD"/>
    <w:rsid w:val="00F83CCF"/>
    <w:rsid w:val="00F83D62"/>
    <w:rsid w:val="00F8449A"/>
    <w:rsid w:val="00F84581"/>
    <w:rsid w:val="00F85552"/>
    <w:rsid w:val="00F856F0"/>
    <w:rsid w:val="00F86BE9"/>
    <w:rsid w:val="00F8728D"/>
    <w:rsid w:val="00F87CF3"/>
    <w:rsid w:val="00F917BF"/>
    <w:rsid w:val="00F91B79"/>
    <w:rsid w:val="00F92FF8"/>
    <w:rsid w:val="00F93242"/>
    <w:rsid w:val="00F93D21"/>
    <w:rsid w:val="00F95783"/>
    <w:rsid w:val="00F96DFD"/>
    <w:rsid w:val="00F97AC4"/>
    <w:rsid w:val="00F97EC8"/>
    <w:rsid w:val="00FA32B7"/>
    <w:rsid w:val="00FA40A1"/>
    <w:rsid w:val="00FA5348"/>
    <w:rsid w:val="00FA7038"/>
    <w:rsid w:val="00FA7BC4"/>
    <w:rsid w:val="00FB0D2E"/>
    <w:rsid w:val="00FB1206"/>
    <w:rsid w:val="00FB150C"/>
    <w:rsid w:val="00FB1AF0"/>
    <w:rsid w:val="00FB2168"/>
    <w:rsid w:val="00FB2399"/>
    <w:rsid w:val="00FB281B"/>
    <w:rsid w:val="00FB3B79"/>
    <w:rsid w:val="00FB58A2"/>
    <w:rsid w:val="00FB685E"/>
    <w:rsid w:val="00FB6AD2"/>
    <w:rsid w:val="00FB75E4"/>
    <w:rsid w:val="00FB7616"/>
    <w:rsid w:val="00FB79C0"/>
    <w:rsid w:val="00FC1388"/>
    <w:rsid w:val="00FC28CD"/>
    <w:rsid w:val="00FC2E48"/>
    <w:rsid w:val="00FC30BF"/>
    <w:rsid w:val="00FC3144"/>
    <w:rsid w:val="00FC3EE0"/>
    <w:rsid w:val="00FC4003"/>
    <w:rsid w:val="00FC4006"/>
    <w:rsid w:val="00FC4F13"/>
    <w:rsid w:val="00FC57BC"/>
    <w:rsid w:val="00FC5A03"/>
    <w:rsid w:val="00FC6B73"/>
    <w:rsid w:val="00FD0DF1"/>
    <w:rsid w:val="00FD346C"/>
    <w:rsid w:val="00FD3B47"/>
    <w:rsid w:val="00FD3FF5"/>
    <w:rsid w:val="00FD50AD"/>
    <w:rsid w:val="00FD57B4"/>
    <w:rsid w:val="00FD5A2F"/>
    <w:rsid w:val="00FD65F5"/>
    <w:rsid w:val="00FE0482"/>
    <w:rsid w:val="00FE0E4B"/>
    <w:rsid w:val="00FE1325"/>
    <w:rsid w:val="00FE1986"/>
    <w:rsid w:val="00FE20A0"/>
    <w:rsid w:val="00FE25A3"/>
    <w:rsid w:val="00FE278F"/>
    <w:rsid w:val="00FE2879"/>
    <w:rsid w:val="00FE2A9A"/>
    <w:rsid w:val="00FE378D"/>
    <w:rsid w:val="00FE37FA"/>
    <w:rsid w:val="00FE68EE"/>
    <w:rsid w:val="00FF079F"/>
    <w:rsid w:val="00FF1039"/>
    <w:rsid w:val="00FF17BE"/>
    <w:rsid w:val="00FF1B7C"/>
    <w:rsid w:val="00FF1DF3"/>
    <w:rsid w:val="00FF2437"/>
    <w:rsid w:val="00FF2BC6"/>
    <w:rsid w:val="00FF37BE"/>
    <w:rsid w:val="00FF466B"/>
    <w:rsid w:val="00FF5D96"/>
    <w:rsid w:val="00FF66AB"/>
    <w:rsid w:val="00FF6E73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F35F8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B6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agrostat.agricultura.gov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2A10A-39FC-45B1-995F-51A6E4DD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4302</Words>
  <Characters>23235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27483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Luiz Fernando Oliveira Wosch</cp:lastModifiedBy>
  <cp:revision>66</cp:revision>
  <cp:lastPrinted>2015-01-09T11:18:00Z</cp:lastPrinted>
  <dcterms:created xsi:type="dcterms:W3CDTF">2018-03-08T19:47:00Z</dcterms:created>
  <dcterms:modified xsi:type="dcterms:W3CDTF">2018-04-09T12:09:00Z</dcterms:modified>
</cp:coreProperties>
</file>