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004"/>
        <w:gridCol w:w="986"/>
        <w:gridCol w:w="555"/>
        <w:gridCol w:w="2205"/>
        <w:gridCol w:w="779"/>
        <w:gridCol w:w="1418"/>
        <w:gridCol w:w="708"/>
        <w:gridCol w:w="2835"/>
        <w:tblGridChange w:id="0">
          <w:tblGrid>
            <w:gridCol w:w="425"/>
            <w:gridCol w:w="1004"/>
            <w:gridCol w:w="986"/>
            <w:gridCol w:w="555"/>
            <w:gridCol w:w="2205"/>
            <w:gridCol w:w="779"/>
            <w:gridCol w:w="1418"/>
            <w:gridCol w:w="708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118744</wp:posOffset>
                  </wp:positionH>
                  <wp:positionV relativeFrom="paragraph">
                    <wp:posOffset>13970</wp:posOffset>
                  </wp:positionV>
                  <wp:extent cx="523875" cy="47625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MINISTÉRIO DA AGRICULTURA, PECUÁRIA E ABASTECIMENTO</w:t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SECRETARIA DE AQUICULTURA E PESCA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INSCRIÇÃO PARA OBTENÇÃO DE CERTIFICADO DE VISTORIADOR DE EMBARCAÇÃO DE PESCA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IDENTIFICAÇÃO, QUANDO PESSOA JURÍDICA: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16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RAZÃO SOCIAL: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Nº REGISTRO PROFISSIONAL: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FORMA DE CONSTITUIÇÃO: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(     ) COOPERATIVA DE TRABALHO  (     ) MICROEMPRESA    (     ) DEMAIS EMPRESAS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CNAE: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NIRE: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ÁREA DE ATUAÇÃO PRETENDIDA (UF):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MUNICÍPIO/UF: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TELEFONE 1 (DDD):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TELEFONE 2 (DDD):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13.999999999998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"/>
        <w:gridCol w:w="2125"/>
        <w:gridCol w:w="425"/>
        <w:gridCol w:w="2268"/>
        <w:gridCol w:w="428"/>
        <w:gridCol w:w="1134"/>
        <w:gridCol w:w="568"/>
        <w:gridCol w:w="705"/>
        <w:gridCol w:w="2837"/>
        <w:tblGridChange w:id="0">
          <w:tblGrid>
            <w:gridCol w:w="424"/>
            <w:gridCol w:w="2125"/>
            <w:gridCol w:w="425"/>
            <w:gridCol w:w="2268"/>
            <w:gridCol w:w="428"/>
            <w:gridCol w:w="1134"/>
            <w:gridCol w:w="568"/>
            <w:gridCol w:w="705"/>
            <w:gridCol w:w="28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IDENTIFICAÇÃO, QUANDO PESSOA FÍSICA: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DOCUMENTO DE IDENTIDADE: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EMISSOR/UF: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DATA DE EMISSÃO: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Nº REGISTRO PROFISSIONAL: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QUALIFICAÇÃO PROFISSIONAL: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ÁREA DE ATUAÇÃO PRETENDIDA (UF):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MUNICÍPIO/UF: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TELEFONE 1 (DDD):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TELEFONE 2 (DDD):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4395"/>
        <w:gridCol w:w="1701"/>
        <w:gridCol w:w="1559"/>
        <w:gridCol w:w="2835"/>
        <w:tblGridChange w:id="0">
          <w:tblGrid>
            <w:gridCol w:w="425"/>
            <w:gridCol w:w="4395"/>
            <w:gridCol w:w="1701"/>
            <w:gridCol w:w="1559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RELAÇÃO DOS PROFISSIONAIS TÉCNICOS, QUANDO PESSOA JURÍDICA: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PROFISSIONAL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QUALIFICAÇÃO PROFISSIONAL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 REGISTRO PROFISSIONAL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 DA ART CARGO-FUNÇÃO OU DOCUMENTO SIMILAR DA ENTIDADE PROFISSIONAL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0490"/>
        <w:tblGridChange w:id="0">
          <w:tblGrid>
            <w:gridCol w:w="425"/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ind w:left="3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Assumo total responsabilidade pelas informações prestada neste formulário, bem como assumo o compromisso de cumprir com a legislação vigente. Estou ciente que a declaração falsa constitui crime previsto no art. 299 do Código Penal.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_______________, _____de ______________de _______                   _________________________________________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       Local                                                                  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113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A964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35838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D06ED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06ED1"/>
  </w:style>
  <w:style w:type="paragraph" w:styleId="Rodap">
    <w:name w:val="footer"/>
    <w:basedOn w:val="Normal"/>
    <w:link w:val="RodapChar"/>
    <w:uiPriority w:val="99"/>
    <w:unhideWhenUsed w:val="1"/>
    <w:rsid w:val="00D06ED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06ED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1UB4PoniXzNX0uhsntM15iRdQ==">AMUW2mUTQEIASciSVevdxkLCYPNLxLTYTWwoM+o+51OIer5Q//ZOsAnlYQdpD7aZMNC7xT43Glr840gl6hZTgKQ9cW5bp7u9b1wYzh0dcZhpDYthpZG+3IL+EsI4voHZEWNW9+lf2blh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2022-03-11T17:02:00Z</dcterms:created>
  <dc:creator>Geral</dc:creator>
</cp:coreProperties>
</file>