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2298"/>
        <w:gridCol w:w="7624"/>
      </w:tblGrid>
      <w:tr w:rsidR="00511157" w:rsidRPr="002664EF" w14:paraId="36F59B2C" w14:textId="77777777" w:rsidTr="00A11988">
        <w:trPr>
          <w:trHeight w:val="1257"/>
        </w:trPr>
        <w:tc>
          <w:tcPr>
            <w:tcW w:w="1158" w:type="pct"/>
          </w:tcPr>
          <w:p w14:paraId="00000003" w14:textId="77777777" w:rsidR="00511157" w:rsidRPr="002664EF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object w:dxaOrig="1454" w:dyaOrig="1364" w14:anchorId="7DDA6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55.5pt;height:60pt;visibility:visible" o:ole="">
                  <v:imagedata r:id="rId12" o:title=""/>
                  <v:path o:extrusionok="t"/>
                </v:shape>
                <o:OLEObject Type="Embed" ProgID="PBrush" ShapeID="_x0000_s0" DrawAspect="Content" ObjectID="_1804684470" r:id="rId13"/>
              </w:object>
            </w:r>
          </w:p>
        </w:tc>
        <w:tc>
          <w:tcPr>
            <w:tcW w:w="3842" w:type="pct"/>
            <w:vAlign w:val="center"/>
          </w:tcPr>
          <w:p w14:paraId="00000004" w14:textId="77777777" w:rsidR="00511157" w:rsidRPr="002664E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REPÚBLICA FEDERATIVA DO BRASIL</w:t>
            </w:r>
          </w:p>
          <w:p w14:paraId="00000005" w14:textId="74CF8CFB" w:rsidR="00511157" w:rsidRPr="002664EF" w:rsidRDefault="000B37CF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MINISTÉRIO DA AGRICULTURA E </w:t>
            </w:r>
            <w:r w:rsidR="00B95E5C"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PECUÁRIA</w:t>
            </w:r>
          </w:p>
          <w:p w14:paraId="00000006" w14:textId="77777777" w:rsidR="00511157" w:rsidRPr="002664EF" w:rsidRDefault="00B95E5C">
            <w:pPr>
              <w:ind w:left="0" w:right="-192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SECRETARIA DE DEFESA AGROPECUÁRIA</w:t>
            </w:r>
          </w:p>
          <w:p w14:paraId="00000007" w14:textId="77777777" w:rsidR="00511157" w:rsidRPr="002664EF" w:rsidRDefault="00B95E5C">
            <w:pPr>
              <w:ind w:left="0" w:right="368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sz w:val="22"/>
                <w:szCs w:val="22"/>
              </w:rPr>
              <w:t>SERVIÇO NACIONAL DE PROTEÇÃO DE CULTIVARES</w:t>
            </w:r>
          </w:p>
        </w:tc>
      </w:tr>
    </w:tbl>
    <w:p w14:paraId="00000008" w14:textId="77777777" w:rsidR="00511157" w:rsidRPr="002664EF" w:rsidRDefault="00511157">
      <w:pPr>
        <w:ind w:left="0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9DB4221" w14:textId="0D1270E5" w:rsidR="00D972D5" w:rsidRPr="00C31B89" w:rsidRDefault="00B95E5C" w:rsidP="00460BDE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Bidi"/>
          <w:b/>
          <w:bCs/>
          <w:i/>
          <w:iCs/>
          <w:sz w:val="24"/>
          <w:szCs w:val="24"/>
        </w:rPr>
      </w:pPr>
      <w:r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INSTRUÇÕES PARA A EXECUÇÃO DOS ENSAIOS DE DISTINGUIBILIDADE, HOMOGENEIDADE E ESTABILIDADE DE CULTIVARES DE </w:t>
      </w:r>
      <w:r w:rsidR="00370B6D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G</w:t>
      </w:r>
      <w:r w:rsidR="00C31B89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ENGIBRE</w:t>
      </w:r>
      <w:r w:rsidR="00BA5478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 </w:t>
      </w:r>
      <w:r w:rsidR="00914CF5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(</w:t>
      </w:r>
      <w:r w:rsidR="00C31B89" w:rsidRPr="69B14B67">
        <w:rPr>
          <w:rFonts w:asciiTheme="majorHAnsi" w:eastAsia="Calibri" w:hAnsiTheme="majorHAnsi" w:cstheme="majorBidi"/>
          <w:b/>
          <w:bCs/>
          <w:i/>
          <w:iCs/>
          <w:sz w:val="24"/>
          <w:szCs w:val="24"/>
        </w:rPr>
        <w:t xml:space="preserve">Zingiber officinale </w:t>
      </w:r>
      <w:r w:rsidR="00C31B89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Roscoe</w:t>
      </w:r>
      <w:r w:rsidR="00BA5478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).</w:t>
      </w:r>
      <w:r w:rsidR="00914CF5"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 xml:space="preserve"> </w:t>
      </w:r>
    </w:p>
    <w:p w14:paraId="5A24DC21" w14:textId="77777777" w:rsidR="00914CF5" w:rsidRPr="00BA5478" w:rsidRDefault="00914CF5" w:rsidP="00460BD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0000000C" w14:textId="77777777" w:rsidR="00511157" w:rsidRPr="00BA5478" w:rsidRDefault="00B95E5C" w:rsidP="00460BDE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I. OBJETIVO </w:t>
      </w:r>
    </w:p>
    <w:p w14:paraId="7847E96A" w14:textId="4A3A1F8F" w:rsidR="00C31B89" w:rsidRPr="00C31B89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r w:rsidRPr="69B14B67">
        <w:rPr>
          <w:rFonts w:asciiTheme="majorHAnsi" w:eastAsia="Calibri" w:hAnsiTheme="majorHAnsi" w:cstheme="majorBidi"/>
          <w:sz w:val="24"/>
          <w:szCs w:val="24"/>
        </w:rPr>
        <w:t xml:space="preserve">Estas instruções visam estabelecer diretrizes para as avaliações de distinguibilidade, homogeneidade e estabilidade (DHE), a fim de uniformizar o procedimento técnico de comprovação de que a cultivar apresentada é distinta de </w:t>
      </w:r>
      <w:r w:rsidR="000E1D33">
        <w:rPr>
          <w:rFonts w:asciiTheme="majorHAnsi" w:eastAsia="Calibri" w:hAnsiTheme="majorHAnsi" w:cstheme="majorBidi"/>
          <w:sz w:val="24"/>
          <w:szCs w:val="24"/>
        </w:rPr>
        <w:t>outra</w:t>
      </w:r>
      <w:r w:rsidR="000E1D33" w:rsidRPr="69B14B67">
        <w:rPr>
          <w:rFonts w:asciiTheme="majorHAnsi" w:eastAsia="Calibri" w:hAnsiTheme="majorHAnsi" w:cstheme="majorBidi"/>
          <w:sz w:val="24"/>
          <w:szCs w:val="24"/>
        </w:rPr>
        <w:t>(</w:t>
      </w:r>
      <w:r w:rsidRPr="69B14B67">
        <w:rPr>
          <w:rFonts w:asciiTheme="majorHAnsi" w:eastAsia="Calibri" w:hAnsiTheme="majorHAnsi" w:cstheme="majorBidi"/>
          <w:sz w:val="24"/>
          <w:szCs w:val="24"/>
        </w:rPr>
        <w:t xml:space="preserve">s) cujos descritores sejam conhecidos, é homogênea quanto às suas características dentro de uma mesma geração e é estável quanto à repetição das mesmas características ao longo de gerações sucessivas. Aplicam-se às cultivares de </w:t>
      </w:r>
      <w:r w:rsidR="00C31B89" w:rsidRPr="69B14B67">
        <w:rPr>
          <w:rFonts w:asciiTheme="majorHAnsi" w:eastAsia="Calibri" w:hAnsiTheme="majorHAnsi" w:cstheme="majorBidi"/>
          <w:sz w:val="24"/>
          <w:szCs w:val="24"/>
        </w:rPr>
        <w:t>GENGIBRE (</w:t>
      </w:r>
      <w:r w:rsidR="00C31B89" w:rsidRPr="69B14B67">
        <w:rPr>
          <w:rFonts w:asciiTheme="majorHAnsi" w:eastAsia="Calibri" w:hAnsiTheme="majorHAnsi" w:cstheme="majorBidi"/>
          <w:i/>
          <w:iCs/>
          <w:sz w:val="24"/>
          <w:szCs w:val="24"/>
        </w:rPr>
        <w:t xml:space="preserve">Zingiber officinale </w:t>
      </w:r>
      <w:r w:rsidR="00C31B89" w:rsidRPr="69B14B67">
        <w:rPr>
          <w:rFonts w:asciiTheme="majorHAnsi" w:eastAsia="Calibri" w:hAnsiTheme="majorHAnsi" w:cstheme="majorBidi"/>
          <w:sz w:val="24"/>
          <w:szCs w:val="24"/>
        </w:rPr>
        <w:t>Roscoe</w:t>
      </w:r>
      <w:r w:rsidR="00C31B89" w:rsidRPr="69B14B67">
        <w:rPr>
          <w:rFonts w:asciiTheme="majorHAnsi" w:eastAsia="Calibri" w:hAnsiTheme="majorHAnsi" w:cstheme="majorBidi"/>
          <w:i/>
          <w:iCs/>
          <w:sz w:val="24"/>
          <w:szCs w:val="24"/>
        </w:rPr>
        <w:t>)</w:t>
      </w:r>
      <w:r w:rsidR="00C31B89" w:rsidRPr="69B14B67">
        <w:rPr>
          <w:rFonts w:asciiTheme="majorHAnsi" w:eastAsia="Calibri" w:hAnsiTheme="majorHAnsi" w:cstheme="majorBidi"/>
          <w:sz w:val="24"/>
          <w:szCs w:val="24"/>
        </w:rPr>
        <w:t xml:space="preserve">. </w:t>
      </w:r>
    </w:p>
    <w:p w14:paraId="312AA4AB" w14:textId="5D08B17D" w:rsidR="69B14B67" w:rsidRDefault="69B14B67" w:rsidP="00460BDE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b/>
          <w:bCs/>
          <w:sz w:val="24"/>
          <w:szCs w:val="24"/>
        </w:rPr>
      </w:pPr>
    </w:p>
    <w:p w14:paraId="00000010" w14:textId="12F5BC5D" w:rsidR="00511157" w:rsidRPr="00BA5478" w:rsidRDefault="00B95E5C" w:rsidP="00460BDE">
      <w:pP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69B14B67">
        <w:rPr>
          <w:rFonts w:asciiTheme="majorHAnsi" w:eastAsia="Calibri" w:hAnsiTheme="majorHAnsi" w:cstheme="majorBidi"/>
          <w:b/>
          <w:bCs/>
          <w:sz w:val="24"/>
          <w:szCs w:val="24"/>
        </w:rPr>
        <w:t>II. AMOSTRA VIVA</w:t>
      </w:r>
    </w:p>
    <w:p w14:paraId="1CD07C95" w14:textId="45C47C7A" w:rsidR="00BA5478" w:rsidRPr="00BA5478" w:rsidRDefault="00BA5478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1. Para atender ao disposto no art. 22 e seu parágrafo único da Lei 9.456, de 25 de abril de 1997, o requerente do pedido de proteção obrigar-se-á a manter e </w:t>
      </w:r>
      <w:r w:rsidR="009D5956">
        <w:rPr>
          <w:rFonts w:asciiTheme="majorHAnsi" w:eastAsia="Calibri" w:hAnsiTheme="majorHAnsi" w:cstheme="majorHAnsi"/>
          <w:sz w:val="24"/>
          <w:szCs w:val="24"/>
        </w:rPr>
        <w:t>a disponibilizar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ao SNPC, </w:t>
      </w:r>
      <w:r w:rsidR="009D5956">
        <w:rPr>
          <w:rFonts w:asciiTheme="majorHAnsi" w:eastAsia="Calibri" w:hAnsiTheme="majorHAnsi" w:cstheme="majorHAnsi"/>
          <w:sz w:val="24"/>
          <w:szCs w:val="24"/>
        </w:rPr>
        <w:t>no mínimo</w:t>
      </w:r>
      <w:r w:rsidR="00460BDE">
        <w:rPr>
          <w:rFonts w:asciiTheme="majorHAnsi" w:eastAsia="Calibri" w:hAnsiTheme="majorHAnsi" w:cstheme="majorHAnsi"/>
          <w:sz w:val="24"/>
          <w:szCs w:val="24"/>
        </w:rPr>
        <w:t>,</w:t>
      </w:r>
      <w:r w:rsidR="009D5956">
        <w:rPr>
          <w:rFonts w:asciiTheme="majorHAnsi" w:eastAsia="Calibri" w:hAnsiTheme="majorHAnsi" w:cstheme="majorHAnsi"/>
          <w:sz w:val="24"/>
          <w:szCs w:val="24"/>
        </w:rPr>
        <w:t xml:space="preserve"> 30 rizomas.</w:t>
      </w:r>
    </w:p>
    <w:p w14:paraId="33123D40" w14:textId="6BE899D6" w:rsidR="00C063C8" w:rsidRPr="00BA5478" w:rsidRDefault="00C528D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2</w:t>
      </w:r>
      <w:r w:rsidR="00C063C8" w:rsidRPr="00BA5478">
        <w:rPr>
          <w:rFonts w:asciiTheme="majorHAnsi" w:eastAsia="Calibri" w:hAnsiTheme="majorHAnsi" w:cstheme="majorHAnsi"/>
          <w:sz w:val="24"/>
          <w:szCs w:val="24"/>
        </w:rPr>
        <w:t xml:space="preserve">. A amostra viva deverá apresentar vigor e boas condições fitossanitárias. </w:t>
      </w:r>
    </w:p>
    <w:p w14:paraId="5DC47F6A" w14:textId="25E23D62" w:rsidR="00C063C8" w:rsidRPr="00BA5478" w:rsidRDefault="00C528D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3</w:t>
      </w:r>
      <w:r w:rsidR="00C063C8" w:rsidRPr="00BA5478">
        <w:rPr>
          <w:rFonts w:asciiTheme="majorHAnsi" w:eastAsia="Calibri" w:hAnsiTheme="majorHAnsi" w:cstheme="majorHAnsi"/>
          <w:sz w:val="24"/>
          <w:szCs w:val="24"/>
        </w:rPr>
        <w:t>. A amostra viva deverá estar isenta de tratamento que afete a expressão das características da cultivar, salvo em casos especiais, devidamente justificados. Nesse caso, o tratamento deverá ser detalhadamente descrito.</w:t>
      </w:r>
    </w:p>
    <w:p w14:paraId="5658E411" w14:textId="1E068CE8" w:rsidR="00C063C8" w:rsidRPr="00BA5478" w:rsidRDefault="00C528D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4</w:t>
      </w:r>
      <w:r w:rsidR="00C063C8" w:rsidRPr="00BA5478">
        <w:rPr>
          <w:rFonts w:asciiTheme="majorHAnsi" w:eastAsia="Calibri" w:hAnsiTheme="majorHAnsi" w:cstheme="majorHAnsi"/>
          <w:sz w:val="24"/>
          <w:szCs w:val="24"/>
        </w:rPr>
        <w:t>. A amostra viva deverá ser disponibilizada ao SNPC após a obtenção do Certificado de Proteção. Entretanto, sempre que durante a análise do pedido for necessária a apresentação da amostra para confirmação de informações, a mesma deverá ser disponibilizada.</w:t>
      </w:r>
    </w:p>
    <w:p w14:paraId="2B3242DC" w14:textId="3B1F77E0" w:rsidR="00C063C8" w:rsidRPr="00BA5478" w:rsidRDefault="00C528D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5</w:t>
      </w:r>
      <w:r w:rsidR="00C063C8" w:rsidRPr="00BA5478">
        <w:rPr>
          <w:rFonts w:asciiTheme="majorHAnsi" w:eastAsia="Calibri" w:hAnsiTheme="majorHAnsi" w:cstheme="majorHAnsi"/>
          <w:sz w:val="24"/>
          <w:szCs w:val="24"/>
        </w:rPr>
        <w:t>. As amostras vivas de cultivares de obtentores nacionais ou estrangeiros deverão ser mantidas no Brasil.</w:t>
      </w:r>
    </w:p>
    <w:p w14:paraId="5B08B097" w14:textId="77777777" w:rsidR="00D972D5" w:rsidRPr="00BA5478" w:rsidRDefault="00D972D5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1A" w14:textId="77777777" w:rsidR="00511157" w:rsidRPr="00BA5478" w:rsidRDefault="00B95E5C" w:rsidP="00460BDE">
      <w:pP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 xml:space="preserve">III. EXECUÇÃO DOS ENSAIOS DE DISTINGUIBILIDADE, HOMOGENEIDADE E ESTABILIDADE - DHE </w:t>
      </w:r>
    </w:p>
    <w:p w14:paraId="49024F35" w14:textId="42A76C73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69B14B67">
        <w:rPr>
          <w:rFonts w:asciiTheme="majorHAnsi" w:eastAsia="Calibri" w:hAnsiTheme="majorHAnsi" w:cstheme="majorBidi"/>
          <w:sz w:val="24"/>
          <w:szCs w:val="24"/>
        </w:rPr>
        <w:t>1. Os ensaios deve</w:t>
      </w:r>
      <w:r w:rsidR="000E2B02" w:rsidRPr="69B14B67">
        <w:rPr>
          <w:rFonts w:asciiTheme="majorHAnsi" w:eastAsia="Calibri" w:hAnsiTheme="majorHAnsi" w:cstheme="majorBidi"/>
          <w:sz w:val="24"/>
          <w:szCs w:val="24"/>
        </w:rPr>
        <w:t>rão</w:t>
      </w:r>
      <w:r w:rsidRPr="69B14B67">
        <w:rPr>
          <w:rFonts w:asciiTheme="majorHAnsi" w:eastAsia="Calibri" w:hAnsiTheme="majorHAnsi" w:cstheme="majorBidi"/>
          <w:sz w:val="24"/>
          <w:szCs w:val="24"/>
        </w:rPr>
        <w:t xml:space="preserve"> ser realizados por, no mínimo, dois ciclos independentes de cultivo, em condições ambientais similares.</w:t>
      </w:r>
      <w:r w:rsidR="00772473" w:rsidRPr="69B14B67">
        <w:rPr>
          <w:rFonts w:asciiTheme="majorHAnsi" w:eastAsia="Calibri" w:hAnsiTheme="majorHAnsi" w:cstheme="majorBidi"/>
          <w:sz w:val="24"/>
          <w:szCs w:val="24"/>
        </w:rPr>
        <w:t xml:space="preserve"> Os dois ciclos de cultivos deve</w:t>
      </w:r>
      <w:r w:rsidR="000E2B02" w:rsidRPr="69B14B67">
        <w:rPr>
          <w:rFonts w:asciiTheme="majorHAnsi" w:eastAsia="Calibri" w:hAnsiTheme="majorHAnsi" w:cstheme="majorBidi"/>
          <w:sz w:val="24"/>
          <w:szCs w:val="24"/>
        </w:rPr>
        <w:t>rão</w:t>
      </w:r>
      <w:r w:rsidR="00772473" w:rsidRPr="69B14B67">
        <w:rPr>
          <w:rFonts w:asciiTheme="majorHAnsi" w:eastAsia="Calibri" w:hAnsiTheme="majorHAnsi" w:cstheme="majorBidi"/>
          <w:sz w:val="24"/>
          <w:szCs w:val="24"/>
        </w:rPr>
        <w:t xml:space="preserve"> corresponder a dois plantios separados em dois anos distintos.</w:t>
      </w:r>
    </w:p>
    <w:p w14:paraId="78A56FEE" w14:textId="53414904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2. Os ensaios deve</w:t>
      </w:r>
      <w:r w:rsidR="000E2B02">
        <w:rPr>
          <w:rFonts w:asciiTheme="majorHAnsi" w:eastAsia="Calibri" w:hAnsiTheme="majorHAnsi" w:cstheme="majorHAnsi"/>
          <w:sz w:val="24"/>
          <w:szCs w:val="24"/>
        </w:rPr>
        <w:t>rão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ser conduzidos em um único local. Caso nesse local não seja possível a visualização de todas as características da cultivar, a mesma poderá ser avaliada em outro local. </w:t>
      </w:r>
    </w:p>
    <w:p w14:paraId="7DC3E8D4" w14:textId="77777777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14:paraId="5FC81875" w14:textId="77777777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lastRenderedPageBreak/>
        <w:t>4. Os métodos recomendados para observação das características são indicados na primeira coluna da Tabela de Descritores Mínimos, segundo a legenda abaixo:</w:t>
      </w:r>
    </w:p>
    <w:p w14:paraId="1A5F1BB2" w14:textId="77777777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- MG: mensuração única de um grupo de plantas ou partes de plantas;</w:t>
      </w:r>
    </w:p>
    <w:p w14:paraId="4DB63150" w14:textId="12A3688A" w:rsidR="00BA5478" w:rsidRP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- MI: mensuração de um número de plantas ou parte de plantas, individualmente;</w:t>
      </w:r>
      <w:r w:rsidR="000E2B02">
        <w:rPr>
          <w:rFonts w:asciiTheme="majorHAnsi" w:eastAsia="Calibri" w:hAnsiTheme="majorHAnsi" w:cstheme="majorHAnsi"/>
          <w:sz w:val="24"/>
          <w:szCs w:val="24"/>
        </w:rPr>
        <w:t xml:space="preserve"> e</w:t>
      </w:r>
    </w:p>
    <w:p w14:paraId="4E6677E7" w14:textId="3257D7A2" w:rsidR="000555B6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- VG: avaliação visual única de um grupo de plantas ou partes de plantas</w:t>
      </w:r>
      <w:r w:rsidR="000E2B02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388322F8" w14:textId="1023CF97" w:rsidR="00BA5478" w:rsidRDefault="00BA547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5. Cada ensaio deve incluir, no mínimo, </w:t>
      </w:r>
      <w:r w:rsidR="000E1F5C">
        <w:rPr>
          <w:rFonts w:asciiTheme="majorHAnsi" w:eastAsia="Calibri" w:hAnsiTheme="majorHAnsi" w:cstheme="majorHAnsi"/>
          <w:sz w:val="24"/>
          <w:szCs w:val="24"/>
        </w:rPr>
        <w:t>3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0 plantas, divididas em duas ou mais repetições. </w:t>
      </w:r>
    </w:p>
    <w:p w14:paraId="65716E8A" w14:textId="5576B3C7" w:rsidR="00E10CA8" w:rsidRDefault="00E10CA8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6.</w:t>
      </w:r>
      <w:r w:rsidRPr="00E10CA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64F34">
        <w:rPr>
          <w:rFonts w:asciiTheme="majorHAnsi" w:eastAsia="Calibri" w:hAnsiTheme="majorHAnsi" w:cstheme="majorHAnsi"/>
          <w:sz w:val="24"/>
          <w:szCs w:val="24"/>
        </w:rPr>
        <w:t>P</w:t>
      </w:r>
      <w:r w:rsidRPr="00E10CA8">
        <w:rPr>
          <w:rFonts w:asciiTheme="majorHAnsi" w:eastAsia="Calibri" w:hAnsiTheme="majorHAnsi" w:cstheme="majorHAnsi"/>
          <w:sz w:val="24"/>
          <w:szCs w:val="24"/>
        </w:rPr>
        <w:t xml:space="preserve">ara avaliação da distinguibilidade, as observações deverão ser </w:t>
      </w:r>
      <w:r w:rsidR="00460BDE">
        <w:rPr>
          <w:rFonts w:asciiTheme="majorHAnsi" w:eastAsia="Calibri" w:hAnsiTheme="majorHAnsi" w:cstheme="majorHAnsi"/>
          <w:sz w:val="24"/>
          <w:szCs w:val="24"/>
        </w:rPr>
        <w:t>realizadas</w:t>
      </w:r>
      <w:r w:rsidRPr="00E10CA8">
        <w:rPr>
          <w:rFonts w:asciiTheme="majorHAnsi" w:eastAsia="Calibri" w:hAnsiTheme="majorHAnsi" w:cstheme="majorHAnsi"/>
          <w:sz w:val="24"/>
          <w:szCs w:val="24"/>
        </w:rPr>
        <w:t xml:space="preserve"> em, no mínimo, </w:t>
      </w:r>
      <w:r w:rsidR="000E1F5C">
        <w:rPr>
          <w:rFonts w:asciiTheme="majorHAnsi" w:eastAsia="Calibri" w:hAnsiTheme="majorHAnsi" w:cstheme="majorHAnsi"/>
          <w:sz w:val="24"/>
          <w:szCs w:val="24"/>
        </w:rPr>
        <w:t>3</w:t>
      </w:r>
      <w:r w:rsidRPr="00E10CA8">
        <w:rPr>
          <w:rFonts w:asciiTheme="majorHAnsi" w:eastAsia="Calibri" w:hAnsiTheme="majorHAnsi" w:cstheme="majorHAnsi"/>
          <w:sz w:val="24"/>
          <w:szCs w:val="24"/>
        </w:rPr>
        <w:t xml:space="preserve">0 plantas ou partes retiradas de cada uma das </w:t>
      </w:r>
      <w:r w:rsidR="000E1F5C">
        <w:rPr>
          <w:rFonts w:asciiTheme="majorHAnsi" w:eastAsia="Calibri" w:hAnsiTheme="majorHAnsi" w:cstheme="majorHAnsi"/>
          <w:sz w:val="24"/>
          <w:szCs w:val="24"/>
        </w:rPr>
        <w:t>3</w:t>
      </w:r>
      <w:r w:rsidRPr="00E10CA8">
        <w:rPr>
          <w:rFonts w:asciiTheme="majorHAnsi" w:eastAsia="Calibri" w:hAnsiTheme="majorHAnsi" w:cstheme="majorHAnsi"/>
          <w:sz w:val="24"/>
          <w:szCs w:val="24"/>
        </w:rPr>
        <w:t>0 plantas.</w:t>
      </w:r>
    </w:p>
    <w:p w14:paraId="54067378" w14:textId="625D2AC7" w:rsidR="00CC171F" w:rsidRPr="00BA5478" w:rsidRDefault="00CC171F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7</w:t>
      </w:r>
      <w:r w:rsidRPr="00BA5478">
        <w:rPr>
          <w:rFonts w:asciiTheme="majorHAnsi" w:eastAsia="Calibri" w:hAnsiTheme="majorHAnsi" w:cstheme="majorHAnsi"/>
          <w:sz w:val="24"/>
          <w:szCs w:val="24"/>
        </w:rPr>
        <w:t>. Para a descrição da cultivar as avaliações deverão ser realizadas nas plantas com expressões típicas, sendo desconsideradas aquelas com expressões atípicas.</w:t>
      </w:r>
    </w:p>
    <w:p w14:paraId="162781C8" w14:textId="547D4264" w:rsidR="00E10CA8" w:rsidRDefault="00CC171F" w:rsidP="00460B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69B14B67">
        <w:rPr>
          <w:rFonts w:asciiTheme="majorHAnsi" w:eastAsia="Calibri" w:hAnsiTheme="majorHAnsi" w:cstheme="majorBidi"/>
          <w:sz w:val="24"/>
          <w:szCs w:val="24"/>
        </w:rPr>
        <w:t>8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>.</w:t>
      </w:r>
      <w:r w:rsidR="4915CDB1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>Para a avaliação da homogeneidade</w:t>
      </w:r>
      <w:r w:rsidR="1AFBAF8E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>deve</w:t>
      </w:r>
      <w:r w:rsidR="000E2B02" w:rsidRPr="69B14B67">
        <w:rPr>
          <w:rFonts w:asciiTheme="majorHAnsi" w:eastAsia="Calibri" w:hAnsiTheme="majorHAnsi" w:cstheme="majorBidi"/>
          <w:sz w:val="24"/>
          <w:szCs w:val="24"/>
        </w:rPr>
        <w:t xml:space="preserve">rá ser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>aplica</w:t>
      </w:r>
      <w:r w:rsidR="000E2B02" w:rsidRPr="69B14B67">
        <w:rPr>
          <w:rFonts w:asciiTheme="majorHAnsi" w:eastAsia="Calibri" w:hAnsiTheme="majorHAnsi" w:cstheme="majorBidi"/>
          <w:sz w:val="24"/>
          <w:szCs w:val="24"/>
        </w:rPr>
        <w:t>da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2A092F28" w:rsidRPr="69B14B67">
        <w:rPr>
          <w:rFonts w:asciiTheme="majorHAnsi" w:eastAsia="Calibri" w:hAnsiTheme="majorHAnsi" w:cstheme="majorBidi"/>
          <w:sz w:val="24"/>
          <w:szCs w:val="24"/>
        </w:rPr>
        <w:t>um</w:t>
      </w:r>
      <w:r w:rsidR="0B3572F7" w:rsidRPr="69B14B67">
        <w:rPr>
          <w:rFonts w:asciiTheme="majorHAnsi" w:eastAsia="Calibri" w:hAnsiTheme="majorHAnsi" w:cstheme="majorBidi"/>
          <w:sz w:val="24"/>
          <w:szCs w:val="24"/>
        </w:rPr>
        <w:t>a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população </w:t>
      </w:r>
      <w:r w:rsidR="0B3572F7" w:rsidRPr="69B14B67">
        <w:rPr>
          <w:rFonts w:asciiTheme="majorHAnsi" w:eastAsia="Calibri" w:hAnsiTheme="majorHAnsi" w:cstheme="majorBidi"/>
          <w:sz w:val="24"/>
          <w:szCs w:val="24"/>
        </w:rPr>
        <w:t xml:space="preserve">padrão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de 1% </w:t>
      </w:r>
      <w:r w:rsidR="0094472E" w:rsidRPr="69B14B67">
        <w:rPr>
          <w:rFonts w:asciiTheme="majorHAnsi" w:eastAsia="Calibri" w:hAnsiTheme="majorHAnsi" w:cstheme="majorBidi"/>
          <w:sz w:val="24"/>
          <w:szCs w:val="24"/>
        </w:rPr>
        <w:t>com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094472E" w:rsidRPr="69B14B67">
        <w:rPr>
          <w:rFonts w:asciiTheme="majorHAnsi" w:eastAsia="Calibri" w:hAnsiTheme="majorHAnsi" w:cstheme="majorBidi"/>
          <w:sz w:val="24"/>
          <w:szCs w:val="24"/>
        </w:rPr>
        <w:t xml:space="preserve">uma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probabilidade de aceitação de, </w:t>
      </w:r>
      <w:r w:rsidR="0094472E" w:rsidRPr="69B14B67">
        <w:rPr>
          <w:rFonts w:asciiTheme="majorHAnsi" w:eastAsia="Calibri" w:hAnsiTheme="majorHAnsi" w:cstheme="majorBidi"/>
          <w:sz w:val="24"/>
          <w:szCs w:val="24"/>
        </w:rPr>
        <w:t>pelo menos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>, 95%.</w:t>
      </w:r>
      <w:r w:rsidR="4915CDB1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No caso de uma amostra com </w:t>
      </w:r>
      <w:r w:rsidR="000E1F5C" w:rsidRPr="69B14B67">
        <w:rPr>
          <w:rFonts w:asciiTheme="majorHAnsi" w:eastAsia="Calibri" w:hAnsiTheme="majorHAnsi" w:cstheme="majorBidi"/>
          <w:sz w:val="24"/>
          <w:szCs w:val="24"/>
        </w:rPr>
        <w:t>30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plantas, ser</w:t>
      </w:r>
      <w:r w:rsidR="00460BDE">
        <w:rPr>
          <w:rFonts w:asciiTheme="majorHAnsi" w:eastAsia="Calibri" w:hAnsiTheme="majorHAnsi" w:cstheme="majorBidi"/>
          <w:sz w:val="24"/>
          <w:szCs w:val="24"/>
        </w:rPr>
        <w:t>á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permitid</w:t>
      </w:r>
      <w:r w:rsidR="00460BDE">
        <w:rPr>
          <w:rFonts w:asciiTheme="majorHAnsi" w:eastAsia="Calibri" w:hAnsiTheme="majorHAnsi" w:cstheme="majorBidi"/>
          <w:sz w:val="24"/>
          <w:szCs w:val="24"/>
        </w:rPr>
        <w:t>o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, no máximo, </w:t>
      </w:r>
      <w:r w:rsidR="000E1F5C" w:rsidRPr="69B14B67">
        <w:rPr>
          <w:rFonts w:asciiTheme="majorHAnsi" w:eastAsia="Calibri" w:hAnsiTheme="majorHAnsi" w:cstheme="majorBidi"/>
          <w:sz w:val="24"/>
          <w:szCs w:val="24"/>
        </w:rPr>
        <w:t>1</w:t>
      </w:r>
      <w:r w:rsidR="059DD3FB" w:rsidRPr="69B14B67">
        <w:rPr>
          <w:rFonts w:asciiTheme="majorHAnsi" w:eastAsia="Calibri" w:hAnsiTheme="majorHAnsi" w:cstheme="majorBidi"/>
          <w:sz w:val="24"/>
          <w:szCs w:val="24"/>
        </w:rPr>
        <w:t xml:space="preserve"> planta atípica.</w:t>
      </w:r>
      <w:r w:rsidR="4915CDB1" w:rsidRPr="69B14B67">
        <w:rPr>
          <w:rFonts w:asciiTheme="majorHAnsi" w:eastAsia="Calibri" w:hAnsiTheme="majorHAnsi" w:cstheme="majorBidi"/>
          <w:sz w:val="24"/>
          <w:szCs w:val="24"/>
        </w:rPr>
        <w:t xml:space="preserve"> </w:t>
      </w:r>
    </w:p>
    <w:p w14:paraId="66A1A692" w14:textId="77777777" w:rsidR="000E1D33" w:rsidRDefault="000E1D33" w:rsidP="00460B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0000002E" w14:textId="0861A062" w:rsidR="00511157" w:rsidRPr="00BA5478" w:rsidRDefault="00B95E5C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IV. CARACTERÍSTICAS AGRUPADORAS</w:t>
      </w:r>
    </w:p>
    <w:p w14:paraId="3A63A2D3" w14:textId="77777777" w:rsidR="009E1663" w:rsidRPr="00BA5478" w:rsidRDefault="009E166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1. Características agrupadoras são aquelas nas quais os níveis de expressão observados, mesmo quando obtidos em diferentes locais, podem ser usados para a organização do ensaio de DHE, individualmente ou em conjunto com outras características, para selecionar:</w:t>
      </w:r>
    </w:p>
    <w:p w14:paraId="1B6A56FD" w14:textId="77777777" w:rsidR="009E1663" w:rsidRPr="00BA5478" w:rsidRDefault="009E166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a) cultivares cuja existência seja reconhecida que possam ser excluídas do ensaio; e</w:t>
      </w:r>
    </w:p>
    <w:p w14:paraId="5997F5AF" w14:textId="77777777" w:rsidR="009E1663" w:rsidRPr="00BA5478" w:rsidRDefault="009E166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b) cultivares similares que possam ser plantadas agrupadas. </w:t>
      </w:r>
    </w:p>
    <w:p w14:paraId="35B9293F" w14:textId="77777777" w:rsidR="009E1663" w:rsidRPr="00BA5478" w:rsidRDefault="009E1663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2. As seguintes características são consideradas úteis como características agrupadoras:</w:t>
      </w:r>
    </w:p>
    <w:p w14:paraId="532020AF" w14:textId="2BE2CE0F" w:rsidR="00CB4627" w:rsidRPr="00BA5478" w:rsidRDefault="00CB4627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(a) </w:t>
      </w:r>
      <w:r w:rsidR="000E1F5C" w:rsidRPr="000E1F5C">
        <w:rPr>
          <w:rFonts w:asciiTheme="majorHAnsi" w:eastAsia="Calibri" w:hAnsiTheme="majorHAnsi" w:cstheme="majorHAnsi"/>
          <w:sz w:val="24"/>
          <w:szCs w:val="24"/>
        </w:rPr>
        <w:t>Planta: altura</w:t>
      </w:r>
      <w:r w:rsidR="006B60D6" w:rsidRPr="006B60D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0E1F5C">
        <w:rPr>
          <w:rFonts w:asciiTheme="majorHAnsi" w:eastAsia="Calibri" w:hAnsiTheme="majorHAnsi" w:cstheme="majorHAnsi"/>
          <w:sz w:val="24"/>
          <w:szCs w:val="24"/>
        </w:rPr>
        <w:t>2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); </w:t>
      </w:r>
    </w:p>
    <w:p w14:paraId="1292BE22" w14:textId="7E78637D" w:rsidR="00CB4627" w:rsidRPr="00BA5478" w:rsidRDefault="00CB4627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(b) </w:t>
      </w:r>
      <w:r w:rsidR="000E1F5C">
        <w:rPr>
          <w:rFonts w:asciiTheme="majorHAnsi" w:eastAsia="Calibri" w:hAnsiTheme="majorHAnsi" w:cstheme="majorHAnsi"/>
          <w:sz w:val="24"/>
          <w:szCs w:val="24"/>
        </w:rPr>
        <w:t>Planta: número de hastes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(característica </w:t>
      </w:r>
      <w:r w:rsidR="000E1F5C">
        <w:rPr>
          <w:rFonts w:asciiTheme="majorHAnsi" w:eastAsia="Calibri" w:hAnsiTheme="majorHAnsi" w:cstheme="majorHAnsi"/>
          <w:sz w:val="24"/>
          <w:szCs w:val="24"/>
        </w:rPr>
        <w:t>3</w:t>
      </w:r>
      <w:r w:rsidRPr="00BA5478">
        <w:rPr>
          <w:rFonts w:asciiTheme="majorHAnsi" w:eastAsia="Calibri" w:hAnsiTheme="majorHAnsi" w:cstheme="majorHAnsi"/>
          <w:sz w:val="24"/>
          <w:szCs w:val="24"/>
        </w:rPr>
        <w:t>);</w:t>
      </w:r>
    </w:p>
    <w:p w14:paraId="2294C8B0" w14:textId="0C8A1AC6" w:rsidR="00CB4627" w:rsidRPr="00BA5478" w:rsidRDefault="00CB4627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(c) </w:t>
      </w:r>
      <w:r w:rsidR="000E1F5C">
        <w:rPr>
          <w:rFonts w:asciiTheme="majorHAnsi" w:eastAsia="Calibri" w:hAnsiTheme="majorHAnsi" w:cstheme="majorHAnsi"/>
          <w:sz w:val="24"/>
          <w:szCs w:val="24"/>
        </w:rPr>
        <w:t>Haste: pigmentação antocianínica</w:t>
      </w:r>
      <w:r w:rsidR="009D33E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(característica </w:t>
      </w:r>
      <w:r w:rsidR="000E1F5C">
        <w:rPr>
          <w:rFonts w:asciiTheme="majorHAnsi" w:eastAsia="Calibri" w:hAnsiTheme="majorHAnsi" w:cstheme="majorHAnsi"/>
          <w:sz w:val="24"/>
          <w:szCs w:val="24"/>
        </w:rPr>
        <w:t>1</w:t>
      </w:r>
      <w:r w:rsidR="006B60D6">
        <w:rPr>
          <w:rFonts w:asciiTheme="majorHAnsi" w:eastAsia="Calibri" w:hAnsiTheme="majorHAnsi" w:cstheme="majorHAnsi"/>
          <w:sz w:val="24"/>
          <w:szCs w:val="24"/>
        </w:rPr>
        <w:t>2</w:t>
      </w:r>
      <w:r w:rsidRPr="00BA5478">
        <w:rPr>
          <w:rFonts w:asciiTheme="majorHAnsi" w:eastAsia="Calibri" w:hAnsiTheme="majorHAnsi" w:cstheme="majorHAnsi"/>
          <w:sz w:val="24"/>
          <w:szCs w:val="24"/>
        </w:rPr>
        <w:t>);</w:t>
      </w:r>
      <w:r w:rsidR="00C01648">
        <w:rPr>
          <w:rFonts w:asciiTheme="majorHAnsi" w:eastAsia="Calibri" w:hAnsiTheme="majorHAnsi" w:cstheme="majorHAnsi"/>
          <w:sz w:val="24"/>
          <w:szCs w:val="24"/>
        </w:rPr>
        <w:t xml:space="preserve"> e</w:t>
      </w:r>
    </w:p>
    <w:p w14:paraId="7F839209" w14:textId="5A6BAE0A" w:rsidR="00DD3F23" w:rsidRDefault="00CB4627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(d) </w:t>
      </w:r>
      <w:r w:rsidR="000E1F5C">
        <w:rPr>
          <w:rFonts w:asciiTheme="majorHAnsi" w:eastAsia="Calibri" w:hAnsiTheme="majorHAnsi" w:cstheme="majorHAnsi"/>
          <w:sz w:val="24"/>
          <w:szCs w:val="24"/>
        </w:rPr>
        <w:t>Rizoma: tamanho das seções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(característica </w:t>
      </w:r>
      <w:r w:rsidR="000E1F5C">
        <w:rPr>
          <w:rFonts w:asciiTheme="majorHAnsi" w:eastAsia="Calibri" w:hAnsiTheme="majorHAnsi" w:cstheme="majorHAnsi"/>
          <w:sz w:val="24"/>
          <w:szCs w:val="24"/>
        </w:rPr>
        <w:t>19</w:t>
      </w:r>
      <w:r w:rsidRPr="00BA5478">
        <w:rPr>
          <w:rFonts w:asciiTheme="majorHAnsi" w:eastAsia="Calibri" w:hAnsiTheme="majorHAnsi" w:cstheme="majorHAnsi"/>
          <w:sz w:val="24"/>
          <w:szCs w:val="24"/>
        </w:rPr>
        <w:t>)</w:t>
      </w:r>
      <w:r w:rsidR="006B60D6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000A8B8" w14:textId="77777777" w:rsidR="000E1D33" w:rsidRPr="00BA5478" w:rsidRDefault="000E1D33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3B" w14:textId="223BEEAD" w:rsidR="00511157" w:rsidRPr="00BA5478" w:rsidRDefault="00B95E5C" w:rsidP="00460B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V. SINAIS CONVENCIONAIS</w:t>
      </w:r>
      <w:r w:rsidRPr="00BA5478">
        <w:rPr>
          <w:rFonts w:asciiTheme="majorHAnsi" w:eastAsia="Calibri" w:hAnsiTheme="majorHAnsi" w:cstheme="majorHAnsi"/>
          <w:b/>
          <w:sz w:val="24"/>
          <w:szCs w:val="24"/>
        </w:rPr>
        <w:tab/>
      </w:r>
    </w:p>
    <w:p w14:paraId="0000003C" w14:textId="3837A95B" w:rsidR="00511157" w:rsidRPr="00BA5478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(+): Ver item X “OBSERVAÇÕES E FIGURAS”;</w:t>
      </w:r>
    </w:p>
    <w:p w14:paraId="0000003D" w14:textId="6507E58B" w:rsidR="00511157" w:rsidRPr="00BA5478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MG, MI</w:t>
      </w:r>
      <w:r w:rsidR="000E2B02">
        <w:rPr>
          <w:rFonts w:asciiTheme="majorHAnsi" w:eastAsia="Calibri" w:hAnsiTheme="majorHAnsi" w:cstheme="majorHAnsi"/>
          <w:sz w:val="24"/>
          <w:szCs w:val="24"/>
        </w:rPr>
        <w:t xml:space="preserve"> e</w:t>
      </w:r>
      <w:r w:rsidR="006A0636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VG: ver item III, </w:t>
      </w:r>
      <w:r w:rsidR="00BC3F6A" w:rsidRPr="00BA5478">
        <w:rPr>
          <w:rFonts w:asciiTheme="majorHAnsi" w:eastAsia="Calibri" w:hAnsiTheme="majorHAnsi" w:cstheme="majorHAnsi"/>
          <w:sz w:val="24"/>
          <w:szCs w:val="24"/>
        </w:rPr>
        <w:t>4;</w:t>
      </w:r>
    </w:p>
    <w:p w14:paraId="0000003E" w14:textId="77777777" w:rsidR="00511157" w:rsidRPr="00BA5478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QL: Característica qualitativa;</w:t>
      </w:r>
    </w:p>
    <w:p w14:paraId="0000003F" w14:textId="5CB3D854" w:rsidR="00511157" w:rsidRPr="00BA5478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QN: Característica quantitativa; </w:t>
      </w:r>
      <w:r w:rsidR="00A11988" w:rsidRPr="00BA5478">
        <w:rPr>
          <w:rFonts w:asciiTheme="majorHAnsi" w:eastAsia="Calibri" w:hAnsiTheme="majorHAnsi" w:cstheme="majorHAnsi"/>
          <w:sz w:val="24"/>
          <w:szCs w:val="24"/>
        </w:rPr>
        <w:t>e</w:t>
      </w:r>
    </w:p>
    <w:p w14:paraId="00000040" w14:textId="10893F95" w:rsidR="00511157" w:rsidRDefault="00B95E5C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>PQ: Característica pseudo</w:t>
      </w:r>
      <w:r w:rsidR="00BC3F6A" w:rsidRPr="00BA5478">
        <w:rPr>
          <w:rFonts w:asciiTheme="majorHAnsi" w:eastAsia="Calibri" w:hAnsiTheme="majorHAnsi" w:cstheme="majorHAnsi"/>
          <w:sz w:val="24"/>
          <w:szCs w:val="24"/>
        </w:rPr>
        <w:t>-</w:t>
      </w:r>
      <w:r w:rsidRPr="00BA5478">
        <w:rPr>
          <w:rFonts w:asciiTheme="majorHAnsi" w:eastAsia="Calibri" w:hAnsiTheme="majorHAnsi" w:cstheme="majorHAnsi"/>
          <w:sz w:val="24"/>
          <w:szCs w:val="24"/>
        </w:rPr>
        <w:t>qualitativa</w:t>
      </w:r>
      <w:r w:rsidR="00A11988" w:rsidRPr="00BA5478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C58DEC3" w14:textId="77777777" w:rsidR="000E1D33" w:rsidRPr="00BA5478" w:rsidRDefault="000E1D33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00000046" w14:textId="313828C3" w:rsidR="00511157" w:rsidRPr="00BA5478" w:rsidRDefault="00B95E5C" w:rsidP="00460BDE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outlineLvl w:val="9"/>
        <w:rPr>
          <w:rFonts w:asciiTheme="majorHAnsi" w:eastAsia="Calibri" w:hAnsiTheme="majorHAnsi" w:cstheme="majorHAnsi"/>
          <w:b/>
          <w:sz w:val="24"/>
          <w:szCs w:val="24"/>
        </w:rPr>
      </w:pPr>
      <w:r w:rsidRPr="00BA5478">
        <w:rPr>
          <w:rFonts w:asciiTheme="majorHAnsi" w:eastAsia="Calibri" w:hAnsiTheme="majorHAnsi" w:cstheme="majorHAnsi"/>
          <w:b/>
          <w:sz w:val="24"/>
          <w:szCs w:val="24"/>
        </w:rPr>
        <w:t>VI. NOVIDADE E DURAÇÃO DA PROTEÇÃO</w:t>
      </w:r>
    </w:p>
    <w:p w14:paraId="00000047" w14:textId="0DE20D02" w:rsidR="00511157" w:rsidRPr="00BA5478" w:rsidRDefault="00B95E5C" w:rsidP="00460BDE">
      <w:pPr>
        <w:spacing w:after="120"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</w:t>
      </w:r>
      <w:r w:rsidR="006B60D6">
        <w:rPr>
          <w:rFonts w:asciiTheme="majorHAnsi" w:eastAsia="Calibri" w:hAnsiTheme="majorHAnsi" w:cstheme="majorHAnsi"/>
          <w:sz w:val="24"/>
          <w:szCs w:val="24"/>
        </w:rPr>
        <w:t>4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anos.</w:t>
      </w:r>
    </w:p>
    <w:p w14:paraId="00000048" w14:textId="4AB4AABE" w:rsidR="00511157" w:rsidRDefault="00B95E5C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  <w:r w:rsidRPr="00BA5478">
        <w:rPr>
          <w:rFonts w:asciiTheme="majorHAnsi" w:eastAsia="Calibri" w:hAnsiTheme="majorHAnsi" w:cstheme="majorHAnsi"/>
          <w:sz w:val="24"/>
          <w:szCs w:val="24"/>
        </w:rPr>
        <w:lastRenderedPageBreak/>
        <w:t>2. Conforme estabelecido pelo artigo 11 da Lei n0 9.456, de 1997, a proteção da cultivar vigorará pelo prazo de 1</w:t>
      </w:r>
      <w:r w:rsidR="006B60D6">
        <w:rPr>
          <w:rFonts w:asciiTheme="majorHAnsi" w:eastAsia="Calibri" w:hAnsiTheme="majorHAnsi" w:cstheme="majorHAnsi"/>
          <w:sz w:val="24"/>
          <w:szCs w:val="24"/>
        </w:rPr>
        <w:t>5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(</w:t>
      </w:r>
      <w:r w:rsidR="006B60D6">
        <w:rPr>
          <w:rFonts w:asciiTheme="majorHAnsi" w:eastAsia="Calibri" w:hAnsiTheme="majorHAnsi" w:cstheme="majorHAnsi"/>
          <w:sz w:val="24"/>
          <w:szCs w:val="24"/>
        </w:rPr>
        <w:t>quinze)</w:t>
      </w:r>
      <w:r w:rsidRPr="00BA5478">
        <w:rPr>
          <w:rFonts w:asciiTheme="majorHAnsi" w:eastAsia="Calibri" w:hAnsiTheme="majorHAnsi" w:cstheme="majorHAnsi"/>
          <w:sz w:val="24"/>
          <w:szCs w:val="24"/>
        </w:rPr>
        <w:t xml:space="preserve"> anos, a partir da data de concessão do Cer</w:t>
      </w:r>
      <w:r w:rsidR="000E1D33">
        <w:rPr>
          <w:rFonts w:asciiTheme="majorHAnsi" w:eastAsia="Calibri" w:hAnsiTheme="majorHAnsi" w:cstheme="majorHAnsi"/>
          <w:sz w:val="24"/>
          <w:szCs w:val="24"/>
        </w:rPr>
        <w:t>tificado Provisório de Proteção.</w:t>
      </w:r>
    </w:p>
    <w:p w14:paraId="100713AB" w14:textId="77777777" w:rsidR="000E1D33" w:rsidRPr="00BA5478" w:rsidRDefault="000E1D33" w:rsidP="00460BDE">
      <w:pPr>
        <w:spacing w:line="240" w:lineRule="auto"/>
        <w:ind w:left="0" w:hanging="2"/>
        <w:jc w:val="both"/>
        <w:outlineLvl w:val="9"/>
        <w:rPr>
          <w:rFonts w:asciiTheme="majorHAnsi" w:eastAsia="Calibri" w:hAnsiTheme="majorHAnsi" w:cstheme="majorHAnsi"/>
          <w:sz w:val="24"/>
          <w:szCs w:val="24"/>
        </w:rPr>
      </w:pPr>
    </w:p>
    <w:p w14:paraId="478B8218" w14:textId="4F7BC779" w:rsidR="00BA49AA" w:rsidRPr="00535C08" w:rsidRDefault="00BA49AA" w:rsidP="00460BDE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4FFE">
        <w:rPr>
          <w:rFonts w:asciiTheme="majorHAnsi" w:hAnsiTheme="majorHAnsi" w:cstheme="majorHAnsi"/>
          <w:b/>
          <w:color w:val="000000"/>
          <w:sz w:val="24"/>
          <w:szCs w:val="24"/>
        </w:rPr>
        <w:t>VII. INSTRUÇÕES DE PREENCHIMENTO</w:t>
      </w:r>
      <w:r w:rsidRPr="00084FFE">
        <w:rPr>
          <w:rFonts w:asciiTheme="majorHAnsi" w:hAnsiTheme="majorHAnsi" w:cstheme="majorHAnsi"/>
          <w:b/>
          <w:sz w:val="24"/>
          <w:szCs w:val="24"/>
        </w:rPr>
        <w:t xml:space="preserve"> DA TABELA DE DESCRITORES</w:t>
      </w:r>
    </w:p>
    <w:p w14:paraId="4E0ABE3E" w14:textId="77777777" w:rsidR="00BA49AA" w:rsidRPr="00535C08" w:rsidRDefault="00BA49AA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 xml:space="preserve">1. </w:t>
      </w:r>
      <w:r w:rsidRPr="00535C08">
        <w:rPr>
          <w:rFonts w:asciiTheme="majorHAnsi" w:hAnsiTheme="majorHAnsi" w:cstheme="majorHAnsi"/>
          <w:color w:val="000000"/>
          <w:sz w:val="24"/>
          <w:szCs w:val="24"/>
        </w:rPr>
        <w:t>Para facilitar a avaliação das diversas características, foi elaborada uma escala de códigos com valores que, normalmente, variam de 1 a 9. A interpretação dessa codificação é a seguinte:</w:t>
      </w:r>
    </w:p>
    <w:p w14:paraId="0D311D1B" w14:textId="1183202F" w:rsidR="00BA49AA" w:rsidRPr="00535C08" w:rsidRDefault="00BA49AA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7E4D4D" w:rsidRPr="007E4D4D">
        <w:rPr>
          <w:rFonts w:asciiTheme="majorHAnsi" w:hAnsiTheme="majorHAnsi" w:cstheme="majorHAnsi"/>
          <w:sz w:val="24"/>
          <w:szCs w:val="24"/>
        </w:rPr>
        <w:t>2. Planta: altura</w:t>
      </w:r>
      <w:r w:rsidRPr="00535C08">
        <w:rPr>
          <w:rFonts w:asciiTheme="majorHAnsi" w:hAnsiTheme="majorHAnsi" w:cstheme="majorHAnsi"/>
          <w:sz w:val="24"/>
          <w:szCs w:val="24"/>
        </w:rPr>
        <w:t>”. Codifica o valor 3 para “</w:t>
      </w:r>
      <w:r w:rsidR="007E4D4D">
        <w:rPr>
          <w:rFonts w:asciiTheme="majorHAnsi" w:hAnsiTheme="majorHAnsi" w:cstheme="majorHAnsi"/>
          <w:sz w:val="24"/>
          <w:szCs w:val="24"/>
        </w:rPr>
        <w:t>baixa</w:t>
      </w:r>
      <w:r w:rsidRPr="00535C08">
        <w:rPr>
          <w:rFonts w:asciiTheme="majorHAnsi" w:hAnsiTheme="majorHAnsi" w:cstheme="majorHAnsi"/>
          <w:sz w:val="24"/>
          <w:szCs w:val="24"/>
        </w:rPr>
        <w:t>”, 5 para “médi</w:t>
      </w:r>
      <w:r w:rsidR="007E4D4D">
        <w:rPr>
          <w:rFonts w:asciiTheme="majorHAnsi" w:hAnsiTheme="majorHAnsi" w:cstheme="majorHAnsi"/>
          <w:sz w:val="24"/>
          <w:szCs w:val="24"/>
        </w:rPr>
        <w:t>a</w:t>
      </w:r>
      <w:r w:rsidRPr="00535C08">
        <w:rPr>
          <w:rFonts w:asciiTheme="majorHAnsi" w:hAnsiTheme="majorHAnsi" w:cstheme="majorHAnsi"/>
          <w:sz w:val="24"/>
          <w:szCs w:val="24"/>
        </w:rPr>
        <w:t>” e 7 para “</w:t>
      </w:r>
      <w:r w:rsidR="007E4D4D">
        <w:rPr>
          <w:rFonts w:asciiTheme="majorHAnsi" w:hAnsiTheme="majorHAnsi" w:cstheme="majorHAnsi"/>
          <w:sz w:val="24"/>
          <w:szCs w:val="24"/>
        </w:rPr>
        <w:t>alta</w:t>
      </w:r>
      <w:r w:rsidRPr="00535C08">
        <w:rPr>
          <w:rFonts w:asciiTheme="majorHAnsi" w:hAnsiTheme="majorHAnsi" w:cstheme="majorHAnsi"/>
          <w:sz w:val="24"/>
          <w:szCs w:val="24"/>
        </w:rPr>
        <w:t xml:space="preserve">”. Nesse caso, pode ser escolhido, por exemplo, o valor 4, que indicaria </w:t>
      </w:r>
      <w:r w:rsidR="00563FEF">
        <w:rPr>
          <w:rFonts w:asciiTheme="majorHAnsi" w:hAnsiTheme="majorHAnsi" w:cstheme="majorHAnsi"/>
          <w:sz w:val="24"/>
          <w:szCs w:val="24"/>
        </w:rPr>
        <w:t>um</w:t>
      </w:r>
      <w:r w:rsidR="007E4D4D">
        <w:rPr>
          <w:rFonts w:asciiTheme="majorHAnsi" w:hAnsiTheme="majorHAnsi" w:cstheme="majorHAnsi"/>
          <w:sz w:val="24"/>
          <w:szCs w:val="24"/>
        </w:rPr>
        <w:t>a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="007E4D4D">
        <w:rPr>
          <w:rFonts w:asciiTheme="majorHAnsi" w:hAnsiTheme="majorHAnsi" w:cstheme="majorHAnsi"/>
          <w:sz w:val="24"/>
          <w:szCs w:val="24"/>
        </w:rPr>
        <w:t xml:space="preserve">altura </w:t>
      </w:r>
      <w:r w:rsidRPr="00535C08">
        <w:rPr>
          <w:rFonts w:asciiTheme="majorHAnsi" w:hAnsiTheme="majorHAnsi" w:cstheme="majorHAnsi"/>
          <w:sz w:val="24"/>
          <w:szCs w:val="24"/>
        </w:rPr>
        <w:t>entre os valores 3 e 5, ou ainda pode ser escolhido qualquer valor entre 1 e 9. Neste último caso, o valor 1 indicaria um</w:t>
      </w:r>
      <w:r w:rsidR="007E4D4D">
        <w:rPr>
          <w:rFonts w:asciiTheme="majorHAnsi" w:hAnsiTheme="majorHAnsi" w:cstheme="majorHAnsi"/>
          <w:sz w:val="24"/>
          <w:szCs w:val="24"/>
        </w:rPr>
        <w:t>a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="007E4D4D">
        <w:rPr>
          <w:rFonts w:asciiTheme="majorHAnsi" w:hAnsiTheme="majorHAnsi" w:cstheme="majorHAnsi"/>
          <w:sz w:val="24"/>
          <w:szCs w:val="24"/>
        </w:rPr>
        <w:t>altura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Pr="00535C08">
        <w:rPr>
          <w:rFonts w:asciiTheme="majorHAnsi" w:hAnsiTheme="majorHAnsi" w:cstheme="majorHAnsi"/>
          <w:sz w:val="24"/>
          <w:szCs w:val="24"/>
        </w:rPr>
        <w:t>muito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="007E4D4D">
        <w:rPr>
          <w:rFonts w:asciiTheme="majorHAnsi" w:hAnsiTheme="majorHAnsi" w:cstheme="majorHAnsi"/>
          <w:sz w:val="24"/>
          <w:szCs w:val="24"/>
        </w:rPr>
        <w:t>baixa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Pr="00535C08">
        <w:rPr>
          <w:rFonts w:asciiTheme="majorHAnsi" w:hAnsiTheme="majorHAnsi" w:cstheme="majorHAnsi"/>
          <w:sz w:val="24"/>
          <w:szCs w:val="24"/>
        </w:rPr>
        <w:t xml:space="preserve">e o valor 9 classificaria </w:t>
      </w:r>
      <w:r w:rsidR="00563FEF">
        <w:rPr>
          <w:rFonts w:asciiTheme="majorHAnsi" w:hAnsiTheme="majorHAnsi" w:cstheme="majorHAnsi"/>
          <w:sz w:val="24"/>
          <w:szCs w:val="24"/>
        </w:rPr>
        <w:t>um</w:t>
      </w:r>
      <w:r w:rsidR="007E4D4D">
        <w:rPr>
          <w:rFonts w:asciiTheme="majorHAnsi" w:hAnsiTheme="majorHAnsi" w:cstheme="majorHAnsi"/>
          <w:sz w:val="24"/>
          <w:szCs w:val="24"/>
        </w:rPr>
        <w:t>a</w:t>
      </w:r>
      <w:r w:rsidR="00563FEF">
        <w:rPr>
          <w:rFonts w:asciiTheme="majorHAnsi" w:hAnsiTheme="majorHAnsi" w:cstheme="majorHAnsi"/>
          <w:sz w:val="24"/>
          <w:szCs w:val="24"/>
        </w:rPr>
        <w:t xml:space="preserve"> </w:t>
      </w:r>
      <w:r w:rsidR="007E4D4D">
        <w:rPr>
          <w:rFonts w:asciiTheme="majorHAnsi" w:hAnsiTheme="majorHAnsi" w:cstheme="majorHAnsi"/>
          <w:sz w:val="24"/>
          <w:szCs w:val="24"/>
        </w:rPr>
        <w:t>altura</w:t>
      </w:r>
      <w:r w:rsidRPr="00535C08">
        <w:rPr>
          <w:rFonts w:asciiTheme="majorHAnsi" w:hAnsiTheme="majorHAnsi" w:cstheme="majorHAnsi"/>
          <w:sz w:val="24"/>
          <w:szCs w:val="24"/>
        </w:rPr>
        <w:t xml:space="preserve"> muito </w:t>
      </w:r>
      <w:r w:rsidR="007E4D4D">
        <w:rPr>
          <w:rFonts w:asciiTheme="majorHAnsi" w:hAnsiTheme="majorHAnsi" w:cstheme="majorHAnsi"/>
          <w:sz w:val="24"/>
          <w:szCs w:val="24"/>
        </w:rPr>
        <w:t>alta</w:t>
      </w:r>
      <w:r w:rsidRPr="00535C08">
        <w:rPr>
          <w:rFonts w:asciiTheme="majorHAnsi" w:hAnsiTheme="majorHAnsi" w:cstheme="majorHAnsi"/>
          <w:sz w:val="24"/>
          <w:szCs w:val="24"/>
        </w:rPr>
        <w:t>.</w:t>
      </w:r>
    </w:p>
    <w:p w14:paraId="30363A59" w14:textId="77777777" w:rsidR="00BA49AA" w:rsidRPr="00535C08" w:rsidRDefault="00BA49AA" w:rsidP="00BA49AA">
      <w:pPr>
        <w:spacing w:before="120"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BA49AA" w:rsidRPr="00535C08" w14:paraId="5FA358A1" w14:textId="77777777" w:rsidTr="00C528D3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2B69423F" w14:textId="77777777" w:rsidR="00BA49AA" w:rsidRPr="00BA49AA" w:rsidRDefault="00BA49AA" w:rsidP="00DF2C3D">
            <w:pPr>
              <w:keepNext/>
              <w:spacing w:before="240" w:after="6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001F438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4A6E6750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087E36AB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6D03EE5F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4ADCB1D1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0F9E69C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4B4CE2BD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7E4D4D" w:rsidRPr="00535C08" w14:paraId="056FA2CA" w14:textId="77777777" w:rsidTr="00C528D3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535D967B" w14:textId="77777777" w:rsidR="007E4D4D" w:rsidRPr="002664EF" w:rsidRDefault="007E4D4D" w:rsidP="007E4D4D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2.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altura</w:t>
            </w:r>
          </w:p>
          <w:p w14:paraId="502380EA" w14:textId="4862CE8A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MI</w:t>
            </w: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6B5B9C62" w14:textId="77777777" w:rsidR="007E4D4D" w:rsidRDefault="007E4D4D" w:rsidP="007E4D4D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baixa</w:t>
            </w:r>
          </w:p>
          <w:p w14:paraId="348B51EA" w14:textId="77777777" w:rsidR="007E4D4D" w:rsidRDefault="007E4D4D" w:rsidP="007E4D4D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2AF578F1" w14:textId="5FD250A7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4A5605C0" w14:textId="77777777" w:rsidR="007E4D4D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127675F" w14:textId="77777777" w:rsidR="007E4D4D" w:rsidRDefault="007E4D4D" w:rsidP="007E4D4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64D3A633" w14:textId="3FB5926F" w:rsidR="007E4D4D" w:rsidRPr="00BA49AA" w:rsidRDefault="007E4D4D" w:rsidP="007E4D4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269BE399" w14:textId="77777777" w:rsidR="007E4D4D" w:rsidRPr="00BA49AA" w:rsidRDefault="007E4D4D" w:rsidP="007E4D4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71BBB" w14:textId="4F332CA4" w:rsidR="007E4D4D" w:rsidRPr="00BA49AA" w:rsidRDefault="007E4D4D" w:rsidP="007E4D4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6C4C84C" w14:textId="77777777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>* preenchimento pode variar de 1 a 9.</w:t>
      </w:r>
    </w:p>
    <w:p w14:paraId="6644C5D4" w14:textId="0A20111B" w:rsidR="00BA49AA" w:rsidRPr="00535C08" w:rsidRDefault="00BA49AA" w:rsidP="00BA49AA">
      <w:pPr>
        <w:spacing w:before="120"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1.2.</w:t>
      </w:r>
      <w:r w:rsidRPr="00535C08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535C08">
        <w:rPr>
          <w:rFonts w:asciiTheme="majorHAnsi" w:hAnsiTheme="majorHAnsi" w:cstheme="majorHAnsi"/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7E4D4D" w:rsidRPr="007E4D4D">
        <w:rPr>
          <w:rFonts w:asciiTheme="majorHAnsi" w:hAnsiTheme="majorHAnsi" w:cstheme="majorHAnsi"/>
          <w:sz w:val="24"/>
          <w:szCs w:val="24"/>
        </w:rPr>
        <w:t>15. Rizoma: cor da pele</w:t>
      </w:r>
      <w:r w:rsidRPr="00535C08">
        <w:rPr>
          <w:rFonts w:asciiTheme="majorHAnsi" w:hAnsiTheme="majorHAnsi" w:cstheme="majorHAnsi"/>
          <w:sz w:val="24"/>
          <w:szCs w:val="24"/>
        </w:rPr>
        <w:t>”. Valor 1 para “</w:t>
      </w:r>
      <w:r w:rsidR="007E4D4D" w:rsidRPr="007E4D4D">
        <w:rPr>
          <w:rFonts w:asciiTheme="majorHAnsi" w:hAnsiTheme="majorHAnsi" w:cstheme="majorHAnsi"/>
          <w:sz w:val="24"/>
          <w:szCs w:val="24"/>
        </w:rPr>
        <w:t>branca amarelada</w:t>
      </w:r>
      <w:r w:rsidRPr="00535C08">
        <w:rPr>
          <w:rFonts w:asciiTheme="majorHAnsi" w:hAnsiTheme="majorHAnsi" w:cstheme="majorHAnsi"/>
          <w:sz w:val="24"/>
          <w:szCs w:val="24"/>
        </w:rPr>
        <w:t>”, valor 2 para “</w:t>
      </w:r>
      <w:r w:rsidR="007E4D4D" w:rsidRPr="007E4D4D">
        <w:rPr>
          <w:rFonts w:asciiTheme="majorHAnsi" w:hAnsiTheme="majorHAnsi" w:cstheme="majorHAnsi"/>
          <w:sz w:val="24"/>
          <w:szCs w:val="24"/>
        </w:rPr>
        <w:t>amarela acinzentada</w:t>
      </w:r>
      <w:r w:rsidRPr="00535C08">
        <w:rPr>
          <w:rFonts w:asciiTheme="majorHAnsi" w:hAnsiTheme="majorHAnsi" w:cstheme="majorHAnsi"/>
          <w:sz w:val="24"/>
          <w:szCs w:val="24"/>
        </w:rPr>
        <w:t>”</w:t>
      </w:r>
      <w:r w:rsidR="007E4D4D">
        <w:rPr>
          <w:rFonts w:asciiTheme="majorHAnsi" w:hAnsiTheme="majorHAnsi" w:cstheme="majorHAnsi"/>
          <w:sz w:val="24"/>
          <w:szCs w:val="24"/>
        </w:rPr>
        <w:t xml:space="preserve">, </w:t>
      </w:r>
      <w:r w:rsidRPr="00535C08">
        <w:rPr>
          <w:rFonts w:asciiTheme="majorHAnsi" w:hAnsiTheme="majorHAnsi" w:cstheme="majorHAnsi"/>
          <w:sz w:val="24"/>
          <w:szCs w:val="24"/>
        </w:rPr>
        <w:t>valor 3 para “</w:t>
      </w:r>
      <w:r w:rsidR="007E4D4D" w:rsidRPr="007E4D4D">
        <w:rPr>
          <w:rFonts w:asciiTheme="majorHAnsi" w:hAnsiTheme="majorHAnsi" w:cstheme="majorHAnsi"/>
          <w:sz w:val="24"/>
          <w:szCs w:val="24"/>
        </w:rPr>
        <w:t>amarela esverdeada</w:t>
      </w:r>
      <w:r w:rsidRPr="00535C08">
        <w:rPr>
          <w:rFonts w:asciiTheme="majorHAnsi" w:hAnsiTheme="majorHAnsi" w:cstheme="majorHAnsi"/>
          <w:sz w:val="24"/>
          <w:szCs w:val="24"/>
        </w:rPr>
        <w:t>”</w:t>
      </w:r>
      <w:r w:rsidR="007E4D4D">
        <w:rPr>
          <w:rFonts w:asciiTheme="majorHAnsi" w:hAnsiTheme="majorHAnsi" w:cstheme="majorHAnsi"/>
          <w:sz w:val="24"/>
          <w:szCs w:val="24"/>
        </w:rPr>
        <w:t xml:space="preserve"> e valor 4 para “amarela avermelhada”</w:t>
      </w:r>
      <w:r w:rsidRPr="00535C08">
        <w:rPr>
          <w:rFonts w:asciiTheme="majorHAnsi" w:hAnsiTheme="majorHAnsi" w:cstheme="majorHAnsi"/>
          <w:sz w:val="24"/>
          <w:szCs w:val="24"/>
        </w:rPr>
        <w:t xml:space="preserve">. Somente uma dessas </w:t>
      </w:r>
      <w:r w:rsidR="007E4D4D">
        <w:rPr>
          <w:rFonts w:asciiTheme="majorHAnsi" w:hAnsiTheme="majorHAnsi" w:cstheme="majorHAnsi"/>
          <w:sz w:val="24"/>
          <w:szCs w:val="24"/>
        </w:rPr>
        <w:t>quatro</w:t>
      </w:r>
      <w:r w:rsidRPr="00535C08">
        <w:rPr>
          <w:rFonts w:asciiTheme="majorHAnsi" w:hAnsiTheme="majorHAnsi" w:cstheme="majorHAnsi"/>
          <w:sz w:val="24"/>
          <w:szCs w:val="24"/>
        </w:rPr>
        <w:t xml:space="preserve"> alternativas é aceita para preenchimento.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69"/>
        <w:gridCol w:w="2645"/>
        <w:gridCol w:w="2149"/>
        <w:gridCol w:w="2149"/>
      </w:tblGrid>
      <w:tr w:rsidR="00BA49AA" w:rsidRPr="00E674BB" w14:paraId="71F15582" w14:textId="77777777" w:rsidTr="00C528D3">
        <w:trPr>
          <w:cantSplit/>
        </w:trPr>
        <w:tc>
          <w:tcPr>
            <w:tcW w:w="1498" w:type="pct"/>
            <w:tcMar>
              <w:top w:w="0" w:type="dxa"/>
              <w:bottom w:w="0" w:type="dxa"/>
            </w:tcMar>
            <w:vAlign w:val="center"/>
          </w:tcPr>
          <w:p w14:paraId="77663506" w14:textId="77777777" w:rsidR="00BA49AA" w:rsidRPr="00BA49AA" w:rsidRDefault="00BA49AA" w:rsidP="00DF2C3D">
            <w:pPr>
              <w:keepNext/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tcMar>
              <w:top w:w="0" w:type="dxa"/>
              <w:bottom w:w="0" w:type="dxa"/>
            </w:tcMar>
            <w:vAlign w:val="center"/>
          </w:tcPr>
          <w:p w14:paraId="270D0D4F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3AC4595B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19A4C0BE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 cada</w:t>
            </w:r>
          </w:p>
          <w:p w14:paraId="6082F3D7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descrição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  <w:vAlign w:val="center"/>
          </w:tcPr>
          <w:p w14:paraId="1AD16F80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</w:t>
            </w:r>
          </w:p>
          <w:p w14:paraId="6FAF46A8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da</w:t>
            </w:r>
          </w:p>
          <w:p w14:paraId="32368DF9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cultivar</w:t>
            </w:r>
          </w:p>
        </w:tc>
      </w:tr>
      <w:tr w:rsidR="007E4D4D" w:rsidRPr="00E674BB" w14:paraId="26D737E9" w14:textId="77777777" w:rsidTr="00C528D3">
        <w:trPr>
          <w:cantSplit/>
        </w:trPr>
        <w:tc>
          <w:tcPr>
            <w:tcW w:w="1498" w:type="pct"/>
            <w:shd w:val="clear" w:color="auto" w:fill="auto"/>
            <w:tcMar>
              <w:top w:w="0" w:type="dxa"/>
              <w:bottom w:w="0" w:type="dxa"/>
            </w:tcMar>
          </w:tcPr>
          <w:p w14:paraId="2457D8F1" w14:textId="77777777" w:rsidR="007E4D4D" w:rsidRPr="002664EF" w:rsidRDefault="007E4D4D" w:rsidP="007E4D4D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Rizoma: cor da pele</w:t>
            </w:r>
          </w:p>
          <w:p w14:paraId="51C283D0" w14:textId="592A4DE5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PQ VG</w:t>
            </w:r>
          </w:p>
        </w:tc>
        <w:tc>
          <w:tcPr>
            <w:tcW w:w="1334" w:type="pct"/>
            <w:shd w:val="clear" w:color="auto" w:fill="auto"/>
            <w:tcMar>
              <w:top w:w="0" w:type="dxa"/>
              <w:bottom w:w="0" w:type="dxa"/>
            </w:tcMar>
          </w:tcPr>
          <w:p w14:paraId="2F0BF144" w14:textId="77777777" w:rsidR="007E4D4D" w:rsidRDefault="007E4D4D" w:rsidP="007E4D4D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branca amarelada</w:t>
            </w:r>
          </w:p>
          <w:p w14:paraId="78337DEA" w14:textId="77777777" w:rsidR="007E4D4D" w:rsidRDefault="007E4D4D" w:rsidP="007E4D4D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acinzentada</w:t>
            </w:r>
          </w:p>
          <w:p w14:paraId="6A726D65" w14:textId="77777777" w:rsidR="007E4D4D" w:rsidRDefault="007E4D4D" w:rsidP="007E4D4D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esverdeada</w:t>
            </w:r>
          </w:p>
          <w:p w14:paraId="65813BFC" w14:textId="42DBB167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avermelhada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bottom w:w="0" w:type="dxa"/>
            </w:tcMar>
          </w:tcPr>
          <w:p w14:paraId="686C3BFB" w14:textId="77777777" w:rsidR="007E4D4D" w:rsidRPr="002664EF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1B45F2B0" w14:textId="77777777" w:rsidR="007E4D4D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657C1B75" w14:textId="77777777" w:rsidR="007E4D4D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F72ACBA" w14:textId="65364951" w:rsidR="007E4D4D" w:rsidRPr="00BA49AA" w:rsidRDefault="007E4D4D" w:rsidP="007E4D4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084" w:type="pct"/>
            <w:tcMar>
              <w:top w:w="0" w:type="dxa"/>
              <w:bottom w:w="0" w:type="dxa"/>
            </w:tcMar>
          </w:tcPr>
          <w:p w14:paraId="1D595329" w14:textId="77777777" w:rsidR="007E4D4D" w:rsidRPr="00BA49AA" w:rsidRDefault="007E4D4D" w:rsidP="007E4D4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D7FB7A" w14:textId="61DF6B7D" w:rsidR="007E4D4D" w:rsidRPr="00BA49AA" w:rsidRDefault="007E4D4D" w:rsidP="007E4D4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988AF27" w14:textId="3C1BF45D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 xml:space="preserve">* preenchimento pode variar de 1 a </w:t>
      </w:r>
      <w:r w:rsidR="007E4D4D">
        <w:rPr>
          <w:rFonts w:asciiTheme="majorHAnsi" w:hAnsiTheme="majorHAnsi" w:cstheme="majorHAnsi"/>
        </w:rPr>
        <w:t>4</w:t>
      </w:r>
      <w:r w:rsidRPr="00E674BB">
        <w:rPr>
          <w:rFonts w:asciiTheme="majorHAnsi" w:hAnsiTheme="majorHAnsi" w:cstheme="majorHAnsi"/>
        </w:rPr>
        <w:t>.</w:t>
      </w:r>
    </w:p>
    <w:p w14:paraId="7BB425E9" w14:textId="77777777" w:rsidR="00BA49AA" w:rsidRPr="00535C08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491F4512" w14:textId="61200386" w:rsidR="00BA49AA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eading=h.30j0zll" w:colFirst="0" w:colLast="0"/>
      <w:bookmarkEnd w:id="0"/>
      <w:r w:rsidRPr="00535C08">
        <w:rPr>
          <w:rFonts w:asciiTheme="majorHAnsi" w:hAnsiTheme="majorHAnsi" w:cstheme="majorHAnsi"/>
          <w:sz w:val="24"/>
          <w:szCs w:val="24"/>
        </w:rPr>
        <w:t>1.3. Se os códigos começarem pelo valor 1, o valor do outro extremo da escala será o máximo permitido para o descritor. Exemplo: “</w:t>
      </w:r>
      <w:r w:rsidR="007E4D4D" w:rsidRPr="007E4D4D">
        <w:rPr>
          <w:rFonts w:asciiTheme="majorHAnsi" w:hAnsiTheme="majorHAnsi" w:cstheme="majorHAnsi"/>
          <w:sz w:val="24"/>
          <w:szCs w:val="24"/>
        </w:rPr>
        <w:t>4. Planta: porte da folha mais alta</w:t>
      </w:r>
      <w:r w:rsidRPr="00535C08">
        <w:rPr>
          <w:rFonts w:asciiTheme="majorHAnsi" w:hAnsiTheme="majorHAnsi" w:cstheme="majorHAnsi"/>
          <w:sz w:val="24"/>
          <w:szCs w:val="24"/>
        </w:rPr>
        <w:t>”. O valor 1 corresponde a “</w:t>
      </w:r>
      <w:r w:rsidR="007E4D4D">
        <w:rPr>
          <w:rFonts w:asciiTheme="majorHAnsi" w:hAnsiTheme="majorHAnsi" w:cstheme="majorHAnsi"/>
          <w:sz w:val="24"/>
          <w:szCs w:val="24"/>
        </w:rPr>
        <w:t>ereto</w:t>
      </w:r>
      <w:r w:rsidRPr="00535C08">
        <w:rPr>
          <w:rFonts w:asciiTheme="majorHAnsi" w:hAnsiTheme="majorHAnsi" w:cstheme="majorHAnsi"/>
          <w:sz w:val="24"/>
          <w:szCs w:val="24"/>
        </w:rPr>
        <w:t>”; o valor 3 a “</w:t>
      </w:r>
      <w:r w:rsidR="007E4D4D">
        <w:rPr>
          <w:rFonts w:asciiTheme="majorHAnsi" w:hAnsiTheme="majorHAnsi" w:cstheme="majorHAnsi"/>
          <w:sz w:val="24"/>
          <w:szCs w:val="24"/>
        </w:rPr>
        <w:t>semiereto</w:t>
      </w:r>
      <w:r w:rsidRPr="00535C08">
        <w:rPr>
          <w:rFonts w:asciiTheme="majorHAnsi" w:hAnsiTheme="majorHAnsi" w:cstheme="majorHAnsi"/>
          <w:sz w:val="24"/>
          <w:szCs w:val="24"/>
        </w:rPr>
        <w:t>”</w:t>
      </w:r>
      <w:r w:rsidR="007E4D4D">
        <w:rPr>
          <w:rFonts w:asciiTheme="majorHAnsi" w:hAnsiTheme="majorHAnsi" w:cstheme="majorHAnsi"/>
          <w:sz w:val="24"/>
          <w:szCs w:val="24"/>
        </w:rPr>
        <w:t xml:space="preserve"> e</w:t>
      </w:r>
      <w:r w:rsidRPr="00535C08">
        <w:rPr>
          <w:rFonts w:asciiTheme="majorHAnsi" w:hAnsiTheme="majorHAnsi" w:cstheme="majorHAnsi"/>
          <w:sz w:val="24"/>
          <w:szCs w:val="24"/>
        </w:rPr>
        <w:t xml:space="preserve"> o valor 5 a “</w:t>
      </w:r>
      <w:r w:rsidR="007E4D4D">
        <w:rPr>
          <w:rFonts w:asciiTheme="majorHAnsi" w:hAnsiTheme="majorHAnsi" w:cstheme="majorHAnsi"/>
          <w:sz w:val="24"/>
          <w:szCs w:val="24"/>
        </w:rPr>
        <w:t>horizontal</w:t>
      </w:r>
      <w:r w:rsidRPr="00535C08">
        <w:rPr>
          <w:rFonts w:asciiTheme="majorHAnsi" w:hAnsiTheme="majorHAnsi" w:cstheme="majorHAnsi"/>
          <w:sz w:val="24"/>
          <w:szCs w:val="24"/>
        </w:rPr>
        <w:t>”. Podem ser escolhidos, portanto, os valores 1, 3</w:t>
      </w:r>
      <w:r w:rsidR="007E4D4D">
        <w:rPr>
          <w:rFonts w:asciiTheme="majorHAnsi" w:hAnsiTheme="majorHAnsi" w:cstheme="majorHAnsi"/>
          <w:sz w:val="24"/>
          <w:szCs w:val="24"/>
        </w:rPr>
        <w:t xml:space="preserve"> ou 5</w:t>
      </w:r>
      <w:r w:rsidRPr="00535C08">
        <w:rPr>
          <w:rFonts w:asciiTheme="majorHAnsi" w:hAnsiTheme="majorHAnsi" w:cstheme="majorHAnsi"/>
          <w:sz w:val="24"/>
          <w:szCs w:val="24"/>
        </w:rPr>
        <w:t>, ou os valores intermediários 2</w:t>
      </w:r>
      <w:r w:rsidR="007E4D4D">
        <w:rPr>
          <w:rFonts w:asciiTheme="majorHAnsi" w:hAnsiTheme="majorHAnsi" w:cstheme="majorHAnsi"/>
          <w:sz w:val="24"/>
          <w:szCs w:val="24"/>
        </w:rPr>
        <w:t xml:space="preserve"> ou 4</w:t>
      </w:r>
      <w:r w:rsidRPr="00535C08">
        <w:rPr>
          <w:rFonts w:asciiTheme="majorHAnsi" w:hAnsiTheme="majorHAnsi" w:cstheme="majorHAnsi"/>
          <w:sz w:val="24"/>
          <w:szCs w:val="24"/>
        </w:rPr>
        <w:t>. Nenhum valor acima do máximo (</w:t>
      </w:r>
      <w:r w:rsidR="007E4D4D">
        <w:rPr>
          <w:rFonts w:asciiTheme="majorHAnsi" w:hAnsiTheme="majorHAnsi" w:cstheme="majorHAnsi"/>
          <w:sz w:val="24"/>
          <w:szCs w:val="24"/>
        </w:rPr>
        <w:t>5</w:t>
      </w:r>
      <w:r w:rsidRPr="00535C08">
        <w:rPr>
          <w:rFonts w:asciiTheme="majorHAnsi" w:hAnsiTheme="majorHAnsi" w:cstheme="majorHAnsi"/>
          <w:sz w:val="24"/>
          <w:szCs w:val="24"/>
        </w:rPr>
        <w:t>, no caso) será aceito.</w:t>
      </w:r>
    </w:p>
    <w:p w14:paraId="4FA98CE5" w14:textId="77777777" w:rsidR="00BA49AA" w:rsidRPr="00535C08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69"/>
        <w:gridCol w:w="2645"/>
        <w:gridCol w:w="2149"/>
        <w:gridCol w:w="2149"/>
      </w:tblGrid>
      <w:tr w:rsidR="00BA49AA" w:rsidRPr="00E674BB" w14:paraId="0E026464" w14:textId="77777777" w:rsidTr="00C528D3">
        <w:tc>
          <w:tcPr>
            <w:tcW w:w="1498" w:type="pct"/>
            <w:shd w:val="clear" w:color="auto" w:fill="auto"/>
            <w:vAlign w:val="center"/>
          </w:tcPr>
          <w:p w14:paraId="368F005D" w14:textId="77777777" w:rsidR="00BA49AA" w:rsidRPr="00BA49AA" w:rsidRDefault="00BA49AA" w:rsidP="00DF2C3D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1" w:name="_heading=h.1fob9te" w:colFirst="0" w:colLast="0"/>
            <w:bookmarkEnd w:id="1"/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34" w:type="pct"/>
            <w:shd w:val="clear" w:color="auto" w:fill="auto"/>
            <w:vAlign w:val="center"/>
          </w:tcPr>
          <w:p w14:paraId="270DBB17" w14:textId="77777777" w:rsidR="00BA49AA" w:rsidRPr="00BA49AA" w:rsidRDefault="00BA49AA" w:rsidP="00DF2C3D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4CF29E3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A86BCB6" w14:textId="77777777" w:rsidR="00BA49AA" w:rsidRPr="00BA49AA" w:rsidRDefault="00BA49AA" w:rsidP="00DF2C3D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49AA">
              <w:rPr>
                <w:rFonts w:asciiTheme="majorHAns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7E4D4D" w:rsidRPr="00E674BB" w14:paraId="60DD459A" w14:textId="77777777" w:rsidTr="00C528D3">
        <w:tc>
          <w:tcPr>
            <w:tcW w:w="1498" w:type="pct"/>
            <w:shd w:val="clear" w:color="auto" w:fill="auto"/>
          </w:tcPr>
          <w:p w14:paraId="683283BC" w14:textId="77777777" w:rsidR="007E4D4D" w:rsidRPr="002664EF" w:rsidRDefault="007E4D4D" w:rsidP="007E4D4D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4.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porte da folha mais alta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A641AE8" w14:textId="74F4AA65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VG (+)</w:t>
            </w:r>
          </w:p>
        </w:tc>
        <w:tc>
          <w:tcPr>
            <w:tcW w:w="1334" w:type="pct"/>
            <w:shd w:val="clear" w:color="auto" w:fill="auto"/>
          </w:tcPr>
          <w:p w14:paraId="6CB2FB13" w14:textId="77777777" w:rsidR="007E4D4D" w:rsidRDefault="007E4D4D" w:rsidP="007E4D4D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ereto</w:t>
            </w:r>
          </w:p>
          <w:p w14:paraId="2956F90C" w14:textId="77777777" w:rsidR="007E4D4D" w:rsidRDefault="007E4D4D" w:rsidP="007E4D4D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semiereto</w:t>
            </w:r>
          </w:p>
          <w:p w14:paraId="5D10BA79" w14:textId="089CFFA1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horizontal</w:t>
            </w:r>
          </w:p>
        </w:tc>
        <w:tc>
          <w:tcPr>
            <w:tcW w:w="1084" w:type="pct"/>
            <w:shd w:val="clear" w:color="auto" w:fill="auto"/>
          </w:tcPr>
          <w:p w14:paraId="5B185727" w14:textId="77777777" w:rsidR="007E4D4D" w:rsidRPr="002664EF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FD450FA" w14:textId="77777777" w:rsidR="007E4D4D" w:rsidRDefault="007E4D4D" w:rsidP="007E4D4D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D13F9A1" w14:textId="1F33708C" w:rsidR="007E4D4D" w:rsidRPr="00BA49AA" w:rsidRDefault="007E4D4D" w:rsidP="007E4D4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1084" w:type="pct"/>
            <w:shd w:val="clear" w:color="auto" w:fill="auto"/>
          </w:tcPr>
          <w:p w14:paraId="225C44FF" w14:textId="77777777" w:rsidR="007E4D4D" w:rsidRPr="00BA49AA" w:rsidRDefault="007E4D4D" w:rsidP="007E4D4D">
            <w:pPr>
              <w:spacing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CFA442" w14:textId="45DE5A4B" w:rsidR="007E4D4D" w:rsidRPr="00BA49AA" w:rsidRDefault="007E4D4D" w:rsidP="007E4D4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  <w:r w:rsidRPr="00C656AC">
              <w:rPr>
                <w:rFonts w:cstheme="minorHAnsi"/>
                <w:lang w:eastAsia="x-none"/>
              </w:rPr>
              <w:t>*</w:t>
            </w:r>
            <w:r w:rsidRPr="00C656AC">
              <w:rPr>
                <w:rFonts w:ascii="Cambria Math" w:hAnsi="Cambria Math" w:cs="Cambria Math"/>
                <w:lang w:eastAsia="x-none"/>
              </w:rPr>
              <w:t>⎪</w:t>
            </w:r>
          </w:p>
        </w:tc>
      </w:tr>
    </w:tbl>
    <w:p w14:paraId="23C405AE" w14:textId="7D3A14AA" w:rsidR="00BA49AA" w:rsidRPr="00E674BB" w:rsidRDefault="00BA49AA" w:rsidP="00BA49AA">
      <w:pPr>
        <w:spacing w:line="240" w:lineRule="auto"/>
        <w:ind w:left="0" w:hanging="2"/>
        <w:jc w:val="both"/>
        <w:rPr>
          <w:rFonts w:asciiTheme="majorHAnsi" w:hAnsiTheme="majorHAnsi" w:cstheme="majorHAnsi"/>
        </w:rPr>
      </w:pPr>
      <w:r w:rsidRPr="00E674BB">
        <w:rPr>
          <w:rFonts w:asciiTheme="majorHAnsi" w:hAnsiTheme="majorHAnsi" w:cstheme="majorHAnsi"/>
        </w:rPr>
        <w:t xml:space="preserve">* preenchimento pode variar de 1 a </w:t>
      </w:r>
      <w:r w:rsidR="007E4D4D">
        <w:rPr>
          <w:rFonts w:asciiTheme="majorHAnsi" w:hAnsiTheme="majorHAnsi" w:cstheme="majorHAnsi"/>
        </w:rPr>
        <w:t>5</w:t>
      </w:r>
      <w:r w:rsidRPr="00E674BB">
        <w:rPr>
          <w:rFonts w:asciiTheme="majorHAnsi" w:hAnsiTheme="majorHAnsi" w:cstheme="majorHAnsi"/>
        </w:rPr>
        <w:t>.</w:t>
      </w:r>
    </w:p>
    <w:p w14:paraId="5076FCA7" w14:textId="0C77CA43" w:rsidR="00C528D3" w:rsidRPr="00460BDE" w:rsidRDefault="00BA49AA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t>2. Para solicitação de proteção de cultivar, o interessado deverá apresentar, além deste, os demais formulários disponibilizados pelo SNPC.</w:t>
      </w:r>
      <w:r w:rsidR="00C528D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74435D" w14:textId="182DB7D4" w:rsidR="000E1D33" w:rsidRPr="00460BDE" w:rsidRDefault="00BA49AA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 w:rsidRPr="00535C08">
        <w:rPr>
          <w:rFonts w:asciiTheme="majorHAnsi" w:hAnsiTheme="majorHAnsi" w:cstheme="majorHAnsi"/>
          <w:sz w:val="24"/>
          <w:szCs w:val="24"/>
        </w:rPr>
        <w:lastRenderedPageBreak/>
        <w:t>3. Todas as páginas deverão ser rubricadas pelo Representante Legal e pelo Responsável Técnico.</w:t>
      </w:r>
      <w:r w:rsidR="000E1D33">
        <w:rPr>
          <w:rFonts w:asciiTheme="majorHAnsi" w:hAnsiTheme="majorHAnsi" w:cstheme="majorHAnsi"/>
          <w:sz w:val="24"/>
          <w:szCs w:val="24"/>
        </w:rPr>
        <w:t xml:space="preserve"> </w:t>
      </w:r>
      <w:r w:rsidR="000E1D33" w:rsidRPr="00460BDE">
        <w:rPr>
          <w:rFonts w:asciiTheme="majorHAnsi" w:hAnsiTheme="majorHAnsi" w:cstheme="majorHAnsi"/>
          <w:sz w:val="24"/>
          <w:szCs w:val="24"/>
        </w:rPr>
        <w:t>Assinaturas eletrônicas serão aceitas desde que seja possível a verificação de sua autenticidade.</w:t>
      </w:r>
    </w:p>
    <w:p w14:paraId="2CF1FCB6" w14:textId="77777777" w:rsidR="000E1D33" w:rsidRDefault="000E1D33" w:rsidP="00460BDE">
      <w:pPr>
        <w:tabs>
          <w:tab w:val="left" w:pos="426"/>
        </w:tabs>
        <w:ind w:left="0" w:right="368" w:hanging="2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27E92137" w14:textId="276DFDE3" w:rsidR="00C01648" w:rsidRDefault="00B95E5C" w:rsidP="00460BDE">
      <w:pPr>
        <w:spacing w:before="120"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1D2840">
        <w:rPr>
          <w:rFonts w:asciiTheme="majorHAnsi" w:eastAsia="Calibri" w:hAnsiTheme="majorHAnsi" w:cstheme="majorHAnsi"/>
          <w:b/>
          <w:sz w:val="22"/>
          <w:szCs w:val="22"/>
        </w:rPr>
        <w:t xml:space="preserve">VIII. TABELA DE DESCRITORES </w:t>
      </w:r>
      <w:r w:rsidR="00A11988" w:rsidRPr="001D2840">
        <w:rPr>
          <w:rFonts w:asciiTheme="majorHAnsi" w:eastAsia="Calibri" w:hAnsiTheme="majorHAnsi" w:cstheme="majorHAnsi"/>
          <w:b/>
          <w:sz w:val="22"/>
          <w:szCs w:val="22"/>
        </w:rPr>
        <w:t xml:space="preserve">MÍNIMOS </w:t>
      </w:r>
      <w:r w:rsidR="009D5956">
        <w:rPr>
          <w:rFonts w:asciiTheme="majorHAnsi" w:eastAsia="Calibri" w:hAnsiTheme="majorHAnsi" w:cstheme="majorHAnsi"/>
          <w:b/>
          <w:sz w:val="22"/>
          <w:szCs w:val="22"/>
        </w:rPr>
        <w:t xml:space="preserve">DE </w:t>
      </w:r>
      <w:r w:rsidR="00C31B89" w:rsidRPr="009D5956">
        <w:rPr>
          <w:rFonts w:asciiTheme="majorHAnsi" w:eastAsia="Calibri" w:hAnsiTheme="majorHAnsi" w:cstheme="majorHAnsi"/>
          <w:b/>
          <w:sz w:val="22"/>
          <w:szCs w:val="22"/>
        </w:rPr>
        <w:t>GENGIBRE (</w:t>
      </w:r>
      <w:r w:rsidR="00C31B89" w:rsidRPr="00C528D3">
        <w:rPr>
          <w:rFonts w:asciiTheme="majorHAnsi" w:eastAsia="Calibri" w:hAnsiTheme="majorHAnsi" w:cstheme="majorHAnsi"/>
          <w:b/>
          <w:i/>
          <w:sz w:val="22"/>
          <w:szCs w:val="22"/>
        </w:rPr>
        <w:t>Zingiber officinale</w:t>
      </w:r>
      <w:r w:rsidR="00C31B89" w:rsidRPr="009D5956">
        <w:rPr>
          <w:rFonts w:asciiTheme="majorHAnsi" w:eastAsia="Calibri" w:hAnsiTheme="majorHAnsi" w:cstheme="majorHAnsi"/>
          <w:b/>
          <w:sz w:val="22"/>
          <w:szCs w:val="22"/>
        </w:rPr>
        <w:t xml:space="preserve"> Roscoe).</w:t>
      </w:r>
    </w:p>
    <w:p w14:paraId="686801BC" w14:textId="77777777" w:rsidR="009D5956" w:rsidRDefault="009D5956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182A5A72" w14:textId="2EA41936" w:rsidR="00786E74" w:rsidRPr="002664EF" w:rsidRDefault="00786E74" w:rsidP="00460BDE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  <w:r w:rsidRPr="002664EF">
        <w:rPr>
          <w:rFonts w:asciiTheme="majorHAnsi" w:hAnsiTheme="majorHAnsi" w:cstheme="majorHAnsi"/>
          <w:sz w:val="22"/>
          <w:szCs w:val="22"/>
        </w:rPr>
        <w:t>Denominação proposta para a cultivar:</w:t>
      </w:r>
      <w:r w:rsidRPr="002664E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2664E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664EF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664EF">
        <w:rPr>
          <w:rFonts w:asciiTheme="majorHAnsi" w:hAnsiTheme="majorHAnsi" w:cstheme="majorHAnsi"/>
          <w:sz w:val="22"/>
          <w:szCs w:val="22"/>
        </w:rPr>
      </w:r>
      <w:r w:rsidRPr="002664EF">
        <w:rPr>
          <w:rFonts w:asciiTheme="majorHAnsi" w:hAnsiTheme="majorHAnsi" w:cstheme="majorHAnsi"/>
          <w:sz w:val="22"/>
          <w:szCs w:val="22"/>
        </w:rPr>
        <w:fldChar w:fldCharType="separate"/>
      </w:r>
      <w:bookmarkStart w:id="2" w:name="_GoBack"/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r w:rsidRPr="002664EF">
        <w:rPr>
          <w:rFonts w:asciiTheme="majorHAnsi" w:hAnsiTheme="majorHAnsi" w:cstheme="majorHAnsi"/>
          <w:noProof/>
          <w:sz w:val="22"/>
          <w:szCs w:val="22"/>
        </w:rPr>
        <w:t> </w:t>
      </w:r>
      <w:bookmarkEnd w:id="2"/>
      <w:r w:rsidRPr="002664EF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A193E3D" w14:textId="77777777" w:rsidR="00EC4269" w:rsidRPr="002664EF" w:rsidRDefault="00EC4269" w:rsidP="0071283F">
      <w:pPr>
        <w:spacing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2621"/>
        <w:gridCol w:w="2302"/>
        <w:gridCol w:w="1493"/>
      </w:tblGrid>
      <w:tr w:rsidR="00084FFE" w:rsidRPr="002664EF" w14:paraId="2F391CD7" w14:textId="77777777" w:rsidTr="000E1D33">
        <w:trPr>
          <w:trHeight w:val="842"/>
          <w:jc w:val="center"/>
        </w:trPr>
        <w:tc>
          <w:tcPr>
            <w:tcW w:w="1763" w:type="pct"/>
            <w:vAlign w:val="center"/>
          </w:tcPr>
          <w:p w14:paraId="00000076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3" w:name="bookmark=id.gjdgxs" w:colFirst="0" w:colLast="0"/>
            <w:bookmarkStart w:id="4" w:name="_Hlk135126148"/>
            <w:bookmarkEnd w:id="3"/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Característica</w:t>
            </w:r>
          </w:p>
        </w:tc>
        <w:tc>
          <w:tcPr>
            <w:tcW w:w="1322" w:type="pct"/>
            <w:vAlign w:val="center"/>
          </w:tcPr>
          <w:p w14:paraId="00000077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Identificação da característica</w:t>
            </w:r>
          </w:p>
        </w:tc>
        <w:tc>
          <w:tcPr>
            <w:tcW w:w="1161" w:type="pct"/>
            <w:vAlign w:val="center"/>
          </w:tcPr>
          <w:p w14:paraId="00000078" w14:textId="77777777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de cada descrição</w:t>
            </w:r>
          </w:p>
        </w:tc>
        <w:tc>
          <w:tcPr>
            <w:tcW w:w="753" w:type="pct"/>
            <w:vAlign w:val="center"/>
          </w:tcPr>
          <w:p w14:paraId="0000007A" w14:textId="5E0F4290" w:rsidR="00084FFE" w:rsidRPr="002664EF" w:rsidRDefault="00084FFE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Código da cultivar</w:t>
            </w:r>
          </w:p>
        </w:tc>
      </w:tr>
      <w:tr w:rsidR="00084FFE" w:rsidRPr="002664EF" w14:paraId="3D142A64" w14:textId="77777777" w:rsidTr="000E1D33">
        <w:trPr>
          <w:trHeight w:val="878"/>
          <w:jc w:val="center"/>
        </w:trPr>
        <w:tc>
          <w:tcPr>
            <w:tcW w:w="1763" w:type="pct"/>
          </w:tcPr>
          <w:p w14:paraId="53A46971" w14:textId="21423821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Planta: </w:t>
            </w:r>
            <w:r w:rsidR="000E1F5C">
              <w:rPr>
                <w:rFonts w:asciiTheme="majorHAnsi" w:hAnsiTheme="majorHAnsi" w:cstheme="majorHAnsi"/>
                <w:sz w:val="22"/>
                <w:szCs w:val="22"/>
              </w:rPr>
              <w:t>hábito de crescimento</w:t>
            </w:r>
          </w:p>
          <w:p w14:paraId="0000007D" w14:textId="53F42DC5" w:rsidR="00084FFE" w:rsidRPr="002664EF" w:rsidRDefault="00084FFE" w:rsidP="008E7E5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84FFE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0E1F5C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Pr="00084FF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322" w:type="pct"/>
          </w:tcPr>
          <w:p w14:paraId="38B6A5CC" w14:textId="24EABEB4" w:rsidR="00724DB8" w:rsidRDefault="00724DB8" w:rsidP="00724DB8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ereto</w:t>
            </w:r>
          </w:p>
          <w:p w14:paraId="520363D7" w14:textId="77777777" w:rsidR="00724DB8" w:rsidRDefault="00724DB8" w:rsidP="00724DB8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semiereto</w:t>
            </w:r>
          </w:p>
          <w:p w14:paraId="00000080" w14:textId="2A0270F6" w:rsidR="00084FFE" w:rsidRPr="002664EF" w:rsidRDefault="009D5956" w:rsidP="69B14B67">
            <w:pPr>
              <w:ind w:left="0" w:hanging="2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rasteiro</w:t>
            </w:r>
          </w:p>
        </w:tc>
        <w:tc>
          <w:tcPr>
            <w:tcW w:w="1161" w:type="pct"/>
          </w:tcPr>
          <w:p w14:paraId="3C60AD7F" w14:textId="77777777" w:rsidR="00724DB8" w:rsidRDefault="00724DB8" w:rsidP="00724DB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761670A5" w14:textId="6083D3C9" w:rsidR="00084FFE" w:rsidRDefault="00084FFE" w:rsidP="00724DB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0000083" w14:textId="0AEAC4B6" w:rsidR="00084FFE" w:rsidRPr="00724DB8" w:rsidRDefault="00084FFE" w:rsidP="00724DB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3" w:type="pct"/>
          </w:tcPr>
          <w:p w14:paraId="00000086" w14:textId="6E4735B8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1FB3CC91" w14:textId="77777777" w:rsidTr="000E1D33">
        <w:trPr>
          <w:jc w:val="center"/>
        </w:trPr>
        <w:tc>
          <w:tcPr>
            <w:tcW w:w="1763" w:type="pct"/>
          </w:tcPr>
          <w:p w14:paraId="5AAAF932" w14:textId="68F378D8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2. </w:t>
            </w:r>
            <w:r w:rsidR="000E1F5C">
              <w:rPr>
                <w:rFonts w:asciiTheme="majorHAnsi" w:hAnsiTheme="majorHAnsi" w:cstheme="majorHAnsi"/>
                <w:sz w:val="22"/>
                <w:szCs w:val="22"/>
              </w:rPr>
              <w:t>Planta: altura</w:t>
            </w:r>
          </w:p>
          <w:p w14:paraId="0000008A" w14:textId="23418C8C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0E1F5C">
              <w:rPr>
                <w:rFonts w:asciiTheme="majorHAnsi" w:hAnsiTheme="majorHAnsi" w:cstheme="majorHAnsi"/>
                <w:sz w:val="22"/>
                <w:szCs w:val="22"/>
              </w:rPr>
              <w:t>MI</w:t>
            </w:r>
          </w:p>
        </w:tc>
        <w:tc>
          <w:tcPr>
            <w:tcW w:w="1322" w:type="pct"/>
          </w:tcPr>
          <w:p w14:paraId="5772D6A6" w14:textId="77777777" w:rsidR="00724DB8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baixa</w:t>
            </w:r>
          </w:p>
          <w:p w14:paraId="6BA17B23" w14:textId="77777777" w:rsidR="00724DB8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093" w14:textId="74BCB199" w:rsidR="00084FFE" w:rsidRPr="00724DB8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1161" w:type="pct"/>
          </w:tcPr>
          <w:p w14:paraId="57364DA4" w14:textId="7134E0B6" w:rsidR="00084FFE" w:rsidRDefault="00724DB8" w:rsidP="00724DB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A849D43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9C" w14:textId="3C0A5DC9" w:rsidR="00724DB8" w:rsidRPr="002664EF" w:rsidRDefault="00724DB8" w:rsidP="00724DB8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09F" w14:textId="2D1E565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4FBBA354" w14:textId="77777777" w:rsidTr="000E1D33">
        <w:trPr>
          <w:jc w:val="center"/>
        </w:trPr>
        <w:tc>
          <w:tcPr>
            <w:tcW w:w="1763" w:type="pct"/>
          </w:tcPr>
          <w:p w14:paraId="706F12D1" w14:textId="1DEF1A63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3. </w:t>
            </w:r>
            <w:r w:rsidR="00724DB8">
              <w:rPr>
                <w:rFonts w:asciiTheme="majorHAnsi" w:hAnsiTheme="majorHAnsi" w:cstheme="majorHAnsi"/>
                <w:sz w:val="22"/>
                <w:szCs w:val="22"/>
              </w:rPr>
              <w:t>Planta: número de hastes</w:t>
            </w:r>
          </w:p>
          <w:p w14:paraId="000000A2" w14:textId="5D20469E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MI </w:t>
            </w:r>
          </w:p>
        </w:tc>
        <w:tc>
          <w:tcPr>
            <w:tcW w:w="1322" w:type="pct"/>
          </w:tcPr>
          <w:p w14:paraId="5C0EE023" w14:textId="77777777" w:rsidR="00724DB8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baixo</w:t>
            </w:r>
          </w:p>
          <w:p w14:paraId="41B972EF" w14:textId="77777777" w:rsidR="00724DB8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0A7" w14:textId="1FE1DAF5" w:rsidR="00084FFE" w:rsidRPr="002664EF" w:rsidRDefault="00724DB8" w:rsidP="00724DB8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alto</w:t>
            </w:r>
          </w:p>
        </w:tc>
        <w:tc>
          <w:tcPr>
            <w:tcW w:w="1161" w:type="pct"/>
          </w:tcPr>
          <w:p w14:paraId="4C002162" w14:textId="11B8C2A2" w:rsidR="00084FFE" w:rsidRPr="002664EF" w:rsidRDefault="00084FFE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C0D7A27" w14:textId="032DF4DB" w:rsidR="00084FFE" w:rsidRDefault="00084FFE" w:rsidP="00BA49AA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0AC" w14:textId="35A20388" w:rsidR="00084FFE" w:rsidRPr="002664EF" w:rsidRDefault="00084FFE" w:rsidP="00BA49A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0AF" w14:textId="5C0A97CE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7BCB101E" w14:textId="77777777" w:rsidTr="000E1D33">
        <w:trPr>
          <w:jc w:val="center"/>
        </w:trPr>
        <w:tc>
          <w:tcPr>
            <w:tcW w:w="1763" w:type="pct"/>
          </w:tcPr>
          <w:p w14:paraId="243D9AFC" w14:textId="096FA3E4" w:rsidR="00084FFE" w:rsidRPr="002664EF" w:rsidRDefault="00084FFE" w:rsidP="00CB462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4. </w:t>
            </w:r>
            <w:r w:rsidR="00724DB8">
              <w:rPr>
                <w:rFonts w:asciiTheme="majorHAnsi" w:hAnsiTheme="majorHAnsi" w:cstheme="majorHAnsi"/>
                <w:sz w:val="22"/>
                <w:szCs w:val="22"/>
              </w:rPr>
              <w:t>Planta: porte da folha mais alta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00000B2" w14:textId="762EA133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724DB8">
              <w:rPr>
                <w:rFonts w:asciiTheme="majorHAnsi" w:hAnsiTheme="majorHAnsi" w:cstheme="majorHAnsi"/>
                <w:sz w:val="22"/>
                <w:szCs w:val="22"/>
              </w:rPr>
              <w:t>VG (+)</w:t>
            </w:r>
          </w:p>
        </w:tc>
        <w:tc>
          <w:tcPr>
            <w:tcW w:w="1322" w:type="pct"/>
          </w:tcPr>
          <w:p w14:paraId="1A8E8264" w14:textId="77777777" w:rsidR="00724DB8" w:rsidRDefault="00724DB8" w:rsidP="00724DB8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ereto</w:t>
            </w:r>
          </w:p>
          <w:p w14:paraId="682CE84E" w14:textId="77777777" w:rsidR="00724DB8" w:rsidRDefault="00724DB8" w:rsidP="00724DB8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semiereto</w:t>
            </w:r>
          </w:p>
          <w:p w14:paraId="000000BB" w14:textId="3D4AC635" w:rsidR="00084FFE" w:rsidRPr="002664EF" w:rsidRDefault="00724DB8" w:rsidP="00BA49AA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horizontal</w:t>
            </w:r>
          </w:p>
        </w:tc>
        <w:tc>
          <w:tcPr>
            <w:tcW w:w="1161" w:type="pct"/>
          </w:tcPr>
          <w:p w14:paraId="57BC3BDA" w14:textId="7C24C8EF" w:rsidR="00084FFE" w:rsidRPr="002664EF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421EE743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00000C7" w14:textId="0A0D7478" w:rsidR="00084FFE" w:rsidRPr="00BA49AA" w:rsidRDefault="00084FFE" w:rsidP="00724DB8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3" w:type="pct"/>
          </w:tcPr>
          <w:p w14:paraId="000000CB" w14:textId="3A573527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BE9C200" w14:textId="77777777" w:rsidTr="000E1D33">
        <w:trPr>
          <w:jc w:val="center"/>
        </w:trPr>
        <w:tc>
          <w:tcPr>
            <w:tcW w:w="1763" w:type="pct"/>
          </w:tcPr>
          <w:p w14:paraId="0D33D04D" w14:textId="4FDAB1E8" w:rsidR="00084FFE" w:rsidRDefault="00084FFE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5. </w:t>
            </w:r>
            <w:r w:rsidR="00724DB8">
              <w:rPr>
                <w:rFonts w:asciiTheme="majorHAnsi" w:hAnsiTheme="majorHAnsi" w:cstheme="majorHAnsi"/>
                <w:sz w:val="22"/>
                <w:szCs w:val="22"/>
              </w:rPr>
              <w:t>Planta: número de folhas na haste principal</w:t>
            </w:r>
          </w:p>
          <w:p w14:paraId="000000CE" w14:textId="5D92BD6C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</w:p>
        </w:tc>
        <w:tc>
          <w:tcPr>
            <w:tcW w:w="1322" w:type="pct"/>
          </w:tcPr>
          <w:p w14:paraId="0F43CD9F" w14:textId="4CA8E4D3" w:rsidR="00084FFE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baixo</w:t>
            </w:r>
          </w:p>
          <w:p w14:paraId="23BCC556" w14:textId="77777777" w:rsidR="00084FFE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0D7" w14:textId="3E5A810D" w:rsidR="00084FFE" w:rsidRPr="002664EF" w:rsidRDefault="00084FFE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alto</w:t>
            </w:r>
          </w:p>
        </w:tc>
        <w:tc>
          <w:tcPr>
            <w:tcW w:w="1161" w:type="pct"/>
          </w:tcPr>
          <w:p w14:paraId="33125A7A" w14:textId="69DB5380" w:rsidR="00084FFE" w:rsidRPr="002664EF" w:rsidRDefault="00084FFE" w:rsidP="007D347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C9D16B0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0E0" w14:textId="5C1F7864" w:rsidR="00084FFE" w:rsidRPr="007D3473" w:rsidRDefault="007D3473" w:rsidP="007D347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0E5" w14:textId="71C971D0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7D3473" w:rsidRPr="002664EF" w14:paraId="47992A9D" w14:textId="77777777" w:rsidTr="000E1D33">
        <w:trPr>
          <w:jc w:val="center"/>
        </w:trPr>
        <w:tc>
          <w:tcPr>
            <w:tcW w:w="1763" w:type="pct"/>
          </w:tcPr>
          <w:p w14:paraId="2A0C2E40" w14:textId="51546FB1" w:rsidR="007D3473" w:rsidRPr="00C528D3" w:rsidRDefault="04CA1135" w:rsidP="001C0309">
            <w:pPr>
              <w:pStyle w:val="PargrafodaLista"/>
              <w:spacing w:line="240" w:lineRule="auto"/>
              <w:ind w:leftChars="0" w:left="0" w:firstLineChars="0" w:firstLine="0"/>
            </w:pPr>
            <w:r w:rsidRPr="00C528D3">
              <w:rPr>
                <w:rFonts w:asciiTheme="majorHAnsi" w:hAnsiTheme="majorHAnsi" w:cstheme="majorBidi"/>
                <w:sz w:val="22"/>
                <w:szCs w:val="22"/>
              </w:rPr>
              <w:t xml:space="preserve">6. Folha: </w:t>
            </w:r>
            <w:r w:rsidR="000C65C0" w:rsidRPr="00C528D3">
              <w:rPr>
                <w:rFonts w:asciiTheme="majorHAnsi" w:hAnsiTheme="majorHAnsi" w:cstheme="majorBidi"/>
                <w:sz w:val="22"/>
                <w:szCs w:val="22"/>
              </w:rPr>
              <w:t>comprimento</w:t>
            </w:r>
            <w:r w:rsidRPr="00C528D3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000000E8" w14:textId="5F9F33AC" w:rsidR="007D3473" w:rsidRPr="00C528D3" w:rsidRDefault="007D3473" w:rsidP="005B66F4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528D3">
              <w:rPr>
                <w:rFonts w:asciiTheme="majorHAnsi" w:hAnsiTheme="majorHAnsi" w:cstheme="majorHAnsi"/>
                <w:sz w:val="22"/>
                <w:szCs w:val="22"/>
              </w:rPr>
              <w:t>QN MI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5B66F4" w:rsidRPr="00C528D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22" w:type="pct"/>
          </w:tcPr>
          <w:p w14:paraId="1B1D382E" w14:textId="77777777" w:rsidR="007D3473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baixa</w:t>
            </w:r>
          </w:p>
          <w:p w14:paraId="4B010E4F" w14:textId="77777777" w:rsidR="007D3473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0F1" w14:textId="028EBF20" w:rsidR="007D3473" w:rsidRPr="002664EF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alta</w:t>
            </w:r>
          </w:p>
        </w:tc>
        <w:tc>
          <w:tcPr>
            <w:tcW w:w="1161" w:type="pct"/>
          </w:tcPr>
          <w:p w14:paraId="6E3D5E0D" w14:textId="77777777" w:rsidR="007D3473" w:rsidRDefault="007D3473" w:rsidP="007D347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434DFF3A" w14:textId="77777777" w:rsidR="007D3473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0FB" w14:textId="22451A21" w:rsidR="007D3473" w:rsidRPr="002664EF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00" w14:textId="6329773F" w:rsidR="007D3473" w:rsidRPr="002664EF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7D3473" w:rsidRPr="002664EF" w14:paraId="2ED4F568" w14:textId="77777777" w:rsidTr="000E1D33">
        <w:trPr>
          <w:jc w:val="center"/>
        </w:trPr>
        <w:tc>
          <w:tcPr>
            <w:tcW w:w="1763" w:type="pct"/>
          </w:tcPr>
          <w:p w14:paraId="474EB07D" w14:textId="13B16457" w:rsidR="000C65C0" w:rsidRPr="00C528D3" w:rsidRDefault="04CA1135" w:rsidP="000C65C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C528D3">
              <w:rPr>
                <w:rFonts w:asciiTheme="majorHAnsi" w:hAnsiTheme="majorHAnsi" w:cstheme="majorBidi"/>
                <w:sz w:val="22"/>
                <w:szCs w:val="22"/>
              </w:rPr>
              <w:t>7. Folha: largura</w:t>
            </w:r>
          </w:p>
          <w:p w14:paraId="00000103" w14:textId="002EB55D" w:rsidR="007D3473" w:rsidRPr="00C528D3" w:rsidRDefault="007D3473" w:rsidP="005B66F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C528D3">
              <w:rPr>
                <w:rFonts w:asciiTheme="majorHAnsi" w:hAnsiTheme="majorHAnsi" w:cstheme="majorHAnsi"/>
                <w:sz w:val="22"/>
                <w:szCs w:val="22"/>
              </w:rPr>
              <w:t>QN MI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5B66F4" w:rsidRPr="00C528D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22" w:type="pct"/>
          </w:tcPr>
          <w:p w14:paraId="044AC181" w14:textId="269DD97D" w:rsidR="007D3473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estreita</w:t>
            </w:r>
          </w:p>
          <w:p w14:paraId="42EE13A8" w14:textId="77777777" w:rsidR="007D3473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0C" w14:textId="278D1314" w:rsidR="007D3473" w:rsidRPr="002664EF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larga</w:t>
            </w:r>
          </w:p>
        </w:tc>
        <w:tc>
          <w:tcPr>
            <w:tcW w:w="1161" w:type="pct"/>
          </w:tcPr>
          <w:p w14:paraId="025AFE73" w14:textId="77777777" w:rsidR="007D3473" w:rsidRDefault="007D3473" w:rsidP="007D347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7E040A4" w14:textId="77777777" w:rsidR="007D3473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15" w14:textId="711CBCA1" w:rsidR="007D3473" w:rsidRPr="002664EF" w:rsidRDefault="007D3473" w:rsidP="007D347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19" w14:textId="0641B8BB" w:rsidR="007D3473" w:rsidRPr="002664EF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6FEFA51E" w14:textId="77777777" w:rsidTr="000E1D33">
        <w:trPr>
          <w:jc w:val="center"/>
        </w:trPr>
        <w:tc>
          <w:tcPr>
            <w:tcW w:w="1763" w:type="pct"/>
          </w:tcPr>
          <w:p w14:paraId="132617C6" w14:textId="5F4557F9" w:rsidR="00084FFE" w:rsidRPr="00C528D3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C528D3">
              <w:rPr>
                <w:rFonts w:asciiTheme="majorHAnsi" w:hAnsiTheme="majorHAnsi" w:cstheme="majorHAnsi"/>
                <w:sz w:val="22"/>
                <w:szCs w:val="22"/>
              </w:rPr>
              <w:t xml:space="preserve">8. </w:t>
            </w:r>
            <w:r w:rsidR="007D3473" w:rsidRPr="00C528D3">
              <w:rPr>
                <w:rFonts w:asciiTheme="majorHAnsi" w:hAnsiTheme="majorHAnsi" w:cstheme="majorHAnsi"/>
                <w:sz w:val="22"/>
                <w:szCs w:val="22"/>
              </w:rPr>
              <w:t>Folha: intensidade da cor verde</w:t>
            </w:r>
          </w:p>
          <w:p w14:paraId="0000011C" w14:textId="219CF54F" w:rsidR="00084FFE" w:rsidRPr="00C528D3" w:rsidRDefault="04CA1135" w:rsidP="005B66F4">
            <w:pPr>
              <w:ind w:left="0" w:hanging="2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C528D3">
              <w:rPr>
                <w:rFonts w:asciiTheme="majorHAnsi" w:hAnsiTheme="majorHAnsi" w:cstheme="majorBidi"/>
                <w:sz w:val="22"/>
                <w:szCs w:val="22"/>
              </w:rPr>
              <w:t>QN</w:t>
            </w:r>
            <w:r w:rsidR="1E90434E" w:rsidRPr="00C528D3">
              <w:rPr>
                <w:rFonts w:asciiTheme="majorHAnsi" w:hAnsiTheme="majorHAnsi" w:cstheme="majorBidi"/>
                <w:sz w:val="22"/>
                <w:szCs w:val="22"/>
              </w:rPr>
              <w:t xml:space="preserve"> VG 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5B66F4" w:rsidRPr="00C528D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0C65C0" w:rsidRPr="00C528D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322" w:type="pct"/>
          </w:tcPr>
          <w:p w14:paraId="78AD3D13" w14:textId="77777777" w:rsidR="00084FFE" w:rsidRDefault="007D3473" w:rsidP="00CB4627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16BEC07E" w14:textId="77777777" w:rsidR="007D3473" w:rsidRDefault="007D3473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21" w14:textId="4568C582" w:rsidR="007D3473" w:rsidRPr="002664EF" w:rsidRDefault="007D3473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1161" w:type="pct"/>
          </w:tcPr>
          <w:p w14:paraId="37D78E5B" w14:textId="77777777" w:rsidR="00084FFE" w:rsidRDefault="00084FFE" w:rsidP="007D347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BC26829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26" w14:textId="15B2B0C4" w:rsidR="00084FFE" w:rsidRPr="002664EF" w:rsidRDefault="00084FFE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29" w14:textId="3DB7B952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6E10584" w14:textId="77777777" w:rsidTr="000E1D33">
        <w:trPr>
          <w:jc w:val="center"/>
        </w:trPr>
        <w:tc>
          <w:tcPr>
            <w:tcW w:w="1763" w:type="pct"/>
          </w:tcPr>
          <w:p w14:paraId="557ABB43" w14:textId="0BB31C40" w:rsidR="00084FFE" w:rsidRPr="002664EF" w:rsidRDefault="00084FFE" w:rsidP="05D4CBCE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5D4CBCE">
              <w:rPr>
                <w:rFonts w:asciiTheme="majorHAnsi" w:hAnsiTheme="majorHAnsi" w:cstheme="majorBidi"/>
                <w:sz w:val="22"/>
                <w:szCs w:val="22"/>
              </w:rPr>
              <w:t xml:space="preserve">9. </w:t>
            </w:r>
            <w:r w:rsidR="007D3473">
              <w:rPr>
                <w:rFonts w:asciiTheme="majorHAnsi" w:hAnsiTheme="majorHAnsi" w:cstheme="majorBidi"/>
                <w:sz w:val="22"/>
                <w:szCs w:val="22"/>
              </w:rPr>
              <w:t>Haste: comprimento</w:t>
            </w:r>
          </w:p>
          <w:p w14:paraId="23DE8C58" w14:textId="48B6E35B" w:rsidR="00084FFE" w:rsidRPr="002664EF" w:rsidRDefault="00084FFE" w:rsidP="00C23DEE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 xml:space="preserve">MI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(b) (+)</w:t>
            </w:r>
          </w:p>
          <w:p w14:paraId="0000012C" w14:textId="72D93D75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322" w:type="pct"/>
          </w:tcPr>
          <w:p w14:paraId="6F75B933" w14:textId="77777777" w:rsidR="007D3473" w:rsidRPr="002664EF" w:rsidRDefault="007D3473" w:rsidP="007D347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curto </w:t>
            </w:r>
          </w:p>
          <w:p w14:paraId="124EBC10" w14:textId="77777777" w:rsidR="007D3473" w:rsidRPr="002664EF" w:rsidRDefault="007D3473" w:rsidP="007D347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31" w14:textId="2BB33744" w:rsidR="00084FFE" w:rsidRPr="00C23DEE" w:rsidRDefault="007D3473" w:rsidP="007D347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longo</w:t>
            </w:r>
          </w:p>
        </w:tc>
        <w:tc>
          <w:tcPr>
            <w:tcW w:w="1161" w:type="pct"/>
          </w:tcPr>
          <w:p w14:paraId="1B229F1A" w14:textId="77777777" w:rsidR="00084FFE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209777D" w14:textId="77777777" w:rsidR="00084FFE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37" w14:textId="1039B1C2" w:rsidR="00084FFE" w:rsidRPr="002664EF" w:rsidRDefault="00084FFE" w:rsidP="001C1F61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3B" w14:textId="4F423F2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0379428C" w14:textId="77777777" w:rsidTr="000E1D33">
        <w:trPr>
          <w:jc w:val="center"/>
        </w:trPr>
        <w:tc>
          <w:tcPr>
            <w:tcW w:w="1763" w:type="pct"/>
          </w:tcPr>
          <w:p w14:paraId="1F8A6421" w14:textId="630D9A24" w:rsidR="00084FFE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10.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>Haste: diâmetro</w:t>
            </w:r>
          </w:p>
          <w:p w14:paraId="1B8925D3" w14:textId="3D8CE589" w:rsidR="00084FFE" w:rsidRPr="002664EF" w:rsidRDefault="00084FFE" w:rsidP="005B66F4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 xml:space="preserve">MI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(b) (+)</w:t>
            </w:r>
          </w:p>
        </w:tc>
        <w:tc>
          <w:tcPr>
            <w:tcW w:w="1322" w:type="pct"/>
          </w:tcPr>
          <w:p w14:paraId="3C78DBFF" w14:textId="7DCE21DB" w:rsidR="00084FFE" w:rsidRDefault="007D3473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pequeno</w:t>
            </w:r>
          </w:p>
          <w:p w14:paraId="31E200A6" w14:textId="77777777" w:rsidR="00084FFE" w:rsidRDefault="00084FFE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>édio</w:t>
            </w:r>
          </w:p>
          <w:p w14:paraId="777CCEBD" w14:textId="519FCFAC" w:rsidR="007D3473" w:rsidRPr="002664EF" w:rsidRDefault="007D3473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1161" w:type="pct"/>
          </w:tcPr>
          <w:p w14:paraId="3AB8F62D" w14:textId="77777777" w:rsidR="00084FFE" w:rsidRDefault="00084FFE" w:rsidP="007D347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6F61806E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A14269E" w14:textId="047ADF76" w:rsidR="00084FFE" w:rsidRPr="002664EF" w:rsidRDefault="00084FFE" w:rsidP="007D347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421A3BE9" w14:textId="5F7A4437" w:rsidR="00084FFE" w:rsidRPr="002664EF" w:rsidRDefault="00481243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7D3473" w:rsidRPr="002664EF" w14:paraId="219D6109" w14:textId="77777777" w:rsidTr="000E1D33">
        <w:trPr>
          <w:jc w:val="center"/>
        </w:trPr>
        <w:tc>
          <w:tcPr>
            <w:tcW w:w="1763" w:type="pct"/>
          </w:tcPr>
          <w:p w14:paraId="66BC62E2" w14:textId="451E513C" w:rsidR="007D3473" w:rsidRPr="002664EF" w:rsidRDefault="007D3473" w:rsidP="007D347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Haste: intensidade da cor verde</w:t>
            </w:r>
          </w:p>
          <w:p w14:paraId="0000013E" w14:textId="2C0D68C1" w:rsidR="007D3473" w:rsidRPr="002664EF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VG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(b)</w:t>
            </w:r>
          </w:p>
        </w:tc>
        <w:tc>
          <w:tcPr>
            <w:tcW w:w="1322" w:type="pct"/>
          </w:tcPr>
          <w:p w14:paraId="6D2EF53C" w14:textId="77777777" w:rsidR="007D3473" w:rsidRDefault="007D3473" w:rsidP="007D347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clara</w:t>
            </w:r>
          </w:p>
          <w:p w14:paraId="3D82ECCB" w14:textId="77777777" w:rsidR="007D3473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41" w14:textId="62C2F419" w:rsidR="007D3473" w:rsidRPr="002664EF" w:rsidRDefault="007D3473" w:rsidP="007D3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escura</w:t>
            </w:r>
          </w:p>
        </w:tc>
        <w:tc>
          <w:tcPr>
            <w:tcW w:w="1161" w:type="pct"/>
          </w:tcPr>
          <w:p w14:paraId="6C841553" w14:textId="77777777" w:rsidR="007D3473" w:rsidRDefault="007D3473" w:rsidP="007D347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2330F1C" w14:textId="77777777" w:rsidR="007D3473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0000144" w14:textId="1BD765B0" w:rsidR="007D3473" w:rsidRPr="002664EF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47" w14:textId="766F751A" w:rsidR="007D3473" w:rsidRPr="002664EF" w:rsidRDefault="007D3473" w:rsidP="007D347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2090767D" w14:textId="77777777" w:rsidTr="000E1D33">
        <w:trPr>
          <w:jc w:val="center"/>
        </w:trPr>
        <w:tc>
          <w:tcPr>
            <w:tcW w:w="1763" w:type="pct"/>
          </w:tcPr>
          <w:p w14:paraId="4F7CDFB2" w14:textId="49FD60B4" w:rsidR="00084FFE" w:rsidRPr="002664EF" w:rsidRDefault="00084FFE" w:rsidP="001C1F61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12.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>Haste: pigmentação antocianínica</w:t>
            </w:r>
          </w:p>
          <w:p w14:paraId="00000157" w14:textId="15DE8F33" w:rsidR="00084FFE" w:rsidRPr="002664EF" w:rsidRDefault="00084FFE" w:rsidP="00CB4627">
            <w:pPr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>VG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 xml:space="preserve"> (b)</w:t>
            </w:r>
          </w:p>
        </w:tc>
        <w:tc>
          <w:tcPr>
            <w:tcW w:w="1322" w:type="pct"/>
          </w:tcPr>
          <w:p w14:paraId="38957962" w14:textId="77777777" w:rsidR="007D3473" w:rsidRPr="002664EF" w:rsidRDefault="007D3473" w:rsidP="007D347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muito fraca</w:t>
            </w:r>
          </w:p>
          <w:p w14:paraId="595E88EE" w14:textId="77777777" w:rsidR="007D3473" w:rsidRPr="002664EF" w:rsidRDefault="007D3473" w:rsidP="007D347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fraca</w:t>
            </w:r>
          </w:p>
          <w:p w14:paraId="1AB7F49F" w14:textId="77777777" w:rsidR="007D3473" w:rsidRDefault="007D3473" w:rsidP="007D3473">
            <w:pPr>
              <w:ind w:left="-2" w:firstLineChars="0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35C7FCE9" w14:textId="77777777" w:rsidR="00084FFE" w:rsidRDefault="007D3473" w:rsidP="007D347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forte</w:t>
            </w:r>
          </w:p>
          <w:p w14:paraId="00000160" w14:textId="51925F09" w:rsidR="007D3473" w:rsidRPr="002664EF" w:rsidRDefault="007D3473" w:rsidP="007D347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muito forte</w:t>
            </w:r>
          </w:p>
        </w:tc>
        <w:tc>
          <w:tcPr>
            <w:tcW w:w="1161" w:type="pct"/>
          </w:tcPr>
          <w:p w14:paraId="2D0664A0" w14:textId="77777777" w:rsidR="00084FFE" w:rsidRDefault="00084FFE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2072DDDB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594BAB4B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0E34CA44" w14:textId="77777777" w:rsidR="00084FFE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6A" w14:textId="1A4043C9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3" w:type="pct"/>
          </w:tcPr>
          <w:p w14:paraId="0000016E" w14:textId="00568C3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38AAF06C" w14:textId="77777777" w:rsidTr="000E1D33">
        <w:trPr>
          <w:jc w:val="center"/>
        </w:trPr>
        <w:tc>
          <w:tcPr>
            <w:tcW w:w="1763" w:type="pct"/>
          </w:tcPr>
          <w:p w14:paraId="0C41B320" w14:textId="05C46D20" w:rsidR="00084FFE" w:rsidRPr="00EE1005" w:rsidRDefault="466071AF" w:rsidP="613BE3B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13. </w:t>
            </w:r>
            <w:r w:rsidR="007D3473" w:rsidRPr="007D3473">
              <w:rPr>
                <w:rFonts w:asciiTheme="majorHAnsi" w:eastAsia="Calibri" w:hAnsiTheme="majorHAnsi" w:cstheme="majorBidi"/>
                <w:sz w:val="22"/>
                <w:szCs w:val="22"/>
              </w:rPr>
              <w:t>Rizoma: peso total</w:t>
            </w:r>
          </w:p>
          <w:p w14:paraId="00000172" w14:textId="6434DAFF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7D3473">
              <w:rPr>
                <w:rFonts w:asciiTheme="majorHAnsi" w:hAnsiTheme="majorHAnsi" w:cstheme="majorHAnsi"/>
                <w:sz w:val="22"/>
                <w:szCs w:val="22"/>
              </w:rPr>
              <w:t>MI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 xml:space="preserve"> (c)</w:t>
            </w:r>
          </w:p>
        </w:tc>
        <w:tc>
          <w:tcPr>
            <w:tcW w:w="1322" w:type="pct"/>
          </w:tcPr>
          <w:p w14:paraId="35F64049" w14:textId="097CAC7D" w:rsidR="00084FFE" w:rsidRPr="002664EF" w:rsidRDefault="00084FFE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baixo</w:t>
            </w:r>
          </w:p>
          <w:p w14:paraId="430D008B" w14:textId="70B324CF" w:rsidR="00084FFE" w:rsidRPr="002664EF" w:rsidRDefault="00084FFE" w:rsidP="00CB4627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médi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</w:t>
            </w:r>
          </w:p>
          <w:p w14:paraId="0000017B" w14:textId="1A4A763D" w:rsidR="00084FFE" w:rsidRPr="002664EF" w:rsidRDefault="00084FFE" w:rsidP="00CB462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alto</w:t>
            </w:r>
          </w:p>
        </w:tc>
        <w:tc>
          <w:tcPr>
            <w:tcW w:w="1161" w:type="pct"/>
          </w:tcPr>
          <w:p w14:paraId="36D963E5" w14:textId="77777777" w:rsidR="00084FFE" w:rsidRDefault="007D3473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3</w:t>
            </w:r>
          </w:p>
          <w:p w14:paraId="5055342E" w14:textId="77777777" w:rsidR="007D3473" w:rsidRDefault="007D3473" w:rsidP="00CB462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84" w14:textId="6FBFA279" w:rsidR="007D3473" w:rsidRPr="002664EF" w:rsidRDefault="007D3473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753" w:type="pct"/>
          </w:tcPr>
          <w:p w14:paraId="0000018A" w14:textId="41B4EB7B" w:rsidR="00084FFE" w:rsidRPr="002664EF" w:rsidRDefault="00084FFE" w:rsidP="00CB462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04391A44" w14:textId="77777777" w:rsidTr="000E1D33">
        <w:trPr>
          <w:jc w:val="center"/>
        </w:trPr>
        <w:tc>
          <w:tcPr>
            <w:tcW w:w="1763" w:type="pct"/>
          </w:tcPr>
          <w:p w14:paraId="0D204FE9" w14:textId="028F32B5" w:rsidR="00084FFE" w:rsidRPr="00EE1005" w:rsidRDefault="466071AF" w:rsidP="613BE3B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 xml:space="preserve">14. </w:t>
            </w:r>
            <w:r w:rsidR="007D3473" w:rsidRPr="007D3473">
              <w:rPr>
                <w:rFonts w:asciiTheme="majorHAnsi" w:eastAsia="Calibri" w:hAnsiTheme="majorHAnsi" w:cstheme="majorBidi"/>
                <w:sz w:val="22"/>
                <w:szCs w:val="22"/>
              </w:rPr>
              <w:t>Rizoma: formato</w:t>
            </w:r>
          </w:p>
          <w:p w14:paraId="0000018E" w14:textId="5245569C" w:rsidR="00084FFE" w:rsidRPr="002664EF" w:rsidRDefault="19A465C9" w:rsidP="005B66F4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PQ</w:t>
            </w:r>
            <w:r w:rsidR="1E90434E"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04CA1135" w:rsidRPr="69B14B67">
              <w:rPr>
                <w:rFonts w:asciiTheme="majorHAnsi" w:hAnsiTheme="majorHAnsi" w:cstheme="majorBidi"/>
                <w:sz w:val="22"/>
                <w:szCs w:val="22"/>
              </w:rPr>
              <w:t>VG</w:t>
            </w:r>
            <w:r w:rsidR="55E20F03"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(c)</w:t>
            </w:r>
            <w:r w:rsidR="005B66F4"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55E20F03" w:rsidRPr="69B14B67">
              <w:rPr>
                <w:rFonts w:asciiTheme="majorHAnsi" w:hAnsiTheme="majorHAnsi" w:cstheme="majorBidi"/>
                <w:sz w:val="22"/>
                <w:szCs w:val="22"/>
              </w:rPr>
              <w:t>(+)</w:t>
            </w:r>
          </w:p>
        </w:tc>
        <w:tc>
          <w:tcPr>
            <w:tcW w:w="1322" w:type="pct"/>
          </w:tcPr>
          <w:p w14:paraId="7BA63E89" w14:textId="77777777" w:rsidR="00084FFE" w:rsidRDefault="007D3473" w:rsidP="00BB29D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I</w:t>
            </w:r>
          </w:p>
          <w:p w14:paraId="44045CE5" w14:textId="77777777" w:rsidR="007D3473" w:rsidRDefault="007D3473" w:rsidP="00BB29D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II</w:t>
            </w:r>
          </w:p>
          <w:p w14:paraId="00000193" w14:textId="6E2DDDD0" w:rsidR="007D3473" w:rsidRPr="002664EF" w:rsidRDefault="007D3473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III</w:t>
            </w:r>
          </w:p>
        </w:tc>
        <w:tc>
          <w:tcPr>
            <w:tcW w:w="1161" w:type="pct"/>
          </w:tcPr>
          <w:p w14:paraId="4652758A" w14:textId="77777777" w:rsidR="00084FFE" w:rsidRDefault="00084FFE" w:rsidP="00BB29D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2C340CEF" w14:textId="77777777" w:rsidR="00084FFE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00000198" w14:textId="63E0E791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3" w:type="pct"/>
          </w:tcPr>
          <w:p w14:paraId="0000019C" w14:textId="199EA38D" w:rsidR="00084FFE" w:rsidRPr="002664EF" w:rsidRDefault="00084FFE" w:rsidP="00BB29D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75B10BE3" w14:textId="77777777" w:rsidTr="000E1D33">
        <w:trPr>
          <w:jc w:val="center"/>
        </w:trPr>
        <w:tc>
          <w:tcPr>
            <w:tcW w:w="1763" w:type="pct"/>
          </w:tcPr>
          <w:p w14:paraId="1C4F8F54" w14:textId="1B1EFCE0" w:rsidR="00084FFE" w:rsidRPr="002664EF" w:rsidRDefault="00084FFE" w:rsidP="00085EF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5" w:name="_Hlk137815408"/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bookmarkEnd w:id="5"/>
            <w:r w:rsidR="00523FF3">
              <w:rPr>
                <w:rFonts w:asciiTheme="majorHAnsi" w:hAnsiTheme="majorHAnsi" w:cstheme="majorHAnsi"/>
                <w:sz w:val="22"/>
                <w:szCs w:val="22"/>
              </w:rPr>
              <w:t>Rizoma: cor da pele</w:t>
            </w:r>
          </w:p>
          <w:p w14:paraId="6FE095D7" w14:textId="6139F109" w:rsidR="00084FFE" w:rsidRPr="002664EF" w:rsidRDefault="00523FF3" w:rsidP="00085EF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PQ VG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 xml:space="preserve"> (c)</w:t>
            </w:r>
          </w:p>
        </w:tc>
        <w:tc>
          <w:tcPr>
            <w:tcW w:w="1322" w:type="pct"/>
          </w:tcPr>
          <w:p w14:paraId="0BFE4244" w14:textId="2F414FAA" w:rsidR="00084FFE" w:rsidRDefault="00523FF3" w:rsidP="00085EF7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branca amarelada</w:t>
            </w:r>
          </w:p>
          <w:p w14:paraId="18B0A265" w14:textId="7767249C" w:rsidR="00523FF3" w:rsidRDefault="00523FF3" w:rsidP="00085EF7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acinzentada</w:t>
            </w:r>
          </w:p>
          <w:p w14:paraId="3C46E3BC" w14:textId="0DEF34B5" w:rsidR="00523FF3" w:rsidRDefault="00523FF3" w:rsidP="00085EF7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esverdeada</w:t>
            </w:r>
          </w:p>
          <w:p w14:paraId="15E13BA4" w14:textId="349EDA15" w:rsidR="00523FF3" w:rsidRPr="002664EF" w:rsidRDefault="00523FF3" w:rsidP="00085EF7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amarela avermelhada</w:t>
            </w:r>
          </w:p>
        </w:tc>
        <w:tc>
          <w:tcPr>
            <w:tcW w:w="1161" w:type="pct"/>
          </w:tcPr>
          <w:p w14:paraId="0990E7D5" w14:textId="77777777" w:rsidR="00084FFE" w:rsidRPr="002664EF" w:rsidRDefault="00084FFE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73BED4EA" w14:textId="77777777" w:rsidR="00084FFE" w:rsidRDefault="00523FF3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34DFC15F" w14:textId="77777777" w:rsidR="00523FF3" w:rsidRDefault="00523FF3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7CB9B0A8" w14:textId="070A2ABD" w:rsidR="00523FF3" w:rsidRPr="002664EF" w:rsidRDefault="00523FF3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3" w:type="pct"/>
          </w:tcPr>
          <w:p w14:paraId="7ABB1211" w14:textId="5444A9E8" w:rsidR="00084FFE" w:rsidRPr="002664EF" w:rsidRDefault="00084FFE" w:rsidP="00085EF7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084FFE" w:rsidRPr="002664EF" w14:paraId="14C41194" w14:textId="77777777" w:rsidTr="000E1D33">
        <w:trPr>
          <w:jc w:val="center"/>
        </w:trPr>
        <w:tc>
          <w:tcPr>
            <w:tcW w:w="1763" w:type="pct"/>
          </w:tcPr>
          <w:p w14:paraId="7193C07F" w14:textId="7D110326" w:rsidR="00084FFE" w:rsidRPr="002664EF" w:rsidRDefault="466071AF" w:rsidP="613BE3B0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16. </w:t>
            </w:r>
            <w:r w:rsidR="00523FF3" w:rsidRPr="00523FF3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Rizoma: </w:t>
            </w:r>
            <w:r w:rsidR="00523FF3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rugosidade </w:t>
            </w:r>
            <w:r w:rsidR="00523FF3" w:rsidRPr="00523FF3">
              <w:rPr>
                <w:rFonts w:asciiTheme="majorHAnsi" w:eastAsia="Calibri" w:hAnsiTheme="majorHAnsi" w:cstheme="majorBidi"/>
                <w:sz w:val="22"/>
                <w:szCs w:val="22"/>
              </w:rPr>
              <w:t>da superfície</w:t>
            </w:r>
          </w:p>
          <w:p w14:paraId="0000019F" w14:textId="214C5177" w:rsidR="00084FFE" w:rsidRPr="002664EF" w:rsidRDefault="00084FFE" w:rsidP="00085EF7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VG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 xml:space="preserve"> (c)</w:t>
            </w:r>
          </w:p>
        </w:tc>
        <w:tc>
          <w:tcPr>
            <w:tcW w:w="1322" w:type="pct"/>
          </w:tcPr>
          <w:p w14:paraId="433C1419" w14:textId="77777777" w:rsidR="00084FFE" w:rsidRDefault="00523FF3" w:rsidP="00BB29D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lisa</w:t>
            </w:r>
          </w:p>
          <w:p w14:paraId="6CEBA485" w14:textId="77777777" w:rsidR="00523FF3" w:rsidRDefault="00523FF3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média</w:t>
            </w:r>
          </w:p>
          <w:p w14:paraId="000001A4" w14:textId="38868AC5" w:rsidR="00523FF3" w:rsidRPr="002664EF" w:rsidRDefault="00523FF3" w:rsidP="00BB29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rugosa</w:t>
            </w:r>
          </w:p>
        </w:tc>
        <w:tc>
          <w:tcPr>
            <w:tcW w:w="1161" w:type="pct"/>
          </w:tcPr>
          <w:p w14:paraId="072BC2A7" w14:textId="77777777" w:rsidR="00084FFE" w:rsidRDefault="00523FF3" w:rsidP="00084FFE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5489779A" w14:textId="77777777" w:rsidR="00523FF3" w:rsidRDefault="00523FF3" w:rsidP="00084FFE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AA" w14:textId="38BE3FDD" w:rsidR="00523FF3" w:rsidRPr="00084FFE" w:rsidRDefault="00523FF3" w:rsidP="00084FFE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AE" w14:textId="7F5A041A" w:rsidR="00084FFE" w:rsidRPr="002664EF" w:rsidRDefault="00084FFE" w:rsidP="00085EF7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40E32804" w14:textId="77777777" w:rsidTr="000E1D33">
        <w:trPr>
          <w:jc w:val="center"/>
        </w:trPr>
        <w:tc>
          <w:tcPr>
            <w:tcW w:w="1763" w:type="pct"/>
          </w:tcPr>
          <w:p w14:paraId="4CDFE61E" w14:textId="6830D09D" w:rsidR="00523FF3" w:rsidRPr="002664EF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Rizoma: pigmentação antocianínica da gema</w:t>
            </w:r>
          </w:p>
          <w:p w14:paraId="000001B1" w14:textId="0DEE3338" w:rsidR="00523FF3" w:rsidRPr="002664EF" w:rsidRDefault="00523FF3" w:rsidP="005B66F4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VG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 xml:space="preserve">(c)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(+)</w:t>
            </w:r>
          </w:p>
        </w:tc>
        <w:tc>
          <w:tcPr>
            <w:tcW w:w="1322" w:type="pct"/>
          </w:tcPr>
          <w:p w14:paraId="47033F19" w14:textId="77777777" w:rsidR="00523FF3" w:rsidRPr="002664EF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ausente ou muito fraca</w:t>
            </w:r>
          </w:p>
          <w:p w14:paraId="62987B2C" w14:textId="77777777" w:rsidR="00523FF3" w:rsidRPr="002664EF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fraca</w:t>
            </w:r>
          </w:p>
          <w:p w14:paraId="0EBA1FB4" w14:textId="77777777" w:rsidR="00523FF3" w:rsidRDefault="00523FF3" w:rsidP="00523FF3">
            <w:pPr>
              <w:ind w:left="-2" w:firstLineChars="0" w:firstLine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média</w:t>
            </w:r>
          </w:p>
          <w:p w14:paraId="155EF244" w14:textId="77777777" w:rsidR="00523FF3" w:rsidRDefault="00523FF3" w:rsidP="00523FF3">
            <w:pPr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forte</w:t>
            </w:r>
          </w:p>
          <w:p w14:paraId="000001B6" w14:textId="7680E52E" w:rsidR="00523FF3" w:rsidRPr="002664EF" w:rsidRDefault="00523FF3" w:rsidP="00523FF3">
            <w:pPr>
              <w:spacing w:line="14" w:lineRule="atLeast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muito forte</w:t>
            </w:r>
          </w:p>
        </w:tc>
        <w:tc>
          <w:tcPr>
            <w:tcW w:w="1161" w:type="pct"/>
          </w:tcPr>
          <w:p w14:paraId="71F1617F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5436409E" w14:textId="77777777" w:rsidR="00523FF3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  <w:p w14:paraId="4059D46D" w14:textId="77777777" w:rsidR="00523FF3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  <w:p w14:paraId="51372A12" w14:textId="77777777" w:rsidR="00523FF3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  <w:p w14:paraId="000001BB" w14:textId="4C55D186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3" w:type="pct"/>
          </w:tcPr>
          <w:p w14:paraId="000001BF" w14:textId="5FE552B0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74189661" w14:textId="77777777" w:rsidTr="000E1D33">
        <w:trPr>
          <w:jc w:val="center"/>
        </w:trPr>
        <w:tc>
          <w:tcPr>
            <w:tcW w:w="1763" w:type="pct"/>
          </w:tcPr>
          <w:p w14:paraId="17527E0D" w14:textId="41E27B00" w:rsidR="00523FF3" w:rsidRPr="002664EF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Rizoma: número de seções</w:t>
            </w:r>
          </w:p>
          <w:p w14:paraId="000001C2" w14:textId="30DC1756" w:rsidR="00523FF3" w:rsidRPr="002664EF" w:rsidRDefault="55E20F03" w:rsidP="00B55E8D">
            <w:pPr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QN </w:t>
            </w:r>
            <w:r w:rsidR="00B55E8D">
              <w:rPr>
                <w:rFonts w:asciiTheme="majorHAnsi" w:hAnsiTheme="majorHAnsi" w:cstheme="majorBidi"/>
                <w:sz w:val="22"/>
                <w:szCs w:val="22"/>
              </w:rPr>
              <w:t>VG</w:t>
            </w:r>
            <w:r w:rsidR="005B66F4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(c)</w:t>
            </w:r>
            <w:r w:rsidR="005B66F4"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Pr="69B14B67">
              <w:rPr>
                <w:rFonts w:asciiTheme="majorHAnsi" w:hAnsiTheme="majorHAnsi" w:cstheme="majorBidi"/>
                <w:sz w:val="22"/>
                <w:szCs w:val="22"/>
              </w:rPr>
              <w:t>(+)</w:t>
            </w:r>
          </w:p>
        </w:tc>
        <w:tc>
          <w:tcPr>
            <w:tcW w:w="1322" w:type="pct"/>
          </w:tcPr>
          <w:p w14:paraId="61A9D922" w14:textId="77777777" w:rsidR="00523FF3" w:rsidRDefault="00523FF3" w:rsidP="00523FF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baixo</w:t>
            </w:r>
          </w:p>
          <w:p w14:paraId="4BFBDFB1" w14:textId="77777777" w:rsidR="00523FF3" w:rsidRDefault="00523FF3" w:rsidP="00523FF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médio</w:t>
            </w:r>
          </w:p>
          <w:p w14:paraId="000001CB" w14:textId="18C16A30" w:rsidR="00523FF3" w:rsidRPr="002664EF" w:rsidRDefault="00523FF3" w:rsidP="00523FF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alto</w:t>
            </w:r>
          </w:p>
        </w:tc>
        <w:tc>
          <w:tcPr>
            <w:tcW w:w="1161" w:type="pct"/>
          </w:tcPr>
          <w:p w14:paraId="3593D9DD" w14:textId="77777777" w:rsidR="00523FF3" w:rsidRPr="002664EF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419BE5E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D4" w14:textId="6AA8CFC6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D9" w14:textId="1648E37D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68038DAA" w14:textId="77777777" w:rsidTr="000E1D33">
        <w:trPr>
          <w:jc w:val="center"/>
        </w:trPr>
        <w:tc>
          <w:tcPr>
            <w:tcW w:w="1763" w:type="pct"/>
          </w:tcPr>
          <w:p w14:paraId="1E216154" w14:textId="568A9E72" w:rsidR="00523FF3" w:rsidRPr="002664EF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Rizoma: tamanho das seções</w:t>
            </w:r>
          </w:p>
          <w:p w14:paraId="000001DC" w14:textId="646DF5FE" w:rsidR="00523FF3" w:rsidRPr="00523FF3" w:rsidRDefault="55E20F03" w:rsidP="00B5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QN </w:t>
            </w:r>
            <w:r w:rsidR="00B55E8D">
              <w:rPr>
                <w:rFonts w:asciiTheme="majorHAnsi" w:hAnsiTheme="majorHAnsi" w:cstheme="majorBidi"/>
                <w:sz w:val="22"/>
                <w:szCs w:val="22"/>
              </w:rPr>
              <w:t xml:space="preserve">VG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(c)</w:t>
            </w:r>
            <w:r w:rsidR="005B66F4"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  <w:r w:rsidRPr="69B14B67">
              <w:rPr>
                <w:rFonts w:asciiTheme="majorHAnsi" w:hAnsiTheme="majorHAnsi" w:cstheme="majorBidi"/>
                <w:sz w:val="22"/>
                <w:szCs w:val="22"/>
              </w:rPr>
              <w:t>(+)</w:t>
            </w:r>
          </w:p>
        </w:tc>
        <w:tc>
          <w:tcPr>
            <w:tcW w:w="1322" w:type="pct"/>
          </w:tcPr>
          <w:p w14:paraId="52B6D39E" w14:textId="77777777" w:rsidR="00523FF3" w:rsidRDefault="00523FF3" w:rsidP="00523FF3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pequeno</w:t>
            </w:r>
          </w:p>
          <w:p w14:paraId="4AE12E50" w14:textId="77777777" w:rsidR="00523FF3" w:rsidRDefault="00523FF3" w:rsidP="00523FF3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000001E5" w14:textId="6A459AEE" w:rsidR="00523FF3" w:rsidRPr="00523FF3" w:rsidRDefault="00523FF3" w:rsidP="00523FF3">
            <w:pPr>
              <w:tabs>
                <w:tab w:val="center" w:pos="1506"/>
              </w:tabs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grande</w:t>
            </w:r>
          </w:p>
        </w:tc>
        <w:tc>
          <w:tcPr>
            <w:tcW w:w="1161" w:type="pct"/>
          </w:tcPr>
          <w:p w14:paraId="40A7B241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1B96DA3F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000001EE" w14:textId="053F58FD" w:rsidR="00523FF3" w:rsidRPr="00BB29D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00001F2" w14:textId="4B350D58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3430E4AE" w14:textId="77777777" w:rsidTr="000E1D33">
        <w:trPr>
          <w:jc w:val="center"/>
        </w:trPr>
        <w:tc>
          <w:tcPr>
            <w:tcW w:w="1763" w:type="pct"/>
          </w:tcPr>
          <w:p w14:paraId="7521D5F7" w14:textId="77C27A3D" w:rsidR="00523FF3" w:rsidRDefault="55E20F03" w:rsidP="69B14B6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Bidi"/>
                <w:sz w:val="22"/>
                <w:szCs w:val="22"/>
                <w:u w:val="single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20. </w:t>
            </w:r>
            <w:r w:rsidRPr="000E1D33">
              <w:rPr>
                <w:rFonts w:asciiTheme="majorHAnsi" w:eastAsia="Calibri" w:hAnsiTheme="majorHAnsi" w:cstheme="majorBidi"/>
                <w:sz w:val="22"/>
                <w:szCs w:val="22"/>
              </w:rPr>
              <w:t xml:space="preserve">Rizoma: cor </w:t>
            </w:r>
            <w:r w:rsidR="00B55E8D" w:rsidRPr="000E1D33">
              <w:rPr>
                <w:rFonts w:asciiTheme="majorHAnsi" w:eastAsia="Calibri" w:hAnsiTheme="majorHAnsi" w:cstheme="majorBidi"/>
                <w:sz w:val="22"/>
                <w:szCs w:val="22"/>
              </w:rPr>
              <w:t>da polpa</w:t>
            </w:r>
          </w:p>
          <w:p w14:paraId="000001F5" w14:textId="23C26A47" w:rsidR="00523FF3" w:rsidRPr="002664EF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PQ VG</w:t>
            </w:r>
            <w:r w:rsidR="005B66F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(c)</w:t>
            </w:r>
          </w:p>
        </w:tc>
        <w:tc>
          <w:tcPr>
            <w:tcW w:w="1322" w:type="pct"/>
          </w:tcPr>
          <w:p w14:paraId="25ACA52F" w14:textId="2F2C8EC8" w:rsidR="00523FF3" w:rsidRDefault="000E1D33" w:rsidP="00523FF3">
            <w:pPr>
              <w:ind w:left="-2" w:firstLineChars="0" w:firstLine="0"/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cinza amarelada clara</w:t>
            </w:r>
          </w:p>
          <w:p w14:paraId="59674992" w14:textId="009F6E06" w:rsidR="00523FF3" w:rsidRDefault="000E1D33" w:rsidP="00523FF3">
            <w:pPr>
              <w:ind w:left="-2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amarela acinzentada</w:t>
            </w:r>
          </w:p>
          <w:p w14:paraId="000001FA" w14:textId="5432264B" w:rsidR="00523FF3" w:rsidRPr="002664EF" w:rsidRDefault="000E1D33" w:rsidP="00523FF3">
            <w:pPr>
              <w:ind w:left="-2" w:firstLineChars="0" w:firstLine="0"/>
              <w:jc w:val="both"/>
              <w:rPr>
                <w:rFonts w:asciiTheme="majorHAnsi" w:eastAsia="Calibri" w:hAnsiTheme="majorHAnsi" w:cstheme="majorBidi"/>
                <w:sz w:val="22"/>
                <w:szCs w:val="22"/>
              </w:rPr>
            </w:pPr>
            <w:r>
              <w:rPr>
                <w:rFonts w:asciiTheme="majorHAnsi" w:eastAsia="Calibri" w:hAnsiTheme="majorHAnsi" w:cstheme="majorBidi"/>
                <w:sz w:val="22"/>
                <w:szCs w:val="22"/>
              </w:rPr>
              <w:t>amarela</w:t>
            </w:r>
          </w:p>
        </w:tc>
        <w:tc>
          <w:tcPr>
            <w:tcW w:w="1161" w:type="pct"/>
          </w:tcPr>
          <w:p w14:paraId="26371323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  <w:p w14:paraId="649FC83C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00001FF" w14:textId="60D18DDF" w:rsidR="00523FF3" w:rsidRPr="00BB29D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3" w:type="pct"/>
          </w:tcPr>
          <w:p w14:paraId="00000203" w14:textId="3C0C074D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6C24AA2B" w14:textId="77777777" w:rsidTr="000E1D33">
        <w:trPr>
          <w:jc w:val="center"/>
        </w:trPr>
        <w:tc>
          <w:tcPr>
            <w:tcW w:w="1763" w:type="pct"/>
          </w:tcPr>
          <w:p w14:paraId="2AC8B232" w14:textId="291F34AA" w:rsidR="00523FF3" w:rsidRPr="002664EF" w:rsidRDefault="55E20F03" w:rsidP="69B14B6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21. Ciclo até a </w:t>
            </w:r>
            <w:r w:rsidR="00B55E8D">
              <w:rPr>
                <w:rFonts w:asciiTheme="majorHAnsi" w:hAnsiTheme="majorHAnsi" w:cstheme="majorBidi"/>
                <w:sz w:val="22"/>
                <w:szCs w:val="22"/>
              </w:rPr>
              <w:t>brotação</w:t>
            </w:r>
          </w:p>
          <w:p w14:paraId="24E0C656" w14:textId="284899FE" w:rsidR="00523FF3" w:rsidRPr="002664EF" w:rsidRDefault="00523FF3" w:rsidP="00523FF3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G </w:t>
            </w:r>
          </w:p>
        </w:tc>
        <w:tc>
          <w:tcPr>
            <w:tcW w:w="1322" w:type="pct"/>
          </w:tcPr>
          <w:p w14:paraId="26688998" w14:textId="77777777" w:rsidR="00523FF3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precoce</w:t>
            </w:r>
          </w:p>
          <w:p w14:paraId="13735DAB" w14:textId="77777777" w:rsidR="00523FF3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5E259F2B" w14:textId="46CB9CC1" w:rsidR="00523FF3" w:rsidRPr="00523FF3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tardio</w:t>
            </w:r>
          </w:p>
        </w:tc>
        <w:tc>
          <w:tcPr>
            <w:tcW w:w="1161" w:type="pct"/>
          </w:tcPr>
          <w:p w14:paraId="315119BC" w14:textId="77777777" w:rsidR="00523FF3" w:rsidRDefault="00523FF3" w:rsidP="00523FF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0F550F27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64580ADD" w14:textId="75BB1E69" w:rsidR="00523FF3" w:rsidRP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0C7B2AC6" w14:textId="518FF0A6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tr w:rsidR="00523FF3" w:rsidRPr="002664EF" w14:paraId="75321F95" w14:textId="77777777" w:rsidTr="000E1D33">
        <w:trPr>
          <w:jc w:val="center"/>
        </w:trPr>
        <w:tc>
          <w:tcPr>
            <w:tcW w:w="1763" w:type="pct"/>
          </w:tcPr>
          <w:p w14:paraId="05F1F202" w14:textId="51C3C79E" w:rsidR="00523FF3" w:rsidRPr="002664EF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Ciclo até a maturação</w:t>
            </w:r>
          </w:p>
          <w:p w14:paraId="3D3198C5" w14:textId="3DA3FBAF" w:rsidR="00523FF3" w:rsidRPr="002664EF" w:rsidRDefault="00523FF3" w:rsidP="00523FF3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QN </w:t>
            </w:r>
            <w:r w:rsidR="005B66F4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G </w:t>
            </w:r>
          </w:p>
        </w:tc>
        <w:tc>
          <w:tcPr>
            <w:tcW w:w="1322" w:type="pct"/>
          </w:tcPr>
          <w:p w14:paraId="716E7D8D" w14:textId="77777777" w:rsidR="00523FF3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precoce</w:t>
            </w:r>
          </w:p>
          <w:p w14:paraId="36D37047" w14:textId="77777777" w:rsidR="00523FF3" w:rsidRDefault="00523FF3" w:rsidP="00523FF3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médio</w:t>
            </w:r>
          </w:p>
          <w:p w14:paraId="32BE8E44" w14:textId="6887168D" w:rsidR="00523FF3" w:rsidRPr="002664EF" w:rsidRDefault="00523FF3" w:rsidP="00523FF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tardio</w:t>
            </w:r>
          </w:p>
        </w:tc>
        <w:tc>
          <w:tcPr>
            <w:tcW w:w="1161" w:type="pct"/>
          </w:tcPr>
          <w:p w14:paraId="3DCE94BF" w14:textId="77777777" w:rsidR="00523FF3" w:rsidRDefault="00523FF3" w:rsidP="00523FF3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392D3150" w14:textId="77777777" w:rsidR="00523FF3" w:rsidRDefault="00523FF3" w:rsidP="00523FF3">
            <w:pPr>
              <w:ind w:left="0" w:hanging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  <w:p w14:paraId="5364923B" w14:textId="15C9A04F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3" w:type="pct"/>
          </w:tcPr>
          <w:p w14:paraId="528937E5" w14:textId="6EAAA9B7" w:rsidR="00523FF3" w:rsidRPr="002664EF" w:rsidRDefault="00523FF3" w:rsidP="00523FF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|</w:t>
            </w:r>
          </w:p>
        </w:tc>
      </w:tr>
      <w:bookmarkEnd w:id="4"/>
    </w:tbl>
    <w:p w14:paraId="5BE2BDC4" w14:textId="77777777" w:rsidR="003B39CA" w:rsidRPr="002664EF" w:rsidRDefault="003B39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F3D23F5" w14:textId="1813DFC9" w:rsidR="00AB7D85" w:rsidRPr="00A75446" w:rsidRDefault="00AB7D85" w:rsidP="00AB7D85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A75446">
        <w:rPr>
          <w:rFonts w:asciiTheme="majorHAnsi" w:eastAsia="Calibri" w:hAnsiTheme="majorHAnsi" w:cstheme="majorHAnsi"/>
          <w:b/>
          <w:sz w:val="24"/>
          <w:szCs w:val="24"/>
        </w:rPr>
        <w:t>X. TABELA DE MEDIDAS ABSOLUTAS PARA CARACTERÍSTICAS MENSURADAS DA CULTIVAR CANDIDATA E DAS MAIS PARECIDAS</w:t>
      </w:r>
    </w:p>
    <w:p w14:paraId="379921C8" w14:textId="77777777" w:rsidR="00AB7D85" w:rsidRPr="00A75446" w:rsidRDefault="00AB7D85" w:rsidP="00AB7D85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54"/>
        <w:gridCol w:w="1713"/>
        <w:gridCol w:w="1760"/>
        <w:gridCol w:w="1885"/>
      </w:tblGrid>
      <w:tr w:rsidR="00AB7D85" w:rsidRPr="00A75446" w14:paraId="455DBF01" w14:textId="77777777" w:rsidTr="007B649B">
        <w:tc>
          <w:tcPr>
            <w:tcW w:w="2297" w:type="pct"/>
            <w:tcBorders>
              <w:bottom w:val="single" w:sz="4" w:space="0" w:color="000000" w:themeColor="text1"/>
              <w:tl2br w:val="single" w:sz="4" w:space="0" w:color="auto"/>
            </w:tcBorders>
          </w:tcPr>
          <w:p w14:paraId="08B1BCD8" w14:textId="77777777" w:rsidR="00AB7D85" w:rsidRPr="00A75446" w:rsidRDefault="00AB7D85" w:rsidP="00C01648">
            <w:pPr>
              <w:ind w:left="0" w:hanging="2"/>
              <w:jc w:val="righ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Médias observadas</w:t>
            </w:r>
          </w:p>
          <w:p w14:paraId="25A64D03" w14:textId="77777777" w:rsidR="00AB7D85" w:rsidRPr="00A75446" w:rsidRDefault="00AB7D85" w:rsidP="00C01648">
            <w:pPr>
              <w:ind w:left="0" w:hanging="2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Característica </w:t>
            </w:r>
          </w:p>
        </w:tc>
        <w:tc>
          <w:tcPr>
            <w:tcW w:w="864" w:type="pct"/>
            <w:tcBorders>
              <w:bottom w:val="nil"/>
            </w:tcBorders>
          </w:tcPr>
          <w:p w14:paraId="77E53BCF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Cultivar</w:t>
            </w:r>
          </w:p>
          <w:p w14:paraId="30347E98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Candidata</w:t>
            </w:r>
          </w:p>
        </w:tc>
        <w:tc>
          <w:tcPr>
            <w:tcW w:w="888" w:type="pct"/>
            <w:tcBorders>
              <w:bottom w:val="nil"/>
            </w:tcBorders>
          </w:tcPr>
          <w:p w14:paraId="68E95393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Cultivar </w:t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</w:t>
            </w:r>
          </w:p>
          <w:p w14:paraId="5A381DBF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   </w:t>
            </w:r>
          </w:p>
        </w:tc>
        <w:tc>
          <w:tcPr>
            <w:tcW w:w="951" w:type="pct"/>
            <w:tcBorders>
              <w:bottom w:val="nil"/>
            </w:tcBorders>
          </w:tcPr>
          <w:p w14:paraId="35D9FF14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Cultivar</w:t>
            </w:r>
          </w:p>
          <w:p w14:paraId="071B822D" w14:textId="77777777" w:rsidR="00AB7D85" w:rsidRPr="00A75446" w:rsidRDefault="00AB7D85" w:rsidP="00C01648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>   </w:t>
            </w:r>
          </w:p>
        </w:tc>
      </w:tr>
      <w:tr w:rsidR="00523FF3" w:rsidRPr="00A75446" w14:paraId="21EFE365" w14:textId="77777777" w:rsidTr="007B649B">
        <w:tc>
          <w:tcPr>
            <w:tcW w:w="2297" w:type="pct"/>
          </w:tcPr>
          <w:p w14:paraId="38756E38" w14:textId="27B8A4D3" w:rsidR="00523FF3" w:rsidRPr="001C0309" w:rsidRDefault="55E20F03" w:rsidP="69B14B6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1C0309">
              <w:rPr>
                <w:rFonts w:asciiTheme="majorHAnsi" w:hAnsiTheme="majorHAnsi" w:cstheme="majorBidi"/>
                <w:sz w:val="22"/>
                <w:szCs w:val="22"/>
              </w:rPr>
              <w:t>2. Planta: altura</w:t>
            </w:r>
          </w:p>
        </w:tc>
        <w:tc>
          <w:tcPr>
            <w:tcW w:w="864" w:type="pct"/>
          </w:tcPr>
          <w:p w14:paraId="0C12208E" w14:textId="77777777" w:rsidR="00523FF3" w:rsidRPr="001C0309" w:rsidRDefault="00523FF3" w:rsidP="69B14B67">
            <w:pPr>
              <w:ind w:leftChars="0" w:left="0" w:firstLineChars="0" w:firstLine="0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="55E20F03" w:rsidRPr="001C0309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cm</w:t>
            </w:r>
          </w:p>
        </w:tc>
        <w:tc>
          <w:tcPr>
            <w:tcW w:w="888" w:type="pct"/>
          </w:tcPr>
          <w:p w14:paraId="2E77A2A1" w14:textId="77777777" w:rsidR="00523FF3" w:rsidRPr="001C0309" w:rsidRDefault="00523FF3" w:rsidP="69B14B67">
            <w:pPr>
              <w:ind w:leftChars="0" w:left="0" w:firstLineChars="0" w:firstLine="0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="55E20F03" w:rsidRPr="001C0309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cm</w:t>
            </w:r>
            <w:r w:rsidR="55E20F03" w:rsidRPr="69B14B67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51" w:type="pct"/>
          </w:tcPr>
          <w:p w14:paraId="3EA6D96C" w14:textId="77777777" w:rsidR="00523FF3" w:rsidRPr="001C0309" w:rsidRDefault="00523FF3" w:rsidP="69B14B67">
            <w:pPr>
              <w:ind w:leftChars="0" w:left="0" w:firstLineChars="0" w:firstLine="0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="55E20F03"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="55E20F03" w:rsidRPr="001C0309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cm</w:t>
            </w:r>
          </w:p>
        </w:tc>
      </w:tr>
      <w:tr w:rsidR="00523FF3" w:rsidRPr="00A75446" w14:paraId="47C90EF4" w14:textId="77777777" w:rsidTr="007B649B">
        <w:tc>
          <w:tcPr>
            <w:tcW w:w="2297" w:type="pct"/>
          </w:tcPr>
          <w:p w14:paraId="0AF36765" w14:textId="7BC68791" w:rsidR="00523FF3" w:rsidRPr="00523FF3" w:rsidRDefault="00523FF3" w:rsidP="00523FF3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3.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número de hastes</w:t>
            </w:r>
          </w:p>
        </w:tc>
        <w:tc>
          <w:tcPr>
            <w:tcW w:w="864" w:type="pct"/>
          </w:tcPr>
          <w:p w14:paraId="36D24F08" w14:textId="75F9BF38" w:rsidR="00523FF3" w:rsidRPr="00A75446" w:rsidRDefault="00523FF3" w:rsidP="00523FF3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888" w:type="pct"/>
          </w:tcPr>
          <w:p w14:paraId="3D2EA85E" w14:textId="0D3B3B1F" w:rsidR="00523FF3" w:rsidRPr="00A75446" w:rsidRDefault="00523FF3" w:rsidP="00523FF3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1B6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951" w:type="pct"/>
          </w:tcPr>
          <w:p w14:paraId="41FDFC69" w14:textId="26C74D23" w:rsidR="00523FF3" w:rsidRPr="00A75446" w:rsidRDefault="00523FF3" w:rsidP="00523FF3">
            <w:pPr>
              <w:ind w:leftChars="0" w:left="0" w:firstLineChars="0" w:firstLine="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1B6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n°</w:t>
            </w:r>
          </w:p>
        </w:tc>
      </w:tr>
      <w:tr w:rsidR="00505BA6" w:rsidRPr="00A75446" w14:paraId="47571924" w14:textId="77777777" w:rsidTr="007B649B">
        <w:tc>
          <w:tcPr>
            <w:tcW w:w="2297" w:type="pct"/>
          </w:tcPr>
          <w:p w14:paraId="074F7312" w14:textId="0AAA4A13" w:rsidR="00505BA6" w:rsidRPr="00505BA6" w:rsidRDefault="00505BA6" w:rsidP="00505BA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ind w:left="0"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5.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Planta: número de folhas na haste principal</w:t>
            </w:r>
          </w:p>
        </w:tc>
        <w:tc>
          <w:tcPr>
            <w:tcW w:w="864" w:type="pct"/>
          </w:tcPr>
          <w:p w14:paraId="0DFE3782" w14:textId="1BB441B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n°</w:t>
            </w:r>
          </w:p>
        </w:tc>
        <w:tc>
          <w:tcPr>
            <w:tcW w:w="888" w:type="pct"/>
          </w:tcPr>
          <w:p w14:paraId="6CA43204" w14:textId="40A95743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1B6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n°</w:t>
            </w:r>
          </w:p>
        </w:tc>
        <w:tc>
          <w:tcPr>
            <w:tcW w:w="951" w:type="pct"/>
          </w:tcPr>
          <w:p w14:paraId="721FC1B4" w14:textId="0C3BD013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1B6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1B6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n°</w:t>
            </w:r>
          </w:p>
        </w:tc>
      </w:tr>
      <w:tr w:rsidR="00505BA6" w:rsidRPr="00A75446" w14:paraId="34BB75DE" w14:textId="77777777" w:rsidTr="007B649B">
        <w:tc>
          <w:tcPr>
            <w:tcW w:w="2297" w:type="pct"/>
          </w:tcPr>
          <w:p w14:paraId="63CF853F" w14:textId="759CDF6B" w:rsidR="00505BA6" w:rsidRPr="00505BA6" w:rsidRDefault="00505BA6" w:rsidP="00505BA6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6.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Folha: altura</w:t>
            </w:r>
          </w:p>
        </w:tc>
        <w:tc>
          <w:tcPr>
            <w:tcW w:w="864" w:type="pct"/>
            <w:vAlign w:val="center"/>
          </w:tcPr>
          <w:p w14:paraId="2B37A76B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888" w:type="pct"/>
            <w:vAlign w:val="center"/>
          </w:tcPr>
          <w:p w14:paraId="111E6C12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951" w:type="pct"/>
            <w:vAlign w:val="center"/>
          </w:tcPr>
          <w:p w14:paraId="5724AADB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</w:tr>
      <w:tr w:rsidR="00505BA6" w:rsidRPr="00A75446" w14:paraId="09AEACDE" w14:textId="77777777" w:rsidTr="007B649B">
        <w:tc>
          <w:tcPr>
            <w:tcW w:w="2297" w:type="pct"/>
          </w:tcPr>
          <w:p w14:paraId="16A5851E" w14:textId="036E6BCF" w:rsidR="00505BA6" w:rsidRPr="00505BA6" w:rsidRDefault="00505BA6" w:rsidP="00505BA6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Folha: largura</w:t>
            </w:r>
          </w:p>
        </w:tc>
        <w:tc>
          <w:tcPr>
            <w:tcW w:w="864" w:type="pct"/>
            <w:vAlign w:val="center"/>
          </w:tcPr>
          <w:p w14:paraId="66F07D9A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888" w:type="pct"/>
            <w:vAlign w:val="center"/>
          </w:tcPr>
          <w:p w14:paraId="330F7582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  <w:tc>
          <w:tcPr>
            <w:tcW w:w="951" w:type="pct"/>
            <w:vAlign w:val="center"/>
          </w:tcPr>
          <w:p w14:paraId="731BB9AA" w14:textId="77777777" w:rsidR="00505BA6" w:rsidRPr="00A75446" w:rsidRDefault="00505BA6" w:rsidP="00505BA6">
            <w:pPr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cm</w:t>
            </w:r>
          </w:p>
        </w:tc>
      </w:tr>
      <w:tr w:rsidR="00505BA6" w:rsidRPr="00A75446" w14:paraId="19361CBD" w14:textId="77777777" w:rsidTr="007B649B">
        <w:tc>
          <w:tcPr>
            <w:tcW w:w="2297" w:type="pct"/>
          </w:tcPr>
          <w:p w14:paraId="0D2A68BD" w14:textId="0743B4B1" w:rsidR="00505BA6" w:rsidRPr="001C0309" w:rsidRDefault="00505BA6" w:rsidP="69B14B67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1C0309">
              <w:rPr>
                <w:rFonts w:asciiTheme="majorHAnsi" w:hAnsiTheme="majorHAnsi" w:cstheme="majorBidi"/>
                <w:sz w:val="22"/>
                <w:szCs w:val="22"/>
              </w:rPr>
              <w:t>9. Haste: comprimento</w:t>
            </w:r>
          </w:p>
        </w:tc>
        <w:tc>
          <w:tcPr>
            <w:tcW w:w="864" w:type="pct"/>
            <w:vAlign w:val="center"/>
          </w:tcPr>
          <w:p w14:paraId="2F00D4F5" w14:textId="0E9F360F" w:rsidR="00505BA6" w:rsidRPr="001C0309" w:rsidRDefault="00505BA6" w:rsidP="69B14B67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="001C0309" w:rsidRPr="001C0309">
              <w:rPr>
                <w:rFonts w:asciiTheme="majorHAnsi" w:hAnsiTheme="majorHAnsi" w:cstheme="majorBidi"/>
                <w:sz w:val="24"/>
                <w:szCs w:val="24"/>
              </w:rPr>
              <w:t xml:space="preserve"> c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  <w:tc>
          <w:tcPr>
            <w:tcW w:w="888" w:type="pct"/>
            <w:vAlign w:val="center"/>
          </w:tcPr>
          <w:p w14:paraId="4DF67A9E" w14:textId="5B41BE71" w:rsidR="00505BA6" w:rsidRPr="001C0309" w:rsidRDefault="00505BA6" w:rsidP="001C0309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C0309" w:rsidRPr="001C0309">
              <w:rPr>
                <w:rFonts w:asciiTheme="majorHAnsi" w:hAnsiTheme="majorHAnsi" w:cstheme="majorBidi"/>
                <w:sz w:val="24"/>
                <w:szCs w:val="24"/>
              </w:rPr>
              <w:t>c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  <w:tc>
          <w:tcPr>
            <w:tcW w:w="951" w:type="pct"/>
            <w:vAlign w:val="center"/>
          </w:tcPr>
          <w:p w14:paraId="03CAE169" w14:textId="083E0B40" w:rsidR="00505BA6" w:rsidRPr="001C0309" w:rsidRDefault="00505BA6" w:rsidP="001C0309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C0309" w:rsidRPr="001C0309">
              <w:rPr>
                <w:rFonts w:asciiTheme="majorHAnsi" w:hAnsiTheme="majorHAnsi" w:cstheme="majorBidi"/>
                <w:sz w:val="24"/>
                <w:szCs w:val="24"/>
              </w:rPr>
              <w:t>c</w:t>
            </w:r>
            <w:r w:rsidRPr="001C0309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</w:tr>
      <w:tr w:rsidR="00505BA6" w:rsidRPr="00A75446" w14:paraId="5118CFC0" w14:textId="77777777" w:rsidTr="007B649B">
        <w:tc>
          <w:tcPr>
            <w:tcW w:w="2297" w:type="pct"/>
          </w:tcPr>
          <w:p w14:paraId="1BCA7308" w14:textId="478AC5DA" w:rsidR="00505BA6" w:rsidRPr="00505BA6" w:rsidRDefault="00505BA6" w:rsidP="00505BA6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 Haste: diâmetro</w:t>
            </w:r>
          </w:p>
        </w:tc>
        <w:tc>
          <w:tcPr>
            <w:tcW w:w="864" w:type="pct"/>
            <w:vAlign w:val="center"/>
          </w:tcPr>
          <w:p w14:paraId="40ABB3C0" w14:textId="66927472" w:rsidR="00505BA6" w:rsidRPr="00A75446" w:rsidRDefault="00505BA6" w:rsidP="69B14B67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="001C0309">
              <w:rPr>
                <w:rFonts w:asciiTheme="majorHAnsi" w:hAnsiTheme="majorHAnsi" w:cstheme="majorBidi"/>
                <w:sz w:val="24"/>
                <w:szCs w:val="24"/>
              </w:rPr>
              <w:t xml:space="preserve"> c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  <w:tc>
          <w:tcPr>
            <w:tcW w:w="888" w:type="pct"/>
            <w:vAlign w:val="center"/>
          </w:tcPr>
          <w:p w14:paraId="161BAF49" w14:textId="355E9733" w:rsidR="00505BA6" w:rsidRPr="00A75446" w:rsidRDefault="00505BA6" w:rsidP="001C0309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C0309">
              <w:rPr>
                <w:rFonts w:asciiTheme="majorHAnsi" w:hAnsiTheme="majorHAnsi" w:cstheme="majorBidi"/>
                <w:sz w:val="24"/>
                <w:szCs w:val="24"/>
              </w:rPr>
              <w:t>c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  <w:tc>
          <w:tcPr>
            <w:tcW w:w="951" w:type="pct"/>
            <w:vAlign w:val="center"/>
          </w:tcPr>
          <w:p w14:paraId="3F203187" w14:textId="6E94ADBB" w:rsidR="00505BA6" w:rsidRPr="00A75446" w:rsidRDefault="00505BA6" w:rsidP="001C0309">
            <w:pPr>
              <w:ind w:left="0" w:hanging="2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instrText xml:space="preserve"> FORMTEXT </w:instrTex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separate"/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noProof/>
                <w:sz w:val="24"/>
                <w:szCs w:val="24"/>
              </w:rPr>
              <w:t> 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fldChar w:fldCharType="end"/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1C0309">
              <w:rPr>
                <w:rFonts w:asciiTheme="majorHAnsi" w:hAnsiTheme="majorHAnsi" w:cstheme="majorBidi"/>
                <w:sz w:val="24"/>
                <w:szCs w:val="24"/>
              </w:rPr>
              <w:t>c</w:t>
            </w:r>
            <w:r w:rsidRPr="69B14B67">
              <w:rPr>
                <w:rFonts w:asciiTheme="majorHAnsi" w:hAnsiTheme="majorHAnsi" w:cstheme="majorBidi"/>
                <w:sz w:val="24"/>
                <w:szCs w:val="24"/>
              </w:rPr>
              <w:t>m</w:t>
            </w:r>
          </w:p>
        </w:tc>
      </w:tr>
      <w:tr w:rsidR="00505BA6" w:rsidRPr="00A75446" w14:paraId="403B829E" w14:textId="77777777" w:rsidTr="007B649B">
        <w:tc>
          <w:tcPr>
            <w:tcW w:w="2297" w:type="pct"/>
          </w:tcPr>
          <w:p w14:paraId="3E8AF37B" w14:textId="04E92BC8" w:rsidR="00505BA6" w:rsidRPr="00505BA6" w:rsidRDefault="00505BA6" w:rsidP="00505BA6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17C59987">
              <w:rPr>
                <w:rFonts w:asciiTheme="majorHAnsi" w:hAnsiTheme="majorHAnsi" w:cstheme="majorBidi"/>
                <w:sz w:val="22"/>
                <w:szCs w:val="22"/>
              </w:rPr>
              <w:t xml:space="preserve">13. </w:t>
            </w:r>
            <w:r w:rsidRPr="007D3473">
              <w:rPr>
                <w:rFonts w:asciiTheme="majorHAnsi" w:eastAsia="Calibri" w:hAnsiTheme="majorHAnsi" w:cstheme="majorBidi"/>
                <w:sz w:val="22"/>
                <w:szCs w:val="22"/>
              </w:rPr>
              <w:t>Rizoma: peso total</w:t>
            </w:r>
          </w:p>
        </w:tc>
        <w:tc>
          <w:tcPr>
            <w:tcW w:w="864" w:type="pct"/>
            <w:vAlign w:val="center"/>
          </w:tcPr>
          <w:p w14:paraId="73AB7B70" w14:textId="3E980A06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888" w:type="pct"/>
            <w:vAlign w:val="center"/>
          </w:tcPr>
          <w:p w14:paraId="14AB7C04" w14:textId="59F33624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  <w:tc>
          <w:tcPr>
            <w:tcW w:w="951" w:type="pct"/>
            <w:vAlign w:val="center"/>
          </w:tcPr>
          <w:p w14:paraId="11C1508A" w14:textId="3A4E3710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g</w:t>
            </w:r>
          </w:p>
        </w:tc>
      </w:tr>
      <w:tr w:rsidR="00505BA6" w:rsidRPr="00A75446" w14:paraId="53C01C74" w14:textId="77777777" w:rsidTr="007B649B">
        <w:tc>
          <w:tcPr>
            <w:tcW w:w="2297" w:type="pct"/>
          </w:tcPr>
          <w:p w14:paraId="4635465F" w14:textId="12900279" w:rsidR="00505BA6" w:rsidRDefault="00505BA6" w:rsidP="001C0309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rFonts w:asciiTheme="majorHAnsi" w:hAnsiTheme="majorHAnsi" w:cstheme="majorBidi"/>
                <w:sz w:val="22"/>
                <w:szCs w:val="22"/>
              </w:rPr>
            </w:pPr>
            <w:r w:rsidRPr="69B14B67">
              <w:rPr>
                <w:rFonts w:asciiTheme="majorHAnsi" w:hAnsiTheme="majorHAnsi" w:cstheme="majorBidi"/>
                <w:sz w:val="22"/>
                <w:szCs w:val="22"/>
              </w:rPr>
              <w:t xml:space="preserve">21. Ciclo até </w:t>
            </w:r>
            <w:r w:rsidRPr="001C0309">
              <w:rPr>
                <w:rFonts w:asciiTheme="majorHAnsi" w:hAnsiTheme="majorHAnsi" w:cstheme="majorBidi"/>
                <w:sz w:val="22"/>
                <w:szCs w:val="22"/>
              </w:rPr>
              <w:t xml:space="preserve">a </w:t>
            </w:r>
            <w:r w:rsidR="001C0309">
              <w:rPr>
                <w:rFonts w:asciiTheme="majorHAnsi" w:hAnsiTheme="majorHAnsi" w:cstheme="majorBidi"/>
                <w:sz w:val="22"/>
                <w:szCs w:val="22"/>
              </w:rPr>
              <w:t>brotação</w:t>
            </w:r>
          </w:p>
        </w:tc>
        <w:tc>
          <w:tcPr>
            <w:tcW w:w="864" w:type="pct"/>
            <w:vAlign w:val="center"/>
          </w:tcPr>
          <w:p w14:paraId="04D976B8" w14:textId="6AD23A3F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  <w:tc>
          <w:tcPr>
            <w:tcW w:w="888" w:type="pct"/>
            <w:vAlign w:val="center"/>
          </w:tcPr>
          <w:p w14:paraId="25AC19E8" w14:textId="7DF1D433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  <w:tc>
          <w:tcPr>
            <w:tcW w:w="951" w:type="pct"/>
            <w:vAlign w:val="center"/>
          </w:tcPr>
          <w:p w14:paraId="566AA170" w14:textId="4166AAFA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</w:tr>
      <w:tr w:rsidR="00505BA6" w:rsidRPr="00A75446" w14:paraId="3EE56502" w14:textId="77777777" w:rsidTr="007B649B">
        <w:tc>
          <w:tcPr>
            <w:tcW w:w="2297" w:type="pct"/>
          </w:tcPr>
          <w:p w14:paraId="19C471B2" w14:textId="23F270C1" w:rsidR="00505BA6" w:rsidRDefault="00505BA6" w:rsidP="00505BA6">
            <w:pPr>
              <w:pStyle w:val="PargrafodaLista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Ciclo até a maturação</w:t>
            </w:r>
            <w:r w:rsidRPr="002664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64" w:type="pct"/>
            <w:vAlign w:val="center"/>
          </w:tcPr>
          <w:p w14:paraId="204A6FFD" w14:textId="16883A2B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  <w:tc>
          <w:tcPr>
            <w:tcW w:w="888" w:type="pct"/>
            <w:vAlign w:val="center"/>
          </w:tcPr>
          <w:p w14:paraId="62B70AD5" w14:textId="032C3574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  <w:tc>
          <w:tcPr>
            <w:tcW w:w="951" w:type="pct"/>
            <w:vAlign w:val="center"/>
          </w:tcPr>
          <w:p w14:paraId="232789FD" w14:textId="520B4E99" w:rsidR="00505BA6" w:rsidRPr="00A75446" w:rsidRDefault="00505BA6" w:rsidP="00505BA6">
            <w:pPr>
              <w:ind w:left="0" w:hanging="2"/>
              <w:rPr>
                <w:rFonts w:asciiTheme="majorHAnsi" w:hAnsiTheme="majorHAnsi" w:cstheme="majorHAnsi"/>
                <w:sz w:val="24"/>
                <w:szCs w:val="24"/>
              </w:rPr>
            </w:pP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5446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dias</w:t>
            </w:r>
          </w:p>
        </w:tc>
      </w:tr>
    </w:tbl>
    <w:p w14:paraId="3FE6CC12" w14:textId="77777777" w:rsidR="00AB7D85" w:rsidRPr="00505BA6" w:rsidRDefault="00AB7D85" w:rsidP="00AB7D85">
      <w:pPr>
        <w:ind w:left="0" w:hanging="2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BBDFEBD" w14:textId="77777777" w:rsidR="000E1D33" w:rsidRDefault="000E1D33" w:rsidP="00BF1807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000003FD" w14:textId="4643A281" w:rsidR="00511157" w:rsidRPr="00A75446" w:rsidRDefault="00B95E5C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b/>
          <w:sz w:val="24"/>
          <w:szCs w:val="24"/>
        </w:rPr>
        <w:lastRenderedPageBreak/>
        <w:t>X. OBSERVAÇÕES E FIGURAS</w:t>
      </w:r>
    </w:p>
    <w:p w14:paraId="7F4B3510" w14:textId="77777777" w:rsidR="005B66F4" w:rsidRDefault="005B66F4" w:rsidP="00460BDE">
      <w:pPr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000003FF" w14:textId="708EB5C2" w:rsidR="00511157" w:rsidRDefault="00B95E5C" w:rsidP="00460BDE">
      <w:pPr>
        <w:ind w:left="0" w:hanging="2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05B66F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1. Explanações relativas a </w:t>
      </w:r>
      <w:r w:rsidR="00626FDC" w:rsidRPr="005B66F4">
        <w:rPr>
          <w:rFonts w:asciiTheme="majorHAnsi" w:eastAsia="Calibri" w:hAnsiTheme="majorHAnsi" w:cstheme="majorBidi"/>
          <w:sz w:val="24"/>
          <w:szCs w:val="24"/>
          <w:u w:val="single"/>
        </w:rPr>
        <w:t>diversas</w:t>
      </w:r>
      <w:r w:rsidRPr="005B66F4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características</w:t>
      </w:r>
    </w:p>
    <w:p w14:paraId="2DDFC97D" w14:textId="77777777" w:rsidR="005B66F4" w:rsidRPr="005B66F4" w:rsidRDefault="005B66F4" w:rsidP="00460BDE">
      <w:pPr>
        <w:ind w:left="0" w:hanging="2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5C15488C" w14:textId="48ADF64A" w:rsidR="000C65C0" w:rsidRPr="00460BDE" w:rsidRDefault="00460BDE" w:rsidP="00460BDE">
      <w:pPr>
        <w:ind w:leftChars="0" w:left="0" w:firstLineChars="0" w:hanging="2"/>
        <w:jc w:val="both"/>
        <w:rPr>
          <w:rFonts w:asciiTheme="majorHAnsi" w:eastAsia="Calibri" w:hAnsiTheme="majorHAnsi" w:cstheme="majorBidi"/>
          <w:sz w:val="24"/>
          <w:szCs w:val="24"/>
        </w:rPr>
      </w:pPr>
      <w:r>
        <w:rPr>
          <w:rFonts w:asciiTheme="majorHAnsi" w:eastAsia="Calibri" w:hAnsiTheme="majorHAnsi" w:cstheme="majorBidi"/>
          <w:sz w:val="24"/>
          <w:szCs w:val="24"/>
        </w:rPr>
        <w:t xml:space="preserve">1.1. </w:t>
      </w:r>
      <w:r w:rsidR="0DDD21F5" w:rsidRPr="00460BDE">
        <w:rPr>
          <w:rFonts w:asciiTheme="majorHAnsi" w:eastAsia="Calibri" w:hAnsiTheme="majorHAnsi" w:cstheme="majorBidi"/>
          <w:sz w:val="24"/>
          <w:szCs w:val="24"/>
        </w:rPr>
        <w:t xml:space="preserve">Salvo indicação em contrário, todas as observações feitas na planta, folha e </w:t>
      </w:r>
      <w:r w:rsidR="24574464" w:rsidRPr="00460BDE">
        <w:rPr>
          <w:rFonts w:asciiTheme="majorHAnsi" w:eastAsia="Calibri" w:hAnsiTheme="majorHAnsi" w:cstheme="majorBidi"/>
          <w:sz w:val="24"/>
          <w:szCs w:val="24"/>
        </w:rPr>
        <w:t>haste</w:t>
      </w:r>
      <w:r w:rsidR="0DDD21F5" w:rsidRPr="00460BDE">
        <w:rPr>
          <w:rFonts w:asciiTheme="majorHAnsi" w:eastAsia="Calibri" w:hAnsiTheme="majorHAnsi" w:cstheme="majorBidi"/>
          <w:sz w:val="24"/>
          <w:szCs w:val="24"/>
        </w:rPr>
        <w:t xml:space="preserve"> devem ser feitas antes do final da fase de crescimento. </w:t>
      </w:r>
    </w:p>
    <w:p w14:paraId="1CCB3BFD" w14:textId="77777777" w:rsidR="005B66F4" w:rsidRPr="005B66F4" w:rsidRDefault="005B66F4" w:rsidP="00460BDE">
      <w:pPr>
        <w:ind w:left="0" w:hanging="2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764F8666" w14:textId="36A7FF8C" w:rsidR="001C0309" w:rsidRPr="00460BDE" w:rsidRDefault="00460BDE" w:rsidP="00460BDE">
      <w:pPr>
        <w:ind w:leftChars="0" w:left="0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  <w:r>
        <w:rPr>
          <w:rFonts w:asciiTheme="majorHAnsi" w:eastAsia="Calibri" w:hAnsiTheme="majorHAnsi" w:cstheme="majorBidi"/>
          <w:sz w:val="24"/>
          <w:szCs w:val="24"/>
        </w:rPr>
        <w:t xml:space="preserve">1.2. </w:t>
      </w:r>
      <w:r w:rsidR="001C0309" w:rsidRPr="00460BDE">
        <w:rPr>
          <w:rFonts w:asciiTheme="majorHAnsi" w:eastAsia="Calibri" w:hAnsiTheme="majorHAnsi" w:cstheme="majorBidi"/>
          <w:sz w:val="24"/>
          <w:szCs w:val="24"/>
        </w:rPr>
        <w:t>As características contendo as letras a seguir na primeira coluna da Tabela de Descritores Mínimos deverão ser avaliadas como indicado abaixo:</w:t>
      </w:r>
    </w:p>
    <w:p w14:paraId="261607AE" w14:textId="77777777" w:rsidR="005B66F4" w:rsidRPr="005B66F4" w:rsidRDefault="005B66F4" w:rsidP="00460BDE">
      <w:pPr>
        <w:ind w:leftChars="0" w:left="-2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74CC3E28" w14:textId="77777777" w:rsidR="009E0B48" w:rsidRDefault="000C65C0" w:rsidP="009E0B48">
      <w:pPr>
        <w:pStyle w:val="PargrafodaLista"/>
        <w:numPr>
          <w:ilvl w:val="0"/>
          <w:numId w:val="18"/>
        </w:numPr>
        <w:ind w:leftChars="0" w:firstLineChars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460BDE">
        <w:rPr>
          <w:rFonts w:asciiTheme="majorHAnsi" w:eastAsia="Calibri" w:hAnsiTheme="majorHAnsi" w:cstheme="majorBidi"/>
          <w:sz w:val="24"/>
          <w:szCs w:val="24"/>
        </w:rPr>
        <w:t>Todas as observações na folha deverão ser realizadas em folhas do terço superior da haste.</w:t>
      </w:r>
    </w:p>
    <w:p w14:paraId="70316FAE" w14:textId="77777777" w:rsidR="009E0B48" w:rsidRDefault="00460BDE" w:rsidP="009E0B48">
      <w:pPr>
        <w:pStyle w:val="PargrafodaLista"/>
        <w:numPr>
          <w:ilvl w:val="0"/>
          <w:numId w:val="18"/>
        </w:numPr>
        <w:ind w:leftChars="0" w:firstLineChars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9E0B48">
        <w:rPr>
          <w:rFonts w:asciiTheme="majorHAnsi" w:eastAsia="Calibri" w:hAnsiTheme="majorHAnsi" w:cstheme="majorBidi"/>
          <w:sz w:val="24"/>
          <w:szCs w:val="24"/>
        </w:rPr>
        <w:t>Salvo indicação em contrário, todas as observações da haste devem ser feitas na haste principal (mais alta) no momento da colheita.</w:t>
      </w:r>
    </w:p>
    <w:p w14:paraId="5480A063" w14:textId="414787CC" w:rsidR="00E960D7" w:rsidRPr="009E0B48" w:rsidRDefault="0DDD21F5" w:rsidP="009E0B48">
      <w:pPr>
        <w:pStyle w:val="PargrafodaLista"/>
        <w:numPr>
          <w:ilvl w:val="0"/>
          <w:numId w:val="18"/>
        </w:numPr>
        <w:ind w:leftChars="0" w:firstLineChars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009E0B48">
        <w:rPr>
          <w:rFonts w:asciiTheme="majorHAnsi" w:eastAsiaTheme="majorEastAsia" w:hAnsiTheme="majorHAnsi" w:cstheme="majorBidi"/>
          <w:color w:val="1F1F1F"/>
          <w:sz w:val="24"/>
          <w:szCs w:val="24"/>
          <w:lang w:val="pt"/>
        </w:rPr>
        <w:t>Todas as observações do rizoma devem ser feitas na época da colheita.</w:t>
      </w:r>
    </w:p>
    <w:p w14:paraId="34F192DF" w14:textId="460AB05F" w:rsidR="00E960D7" w:rsidRPr="00A75446" w:rsidRDefault="00E960D7" w:rsidP="00460BDE">
      <w:pPr>
        <w:spacing w:before="120" w:line="240" w:lineRule="auto"/>
        <w:ind w:leftChars="0" w:left="2" w:right="369" w:hanging="2"/>
        <w:jc w:val="both"/>
        <w:rPr>
          <w:color w:val="000000" w:themeColor="text1"/>
          <w:sz w:val="24"/>
          <w:szCs w:val="24"/>
          <w:highlight w:val="yellow"/>
        </w:rPr>
      </w:pPr>
    </w:p>
    <w:p w14:paraId="00000404" w14:textId="3E8A8CA4" w:rsidR="00511157" w:rsidRPr="00A75446" w:rsidRDefault="566BAC71" w:rsidP="00460BD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  <w:r w:rsidRPr="05D4CBCE">
        <w:rPr>
          <w:rFonts w:asciiTheme="majorHAnsi" w:eastAsia="Calibri" w:hAnsiTheme="majorHAnsi" w:cstheme="majorBidi"/>
          <w:sz w:val="24"/>
          <w:szCs w:val="24"/>
        </w:rPr>
        <w:t>2</w:t>
      </w:r>
      <w:r w:rsidR="58EF95A1" w:rsidRPr="05D4CBCE">
        <w:rPr>
          <w:rFonts w:asciiTheme="majorHAnsi" w:eastAsia="Calibri" w:hAnsiTheme="majorHAnsi" w:cstheme="majorBidi"/>
          <w:sz w:val="24"/>
          <w:szCs w:val="24"/>
        </w:rPr>
        <w:t xml:space="preserve">. </w:t>
      </w:r>
      <w:r w:rsidR="58EF95A1" w:rsidRPr="05D4CBCE">
        <w:rPr>
          <w:rFonts w:asciiTheme="majorHAnsi" w:eastAsia="Calibri" w:hAnsiTheme="majorHAnsi" w:cstheme="majorBidi"/>
          <w:sz w:val="24"/>
          <w:szCs w:val="24"/>
          <w:u w:val="single"/>
        </w:rPr>
        <w:t>Explanaçõe</w:t>
      </w:r>
      <w:r w:rsidR="0B934C24"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s </w:t>
      </w:r>
      <w:r w:rsidR="004C5D20" w:rsidRPr="05D4CBCE">
        <w:rPr>
          <w:rFonts w:asciiTheme="majorHAnsi" w:eastAsia="Calibri" w:hAnsiTheme="majorHAnsi" w:cstheme="majorBidi"/>
          <w:sz w:val="24"/>
          <w:szCs w:val="24"/>
          <w:u w:val="single"/>
        </w:rPr>
        <w:t>e</w:t>
      </w:r>
      <w:r w:rsidR="0B934C24" w:rsidRPr="05D4CBCE">
        <w:rPr>
          <w:rFonts w:asciiTheme="majorHAnsi" w:eastAsia="Calibri" w:hAnsiTheme="majorHAnsi" w:cstheme="majorBidi"/>
          <w:sz w:val="24"/>
          <w:szCs w:val="24"/>
          <w:u w:val="single"/>
        </w:rPr>
        <w:t>, ou figuras</w:t>
      </w:r>
      <w:r w:rsidR="58EF95A1" w:rsidRPr="05D4CBCE">
        <w:rPr>
          <w:rFonts w:asciiTheme="majorHAnsi" w:eastAsia="Calibri" w:hAnsiTheme="majorHAnsi" w:cstheme="majorBidi"/>
          <w:sz w:val="24"/>
          <w:szCs w:val="24"/>
          <w:u w:val="single"/>
        </w:rPr>
        <w:t xml:space="preserve"> relativas a características específicas</w:t>
      </w:r>
    </w:p>
    <w:p w14:paraId="4C37F450" w14:textId="7E704C1E" w:rsidR="00E960D7" w:rsidRPr="00A75446" w:rsidRDefault="00E960D7" w:rsidP="00460BDE">
      <w:pPr>
        <w:spacing w:before="120" w:line="240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75446">
        <w:rPr>
          <w:rFonts w:asciiTheme="majorHAnsi" w:eastAsia="Calibri" w:hAnsiTheme="majorHAnsi" w:cstheme="majorHAnsi"/>
          <w:sz w:val="24"/>
          <w:szCs w:val="24"/>
        </w:rPr>
        <w:t>2.</w:t>
      </w:r>
      <w:r w:rsidR="001C1F61" w:rsidRPr="00A75446">
        <w:rPr>
          <w:rFonts w:asciiTheme="majorHAnsi" w:eastAsia="Calibri" w:hAnsiTheme="majorHAnsi" w:cstheme="majorHAnsi"/>
          <w:sz w:val="24"/>
          <w:szCs w:val="24"/>
        </w:rPr>
        <w:t>1</w:t>
      </w:r>
      <w:r w:rsidRPr="00A75446">
        <w:rPr>
          <w:rFonts w:asciiTheme="majorHAnsi" w:eastAsia="Calibri" w:hAnsiTheme="majorHAnsi" w:cstheme="majorHAnsi"/>
          <w:sz w:val="24"/>
          <w:szCs w:val="24"/>
        </w:rPr>
        <w:t>. As características contendo a indicação (+) na primeira coluna da Tabela de Descritores Mínimos deverão ser avaliadas conforme as orientações ou figuras a seguir:</w:t>
      </w:r>
    </w:p>
    <w:p w14:paraId="25912136" w14:textId="77777777" w:rsidR="00E960D7" w:rsidRPr="00A75446" w:rsidRDefault="00E960D7" w:rsidP="00460B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right="368" w:hanging="2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695A5A13" w14:textId="7FB0FC9A" w:rsidR="00505BA6" w:rsidRDefault="001C1F61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505BA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4. </w:t>
      </w:r>
      <w:r w:rsidR="00505BA6" w:rsidRPr="00505BA6">
        <w:rPr>
          <w:rFonts w:asciiTheme="majorHAnsi" w:eastAsia="Calibri" w:hAnsiTheme="majorHAnsi" w:cstheme="majorHAnsi"/>
          <w:bCs/>
          <w:sz w:val="24"/>
          <w:szCs w:val="24"/>
          <w:u w:val="single"/>
        </w:rPr>
        <w:t>Planta: porte da folha mais alta</w:t>
      </w:r>
    </w:p>
    <w:p w14:paraId="3B7AD16E" w14:textId="77777777" w:rsidR="00505BA6" w:rsidRDefault="00505BA6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>Característica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9. </w:t>
      </w:r>
      <w:r w:rsidRPr="00505BA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Haste: comprimento </w:t>
      </w:r>
    </w:p>
    <w:p w14:paraId="1734263E" w14:textId="1C2F9125" w:rsidR="00505BA6" w:rsidRDefault="00505BA6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10. </w:t>
      </w:r>
      <w:r w:rsidRPr="00505BA6">
        <w:rPr>
          <w:rFonts w:asciiTheme="majorHAnsi" w:eastAsia="Calibri" w:hAnsiTheme="majorHAnsi" w:cstheme="majorHAnsi"/>
          <w:bCs/>
          <w:sz w:val="24"/>
          <w:szCs w:val="24"/>
          <w:u w:val="single"/>
        </w:rPr>
        <w:t>Haste: diâmetro</w:t>
      </w:r>
    </w:p>
    <w:p w14:paraId="46ABC661" w14:textId="2203CE3A" w:rsidR="00505BA6" w:rsidRDefault="00505BA6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17. </w:t>
      </w:r>
      <w:r w:rsidRPr="00505BA6">
        <w:rPr>
          <w:rFonts w:asciiTheme="majorHAnsi" w:eastAsia="Calibri" w:hAnsiTheme="majorHAnsi" w:cstheme="majorHAnsi"/>
          <w:bCs/>
          <w:sz w:val="24"/>
          <w:szCs w:val="24"/>
          <w:u w:val="single"/>
        </w:rPr>
        <w:t>Rizoma: pigmentação antocianínica da gema</w:t>
      </w:r>
    </w:p>
    <w:p w14:paraId="4545B562" w14:textId="59A0DF90" w:rsidR="00401230" w:rsidRDefault="00401230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0BAD79EC" w14:textId="793D1333" w:rsidR="005B66F4" w:rsidRPr="005B66F4" w:rsidRDefault="005B66F4" w:rsidP="00460BDE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3E375CC0">
        <w:rPr>
          <w:rFonts w:asciiTheme="majorHAnsi" w:eastAsia="Calibri" w:hAnsiTheme="majorHAnsi" w:cstheme="majorBidi"/>
          <w:sz w:val="24"/>
          <w:szCs w:val="24"/>
        </w:rPr>
        <w:t>Com relação ao diâmetro da haste, mensurar 5 cm acima do nível do solo.</w:t>
      </w:r>
    </w:p>
    <w:p w14:paraId="0F9A105C" w14:textId="5131CA1F" w:rsidR="001D2840" w:rsidRPr="00A75446" w:rsidRDefault="00A25112" w:rsidP="00505BA6">
      <w:pPr>
        <w:ind w:leftChars="0" w:left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Cs/>
          <w:noProof/>
          <w:sz w:val="24"/>
          <w:szCs w:val="24"/>
          <w:u w:val="single"/>
        </w:rPr>
        <w:drawing>
          <wp:inline distT="0" distB="0" distL="0" distR="0" wp14:anchorId="7E23E824" wp14:editId="613724F9">
            <wp:extent cx="3933825" cy="392448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gib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571" cy="392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283D" w14:textId="77777777" w:rsidR="0023634A" w:rsidRPr="00A75446" w:rsidRDefault="0023634A" w:rsidP="007C3687">
      <w:pPr>
        <w:ind w:leftChars="0" w:right="368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01B64751" w14:textId="4398FBEE" w:rsidR="3E375CC0" w:rsidRDefault="3E375CC0" w:rsidP="3E375CC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  <w:u w:val="single"/>
        </w:rPr>
      </w:pPr>
    </w:p>
    <w:p w14:paraId="51661F4C" w14:textId="4B55EDF8" w:rsidR="005A18CF" w:rsidRDefault="007C3687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>14</w:t>
      </w:r>
      <w:r w:rsidR="003160F2"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>.</w:t>
      </w:r>
      <w:r w:rsidRPr="00A75446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 </w:t>
      </w:r>
      <w:r w:rsidR="00401230" w:rsidRP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>Rizoma: formato</w:t>
      </w:r>
    </w:p>
    <w:p w14:paraId="4417EFBE" w14:textId="77777777" w:rsidR="00401230" w:rsidRDefault="006B24AB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Característica </w:t>
      </w:r>
      <w:r w:rsid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>18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. </w:t>
      </w:r>
      <w:r w:rsidR="00401230" w:rsidRP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Rizoma: número de seções </w:t>
      </w:r>
    </w:p>
    <w:p w14:paraId="166C7823" w14:textId="1FF843CE" w:rsidR="006B24AB" w:rsidRDefault="006B24AB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>Característica 1</w:t>
      </w:r>
      <w:r w:rsid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>9</w:t>
      </w:r>
      <w:r>
        <w:rPr>
          <w:rFonts w:asciiTheme="majorHAnsi" w:eastAsia="Calibri" w:hAnsiTheme="majorHAnsi" w:cstheme="majorHAnsi"/>
          <w:bCs/>
          <w:sz w:val="24"/>
          <w:szCs w:val="24"/>
          <w:u w:val="single"/>
        </w:rPr>
        <w:t xml:space="preserve">. </w:t>
      </w:r>
      <w:r w:rsidR="00401230" w:rsidRPr="00401230">
        <w:rPr>
          <w:rFonts w:asciiTheme="majorHAnsi" w:eastAsia="Calibri" w:hAnsiTheme="majorHAnsi" w:cstheme="majorHAnsi"/>
          <w:bCs/>
          <w:sz w:val="24"/>
          <w:szCs w:val="24"/>
          <w:u w:val="single"/>
        </w:rPr>
        <w:t>Rizoma: tamanho das seções</w:t>
      </w:r>
    </w:p>
    <w:p w14:paraId="31F15BD7" w14:textId="77777777" w:rsidR="00401230" w:rsidRDefault="00401230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  <w:u w:val="single"/>
        </w:rPr>
      </w:pPr>
    </w:p>
    <w:p w14:paraId="51F957C1" w14:textId="18A68DAA" w:rsidR="00401230" w:rsidRPr="001E070D" w:rsidRDefault="1D8F5637" w:rsidP="3E375CC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C56F97F" wp14:editId="72E384E4">
            <wp:extent cx="4695826" cy="2225670"/>
            <wp:effectExtent l="0" t="0" r="0" b="0"/>
            <wp:docPr id="620992435" name="Imagem 62099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6" cy="22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EB69E" w14:textId="1C4A7B36" w:rsidR="00401230" w:rsidRPr="001E070D" w:rsidRDefault="001E070D" w:rsidP="3E375CC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  <w:r w:rsidRPr="3E375CC0">
        <w:rPr>
          <w:rFonts w:asciiTheme="majorHAnsi" w:eastAsia="Calibri" w:hAnsiTheme="majorHAnsi" w:cstheme="majorBidi"/>
          <w:sz w:val="24"/>
          <w:szCs w:val="24"/>
        </w:rPr>
        <w:t>Tipo I: Rizoma reto com alta densidade de seções</w:t>
      </w:r>
    </w:p>
    <w:p w14:paraId="556E3FFB" w14:textId="7CE3E56C" w:rsidR="001E070D" w:rsidRPr="001E070D" w:rsidRDefault="001E070D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1E070D">
        <w:rPr>
          <w:rFonts w:asciiTheme="majorHAnsi" w:eastAsia="Calibri" w:hAnsiTheme="majorHAnsi" w:cstheme="majorHAnsi"/>
          <w:bCs/>
          <w:sz w:val="24"/>
          <w:szCs w:val="24"/>
        </w:rPr>
        <w:t>Tipo II: Rizoma curvado com média densidade de seções</w:t>
      </w:r>
    </w:p>
    <w:p w14:paraId="72E5638A" w14:textId="55D9D62A" w:rsidR="001E070D" w:rsidRPr="001E070D" w:rsidRDefault="001E070D" w:rsidP="001D284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1E070D">
        <w:rPr>
          <w:rFonts w:asciiTheme="majorHAnsi" w:eastAsia="Calibri" w:hAnsiTheme="majorHAnsi" w:cstheme="majorHAnsi"/>
          <w:bCs/>
          <w:sz w:val="24"/>
          <w:szCs w:val="24"/>
        </w:rPr>
        <w:t>Tipo III: Rizoma em ziguezague com baixa densidade de seções</w:t>
      </w:r>
    </w:p>
    <w:p w14:paraId="7AA9A778" w14:textId="7B8D47C0" w:rsidR="006B24AB" w:rsidRDefault="006B24AB" w:rsidP="613BE3B0">
      <w:pPr>
        <w:spacing w:after="120" w:line="240" w:lineRule="auto"/>
        <w:ind w:leftChars="0" w:right="369" w:firstLineChars="0" w:firstLine="0"/>
        <w:jc w:val="both"/>
        <w:rPr>
          <w:rFonts w:asciiTheme="majorHAnsi" w:eastAsia="Calibri" w:hAnsiTheme="majorHAnsi" w:cstheme="majorBidi"/>
          <w:sz w:val="24"/>
          <w:szCs w:val="24"/>
        </w:rPr>
      </w:pPr>
    </w:p>
    <w:p w14:paraId="30B33983" w14:textId="28CAB4CA" w:rsidR="009E4BFB" w:rsidRPr="0061081F" w:rsidRDefault="009E4BFB" w:rsidP="00D15633">
      <w:pPr>
        <w:ind w:leftChars="0" w:left="0" w:firstLineChars="0" w:firstLine="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1081F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XI. BIBLIOGRAFIA</w:t>
      </w:r>
    </w:p>
    <w:p w14:paraId="5EE61E01" w14:textId="22072741" w:rsidR="007F1798" w:rsidRPr="00A75446" w:rsidRDefault="0061081F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1. </w:t>
      </w:r>
      <w:r w:rsidRPr="0061081F">
        <w:rPr>
          <w:rFonts w:asciiTheme="majorHAnsi" w:eastAsia="Calibri" w:hAnsiTheme="majorHAnsi" w:cstheme="majorHAnsi"/>
          <w:sz w:val="24"/>
          <w:szCs w:val="24"/>
        </w:rPr>
        <w:t>União Internacional para Proteção das Obtenções Vegetais (UPOV), TG/</w:t>
      </w:r>
      <w:r>
        <w:rPr>
          <w:rFonts w:asciiTheme="majorHAnsi" w:eastAsia="Calibri" w:hAnsiTheme="majorHAnsi" w:cstheme="majorHAnsi"/>
          <w:sz w:val="24"/>
          <w:szCs w:val="24"/>
        </w:rPr>
        <w:t>15</w:t>
      </w:r>
      <w:r w:rsidR="001E070D">
        <w:rPr>
          <w:rFonts w:asciiTheme="majorHAnsi" w:eastAsia="Calibri" w:hAnsiTheme="majorHAnsi" w:cstheme="majorHAnsi"/>
          <w:sz w:val="24"/>
          <w:szCs w:val="24"/>
        </w:rPr>
        <w:t>3</w:t>
      </w:r>
      <w:r w:rsidRPr="0061081F">
        <w:rPr>
          <w:rFonts w:asciiTheme="majorHAnsi" w:eastAsia="Calibri" w:hAnsiTheme="majorHAnsi" w:cstheme="majorHAnsi"/>
          <w:sz w:val="24"/>
          <w:szCs w:val="24"/>
        </w:rPr>
        <w:t>/</w:t>
      </w:r>
      <w:r w:rsidR="001E070D">
        <w:rPr>
          <w:rFonts w:asciiTheme="majorHAnsi" w:eastAsia="Calibri" w:hAnsiTheme="majorHAnsi" w:cstheme="majorHAnsi"/>
          <w:sz w:val="24"/>
          <w:szCs w:val="24"/>
        </w:rPr>
        <w:t>3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, Genebra, </w:t>
      </w:r>
      <w:r w:rsidR="001E070D">
        <w:rPr>
          <w:rFonts w:asciiTheme="majorHAnsi" w:eastAsia="Calibri" w:hAnsiTheme="majorHAnsi" w:cstheme="majorHAnsi"/>
          <w:sz w:val="24"/>
          <w:szCs w:val="24"/>
        </w:rPr>
        <w:t>1996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. Disponível em: </w:t>
      </w:r>
      <w:r w:rsidR="00FC71CA" w:rsidRPr="00FC71CA">
        <w:rPr>
          <w:rFonts w:asciiTheme="majorHAnsi" w:eastAsia="Calibri" w:hAnsiTheme="majorHAnsi" w:cstheme="majorHAnsi"/>
          <w:sz w:val="24"/>
          <w:szCs w:val="24"/>
        </w:rPr>
        <w:t>https://www.upov.int/edocs/tgdocs/en/tg15</w:t>
      </w:r>
      <w:r w:rsidR="001E070D">
        <w:rPr>
          <w:rFonts w:asciiTheme="majorHAnsi" w:eastAsia="Calibri" w:hAnsiTheme="majorHAnsi" w:cstheme="majorHAnsi"/>
          <w:sz w:val="24"/>
          <w:szCs w:val="24"/>
        </w:rPr>
        <w:t>3</w:t>
      </w:r>
      <w:r w:rsidR="00FC71CA" w:rsidRPr="00FC71CA">
        <w:rPr>
          <w:rFonts w:asciiTheme="majorHAnsi" w:eastAsia="Calibri" w:hAnsiTheme="majorHAnsi" w:cstheme="majorHAnsi"/>
          <w:sz w:val="24"/>
          <w:szCs w:val="24"/>
        </w:rPr>
        <w:t>.pdf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. Acesso em: </w:t>
      </w:r>
      <w:r w:rsidR="00FC71CA">
        <w:rPr>
          <w:rFonts w:asciiTheme="majorHAnsi" w:eastAsia="Calibri" w:hAnsiTheme="majorHAnsi" w:cstheme="majorHAnsi"/>
          <w:sz w:val="24"/>
          <w:szCs w:val="24"/>
        </w:rPr>
        <w:t>1</w:t>
      </w:r>
      <w:r w:rsidR="001E070D">
        <w:rPr>
          <w:rFonts w:asciiTheme="majorHAnsi" w:eastAsia="Calibri" w:hAnsiTheme="majorHAnsi" w:cstheme="majorHAnsi"/>
          <w:sz w:val="24"/>
          <w:szCs w:val="24"/>
        </w:rPr>
        <w:t>9</w:t>
      </w:r>
      <w:r w:rsidRPr="0061081F">
        <w:rPr>
          <w:rFonts w:asciiTheme="majorHAnsi" w:eastAsia="Calibri" w:hAnsiTheme="majorHAnsi" w:cstheme="majorHAnsi"/>
          <w:sz w:val="24"/>
          <w:szCs w:val="24"/>
        </w:rPr>
        <w:t xml:space="preserve"> de </w:t>
      </w:r>
      <w:r w:rsidR="001E070D">
        <w:rPr>
          <w:rFonts w:asciiTheme="majorHAnsi" w:eastAsia="Calibri" w:hAnsiTheme="majorHAnsi" w:cstheme="majorHAnsi"/>
          <w:sz w:val="24"/>
          <w:szCs w:val="24"/>
        </w:rPr>
        <w:t>setembro</w:t>
      </w:r>
      <w:r w:rsidR="00FC71C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61081F">
        <w:rPr>
          <w:rFonts w:asciiTheme="majorHAnsi" w:eastAsia="Calibri" w:hAnsiTheme="majorHAnsi" w:cstheme="majorHAnsi"/>
          <w:sz w:val="24"/>
          <w:szCs w:val="24"/>
        </w:rPr>
        <w:t>de 2024.</w:t>
      </w:r>
    </w:p>
    <w:p w14:paraId="295E5F80" w14:textId="77777777" w:rsidR="007F1798" w:rsidRPr="00A75446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AA7AE23" w14:textId="77777777" w:rsidR="007F1798" w:rsidRPr="00A75446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8979661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649BB85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3685BB3" w14:textId="77777777" w:rsidR="007F1798" w:rsidRPr="00626FDC" w:rsidRDefault="007F1798" w:rsidP="00A11988">
      <w:pPr>
        <w:spacing w:before="120"/>
        <w:ind w:leftChars="0" w:left="2" w:right="368" w:hanging="2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74BB1B6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0FBBA8A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B2E0F36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CD10E32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7E714F6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D846866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4D8FA3" w14:textId="77777777" w:rsidR="0061556E" w:rsidRDefault="0061556E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D4FCE35" w14:textId="13FB9647" w:rsidR="007F1798" w:rsidRPr="002664EF" w:rsidRDefault="007F1798" w:rsidP="00FC71CA">
      <w:pPr>
        <w:spacing w:before="120"/>
        <w:ind w:leftChars="0" w:left="2" w:right="368"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Publicado no Diário Oficial da União nº 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>51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, de 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>17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/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>03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, Seção 1, páginas 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 xml:space="preserve">8 </w:t>
      </w:r>
      <w:r w:rsidR="002D4F8E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E4AE5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2664EF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sectPr w:rsidR="007F1798" w:rsidRPr="002664EF" w:rsidSect="00626F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34" w:right="851" w:bottom="851" w:left="1134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7958D3" w16cex:dateUtc="2025-02-13T10:35:10.386Z"/>
  <w16cex:commentExtensible w16cex:durableId="47B6CD9D" w16cex:dateUtc="2025-02-13T10:41:20.864Z"/>
  <w16cex:commentExtensible w16cex:durableId="6C892B6F" w16cex:dateUtc="2025-02-13T10:53:19.342Z"/>
  <w16cex:commentExtensible w16cex:durableId="3F7B2527" w16cex:dateUtc="2025-02-13T11:00:19.386Z"/>
  <w16cex:commentExtensible w16cex:durableId="4320ED1E" w16cex:dateUtc="2025-02-13T11:08:12.92Z"/>
  <w16cex:commentExtensible w16cex:durableId="39C28836" w16cex:dateUtc="2025-02-13T12:01:45.688Z"/>
  <w16cex:commentExtensible w16cex:durableId="47BABA64" w16cex:dateUtc="2025-02-13T12:12:19.241Z"/>
  <w16cex:commentExtensible w16cex:durableId="1734C984" w16cex:dateUtc="2025-02-13T12:12:19.241Z"/>
  <w16cex:commentExtensible w16cex:durableId="6D001C52" w16cex:dateUtc="2025-02-13T12:12:19.241Z"/>
  <w16cex:commentExtensible w16cex:durableId="73150B95" w16cex:dateUtc="2025-02-13T12:43:07.062Z"/>
  <w16cex:commentExtensible w16cex:durableId="277FF1B5" w16cex:dateUtc="2025-02-13T12:45:31.003Z"/>
  <w16cex:commentExtensible w16cex:durableId="25B80783" w16cex:dateUtc="2025-02-13T12:47:42.163Z"/>
  <w16cex:commentExtensible w16cex:durableId="0EBE1823" w16cex:dateUtc="2025-02-13T12:53:02.819Z"/>
  <w16cex:commentExtensible w16cex:durableId="6C9C8625" w16cex:dateUtc="2025-02-13T12:59:17.595Z"/>
  <w16cex:commentExtensible w16cex:durableId="1DC0F305" w16cex:dateUtc="2025-02-13T13:36:07.8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806C7C" w16cid:durableId="537958D3"/>
  <w16cid:commentId w16cid:paraId="21589AD5" w16cid:durableId="47B6CD9D"/>
  <w16cid:commentId w16cid:paraId="247D124A" w16cid:durableId="6C892B6F"/>
  <w16cid:commentId w16cid:paraId="1A7739B5" w16cid:durableId="3F7B2527"/>
  <w16cid:commentId w16cid:paraId="082BEC0A" w16cid:durableId="4320ED1E"/>
  <w16cid:commentId w16cid:paraId="0F39BEF8" w16cid:durableId="39C28836"/>
  <w16cid:commentId w16cid:paraId="24D4FD4F" w16cid:durableId="47BABA64"/>
  <w16cid:commentId w16cid:paraId="018B7AB9" w16cid:durableId="1734C984"/>
  <w16cid:commentId w16cid:paraId="0C2130D4" w16cid:durableId="6D001C52"/>
  <w16cid:commentId w16cid:paraId="44327ADB" w16cid:durableId="73150B95"/>
  <w16cid:commentId w16cid:paraId="6DA28BCE" w16cid:durableId="277FF1B5"/>
  <w16cid:commentId w16cid:paraId="40C3677C" w16cid:durableId="25B80783"/>
  <w16cid:commentId w16cid:paraId="25D04223" w16cid:durableId="0EBE1823"/>
  <w16cid:commentId w16cid:paraId="2AA215E7" w16cid:durableId="6C9C8625"/>
  <w16cid:commentId w16cid:paraId="6C56ECE7" w16cid:durableId="1DC0F3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CE41D" w14:textId="77777777" w:rsidR="00341793" w:rsidRDefault="00341793" w:rsidP="00D65B9B">
      <w:pPr>
        <w:spacing w:line="240" w:lineRule="auto"/>
        <w:ind w:left="0" w:hanging="2"/>
      </w:pPr>
      <w:r>
        <w:separator/>
      </w:r>
    </w:p>
  </w:endnote>
  <w:endnote w:type="continuationSeparator" w:id="0">
    <w:p w14:paraId="195B0332" w14:textId="77777777" w:rsidR="00341793" w:rsidRDefault="00341793" w:rsidP="00D65B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B89C" w14:textId="77777777" w:rsidR="00846313" w:rsidRDefault="0084631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605"/>
      <w:docPartObj>
        <w:docPartGallery w:val="Page Numbers (Bottom of Page)"/>
        <w:docPartUnique/>
      </w:docPartObj>
    </w:sdtPr>
    <w:sdtEndPr/>
    <w:sdtContent>
      <w:p w14:paraId="37ADB904" w14:textId="4A5E51BC" w:rsidR="00846313" w:rsidRDefault="00846313">
        <w:pPr>
          <w:pStyle w:val="Rodap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243">
          <w:rPr>
            <w:noProof/>
          </w:rPr>
          <w:t>3</w:t>
        </w:r>
        <w:r>
          <w:fldChar w:fldCharType="end"/>
        </w:r>
      </w:p>
    </w:sdtContent>
  </w:sdt>
  <w:p w14:paraId="0BC4917F" w14:textId="77777777" w:rsidR="00846313" w:rsidRDefault="0084631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64F8" w14:textId="77777777" w:rsidR="00846313" w:rsidRDefault="0084631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4DD6" w14:textId="77777777" w:rsidR="00341793" w:rsidRDefault="00341793" w:rsidP="00D65B9B">
      <w:pPr>
        <w:spacing w:line="240" w:lineRule="auto"/>
        <w:ind w:left="0" w:hanging="2"/>
      </w:pPr>
      <w:r>
        <w:separator/>
      </w:r>
    </w:p>
  </w:footnote>
  <w:footnote w:type="continuationSeparator" w:id="0">
    <w:p w14:paraId="50C45B1C" w14:textId="77777777" w:rsidR="00341793" w:rsidRDefault="00341793" w:rsidP="00D65B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2C85E" w14:textId="77777777" w:rsidR="00846313" w:rsidRDefault="0084631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EB7A" w14:textId="77777777" w:rsidR="00846313" w:rsidRDefault="00846313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527B" w14:textId="77777777" w:rsidR="00846313" w:rsidRDefault="00846313">
    <w:pPr>
      <w:pStyle w:val="Cabealh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3AF"/>
    <w:multiLevelType w:val="hybridMultilevel"/>
    <w:tmpl w:val="3DDEC64A"/>
    <w:lvl w:ilvl="0" w:tplc="DCCAD9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2AD6"/>
    <w:multiLevelType w:val="hybridMultilevel"/>
    <w:tmpl w:val="8A9C115A"/>
    <w:lvl w:ilvl="0" w:tplc="E3666260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19123F1"/>
    <w:multiLevelType w:val="hybridMultilevel"/>
    <w:tmpl w:val="D87E01C6"/>
    <w:lvl w:ilvl="0" w:tplc="B17EDD42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297D5D5F"/>
    <w:multiLevelType w:val="hybridMultilevel"/>
    <w:tmpl w:val="97424AB2"/>
    <w:lvl w:ilvl="0" w:tplc="3B989F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D9081D"/>
    <w:multiLevelType w:val="hybridMultilevel"/>
    <w:tmpl w:val="D96A54E2"/>
    <w:lvl w:ilvl="0" w:tplc="42E019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58F5A3F"/>
    <w:multiLevelType w:val="hybridMultilevel"/>
    <w:tmpl w:val="1696007C"/>
    <w:lvl w:ilvl="0" w:tplc="94C2455A">
      <w:start w:val="3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74649"/>
    <w:multiLevelType w:val="hybridMultilevel"/>
    <w:tmpl w:val="259AD054"/>
    <w:lvl w:ilvl="0" w:tplc="A038215C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0F12E8A"/>
    <w:multiLevelType w:val="multilevel"/>
    <w:tmpl w:val="32C29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167F6A"/>
    <w:multiLevelType w:val="hybridMultilevel"/>
    <w:tmpl w:val="9F227C08"/>
    <w:lvl w:ilvl="0" w:tplc="2194B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4607C"/>
    <w:multiLevelType w:val="hybridMultilevel"/>
    <w:tmpl w:val="C286008A"/>
    <w:lvl w:ilvl="0" w:tplc="2A08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83536"/>
    <w:multiLevelType w:val="hybridMultilevel"/>
    <w:tmpl w:val="569AA220"/>
    <w:lvl w:ilvl="0" w:tplc="DC3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0087"/>
    <w:multiLevelType w:val="hybridMultilevel"/>
    <w:tmpl w:val="AA1C999E"/>
    <w:lvl w:ilvl="0" w:tplc="35DC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3E14"/>
    <w:multiLevelType w:val="multilevel"/>
    <w:tmpl w:val="A14C7F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3" w15:restartNumberingAfterBreak="0">
    <w:nsid w:val="58E93348"/>
    <w:multiLevelType w:val="hybridMultilevel"/>
    <w:tmpl w:val="668095AC"/>
    <w:lvl w:ilvl="0" w:tplc="FE00004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1B10CAA"/>
    <w:multiLevelType w:val="multilevel"/>
    <w:tmpl w:val="1A7ED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B255C8"/>
    <w:multiLevelType w:val="hybridMultilevel"/>
    <w:tmpl w:val="7A546C34"/>
    <w:lvl w:ilvl="0" w:tplc="BCEAFB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6F7C48E0"/>
    <w:multiLevelType w:val="hybridMultilevel"/>
    <w:tmpl w:val="C6B81608"/>
    <w:lvl w:ilvl="0" w:tplc="7D720B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7D7C"/>
    <w:multiLevelType w:val="hybridMultilevel"/>
    <w:tmpl w:val="6C94EB88"/>
    <w:lvl w:ilvl="0" w:tplc="FA24B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6"/>
  </w:num>
  <w:num w:numId="9">
    <w:abstractNumId w:val="16"/>
  </w:num>
  <w:num w:numId="10">
    <w:abstractNumId w:val="0"/>
  </w:num>
  <w:num w:numId="11">
    <w:abstractNumId w:val="11"/>
  </w:num>
  <w:num w:numId="12">
    <w:abstractNumId w:val="15"/>
  </w:num>
  <w:num w:numId="13">
    <w:abstractNumId w:val="4"/>
  </w:num>
  <w:num w:numId="14">
    <w:abstractNumId w:val="7"/>
  </w:num>
  <w:num w:numId="15">
    <w:abstractNumId w:val="2"/>
  </w:num>
  <w:num w:numId="16">
    <w:abstractNumId w:val="1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gO4Mn2/w1/0Qm+uzHI9k4BUh7/7Sx/cQjkWUaad40sxFc9ezZFZrkLtKqQfSp76YZQniLo7yAva4skWE5Rd5Q==" w:salt="fctey+nT0uHq4ZFcy/XrT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57"/>
    <w:rsid w:val="0000202A"/>
    <w:rsid w:val="000124CB"/>
    <w:rsid w:val="00013C0D"/>
    <w:rsid w:val="00024156"/>
    <w:rsid w:val="000448A9"/>
    <w:rsid w:val="000555B6"/>
    <w:rsid w:val="000574D6"/>
    <w:rsid w:val="00084FFE"/>
    <w:rsid w:val="00085EF7"/>
    <w:rsid w:val="000B37CF"/>
    <w:rsid w:val="000B4FF4"/>
    <w:rsid w:val="000C1D4B"/>
    <w:rsid w:val="000C5B8C"/>
    <w:rsid w:val="000C65C0"/>
    <w:rsid w:val="000E1D33"/>
    <w:rsid w:val="000E1F5C"/>
    <w:rsid w:val="000E2B02"/>
    <w:rsid w:val="000F6A0E"/>
    <w:rsid w:val="00107C35"/>
    <w:rsid w:val="001114BB"/>
    <w:rsid w:val="00125329"/>
    <w:rsid w:val="00134A96"/>
    <w:rsid w:val="00162904"/>
    <w:rsid w:val="00164C27"/>
    <w:rsid w:val="00175CA4"/>
    <w:rsid w:val="00195FD2"/>
    <w:rsid w:val="001C0309"/>
    <w:rsid w:val="001C1F61"/>
    <w:rsid w:val="001C61CE"/>
    <w:rsid w:val="001D2840"/>
    <w:rsid w:val="001E070D"/>
    <w:rsid w:val="001F0FB6"/>
    <w:rsid w:val="002014F3"/>
    <w:rsid w:val="00204129"/>
    <w:rsid w:val="0023634A"/>
    <w:rsid w:val="00253E82"/>
    <w:rsid w:val="0025575D"/>
    <w:rsid w:val="00255E66"/>
    <w:rsid w:val="00263DF3"/>
    <w:rsid w:val="002664EF"/>
    <w:rsid w:val="00266D24"/>
    <w:rsid w:val="00273D4F"/>
    <w:rsid w:val="00293AFC"/>
    <w:rsid w:val="002B0492"/>
    <w:rsid w:val="002B7ACE"/>
    <w:rsid w:val="002C7209"/>
    <w:rsid w:val="002D1743"/>
    <w:rsid w:val="002D2676"/>
    <w:rsid w:val="002D4F8E"/>
    <w:rsid w:val="002E313B"/>
    <w:rsid w:val="003028F0"/>
    <w:rsid w:val="00303BA3"/>
    <w:rsid w:val="003120FE"/>
    <w:rsid w:val="003160F2"/>
    <w:rsid w:val="00321FEE"/>
    <w:rsid w:val="00334717"/>
    <w:rsid w:val="00337317"/>
    <w:rsid w:val="00341793"/>
    <w:rsid w:val="0036486C"/>
    <w:rsid w:val="00370B6D"/>
    <w:rsid w:val="00371923"/>
    <w:rsid w:val="003828B8"/>
    <w:rsid w:val="003B2EA5"/>
    <w:rsid w:val="003B39CA"/>
    <w:rsid w:val="003B39D8"/>
    <w:rsid w:val="003C0847"/>
    <w:rsid w:val="00401230"/>
    <w:rsid w:val="0040401B"/>
    <w:rsid w:val="00411D86"/>
    <w:rsid w:val="0041605C"/>
    <w:rsid w:val="00436712"/>
    <w:rsid w:val="00440303"/>
    <w:rsid w:val="00443E8A"/>
    <w:rsid w:val="00460BDE"/>
    <w:rsid w:val="00477AEC"/>
    <w:rsid w:val="00481243"/>
    <w:rsid w:val="00484279"/>
    <w:rsid w:val="0049280D"/>
    <w:rsid w:val="004A25D7"/>
    <w:rsid w:val="004C2A0D"/>
    <w:rsid w:val="004C4438"/>
    <w:rsid w:val="004C5302"/>
    <w:rsid w:val="004C5D20"/>
    <w:rsid w:val="004C78CA"/>
    <w:rsid w:val="004E7B40"/>
    <w:rsid w:val="004F1E67"/>
    <w:rsid w:val="004F5B04"/>
    <w:rsid w:val="00505BA6"/>
    <w:rsid w:val="00511157"/>
    <w:rsid w:val="00523FF3"/>
    <w:rsid w:val="005258A1"/>
    <w:rsid w:val="00527EFA"/>
    <w:rsid w:val="00561AFA"/>
    <w:rsid w:val="00563FEF"/>
    <w:rsid w:val="00586649"/>
    <w:rsid w:val="00590D5A"/>
    <w:rsid w:val="00594286"/>
    <w:rsid w:val="005A18CF"/>
    <w:rsid w:val="005A51E9"/>
    <w:rsid w:val="005B66F4"/>
    <w:rsid w:val="005B7E44"/>
    <w:rsid w:val="005C2E18"/>
    <w:rsid w:val="005E4AE5"/>
    <w:rsid w:val="005E5D4A"/>
    <w:rsid w:val="005F052F"/>
    <w:rsid w:val="0061081F"/>
    <w:rsid w:val="00613CE2"/>
    <w:rsid w:val="0061556E"/>
    <w:rsid w:val="00626FDC"/>
    <w:rsid w:val="00661FF5"/>
    <w:rsid w:val="0068472A"/>
    <w:rsid w:val="006944D8"/>
    <w:rsid w:val="006A0636"/>
    <w:rsid w:val="006B24AB"/>
    <w:rsid w:val="006B60D6"/>
    <w:rsid w:val="006C7628"/>
    <w:rsid w:val="006D060A"/>
    <w:rsid w:val="006E5500"/>
    <w:rsid w:val="0071283F"/>
    <w:rsid w:val="00724DB8"/>
    <w:rsid w:val="0072589D"/>
    <w:rsid w:val="007451A9"/>
    <w:rsid w:val="007527BD"/>
    <w:rsid w:val="00766D9D"/>
    <w:rsid w:val="00772473"/>
    <w:rsid w:val="00786E74"/>
    <w:rsid w:val="007B4FA4"/>
    <w:rsid w:val="007B649B"/>
    <w:rsid w:val="007C3687"/>
    <w:rsid w:val="007D3473"/>
    <w:rsid w:val="007E4D12"/>
    <w:rsid w:val="007E4D4D"/>
    <w:rsid w:val="007E7905"/>
    <w:rsid w:val="007F1798"/>
    <w:rsid w:val="0081707A"/>
    <w:rsid w:val="00846313"/>
    <w:rsid w:val="008763B8"/>
    <w:rsid w:val="00877620"/>
    <w:rsid w:val="008A5FD0"/>
    <w:rsid w:val="008D4001"/>
    <w:rsid w:val="008E75FD"/>
    <w:rsid w:val="008E7E57"/>
    <w:rsid w:val="009046C3"/>
    <w:rsid w:val="00904DD4"/>
    <w:rsid w:val="00914CF5"/>
    <w:rsid w:val="00937083"/>
    <w:rsid w:val="0094472E"/>
    <w:rsid w:val="0094598B"/>
    <w:rsid w:val="0094AF35"/>
    <w:rsid w:val="0095665A"/>
    <w:rsid w:val="00964F56"/>
    <w:rsid w:val="009663FD"/>
    <w:rsid w:val="00980651"/>
    <w:rsid w:val="00983BA7"/>
    <w:rsid w:val="009A2417"/>
    <w:rsid w:val="009C1063"/>
    <w:rsid w:val="009D33EA"/>
    <w:rsid w:val="009D5956"/>
    <w:rsid w:val="009E0B48"/>
    <w:rsid w:val="009E1663"/>
    <w:rsid w:val="009E1760"/>
    <w:rsid w:val="009E4481"/>
    <w:rsid w:val="009E4BFB"/>
    <w:rsid w:val="00A04F6F"/>
    <w:rsid w:val="00A10D41"/>
    <w:rsid w:val="00A11988"/>
    <w:rsid w:val="00A1702E"/>
    <w:rsid w:val="00A22362"/>
    <w:rsid w:val="00A25112"/>
    <w:rsid w:val="00A3593D"/>
    <w:rsid w:val="00A51E9E"/>
    <w:rsid w:val="00A57047"/>
    <w:rsid w:val="00A6307C"/>
    <w:rsid w:val="00A75446"/>
    <w:rsid w:val="00A8195E"/>
    <w:rsid w:val="00A97207"/>
    <w:rsid w:val="00AB0C61"/>
    <w:rsid w:val="00AB209F"/>
    <w:rsid w:val="00AB7D85"/>
    <w:rsid w:val="00AE3E9A"/>
    <w:rsid w:val="00AF30B4"/>
    <w:rsid w:val="00B1639A"/>
    <w:rsid w:val="00B35364"/>
    <w:rsid w:val="00B405A8"/>
    <w:rsid w:val="00B41F1C"/>
    <w:rsid w:val="00B55E8D"/>
    <w:rsid w:val="00B566D6"/>
    <w:rsid w:val="00B76031"/>
    <w:rsid w:val="00B82FF3"/>
    <w:rsid w:val="00B95E5C"/>
    <w:rsid w:val="00BA28BF"/>
    <w:rsid w:val="00BA2920"/>
    <w:rsid w:val="00BA3BC0"/>
    <w:rsid w:val="00BA49AA"/>
    <w:rsid w:val="00BA5478"/>
    <w:rsid w:val="00BB29D3"/>
    <w:rsid w:val="00BC2BD8"/>
    <w:rsid w:val="00BC3F6A"/>
    <w:rsid w:val="00BD1AE5"/>
    <w:rsid w:val="00BD478B"/>
    <w:rsid w:val="00BE43E2"/>
    <w:rsid w:val="00BE5B0E"/>
    <w:rsid w:val="00BF1807"/>
    <w:rsid w:val="00C01648"/>
    <w:rsid w:val="00C063C8"/>
    <w:rsid w:val="00C0729E"/>
    <w:rsid w:val="00C23DEE"/>
    <w:rsid w:val="00C2713D"/>
    <w:rsid w:val="00C31B89"/>
    <w:rsid w:val="00C456A1"/>
    <w:rsid w:val="00C476A6"/>
    <w:rsid w:val="00C528D3"/>
    <w:rsid w:val="00C52E3E"/>
    <w:rsid w:val="00C53111"/>
    <w:rsid w:val="00C75C12"/>
    <w:rsid w:val="00C907F2"/>
    <w:rsid w:val="00C92AA6"/>
    <w:rsid w:val="00C96CE8"/>
    <w:rsid w:val="00CB4627"/>
    <w:rsid w:val="00CC171F"/>
    <w:rsid w:val="00CC3267"/>
    <w:rsid w:val="00CE5754"/>
    <w:rsid w:val="00CE5C1B"/>
    <w:rsid w:val="00D0255A"/>
    <w:rsid w:val="00D15633"/>
    <w:rsid w:val="00D16522"/>
    <w:rsid w:val="00D26E91"/>
    <w:rsid w:val="00D36550"/>
    <w:rsid w:val="00D37513"/>
    <w:rsid w:val="00D463CF"/>
    <w:rsid w:val="00D470FA"/>
    <w:rsid w:val="00D64F34"/>
    <w:rsid w:val="00D65B9B"/>
    <w:rsid w:val="00D906C3"/>
    <w:rsid w:val="00D972D5"/>
    <w:rsid w:val="00DA41FA"/>
    <w:rsid w:val="00DB1122"/>
    <w:rsid w:val="00DC5DB2"/>
    <w:rsid w:val="00DD3F23"/>
    <w:rsid w:val="00DE3043"/>
    <w:rsid w:val="00DF2C3D"/>
    <w:rsid w:val="00E10CA8"/>
    <w:rsid w:val="00E10EC6"/>
    <w:rsid w:val="00E52BF6"/>
    <w:rsid w:val="00E5767E"/>
    <w:rsid w:val="00E604C3"/>
    <w:rsid w:val="00E7013E"/>
    <w:rsid w:val="00E71797"/>
    <w:rsid w:val="00E74F4E"/>
    <w:rsid w:val="00E83EBA"/>
    <w:rsid w:val="00E87698"/>
    <w:rsid w:val="00E942E0"/>
    <w:rsid w:val="00E960D7"/>
    <w:rsid w:val="00E9739E"/>
    <w:rsid w:val="00EB53A0"/>
    <w:rsid w:val="00EC4269"/>
    <w:rsid w:val="00ED64CE"/>
    <w:rsid w:val="00EE1005"/>
    <w:rsid w:val="00EF0974"/>
    <w:rsid w:val="00F05956"/>
    <w:rsid w:val="00F25677"/>
    <w:rsid w:val="00F442EB"/>
    <w:rsid w:val="00F56760"/>
    <w:rsid w:val="00F85E7D"/>
    <w:rsid w:val="00FA3D36"/>
    <w:rsid w:val="00FB2D21"/>
    <w:rsid w:val="00FC2EFD"/>
    <w:rsid w:val="00FC71CA"/>
    <w:rsid w:val="00FD7584"/>
    <w:rsid w:val="00FE47A2"/>
    <w:rsid w:val="00FE4909"/>
    <w:rsid w:val="00FF067A"/>
    <w:rsid w:val="0165B93A"/>
    <w:rsid w:val="01B5ADE5"/>
    <w:rsid w:val="023952EB"/>
    <w:rsid w:val="025D3067"/>
    <w:rsid w:val="0275CF1F"/>
    <w:rsid w:val="027E0AD4"/>
    <w:rsid w:val="02821018"/>
    <w:rsid w:val="029D2946"/>
    <w:rsid w:val="03EDB7D0"/>
    <w:rsid w:val="03F29FAD"/>
    <w:rsid w:val="03FC8C31"/>
    <w:rsid w:val="041D142C"/>
    <w:rsid w:val="047A0CD2"/>
    <w:rsid w:val="047B4B11"/>
    <w:rsid w:val="04CA1135"/>
    <w:rsid w:val="04D7E013"/>
    <w:rsid w:val="05365C8C"/>
    <w:rsid w:val="05544ACA"/>
    <w:rsid w:val="059DD3FB"/>
    <w:rsid w:val="05B746A2"/>
    <w:rsid w:val="05C77554"/>
    <w:rsid w:val="05D4CBCE"/>
    <w:rsid w:val="075CACCD"/>
    <w:rsid w:val="07E5792D"/>
    <w:rsid w:val="07EBF16E"/>
    <w:rsid w:val="0820C4D1"/>
    <w:rsid w:val="0842CA51"/>
    <w:rsid w:val="08A72DC6"/>
    <w:rsid w:val="08E1361A"/>
    <w:rsid w:val="0920CE07"/>
    <w:rsid w:val="09322016"/>
    <w:rsid w:val="09C7BE89"/>
    <w:rsid w:val="0A09736A"/>
    <w:rsid w:val="0AB82271"/>
    <w:rsid w:val="0B3572F7"/>
    <w:rsid w:val="0B42F8EC"/>
    <w:rsid w:val="0B69C896"/>
    <w:rsid w:val="0B934C24"/>
    <w:rsid w:val="0B9A6941"/>
    <w:rsid w:val="0B9DABEC"/>
    <w:rsid w:val="0BADE511"/>
    <w:rsid w:val="0BB819BF"/>
    <w:rsid w:val="0C1BBC2E"/>
    <w:rsid w:val="0C36E382"/>
    <w:rsid w:val="0C7A6B0C"/>
    <w:rsid w:val="0D3D4D6A"/>
    <w:rsid w:val="0D4E05F4"/>
    <w:rsid w:val="0D674270"/>
    <w:rsid w:val="0D7E9855"/>
    <w:rsid w:val="0D7FBD72"/>
    <w:rsid w:val="0DDD21F5"/>
    <w:rsid w:val="0E176079"/>
    <w:rsid w:val="0E7F725E"/>
    <w:rsid w:val="0ECCC0DF"/>
    <w:rsid w:val="0ED7A12F"/>
    <w:rsid w:val="0F0FDC9B"/>
    <w:rsid w:val="0F4DEF80"/>
    <w:rsid w:val="0FDD2BFC"/>
    <w:rsid w:val="1058AA92"/>
    <w:rsid w:val="10C10645"/>
    <w:rsid w:val="10CCD4E3"/>
    <w:rsid w:val="10E4C8E4"/>
    <w:rsid w:val="1119A1B3"/>
    <w:rsid w:val="116F3F9B"/>
    <w:rsid w:val="11C99722"/>
    <w:rsid w:val="13385695"/>
    <w:rsid w:val="13536DB7"/>
    <w:rsid w:val="137B3E1A"/>
    <w:rsid w:val="142F6886"/>
    <w:rsid w:val="146C4C42"/>
    <w:rsid w:val="152A6876"/>
    <w:rsid w:val="15438B2F"/>
    <w:rsid w:val="15733AFD"/>
    <w:rsid w:val="15870377"/>
    <w:rsid w:val="15E9E7F3"/>
    <w:rsid w:val="160C1BB7"/>
    <w:rsid w:val="16BCFF99"/>
    <w:rsid w:val="16E51549"/>
    <w:rsid w:val="1795F6EA"/>
    <w:rsid w:val="1799C117"/>
    <w:rsid w:val="17C59987"/>
    <w:rsid w:val="181A8E62"/>
    <w:rsid w:val="18CB05FA"/>
    <w:rsid w:val="19A465C9"/>
    <w:rsid w:val="19E8D7BB"/>
    <w:rsid w:val="1A66C6F0"/>
    <w:rsid w:val="1AAD61CA"/>
    <w:rsid w:val="1AE465A6"/>
    <w:rsid w:val="1AFBAF8E"/>
    <w:rsid w:val="1C27E282"/>
    <w:rsid w:val="1C7D57FE"/>
    <w:rsid w:val="1CD6BD09"/>
    <w:rsid w:val="1CF9919F"/>
    <w:rsid w:val="1D39FB0D"/>
    <w:rsid w:val="1D8F5637"/>
    <w:rsid w:val="1DAB950C"/>
    <w:rsid w:val="1E90434E"/>
    <w:rsid w:val="1EAABDE7"/>
    <w:rsid w:val="1F2B7DE2"/>
    <w:rsid w:val="1F3B51C7"/>
    <w:rsid w:val="1F6611CF"/>
    <w:rsid w:val="1FC33E0B"/>
    <w:rsid w:val="1FD4601E"/>
    <w:rsid w:val="20212C11"/>
    <w:rsid w:val="206AA739"/>
    <w:rsid w:val="20DB3F8C"/>
    <w:rsid w:val="2211A1EC"/>
    <w:rsid w:val="228E71B1"/>
    <w:rsid w:val="22B51F81"/>
    <w:rsid w:val="22B87138"/>
    <w:rsid w:val="231CA2F5"/>
    <w:rsid w:val="2323A8B4"/>
    <w:rsid w:val="2338A71C"/>
    <w:rsid w:val="237CBF5C"/>
    <w:rsid w:val="23C0D0DF"/>
    <w:rsid w:val="23EFF805"/>
    <w:rsid w:val="24110EF4"/>
    <w:rsid w:val="244EB5CF"/>
    <w:rsid w:val="24574464"/>
    <w:rsid w:val="253CA052"/>
    <w:rsid w:val="25C414EE"/>
    <w:rsid w:val="25F122EA"/>
    <w:rsid w:val="25F7A519"/>
    <w:rsid w:val="25F9B3FE"/>
    <w:rsid w:val="26213919"/>
    <w:rsid w:val="26CA9083"/>
    <w:rsid w:val="27E1C79B"/>
    <w:rsid w:val="27E7AC97"/>
    <w:rsid w:val="2823E45D"/>
    <w:rsid w:val="28E5748E"/>
    <w:rsid w:val="2905A2C6"/>
    <w:rsid w:val="29215E68"/>
    <w:rsid w:val="29320E82"/>
    <w:rsid w:val="29C9FC74"/>
    <w:rsid w:val="29F5624D"/>
    <w:rsid w:val="2A092F28"/>
    <w:rsid w:val="2A920975"/>
    <w:rsid w:val="2B776B68"/>
    <w:rsid w:val="2B8C8D6D"/>
    <w:rsid w:val="2BBB2C14"/>
    <w:rsid w:val="2BCD0418"/>
    <w:rsid w:val="2D141338"/>
    <w:rsid w:val="2D6888DC"/>
    <w:rsid w:val="2DD186A5"/>
    <w:rsid w:val="2E0B43EF"/>
    <w:rsid w:val="2E1280AE"/>
    <w:rsid w:val="2E275F98"/>
    <w:rsid w:val="2E388483"/>
    <w:rsid w:val="2EAF88E4"/>
    <w:rsid w:val="2EC51533"/>
    <w:rsid w:val="2ED408D5"/>
    <w:rsid w:val="2F47A3A3"/>
    <w:rsid w:val="2F581520"/>
    <w:rsid w:val="2F5ABAB8"/>
    <w:rsid w:val="30098C98"/>
    <w:rsid w:val="30578865"/>
    <w:rsid w:val="31368F6D"/>
    <w:rsid w:val="319AA1D4"/>
    <w:rsid w:val="31EC73F6"/>
    <w:rsid w:val="32319ACB"/>
    <w:rsid w:val="329C5104"/>
    <w:rsid w:val="32C71DD7"/>
    <w:rsid w:val="32F7537C"/>
    <w:rsid w:val="32F9AFE8"/>
    <w:rsid w:val="33077FEF"/>
    <w:rsid w:val="33291940"/>
    <w:rsid w:val="3337B20E"/>
    <w:rsid w:val="335C4463"/>
    <w:rsid w:val="336A7C2C"/>
    <w:rsid w:val="33E5AB4E"/>
    <w:rsid w:val="340D1B39"/>
    <w:rsid w:val="34CA33F2"/>
    <w:rsid w:val="34D6513D"/>
    <w:rsid w:val="352543A3"/>
    <w:rsid w:val="36770C61"/>
    <w:rsid w:val="36895B3D"/>
    <w:rsid w:val="36AEF3B0"/>
    <w:rsid w:val="3719CA6D"/>
    <w:rsid w:val="3729A749"/>
    <w:rsid w:val="37625D9A"/>
    <w:rsid w:val="37A9F427"/>
    <w:rsid w:val="37B4C479"/>
    <w:rsid w:val="37EE8522"/>
    <w:rsid w:val="382636F4"/>
    <w:rsid w:val="38588196"/>
    <w:rsid w:val="387A7621"/>
    <w:rsid w:val="39A425C4"/>
    <w:rsid w:val="39BBC321"/>
    <w:rsid w:val="39E98D88"/>
    <w:rsid w:val="3A2A4DF5"/>
    <w:rsid w:val="3C4D9E90"/>
    <w:rsid w:val="3C7A0F2E"/>
    <w:rsid w:val="3C83C712"/>
    <w:rsid w:val="3D56909F"/>
    <w:rsid w:val="3D7C5EBB"/>
    <w:rsid w:val="3DC7522E"/>
    <w:rsid w:val="3E36BD52"/>
    <w:rsid w:val="3E375CC0"/>
    <w:rsid w:val="3E476F7D"/>
    <w:rsid w:val="3E858F3F"/>
    <w:rsid w:val="3F1A1BFF"/>
    <w:rsid w:val="3F8F339E"/>
    <w:rsid w:val="3FD0DCEC"/>
    <w:rsid w:val="3FD75C26"/>
    <w:rsid w:val="407795B6"/>
    <w:rsid w:val="40B32053"/>
    <w:rsid w:val="414BEF12"/>
    <w:rsid w:val="419A0D79"/>
    <w:rsid w:val="41A22C2D"/>
    <w:rsid w:val="423CD5DF"/>
    <w:rsid w:val="42A23466"/>
    <w:rsid w:val="42EA9DC7"/>
    <w:rsid w:val="4305C1E1"/>
    <w:rsid w:val="432DECFE"/>
    <w:rsid w:val="433768BA"/>
    <w:rsid w:val="43439DDC"/>
    <w:rsid w:val="43673D85"/>
    <w:rsid w:val="43975A05"/>
    <w:rsid w:val="439F673B"/>
    <w:rsid w:val="43A24509"/>
    <w:rsid w:val="43D5A938"/>
    <w:rsid w:val="442C8F99"/>
    <w:rsid w:val="44655BFE"/>
    <w:rsid w:val="4467BF82"/>
    <w:rsid w:val="44A4CA0D"/>
    <w:rsid w:val="45362651"/>
    <w:rsid w:val="466071AF"/>
    <w:rsid w:val="472D91A3"/>
    <w:rsid w:val="4863EB34"/>
    <w:rsid w:val="48FD5174"/>
    <w:rsid w:val="4915CDB1"/>
    <w:rsid w:val="49237217"/>
    <w:rsid w:val="4963FB78"/>
    <w:rsid w:val="4A440B51"/>
    <w:rsid w:val="4AD60733"/>
    <w:rsid w:val="4AF00B32"/>
    <w:rsid w:val="4B1D0DE6"/>
    <w:rsid w:val="4B52E149"/>
    <w:rsid w:val="4BB0AC72"/>
    <w:rsid w:val="4C7743EF"/>
    <w:rsid w:val="4C7A22D8"/>
    <w:rsid w:val="4C7C9E4E"/>
    <w:rsid w:val="4CD7A7FB"/>
    <w:rsid w:val="4D281FDC"/>
    <w:rsid w:val="4D6E9172"/>
    <w:rsid w:val="4D98ACD7"/>
    <w:rsid w:val="4DECCBDC"/>
    <w:rsid w:val="4EA23266"/>
    <w:rsid w:val="4F0101A0"/>
    <w:rsid w:val="4F435347"/>
    <w:rsid w:val="4F4C2D2D"/>
    <w:rsid w:val="4F540D4D"/>
    <w:rsid w:val="4F5A7C95"/>
    <w:rsid w:val="4F91B2D4"/>
    <w:rsid w:val="4FD1F60D"/>
    <w:rsid w:val="508A2B28"/>
    <w:rsid w:val="5093BA5C"/>
    <w:rsid w:val="50D8B264"/>
    <w:rsid w:val="518F550F"/>
    <w:rsid w:val="527E6AA6"/>
    <w:rsid w:val="52A0FD86"/>
    <w:rsid w:val="52DC0BCB"/>
    <w:rsid w:val="5317F343"/>
    <w:rsid w:val="537AD3E8"/>
    <w:rsid w:val="541C2E83"/>
    <w:rsid w:val="548BA273"/>
    <w:rsid w:val="54E8BE4A"/>
    <w:rsid w:val="555AD7BA"/>
    <w:rsid w:val="55AABDD0"/>
    <w:rsid w:val="55E20F03"/>
    <w:rsid w:val="566BAC71"/>
    <w:rsid w:val="572BE5B2"/>
    <w:rsid w:val="577945DE"/>
    <w:rsid w:val="57B50D1E"/>
    <w:rsid w:val="57BCE47A"/>
    <w:rsid w:val="5820C142"/>
    <w:rsid w:val="583154E0"/>
    <w:rsid w:val="58752CC8"/>
    <w:rsid w:val="589AA1DF"/>
    <w:rsid w:val="589B54EF"/>
    <w:rsid w:val="58EF95A1"/>
    <w:rsid w:val="592B80D9"/>
    <w:rsid w:val="59378F0E"/>
    <w:rsid w:val="59C4971D"/>
    <w:rsid w:val="59C553CF"/>
    <w:rsid w:val="59E15996"/>
    <w:rsid w:val="5A2D3DE6"/>
    <w:rsid w:val="5A2D8CDA"/>
    <w:rsid w:val="5A53D7C6"/>
    <w:rsid w:val="5A8F55A8"/>
    <w:rsid w:val="5AA0D693"/>
    <w:rsid w:val="5AE81596"/>
    <w:rsid w:val="5AE91607"/>
    <w:rsid w:val="5AF09FDB"/>
    <w:rsid w:val="5B54760C"/>
    <w:rsid w:val="5B55CBC4"/>
    <w:rsid w:val="5B6E95B6"/>
    <w:rsid w:val="5BD1A009"/>
    <w:rsid w:val="5C159DE0"/>
    <w:rsid w:val="5C3FE190"/>
    <w:rsid w:val="5C624137"/>
    <w:rsid w:val="5CB4C8EA"/>
    <w:rsid w:val="5D256A70"/>
    <w:rsid w:val="5D301F82"/>
    <w:rsid w:val="5D9F6819"/>
    <w:rsid w:val="5DDEB3C8"/>
    <w:rsid w:val="5DED2577"/>
    <w:rsid w:val="5E25BA12"/>
    <w:rsid w:val="5F35E463"/>
    <w:rsid w:val="5F9277B4"/>
    <w:rsid w:val="5FB9043F"/>
    <w:rsid w:val="5FFB30E0"/>
    <w:rsid w:val="61173C8D"/>
    <w:rsid w:val="613BE3B0"/>
    <w:rsid w:val="61B57F71"/>
    <w:rsid w:val="61EE9EA7"/>
    <w:rsid w:val="61F3F0FB"/>
    <w:rsid w:val="625EB5CD"/>
    <w:rsid w:val="6302B3EE"/>
    <w:rsid w:val="631BB358"/>
    <w:rsid w:val="63690267"/>
    <w:rsid w:val="638F4F5A"/>
    <w:rsid w:val="6410B777"/>
    <w:rsid w:val="64364CFA"/>
    <w:rsid w:val="643BFE41"/>
    <w:rsid w:val="64B038F0"/>
    <w:rsid w:val="64CF888B"/>
    <w:rsid w:val="64EE8BE3"/>
    <w:rsid w:val="65338525"/>
    <w:rsid w:val="65A5F867"/>
    <w:rsid w:val="65B6E87C"/>
    <w:rsid w:val="668368D1"/>
    <w:rsid w:val="6710718E"/>
    <w:rsid w:val="675B0B2B"/>
    <w:rsid w:val="67BB4A57"/>
    <w:rsid w:val="67D24FE6"/>
    <w:rsid w:val="67F85865"/>
    <w:rsid w:val="688648DF"/>
    <w:rsid w:val="68D4538A"/>
    <w:rsid w:val="6948011B"/>
    <w:rsid w:val="69A8F0A0"/>
    <w:rsid w:val="69B14B67"/>
    <w:rsid w:val="69B4DC98"/>
    <w:rsid w:val="69BE5A33"/>
    <w:rsid w:val="69DE8584"/>
    <w:rsid w:val="69E1301F"/>
    <w:rsid w:val="6A812D05"/>
    <w:rsid w:val="6ADB9927"/>
    <w:rsid w:val="6B079F1D"/>
    <w:rsid w:val="6B1A1617"/>
    <w:rsid w:val="6B359E19"/>
    <w:rsid w:val="6B3F9725"/>
    <w:rsid w:val="6B7BFF1D"/>
    <w:rsid w:val="6B9E80EF"/>
    <w:rsid w:val="6C7CB7D7"/>
    <w:rsid w:val="6CB49BFE"/>
    <w:rsid w:val="6CDCC05F"/>
    <w:rsid w:val="6CE3DBFE"/>
    <w:rsid w:val="6D31A4A1"/>
    <w:rsid w:val="6D3B9856"/>
    <w:rsid w:val="6D95691A"/>
    <w:rsid w:val="6D9583D7"/>
    <w:rsid w:val="6DD88FF5"/>
    <w:rsid w:val="6DE09E79"/>
    <w:rsid w:val="6DF8E3EF"/>
    <w:rsid w:val="6E887266"/>
    <w:rsid w:val="6E95BBE0"/>
    <w:rsid w:val="6ED8C98C"/>
    <w:rsid w:val="6F097E6A"/>
    <w:rsid w:val="6F17FCBC"/>
    <w:rsid w:val="6FA230DD"/>
    <w:rsid w:val="7091F2EF"/>
    <w:rsid w:val="70EC49A3"/>
    <w:rsid w:val="7129C558"/>
    <w:rsid w:val="7148F7BC"/>
    <w:rsid w:val="71733D93"/>
    <w:rsid w:val="71957CC0"/>
    <w:rsid w:val="71AA4B38"/>
    <w:rsid w:val="71AB6702"/>
    <w:rsid w:val="71C836C6"/>
    <w:rsid w:val="71C9B5AB"/>
    <w:rsid w:val="72347B8F"/>
    <w:rsid w:val="7262CF3A"/>
    <w:rsid w:val="7296DF18"/>
    <w:rsid w:val="735225FD"/>
    <w:rsid w:val="735244C3"/>
    <w:rsid w:val="73578B14"/>
    <w:rsid w:val="736F4F2B"/>
    <w:rsid w:val="73D37ADB"/>
    <w:rsid w:val="73ED97AA"/>
    <w:rsid w:val="74A969C2"/>
    <w:rsid w:val="74C53C6A"/>
    <w:rsid w:val="75079178"/>
    <w:rsid w:val="757FB886"/>
    <w:rsid w:val="75D36862"/>
    <w:rsid w:val="76136CF4"/>
    <w:rsid w:val="768D01DA"/>
    <w:rsid w:val="76C7CEC9"/>
    <w:rsid w:val="778A28FA"/>
    <w:rsid w:val="77CFFF5B"/>
    <w:rsid w:val="77E66B50"/>
    <w:rsid w:val="77ECE0A7"/>
    <w:rsid w:val="780ACAE9"/>
    <w:rsid w:val="7844373E"/>
    <w:rsid w:val="79B38D79"/>
    <w:rsid w:val="79BF23E5"/>
    <w:rsid w:val="7AD774C7"/>
    <w:rsid w:val="7B56E645"/>
    <w:rsid w:val="7B9CD3F3"/>
    <w:rsid w:val="7BA31ED4"/>
    <w:rsid w:val="7C5B2669"/>
    <w:rsid w:val="7C6D4181"/>
    <w:rsid w:val="7C941E14"/>
    <w:rsid w:val="7C97B5CF"/>
    <w:rsid w:val="7CFF1198"/>
    <w:rsid w:val="7D6B3375"/>
    <w:rsid w:val="7D77D00F"/>
    <w:rsid w:val="7D86E20E"/>
    <w:rsid w:val="7DF2FB24"/>
    <w:rsid w:val="7E08A660"/>
    <w:rsid w:val="7E3747A5"/>
    <w:rsid w:val="7E82CFDC"/>
    <w:rsid w:val="7F376B93"/>
    <w:rsid w:val="7F809129"/>
    <w:rsid w:val="7FCED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52E34C"/>
  <w15:docId w15:val="{FBB419CF-1048-4784-9B54-1580037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i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-180"/>
      <w:jc w:val="both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20"/>
    </w:pPr>
  </w:style>
  <w:style w:type="paragraph" w:styleId="Textodenotadefim">
    <w:name w:val="endnote text"/>
    <w:basedOn w:val="Normal"/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2">
    <w:name w:val="Body Text Indent 2"/>
    <w:basedOn w:val="Normal"/>
    <w:pPr>
      <w:ind w:firstLine="375"/>
      <w:jc w:val="both"/>
    </w:pPr>
    <w:rPr>
      <w:rFonts w:ascii="Arial" w:hAnsi="Arial"/>
      <w:lang w:val="pt-PT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Univers" w:hAnsi="Univers"/>
      <w:sz w:val="24"/>
    </w:rPr>
  </w:style>
  <w:style w:type="paragraph" w:customStyle="1" w:styleId="Standard">
    <w:name w:val="Standar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de-DE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sz w:val="24"/>
      <w:szCs w:val="24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A4">
    <w:name w:val="A4"/>
    <w:rPr>
      <w:color w:val="00000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styleId="Refdecomentri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</w:style>
  <w:style w:type="character" w:customStyle="1" w:styleId="TextodecomentrioChar">
    <w:name w:val="Texto de comentário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clbl">
    <w:name w:val="dc_lbl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x-scope">
    <w:name w:val="x-scope"/>
    <w:basedOn w:val="Normal"/>
    <w:rsid w:val="00B82FF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30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30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11988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7F1798"/>
    <w:rPr>
      <w:rFonts w:ascii="Univers" w:hAnsi="Univers"/>
      <w:position w:val="-1"/>
      <w:sz w:val="24"/>
    </w:rPr>
  </w:style>
  <w:style w:type="paragraph" w:styleId="SemEspaamento">
    <w:name w:val="No Spacing"/>
    <w:uiPriority w:val="1"/>
    <w:qFormat/>
    <w:rsid w:val="69B1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ab822fd1d9c544f7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5e5a59705302448a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5GdPN2nb216ProL8imzICAOjuA==">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a2cc312aeb449665f2256c42afadfcf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2e7f528b1f13b249f8d2f5d96f14a1ee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0A300D-BB44-46C3-8F59-56C5914B0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8DEC0-12BA-4CC5-88F0-041D52BC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F2B4B-7B1F-430E-A6A9-F82660845B11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5.xml><?xml version="1.0" encoding="utf-8"?>
<ds:datastoreItem xmlns:ds="http://schemas.openxmlformats.org/officeDocument/2006/customXml" ds:itemID="{82756F61-A3B1-408C-BF39-6D737F3B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2045</Words>
  <Characters>11048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 barreto de castro</dc:creator>
  <cp:lastModifiedBy>Stefania Palma Araujo</cp:lastModifiedBy>
  <cp:revision>15</cp:revision>
  <cp:lastPrinted>2025-03-14T19:41:00Z</cp:lastPrinted>
  <dcterms:created xsi:type="dcterms:W3CDTF">2025-03-12T17:39:00Z</dcterms:created>
  <dcterms:modified xsi:type="dcterms:W3CDTF">2025-03-28T19:28:00Z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3900</vt:r8>
  </property>
  <property fmtid="{D5CDD505-2E9C-101B-9397-08002B2CF9AE}" pid="4" name="MediaServiceImageTags">
    <vt:lpwstr/>
  </property>
</Properties>
</file>