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736B9" w14:textId="0F90E5C8" w:rsidR="00537400" w:rsidRPr="006B3C0A" w:rsidRDefault="00B66113" w:rsidP="005313E7">
      <w:pPr>
        <w:jc w:val="center"/>
        <w:rPr>
          <w:rFonts w:ascii="Calibri" w:hAnsi="Calibri" w:cs="Calibri"/>
          <w:color w:val="A6A6A6"/>
          <w:sz w:val="22"/>
          <w:szCs w:val="22"/>
        </w:rPr>
      </w:pPr>
      <w:r w:rsidRPr="006B3C0A">
        <w:rPr>
          <w:rFonts w:ascii="Calibri" w:hAnsi="Calibri" w:cs="Calibri"/>
          <w:color w:val="A6A6A6"/>
          <w:sz w:val="22"/>
          <w:szCs w:val="22"/>
        </w:rPr>
        <w:t>(Inserir o timbre e a identificação do Serviço/Órgão)</w:t>
      </w:r>
    </w:p>
    <w:p w14:paraId="44CBF3E9" w14:textId="5F590BB5" w:rsidR="00D56D1C" w:rsidRPr="006B3C0A" w:rsidRDefault="00D56D1C" w:rsidP="005313E7">
      <w:pPr>
        <w:jc w:val="center"/>
        <w:rPr>
          <w:rFonts w:ascii="Calibri" w:hAnsi="Calibri" w:cs="Calibri"/>
          <w:color w:val="A6A6A6"/>
          <w:sz w:val="22"/>
          <w:szCs w:val="22"/>
        </w:rPr>
      </w:pPr>
    </w:p>
    <w:p w14:paraId="21F86959" w14:textId="0A3B78EC" w:rsidR="00D56D1C" w:rsidRPr="006B3C0A" w:rsidRDefault="00D56D1C" w:rsidP="00A939B5">
      <w:pPr>
        <w:spacing w:line="240" w:lineRule="auto"/>
        <w:jc w:val="center"/>
        <w:rPr>
          <w:rFonts w:ascii="Calibri" w:hAnsi="Calibri" w:cs="Arial"/>
          <w:b/>
          <w:bCs/>
          <w:sz w:val="28"/>
          <w:szCs w:val="28"/>
        </w:rPr>
      </w:pPr>
      <w:r w:rsidRPr="006B3C0A">
        <w:rPr>
          <w:rFonts w:ascii="Calibri" w:hAnsi="Calibri" w:cs="Arial"/>
          <w:b/>
          <w:bCs/>
          <w:sz w:val="28"/>
          <w:szCs w:val="28"/>
        </w:rPr>
        <w:t>PROGRAMA DE TRABALHO PARA SISBI–PO</w:t>
      </w:r>
      <w:r w:rsidR="0095316E" w:rsidRPr="006B3C0A">
        <w:rPr>
          <w:rFonts w:ascii="Calibri" w:hAnsi="Calibri" w:cs="Arial"/>
          <w:b/>
          <w:bCs/>
          <w:sz w:val="28"/>
          <w:szCs w:val="28"/>
        </w:rPr>
        <w:t>V</w:t>
      </w:r>
    </w:p>
    <w:p w14:paraId="3450705D" w14:textId="4CAD5118" w:rsidR="00D56D1C" w:rsidRDefault="00D56D1C" w:rsidP="00A939B5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cs="Arial"/>
          <w:sz w:val="20"/>
          <w:szCs w:val="20"/>
        </w:rPr>
        <w:t>(</w:t>
      </w:r>
      <w:r w:rsidR="0095316E" w:rsidRPr="0095316E">
        <w:rPr>
          <w:rFonts w:cs="Arial"/>
          <w:sz w:val="20"/>
          <w:szCs w:val="20"/>
        </w:rPr>
        <w:t>Conforme Portaria Mapa nº 153, de 27 de maio de 2021)</w:t>
      </w:r>
    </w:p>
    <w:tbl>
      <w:tblPr>
        <w:tblW w:w="0" w:type="auto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3"/>
        <w:gridCol w:w="2731"/>
      </w:tblGrid>
      <w:tr w:rsidR="004C02DC" w:rsidRPr="003E7B2E" w14:paraId="632C9288" w14:textId="77777777" w:rsidTr="0004485B">
        <w:tc>
          <w:tcPr>
            <w:tcW w:w="4394" w:type="dxa"/>
            <w:gridSpan w:val="2"/>
            <w:shd w:val="clear" w:color="auto" w:fill="D0CECE"/>
          </w:tcPr>
          <w:p w14:paraId="0B62AA51" w14:textId="66C0B61A" w:rsidR="004C02DC" w:rsidRPr="003E7B2E" w:rsidRDefault="004C02DC" w:rsidP="00040228">
            <w:pPr>
              <w:pStyle w:val="SemEspaamen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7B2E">
              <w:rPr>
                <w:rFonts w:ascii="Calibri" w:hAnsi="Calibri" w:cs="Calibri"/>
                <w:b/>
                <w:bCs/>
              </w:rPr>
              <w:t xml:space="preserve">Período de </w:t>
            </w:r>
            <w:r w:rsidR="00E718E2" w:rsidRPr="003E7B2E">
              <w:rPr>
                <w:rFonts w:ascii="Calibri" w:hAnsi="Calibri" w:cs="Calibri"/>
                <w:b/>
                <w:bCs/>
              </w:rPr>
              <w:t>E</w:t>
            </w:r>
            <w:r w:rsidRPr="003E7B2E">
              <w:rPr>
                <w:rFonts w:ascii="Calibri" w:hAnsi="Calibri" w:cs="Calibri"/>
                <w:b/>
                <w:bCs/>
              </w:rPr>
              <w:t xml:space="preserve">xecução do </w:t>
            </w:r>
            <w:r w:rsidR="00E718E2" w:rsidRPr="003E7B2E">
              <w:rPr>
                <w:rFonts w:ascii="Calibri" w:hAnsi="Calibri" w:cs="Calibri"/>
                <w:b/>
                <w:bCs/>
              </w:rPr>
              <w:t>P</w:t>
            </w:r>
            <w:r w:rsidRPr="003E7B2E">
              <w:rPr>
                <w:rFonts w:ascii="Calibri" w:hAnsi="Calibri" w:cs="Calibri"/>
                <w:b/>
                <w:bCs/>
              </w:rPr>
              <w:t>rograma</w:t>
            </w:r>
          </w:p>
        </w:tc>
      </w:tr>
      <w:tr w:rsidR="001C60B6" w:rsidRPr="003E7B2E" w14:paraId="5F8F0EE0" w14:textId="77777777" w:rsidTr="0004485B">
        <w:tc>
          <w:tcPr>
            <w:tcW w:w="1663" w:type="dxa"/>
            <w:shd w:val="clear" w:color="auto" w:fill="auto"/>
          </w:tcPr>
          <w:p w14:paraId="3FFE5295" w14:textId="77777777" w:rsidR="001C60B6" w:rsidRPr="003E7B2E" w:rsidRDefault="001C60B6" w:rsidP="001C60B6">
            <w:pPr>
              <w:pStyle w:val="SemEspaamento"/>
              <w:rPr>
                <w:rFonts w:ascii="Calibri" w:hAnsi="Calibri" w:cs="Calibri"/>
              </w:rPr>
            </w:pPr>
            <w:r w:rsidRPr="003E7B2E">
              <w:rPr>
                <w:rFonts w:ascii="Calibri" w:hAnsi="Calibri" w:cs="Calibri"/>
              </w:rPr>
              <w:t>Data de Início</w:t>
            </w:r>
          </w:p>
        </w:tc>
        <w:tc>
          <w:tcPr>
            <w:tcW w:w="2731" w:type="dxa"/>
            <w:shd w:val="clear" w:color="auto" w:fill="auto"/>
          </w:tcPr>
          <w:p w14:paraId="1AB2FC8B" w14:textId="7B8E5EAD" w:rsidR="001C60B6" w:rsidRPr="003E7B2E" w:rsidRDefault="001C60B6" w:rsidP="001C60B6">
            <w:pPr>
              <w:spacing w:line="240" w:lineRule="auto"/>
              <w:ind w:firstLine="0"/>
              <w:rPr>
                <w:rFonts w:ascii="Calibri" w:hAnsi="Calibri" w:cs="Calibri"/>
              </w:rPr>
            </w:pPr>
          </w:p>
        </w:tc>
      </w:tr>
      <w:tr w:rsidR="001C60B6" w:rsidRPr="003E7B2E" w14:paraId="3D88D9AD" w14:textId="77777777" w:rsidTr="0004485B">
        <w:tc>
          <w:tcPr>
            <w:tcW w:w="1663" w:type="dxa"/>
            <w:shd w:val="clear" w:color="auto" w:fill="auto"/>
          </w:tcPr>
          <w:p w14:paraId="0E3A91ED" w14:textId="77777777" w:rsidR="001C60B6" w:rsidRPr="003E7B2E" w:rsidRDefault="001C60B6" w:rsidP="001C60B6">
            <w:pPr>
              <w:pStyle w:val="SemEspaamento"/>
              <w:rPr>
                <w:rFonts w:ascii="Calibri" w:hAnsi="Calibri" w:cs="Calibri"/>
              </w:rPr>
            </w:pPr>
            <w:r w:rsidRPr="003E7B2E">
              <w:rPr>
                <w:rFonts w:ascii="Calibri" w:hAnsi="Calibri" w:cs="Calibri"/>
              </w:rPr>
              <w:t>Data de Fim</w:t>
            </w:r>
          </w:p>
        </w:tc>
        <w:tc>
          <w:tcPr>
            <w:tcW w:w="2731" w:type="dxa"/>
            <w:shd w:val="clear" w:color="auto" w:fill="auto"/>
          </w:tcPr>
          <w:p w14:paraId="77FCEFCF" w14:textId="1FD2FF32" w:rsidR="001C60B6" w:rsidRPr="003E7B2E" w:rsidRDefault="001C60B6" w:rsidP="001C60B6">
            <w:pPr>
              <w:pStyle w:val="SemEspaamento"/>
              <w:rPr>
                <w:rFonts w:ascii="Calibri" w:hAnsi="Calibri" w:cs="Calibri"/>
              </w:rPr>
            </w:pPr>
          </w:p>
        </w:tc>
      </w:tr>
    </w:tbl>
    <w:p w14:paraId="2661F94D" w14:textId="77777777" w:rsidR="00092FC9" w:rsidRPr="006B3C0A" w:rsidRDefault="00092FC9" w:rsidP="00092FC9">
      <w:pPr>
        <w:pStyle w:val="Rodap"/>
        <w:tabs>
          <w:tab w:val="clear" w:pos="4419"/>
          <w:tab w:val="clear" w:pos="8838"/>
        </w:tabs>
        <w:rPr>
          <w:rFonts w:ascii="Calibri Light" w:hAnsi="Calibri Light" w:cs="Calibri Light"/>
        </w:rPr>
      </w:pPr>
    </w:p>
    <w:p w14:paraId="2EB527D9" w14:textId="19312D50" w:rsidR="00092FC9" w:rsidRPr="00AE6A16" w:rsidRDefault="00E23436" w:rsidP="00E23436">
      <w:pPr>
        <w:pStyle w:val="Ttulo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="00092FC9" w:rsidRPr="00AE6A16">
        <w:rPr>
          <w:rFonts w:ascii="Calibri" w:hAnsi="Calibri" w:cs="Calibri"/>
        </w:rPr>
        <w:t>Identificação do Serviço/Órgão</w:t>
      </w:r>
    </w:p>
    <w:p w14:paraId="7A2E06D1" w14:textId="0B1B19A1" w:rsidR="00330E4E" w:rsidRPr="00AE6A16" w:rsidRDefault="00E23436" w:rsidP="00AE6A16">
      <w:pPr>
        <w:pStyle w:val="Ttulo3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bookmarkStart w:id="0" w:name="_Toc76028061"/>
      <w:r>
        <w:rPr>
          <w:rFonts w:ascii="Calibri" w:hAnsi="Calibri" w:cs="Calibri"/>
          <w:sz w:val="24"/>
          <w:szCs w:val="24"/>
        </w:rPr>
        <w:t>1</w:t>
      </w:r>
      <w:r w:rsidR="00896708" w:rsidRPr="00AE6A16">
        <w:rPr>
          <w:rFonts w:ascii="Calibri" w:hAnsi="Calibri" w:cs="Calibri"/>
          <w:sz w:val="24"/>
          <w:szCs w:val="24"/>
        </w:rPr>
        <w:t xml:space="preserve">.1 </w:t>
      </w:r>
      <w:r w:rsidR="00330E4E" w:rsidRPr="00AE6A16">
        <w:rPr>
          <w:rFonts w:ascii="Calibri" w:hAnsi="Calibri" w:cs="Calibri"/>
          <w:sz w:val="24"/>
          <w:szCs w:val="24"/>
        </w:rPr>
        <w:t>Identificação do Serviço/Órgão</w:t>
      </w:r>
      <w:r w:rsidR="007A7C71" w:rsidRPr="00AE6A16">
        <w:rPr>
          <w:rFonts w:ascii="Calibri" w:hAnsi="Calibri" w:cs="Calibri"/>
          <w:sz w:val="24"/>
          <w:szCs w:val="24"/>
        </w:rPr>
        <w:t>/Consórcio de Municípios</w:t>
      </w:r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9"/>
        <w:gridCol w:w="4341"/>
        <w:gridCol w:w="190"/>
        <w:gridCol w:w="514"/>
        <w:gridCol w:w="510"/>
        <w:gridCol w:w="84"/>
        <w:gridCol w:w="847"/>
        <w:gridCol w:w="2131"/>
      </w:tblGrid>
      <w:tr w:rsidR="0004485B" w:rsidRPr="0025720D" w14:paraId="08B20063" w14:textId="77777777" w:rsidTr="0004485B">
        <w:tc>
          <w:tcPr>
            <w:tcW w:w="879" w:type="pct"/>
          </w:tcPr>
          <w:p w14:paraId="074CEF53" w14:textId="77777777" w:rsidR="0004485B" w:rsidRPr="00190231" w:rsidRDefault="0004485B" w:rsidP="00627676">
            <w:pPr>
              <w:spacing w:line="240" w:lineRule="auto"/>
              <w:ind w:firstLine="0"/>
              <w:rPr>
                <w:rFonts w:eastAsia="Times New Roman" w:cs="Arial"/>
                <w:sz w:val="22"/>
              </w:rPr>
            </w:pPr>
            <w:r w:rsidRPr="00190231">
              <w:rPr>
                <w:rFonts w:eastAsia="Times New Roman" w:cs="Arial"/>
                <w:sz w:val="22"/>
              </w:rPr>
              <w:t>Nome do Órgão</w:t>
            </w:r>
          </w:p>
        </w:tc>
        <w:tc>
          <w:tcPr>
            <w:tcW w:w="4121" w:type="pct"/>
            <w:gridSpan w:val="7"/>
          </w:tcPr>
          <w:p w14:paraId="2D85FFC5" w14:textId="77777777" w:rsidR="0004485B" w:rsidRPr="00190231" w:rsidRDefault="0004485B" w:rsidP="00627676">
            <w:pPr>
              <w:spacing w:line="240" w:lineRule="auto"/>
              <w:ind w:firstLine="0"/>
              <w:rPr>
                <w:rFonts w:eastAsia="Times New Roman" w:cs="Arial"/>
                <w:sz w:val="22"/>
              </w:rPr>
            </w:pPr>
          </w:p>
        </w:tc>
      </w:tr>
      <w:tr w:rsidR="0004485B" w:rsidRPr="0025720D" w14:paraId="16341229" w14:textId="77777777" w:rsidTr="0004485B">
        <w:tc>
          <w:tcPr>
            <w:tcW w:w="879" w:type="pct"/>
          </w:tcPr>
          <w:p w14:paraId="2FC584F2" w14:textId="77777777" w:rsidR="0004485B" w:rsidRPr="00190231" w:rsidRDefault="0004485B" w:rsidP="00627676">
            <w:pPr>
              <w:spacing w:line="240" w:lineRule="auto"/>
              <w:ind w:firstLine="0"/>
              <w:rPr>
                <w:rFonts w:eastAsia="Times New Roman" w:cs="Arial"/>
                <w:sz w:val="22"/>
              </w:rPr>
            </w:pPr>
            <w:r w:rsidRPr="00190231">
              <w:rPr>
                <w:rFonts w:eastAsia="Times New Roman" w:cs="Arial"/>
                <w:sz w:val="22"/>
              </w:rPr>
              <w:t>CNPJ</w:t>
            </w:r>
          </w:p>
        </w:tc>
        <w:tc>
          <w:tcPr>
            <w:tcW w:w="4121" w:type="pct"/>
            <w:gridSpan w:val="7"/>
          </w:tcPr>
          <w:p w14:paraId="478A0D7B" w14:textId="77777777" w:rsidR="0004485B" w:rsidRPr="00190231" w:rsidRDefault="0004485B" w:rsidP="00627676">
            <w:pPr>
              <w:spacing w:line="240" w:lineRule="auto"/>
              <w:ind w:firstLine="0"/>
              <w:rPr>
                <w:rFonts w:eastAsia="Times New Roman" w:cs="Arial"/>
                <w:sz w:val="22"/>
              </w:rPr>
            </w:pPr>
          </w:p>
        </w:tc>
      </w:tr>
      <w:tr w:rsidR="0004485B" w:rsidRPr="0025720D" w14:paraId="4C01803B" w14:textId="77777777" w:rsidTr="0004485B">
        <w:tc>
          <w:tcPr>
            <w:tcW w:w="879" w:type="pct"/>
          </w:tcPr>
          <w:p w14:paraId="66A966A4" w14:textId="77777777" w:rsidR="0004485B" w:rsidRPr="00190231" w:rsidRDefault="0004485B" w:rsidP="00627676">
            <w:pPr>
              <w:spacing w:line="240" w:lineRule="auto"/>
              <w:ind w:firstLine="0"/>
              <w:rPr>
                <w:rFonts w:eastAsia="Times New Roman" w:cs="Arial"/>
                <w:sz w:val="22"/>
              </w:rPr>
            </w:pPr>
            <w:r w:rsidRPr="00190231">
              <w:rPr>
                <w:rFonts w:eastAsia="Times New Roman" w:cs="Arial"/>
                <w:sz w:val="22"/>
              </w:rPr>
              <w:t>Endereço</w:t>
            </w:r>
          </w:p>
        </w:tc>
        <w:tc>
          <w:tcPr>
            <w:tcW w:w="4121" w:type="pct"/>
            <w:gridSpan w:val="7"/>
          </w:tcPr>
          <w:p w14:paraId="0BD380D1" w14:textId="77777777" w:rsidR="0004485B" w:rsidRPr="00190231" w:rsidRDefault="0004485B" w:rsidP="00627676">
            <w:pPr>
              <w:spacing w:line="240" w:lineRule="auto"/>
              <w:ind w:firstLine="0"/>
              <w:rPr>
                <w:rFonts w:eastAsia="Times New Roman" w:cs="Arial"/>
                <w:sz w:val="22"/>
              </w:rPr>
            </w:pPr>
          </w:p>
        </w:tc>
      </w:tr>
      <w:tr w:rsidR="0004485B" w:rsidRPr="0025720D" w14:paraId="08CD9C5E" w14:textId="77777777" w:rsidTr="00A54DBA">
        <w:tc>
          <w:tcPr>
            <w:tcW w:w="879" w:type="pct"/>
          </w:tcPr>
          <w:p w14:paraId="70A13B03" w14:textId="77777777" w:rsidR="0004485B" w:rsidRPr="00190231" w:rsidRDefault="0004485B" w:rsidP="00627676">
            <w:pPr>
              <w:spacing w:line="240" w:lineRule="auto"/>
              <w:ind w:firstLine="0"/>
              <w:rPr>
                <w:rFonts w:eastAsia="Times New Roman" w:cs="Arial"/>
                <w:sz w:val="22"/>
              </w:rPr>
            </w:pPr>
            <w:r w:rsidRPr="00190231">
              <w:rPr>
                <w:rFonts w:eastAsia="Times New Roman" w:cs="Arial"/>
                <w:sz w:val="22"/>
              </w:rPr>
              <w:t>Município</w:t>
            </w:r>
          </w:p>
        </w:tc>
        <w:tc>
          <w:tcPr>
            <w:tcW w:w="2167" w:type="pct"/>
            <w:gridSpan w:val="2"/>
          </w:tcPr>
          <w:p w14:paraId="7461CB49" w14:textId="77777777" w:rsidR="0004485B" w:rsidRPr="00190231" w:rsidRDefault="0004485B" w:rsidP="00627676">
            <w:pPr>
              <w:spacing w:line="240" w:lineRule="auto"/>
              <w:ind w:firstLine="0"/>
              <w:rPr>
                <w:rFonts w:eastAsia="Times New Roman" w:cs="Arial"/>
                <w:sz w:val="22"/>
              </w:rPr>
            </w:pPr>
          </w:p>
        </w:tc>
        <w:tc>
          <w:tcPr>
            <w:tcW w:w="246" w:type="pct"/>
          </w:tcPr>
          <w:p w14:paraId="66C0B09E" w14:textId="77777777" w:rsidR="0004485B" w:rsidRPr="00190231" w:rsidRDefault="0004485B" w:rsidP="00627676">
            <w:pPr>
              <w:spacing w:line="240" w:lineRule="auto"/>
              <w:ind w:firstLine="0"/>
              <w:rPr>
                <w:rFonts w:eastAsia="Times New Roman" w:cs="Arial"/>
                <w:sz w:val="22"/>
              </w:rPr>
            </w:pPr>
            <w:r w:rsidRPr="00190231">
              <w:rPr>
                <w:rFonts w:eastAsia="Times New Roman" w:cs="Arial"/>
                <w:sz w:val="22"/>
              </w:rPr>
              <w:t>UF</w:t>
            </w:r>
          </w:p>
        </w:tc>
        <w:tc>
          <w:tcPr>
            <w:tcW w:w="284" w:type="pct"/>
            <w:gridSpan w:val="2"/>
          </w:tcPr>
          <w:p w14:paraId="09449C68" w14:textId="77777777" w:rsidR="0004485B" w:rsidRPr="00190231" w:rsidRDefault="0004485B" w:rsidP="00627676">
            <w:pPr>
              <w:spacing w:line="240" w:lineRule="auto"/>
              <w:ind w:firstLine="0"/>
              <w:rPr>
                <w:rFonts w:eastAsia="Times New Roman" w:cs="Arial"/>
                <w:sz w:val="22"/>
              </w:rPr>
            </w:pPr>
          </w:p>
        </w:tc>
        <w:tc>
          <w:tcPr>
            <w:tcW w:w="405" w:type="pct"/>
          </w:tcPr>
          <w:p w14:paraId="2830F0B0" w14:textId="77777777" w:rsidR="0004485B" w:rsidRPr="00190231" w:rsidRDefault="0004485B" w:rsidP="00627676">
            <w:pPr>
              <w:spacing w:line="240" w:lineRule="auto"/>
              <w:ind w:firstLine="0"/>
              <w:rPr>
                <w:rFonts w:eastAsia="Times New Roman" w:cs="Arial"/>
                <w:sz w:val="22"/>
              </w:rPr>
            </w:pPr>
            <w:r w:rsidRPr="00190231">
              <w:rPr>
                <w:rFonts w:eastAsia="Times New Roman" w:cs="Arial"/>
                <w:sz w:val="22"/>
              </w:rPr>
              <w:t>C</w:t>
            </w:r>
            <w:r>
              <w:rPr>
                <w:rFonts w:eastAsia="Times New Roman" w:cs="Arial"/>
                <w:sz w:val="22"/>
              </w:rPr>
              <w:t>EP</w:t>
            </w:r>
          </w:p>
        </w:tc>
        <w:tc>
          <w:tcPr>
            <w:tcW w:w="1019" w:type="pct"/>
          </w:tcPr>
          <w:p w14:paraId="788E5E89" w14:textId="77777777" w:rsidR="0004485B" w:rsidRPr="00190231" w:rsidRDefault="0004485B" w:rsidP="00627676">
            <w:pPr>
              <w:spacing w:line="240" w:lineRule="auto"/>
              <w:ind w:firstLine="0"/>
              <w:rPr>
                <w:rFonts w:eastAsia="Times New Roman" w:cs="Arial"/>
                <w:sz w:val="22"/>
              </w:rPr>
            </w:pPr>
          </w:p>
        </w:tc>
      </w:tr>
      <w:tr w:rsidR="0004485B" w:rsidRPr="0025720D" w14:paraId="11E77584" w14:textId="77777777" w:rsidTr="0004485B">
        <w:tc>
          <w:tcPr>
            <w:tcW w:w="879" w:type="pct"/>
          </w:tcPr>
          <w:p w14:paraId="52F47985" w14:textId="77777777" w:rsidR="0004485B" w:rsidRPr="00190231" w:rsidRDefault="0004485B" w:rsidP="00627676">
            <w:pPr>
              <w:spacing w:line="240" w:lineRule="auto"/>
              <w:ind w:firstLine="0"/>
              <w:rPr>
                <w:rFonts w:eastAsia="Times New Roman" w:cs="Arial"/>
                <w:sz w:val="22"/>
              </w:rPr>
            </w:pPr>
            <w:r w:rsidRPr="00190231">
              <w:rPr>
                <w:rFonts w:eastAsia="Times New Roman" w:cs="Arial"/>
                <w:sz w:val="22"/>
              </w:rPr>
              <w:t>E-mail</w:t>
            </w:r>
          </w:p>
        </w:tc>
        <w:tc>
          <w:tcPr>
            <w:tcW w:w="2167" w:type="pct"/>
            <w:gridSpan w:val="2"/>
          </w:tcPr>
          <w:p w14:paraId="07E6C613" w14:textId="77777777" w:rsidR="0004485B" w:rsidRPr="00190231" w:rsidRDefault="0004485B" w:rsidP="00627676">
            <w:pPr>
              <w:spacing w:line="240" w:lineRule="auto"/>
              <w:ind w:firstLine="0"/>
              <w:rPr>
                <w:rFonts w:eastAsia="Times New Roman" w:cs="Arial"/>
                <w:sz w:val="22"/>
              </w:rPr>
            </w:pPr>
          </w:p>
        </w:tc>
        <w:tc>
          <w:tcPr>
            <w:tcW w:w="530" w:type="pct"/>
            <w:gridSpan w:val="3"/>
          </w:tcPr>
          <w:p w14:paraId="3B4989D0" w14:textId="77777777" w:rsidR="0004485B" w:rsidRPr="00190231" w:rsidRDefault="0004485B" w:rsidP="00627676">
            <w:pPr>
              <w:spacing w:line="240" w:lineRule="auto"/>
              <w:ind w:firstLine="0"/>
              <w:rPr>
                <w:rFonts w:eastAsia="Times New Roman" w:cs="Arial"/>
                <w:sz w:val="22"/>
              </w:rPr>
            </w:pPr>
            <w:r w:rsidRPr="00190231">
              <w:rPr>
                <w:rFonts w:eastAsia="Times New Roman" w:cs="Arial"/>
                <w:sz w:val="22"/>
              </w:rPr>
              <w:t>Telefone</w:t>
            </w:r>
          </w:p>
        </w:tc>
        <w:tc>
          <w:tcPr>
            <w:tcW w:w="1424" w:type="pct"/>
            <w:gridSpan w:val="2"/>
          </w:tcPr>
          <w:p w14:paraId="0F38D246" w14:textId="77777777" w:rsidR="0004485B" w:rsidRPr="00190231" w:rsidRDefault="0004485B" w:rsidP="00627676">
            <w:pPr>
              <w:spacing w:line="240" w:lineRule="auto"/>
              <w:ind w:firstLine="0"/>
              <w:rPr>
                <w:rFonts w:eastAsia="Times New Roman" w:cs="Arial"/>
                <w:sz w:val="22"/>
              </w:rPr>
            </w:pPr>
          </w:p>
        </w:tc>
      </w:tr>
      <w:tr w:rsidR="0004485B" w:rsidRPr="0025720D" w14:paraId="4779539B" w14:textId="77777777" w:rsidTr="0004485B">
        <w:tc>
          <w:tcPr>
            <w:tcW w:w="879" w:type="pct"/>
          </w:tcPr>
          <w:p w14:paraId="7793F143" w14:textId="77777777" w:rsidR="0004485B" w:rsidRPr="00190231" w:rsidRDefault="0004485B" w:rsidP="00627676">
            <w:pPr>
              <w:spacing w:line="240" w:lineRule="auto"/>
              <w:ind w:firstLine="0"/>
              <w:rPr>
                <w:rFonts w:eastAsia="Times New Roman" w:cs="Arial"/>
                <w:sz w:val="22"/>
              </w:rPr>
            </w:pPr>
            <w:r w:rsidRPr="00190231">
              <w:rPr>
                <w:rFonts w:eastAsia="Times New Roman" w:cs="Arial"/>
                <w:sz w:val="22"/>
              </w:rPr>
              <w:t>Nome do representante para contato</w:t>
            </w:r>
          </w:p>
        </w:tc>
        <w:tc>
          <w:tcPr>
            <w:tcW w:w="4121" w:type="pct"/>
            <w:gridSpan w:val="7"/>
          </w:tcPr>
          <w:p w14:paraId="019B8CE8" w14:textId="77777777" w:rsidR="0004485B" w:rsidRPr="00190231" w:rsidRDefault="0004485B" w:rsidP="00627676">
            <w:pPr>
              <w:spacing w:line="240" w:lineRule="auto"/>
              <w:ind w:firstLine="0"/>
              <w:rPr>
                <w:rFonts w:eastAsia="Times New Roman" w:cs="Arial"/>
                <w:sz w:val="22"/>
              </w:rPr>
            </w:pPr>
          </w:p>
        </w:tc>
      </w:tr>
      <w:tr w:rsidR="0004485B" w:rsidRPr="0025720D" w14:paraId="39DF40B0" w14:textId="77777777" w:rsidTr="0004485B">
        <w:tc>
          <w:tcPr>
            <w:tcW w:w="879" w:type="pct"/>
          </w:tcPr>
          <w:p w14:paraId="14894B69" w14:textId="77777777" w:rsidR="0004485B" w:rsidRPr="00190231" w:rsidRDefault="0004485B" w:rsidP="00627676">
            <w:pPr>
              <w:spacing w:line="240" w:lineRule="auto"/>
              <w:ind w:firstLine="0"/>
              <w:rPr>
                <w:rFonts w:eastAsia="Times New Roman" w:cs="Arial"/>
                <w:sz w:val="22"/>
              </w:rPr>
            </w:pPr>
            <w:r w:rsidRPr="00190231">
              <w:rPr>
                <w:rFonts w:eastAsia="Times New Roman" w:cs="Arial"/>
                <w:sz w:val="22"/>
              </w:rPr>
              <w:t>E-mail</w:t>
            </w:r>
          </w:p>
        </w:tc>
        <w:tc>
          <w:tcPr>
            <w:tcW w:w="2076" w:type="pct"/>
            <w:tcBorders>
              <w:bottom w:val="single" w:sz="4" w:space="0" w:color="000000"/>
            </w:tcBorders>
          </w:tcPr>
          <w:p w14:paraId="721EC1E0" w14:textId="77777777" w:rsidR="0004485B" w:rsidRPr="00190231" w:rsidRDefault="0004485B" w:rsidP="00627676">
            <w:pPr>
              <w:spacing w:line="240" w:lineRule="auto"/>
              <w:ind w:firstLine="0"/>
              <w:rPr>
                <w:rFonts w:eastAsia="Times New Roman" w:cs="Arial"/>
                <w:sz w:val="22"/>
              </w:rPr>
            </w:pPr>
          </w:p>
        </w:tc>
        <w:tc>
          <w:tcPr>
            <w:tcW w:w="581" w:type="pct"/>
            <w:gridSpan w:val="3"/>
          </w:tcPr>
          <w:p w14:paraId="21009A33" w14:textId="77777777" w:rsidR="0004485B" w:rsidRPr="00190231" w:rsidRDefault="0004485B" w:rsidP="00627676">
            <w:pPr>
              <w:spacing w:line="240" w:lineRule="auto"/>
              <w:ind w:firstLine="0"/>
              <w:rPr>
                <w:rFonts w:eastAsia="Times New Roman" w:cs="Arial"/>
                <w:sz w:val="22"/>
              </w:rPr>
            </w:pPr>
            <w:r w:rsidRPr="00190231">
              <w:rPr>
                <w:rFonts w:eastAsia="Times New Roman" w:cs="Arial"/>
                <w:sz w:val="22"/>
              </w:rPr>
              <w:t>Telefone</w:t>
            </w:r>
          </w:p>
        </w:tc>
        <w:tc>
          <w:tcPr>
            <w:tcW w:w="1464" w:type="pct"/>
            <w:gridSpan w:val="3"/>
          </w:tcPr>
          <w:p w14:paraId="2F2858B1" w14:textId="77777777" w:rsidR="0004485B" w:rsidRPr="00190231" w:rsidRDefault="0004485B" w:rsidP="00627676">
            <w:pPr>
              <w:spacing w:line="240" w:lineRule="auto"/>
              <w:ind w:firstLine="0"/>
              <w:rPr>
                <w:rFonts w:eastAsia="Times New Roman" w:cs="Arial"/>
                <w:sz w:val="22"/>
              </w:rPr>
            </w:pPr>
          </w:p>
        </w:tc>
      </w:tr>
    </w:tbl>
    <w:p w14:paraId="38698CBC" w14:textId="658C10D3" w:rsidR="007A7C71" w:rsidRDefault="0004485B" w:rsidP="0004485B">
      <w:pPr>
        <w:pStyle w:val="Ttulo3"/>
        <w:numPr>
          <w:ilvl w:val="0"/>
          <w:numId w:val="0"/>
        </w:numPr>
        <w:spacing w:before="120"/>
        <w:rPr>
          <w:rFonts w:ascii="Calibri" w:hAnsi="Calibri" w:cs="Calibri"/>
          <w:sz w:val="24"/>
          <w:szCs w:val="24"/>
        </w:rPr>
      </w:pPr>
      <w:bookmarkStart w:id="1" w:name="_Toc76028062"/>
      <w:r>
        <w:rPr>
          <w:rFonts w:ascii="Calibri" w:hAnsi="Calibri" w:cs="Calibri"/>
          <w:sz w:val="24"/>
          <w:szCs w:val="24"/>
        </w:rPr>
        <w:t>1</w:t>
      </w:r>
      <w:r w:rsidR="00896708" w:rsidRPr="00AE6A16">
        <w:rPr>
          <w:rFonts w:ascii="Calibri" w:hAnsi="Calibri" w:cs="Calibri"/>
          <w:sz w:val="24"/>
          <w:szCs w:val="24"/>
        </w:rPr>
        <w:t xml:space="preserve">.2 </w:t>
      </w:r>
      <w:bookmarkEnd w:id="1"/>
      <w:r w:rsidRPr="0004485B">
        <w:rPr>
          <w:rFonts w:ascii="Calibri" w:hAnsi="Calibri" w:cs="Calibri"/>
          <w:sz w:val="24"/>
          <w:szCs w:val="24"/>
        </w:rPr>
        <w:t xml:space="preserve">Identificação dos Serviços </w:t>
      </w:r>
      <w:bookmarkStart w:id="2" w:name="_Hlk40804482"/>
      <w:r w:rsidR="009E140D">
        <w:rPr>
          <w:rFonts w:ascii="Calibri" w:hAnsi="Calibri" w:cs="Calibri"/>
          <w:sz w:val="24"/>
          <w:szCs w:val="24"/>
        </w:rPr>
        <w:t xml:space="preserve">existentes </w:t>
      </w:r>
      <w:r w:rsidRPr="0004485B">
        <w:rPr>
          <w:rFonts w:ascii="Calibri" w:hAnsi="Calibri" w:cs="Calibri"/>
          <w:sz w:val="24"/>
          <w:szCs w:val="24"/>
        </w:rPr>
        <w:t xml:space="preserve">vinculados ao Consórcio Público de Municípios (quando for o caso). </w:t>
      </w:r>
      <w:bookmarkEnd w:id="2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0"/>
        <w:gridCol w:w="1276"/>
        <w:gridCol w:w="680"/>
      </w:tblGrid>
      <w:tr w:rsidR="005F4806" w:rsidRPr="00F045B3" w14:paraId="3B8023C4" w14:textId="77777777" w:rsidTr="005F4806">
        <w:tc>
          <w:tcPr>
            <w:tcW w:w="4065" w:type="pct"/>
            <w:vAlign w:val="center"/>
          </w:tcPr>
          <w:p w14:paraId="5484D87B" w14:textId="77777777" w:rsidR="005F4806" w:rsidRPr="005F4806" w:rsidRDefault="005F4806" w:rsidP="005F4806">
            <w:pPr>
              <w:pStyle w:val="SemEspaamento"/>
              <w:jc w:val="left"/>
              <w:rPr>
                <w:rFonts w:ascii="Calibri" w:hAnsi="Calibri" w:cs="Calibri"/>
                <w:b/>
                <w:bCs/>
              </w:rPr>
            </w:pPr>
            <w:bookmarkStart w:id="3" w:name="_Hlk40804704"/>
            <w:r w:rsidRPr="005F4806">
              <w:rPr>
                <w:rFonts w:ascii="Calibri" w:hAnsi="Calibri" w:cs="Calibri"/>
                <w:b/>
                <w:bCs/>
              </w:rPr>
              <w:t>Nome do Serviço</w:t>
            </w:r>
          </w:p>
        </w:tc>
        <w:tc>
          <w:tcPr>
            <w:tcW w:w="610" w:type="pct"/>
          </w:tcPr>
          <w:p w14:paraId="35CD99FE" w14:textId="77777777" w:rsidR="005F4806" w:rsidRPr="005F4806" w:rsidRDefault="005F4806" w:rsidP="005F4806">
            <w:pPr>
              <w:pStyle w:val="SemEspaamento"/>
              <w:jc w:val="left"/>
              <w:rPr>
                <w:rFonts w:ascii="Calibri" w:hAnsi="Calibri" w:cs="Calibri"/>
                <w:b/>
                <w:bCs/>
              </w:rPr>
            </w:pPr>
            <w:r w:rsidRPr="005F4806">
              <w:rPr>
                <w:rFonts w:ascii="Calibri" w:hAnsi="Calibri" w:cs="Calibri"/>
                <w:b/>
                <w:bCs/>
              </w:rPr>
              <w:t>Município</w:t>
            </w:r>
          </w:p>
        </w:tc>
        <w:tc>
          <w:tcPr>
            <w:tcW w:w="325" w:type="pct"/>
          </w:tcPr>
          <w:p w14:paraId="2B998495" w14:textId="77777777" w:rsidR="005F4806" w:rsidRPr="005F4806" w:rsidRDefault="005F4806" w:rsidP="005F4806">
            <w:pPr>
              <w:pStyle w:val="SemEspaamento"/>
              <w:jc w:val="left"/>
              <w:rPr>
                <w:rFonts w:ascii="Calibri" w:hAnsi="Calibri" w:cs="Calibri"/>
                <w:b/>
                <w:bCs/>
              </w:rPr>
            </w:pPr>
            <w:r w:rsidRPr="005F4806">
              <w:rPr>
                <w:rFonts w:ascii="Calibri" w:hAnsi="Calibri" w:cs="Calibri"/>
                <w:b/>
                <w:bCs/>
              </w:rPr>
              <w:t>UF</w:t>
            </w:r>
          </w:p>
        </w:tc>
      </w:tr>
      <w:tr w:rsidR="005F4806" w:rsidRPr="00F045B3" w14:paraId="6413CD5A" w14:textId="77777777" w:rsidTr="005F4806">
        <w:trPr>
          <w:trHeight w:val="366"/>
        </w:trPr>
        <w:tc>
          <w:tcPr>
            <w:tcW w:w="4065" w:type="pct"/>
            <w:vAlign w:val="center"/>
          </w:tcPr>
          <w:p w14:paraId="3DE8F5AA" w14:textId="77777777" w:rsidR="005F4806" w:rsidRPr="00F045B3" w:rsidRDefault="005F4806" w:rsidP="00627676">
            <w:pPr>
              <w:pStyle w:val="SemEspaamento"/>
              <w:jc w:val="left"/>
            </w:pPr>
          </w:p>
        </w:tc>
        <w:tc>
          <w:tcPr>
            <w:tcW w:w="610" w:type="pct"/>
          </w:tcPr>
          <w:p w14:paraId="08C72A50" w14:textId="77777777" w:rsidR="005F4806" w:rsidRPr="00F045B3" w:rsidRDefault="005F4806" w:rsidP="00627676">
            <w:pPr>
              <w:pStyle w:val="SemEspaamento"/>
            </w:pPr>
          </w:p>
        </w:tc>
        <w:tc>
          <w:tcPr>
            <w:tcW w:w="325" w:type="pct"/>
          </w:tcPr>
          <w:p w14:paraId="5BAF0305" w14:textId="77777777" w:rsidR="005F4806" w:rsidRPr="00F045B3" w:rsidRDefault="005F4806" w:rsidP="00627676">
            <w:pPr>
              <w:pStyle w:val="SemEspaamento"/>
            </w:pPr>
          </w:p>
        </w:tc>
      </w:tr>
      <w:tr w:rsidR="005F4806" w:rsidRPr="00F045B3" w14:paraId="047FF9B5" w14:textId="77777777" w:rsidTr="005F4806">
        <w:tc>
          <w:tcPr>
            <w:tcW w:w="4065" w:type="pct"/>
            <w:vAlign w:val="center"/>
          </w:tcPr>
          <w:p w14:paraId="66B9DD2B" w14:textId="77777777" w:rsidR="005F4806" w:rsidRPr="00F045B3" w:rsidRDefault="005F4806" w:rsidP="00627676">
            <w:pPr>
              <w:pStyle w:val="SemEspaamento"/>
              <w:jc w:val="left"/>
            </w:pPr>
          </w:p>
        </w:tc>
        <w:tc>
          <w:tcPr>
            <w:tcW w:w="610" w:type="pct"/>
          </w:tcPr>
          <w:p w14:paraId="1636EC8B" w14:textId="77777777" w:rsidR="005F4806" w:rsidRPr="00F045B3" w:rsidRDefault="005F4806" w:rsidP="00627676">
            <w:pPr>
              <w:pStyle w:val="SemEspaamento"/>
              <w:rPr>
                <w:sz w:val="14"/>
                <w:szCs w:val="14"/>
              </w:rPr>
            </w:pPr>
          </w:p>
        </w:tc>
        <w:tc>
          <w:tcPr>
            <w:tcW w:w="325" w:type="pct"/>
          </w:tcPr>
          <w:p w14:paraId="541D562E" w14:textId="77777777" w:rsidR="005F4806" w:rsidRPr="00F045B3" w:rsidRDefault="005F4806" w:rsidP="00627676">
            <w:pPr>
              <w:pStyle w:val="SemEspaamento"/>
              <w:rPr>
                <w:sz w:val="14"/>
                <w:szCs w:val="14"/>
              </w:rPr>
            </w:pPr>
          </w:p>
        </w:tc>
      </w:tr>
    </w:tbl>
    <w:p w14:paraId="04783488" w14:textId="312701BC" w:rsidR="00330E4E" w:rsidRDefault="0004485B" w:rsidP="0004485B">
      <w:pPr>
        <w:pStyle w:val="Ttulo3"/>
        <w:numPr>
          <w:ilvl w:val="0"/>
          <w:numId w:val="0"/>
        </w:numPr>
        <w:spacing w:before="120"/>
        <w:rPr>
          <w:rFonts w:ascii="Calibri" w:hAnsi="Calibri" w:cs="Calibri"/>
          <w:sz w:val="24"/>
          <w:szCs w:val="24"/>
        </w:rPr>
      </w:pPr>
      <w:bookmarkStart w:id="4" w:name="_Toc76028063"/>
      <w:bookmarkEnd w:id="3"/>
      <w:r>
        <w:rPr>
          <w:rFonts w:ascii="Calibri" w:hAnsi="Calibri" w:cs="Calibri"/>
          <w:sz w:val="24"/>
          <w:szCs w:val="24"/>
        </w:rPr>
        <w:t>1</w:t>
      </w:r>
      <w:r w:rsidR="00896708" w:rsidRPr="00AE6A16">
        <w:rPr>
          <w:rFonts w:ascii="Calibri" w:hAnsi="Calibri" w:cs="Calibri"/>
          <w:sz w:val="24"/>
          <w:szCs w:val="24"/>
        </w:rPr>
        <w:t xml:space="preserve">.3 </w:t>
      </w:r>
      <w:r w:rsidR="00330E4E" w:rsidRPr="00AE6A16">
        <w:rPr>
          <w:rFonts w:ascii="Calibri" w:hAnsi="Calibri" w:cs="Calibri"/>
          <w:sz w:val="24"/>
          <w:szCs w:val="24"/>
        </w:rPr>
        <w:t>Área de atuação</w:t>
      </w:r>
      <w:bookmarkEnd w:id="4"/>
      <w:r>
        <w:rPr>
          <w:rFonts w:ascii="Calibri" w:hAnsi="Calibri" w:cs="Calibri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9379"/>
      </w:tblGrid>
      <w:tr w:rsidR="001139CF" w:rsidRPr="0038074A" w14:paraId="1F19DC55" w14:textId="77777777" w:rsidTr="001139CF">
        <w:trPr>
          <w:trHeight w:val="17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E4E57B" w14:textId="7401D443" w:rsidR="001139CF" w:rsidRPr="00D45A43" w:rsidRDefault="001139CF" w:rsidP="006648B0">
            <w:pPr>
              <w:tabs>
                <w:tab w:val="left" w:pos="426"/>
              </w:tabs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5A43">
              <w:rPr>
                <w:rFonts w:ascii="Calibri" w:hAnsi="Calibri" w:cs="Calibri"/>
                <w:b/>
                <w:bCs/>
                <w:sz w:val="22"/>
                <w:szCs w:val="22"/>
              </w:rPr>
              <w:t>Área de atuação que interessa a avaliação e habilitação no SISBI-POV</w:t>
            </w:r>
          </w:p>
          <w:p w14:paraId="1444666B" w14:textId="77777777" w:rsidR="001139CF" w:rsidRPr="00D45A43" w:rsidRDefault="001139CF" w:rsidP="006648B0">
            <w:pPr>
              <w:tabs>
                <w:tab w:val="left" w:pos="426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5A43">
              <w:rPr>
                <w:rFonts w:ascii="Calibri" w:hAnsi="Calibri" w:cs="Calibri"/>
                <w:sz w:val="20"/>
                <w:szCs w:val="20"/>
              </w:rPr>
              <w:t>Marque com “X” as áreas de atuação de interesse</w:t>
            </w:r>
          </w:p>
        </w:tc>
      </w:tr>
      <w:tr w:rsidR="001139CF" w:rsidRPr="009107FB" w14:paraId="62E26783" w14:textId="77777777" w:rsidTr="00D45A43">
        <w:trPr>
          <w:trHeight w:val="328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C4167" w14:textId="77777777" w:rsidR="001139CF" w:rsidRPr="00D45A43" w:rsidRDefault="001139CF" w:rsidP="006648B0">
            <w:pPr>
              <w:ind w:firstLine="426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66AF7" w14:textId="29E65741" w:rsidR="001139CF" w:rsidRPr="00D45A43" w:rsidRDefault="001139CF" w:rsidP="006648B0">
            <w:pPr>
              <w:ind w:firstLine="426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5A4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 - </w:t>
            </w:r>
            <w:r w:rsidRPr="00624D26">
              <w:rPr>
                <w:rFonts w:ascii="Calibri" w:hAnsi="Calibri" w:cs="Calibri"/>
                <w:b/>
                <w:bCs/>
                <w:sz w:val="22"/>
                <w:szCs w:val="22"/>
              </w:rPr>
              <w:t>Área de Vinhos e Derivados da Uva e do Vinho</w:t>
            </w:r>
          </w:p>
        </w:tc>
      </w:tr>
      <w:tr w:rsidR="001139CF" w:rsidRPr="009107FB" w14:paraId="48E52A76" w14:textId="77777777" w:rsidTr="00D45A43">
        <w:trPr>
          <w:trHeight w:val="328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37F05" w14:textId="77777777" w:rsidR="001139CF" w:rsidRPr="00D45A43" w:rsidRDefault="001139CF" w:rsidP="006648B0">
            <w:pPr>
              <w:ind w:firstLine="426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C97B7" w14:textId="177EADFD" w:rsidR="001139CF" w:rsidRPr="00D45A43" w:rsidRDefault="001139CF" w:rsidP="006648B0">
            <w:pPr>
              <w:ind w:firstLine="426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5A4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II – Área de Bebidas </w:t>
            </w:r>
          </w:p>
        </w:tc>
      </w:tr>
      <w:tr w:rsidR="001139CF" w:rsidRPr="009107FB" w14:paraId="6AB2C27B" w14:textId="77777777" w:rsidTr="00D45A43">
        <w:trPr>
          <w:trHeight w:val="328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A9E38" w14:textId="77777777" w:rsidR="001139CF" w:rsidRPr="00D45A43" w:rsidRDefault="001139CF" w:rsidP="006648B0">
            <w:pPr>
              <w:ind w:firstLine="426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474D5" w14:textId="1A02D642" w:rsidR="001139CF" w:rsidRPr="00D45A43" w:rsidRDefault="001139CF" w:rsidP="006648B0">
            <w:pPr>
              <w:ind w:firstLine="426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5A4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III – Área de Inspeção e Classificação </w:t>
            </w:r>
            <w:r w:rsidR="00624D26" w:rsidRPr="00D45A43">
              <w:rPr>
                <w:rFonts w:ascii="Calibri" w:hAnsi="Calibri" w:cs="Calibri"/>
                <w:b/>
                <w:bCs/>
                <w:sz w:val="22"/>
                <w:szCs w:val="22"/>
              </w:rPr>
              <w:t>V</w:t>
            </w:r>
            <w:r w:rsidRPr="00D45A43">
              <w:rPr>
                <w:rFonts w:ascii="Calibri" w:hAnsi="Calibri" w:cs="Calibri"/>
                <w:b/>
                <w:bCs/>
                <w:sz w:val="22"/>
                <w:szCs w:val="22"/>
              </w:rPr>
              <w:t>egetal</w:t>
            </w:r>
          </w:p>
        </w:tc>
      </w:tr>
    </w:tbl>
    <w:p w14:paraId="2E6FB797" w14:textId="77777777" w:rsidR="00A939B5" w:rsidRPr="00007FC3" w:rsidRDefault="00A939B5" w:rsidP="00007FC3">
      <w:pPr>
        <w:pStyle w:val="Rodap"/>
        <w:tabs>
          <w:tab w:val="clear" w:pos="4419"/>
          <w:tab w:val="clear" w:pos="8838"/>
        </w:tabs>
        <w:rPr>
          <w:rFonts w:ascii="Calibri" w:hAnsi="Calibri" w:cs="Calibri"/>
        </w:rPr>
      </w:pPr>
    </w:p>
    <w:p w14:paraId="4A394404" w14:textId="77777777" w:rsidR="008A277A" w:rsidRPr="003E7B2E" w:rsidRDefault="008A277A" w:rsidP="006B3C0A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240" w:lineRule="auto"/>
        <w:ind w:left="426"/>
        <w:rPr>
          <w:rFonts w:ascii="Calibri" w:hAnsi="Calibri" w:cs="Calibri"/>
        </w:rPr>
      </w:pPr>
      <w:r w:rsidRPr="003E7B2E">
        <w:rPr>
          <w:rFonts w:ascii="Calibri" w:hAnsi="Calibri" w:cs="Calibri"/>
        </w:rPr>
        <w:t xml:space="preserve"> </w:t>
      </w:r>
      <w:bookmarkStart w:id="5" w:name="_Toc76028064"/>
      <w:r w:rsidRPr="003E7B2E">
        <w:rPr>
          <w:rFonts w:ascii="Calibri" w:hAnsi="Calibri" w:cs="Calibri"/>
        </w:rPr>
        <w:t>Organização Administrativa</w:t>
      </w:r>
      <w:bookmarkEnd w:id="5"/>
    </w:p>
    <w:p w14:paraId="6D31ACBB" w14:textId="69E3C0CD" w:rsidR="0004485B" w:rsidRDefault="0004485B" w:rsidP="0004485B">
      <w:pPr>
        <w:pStyle w:val="Ttulo3"/>
        <w:numPr>
          <w:ilvl w:val="0"/>
          <w:numId w:val="0"/>
        </w:numPr>
        <w:spacing w:before="120"/>
        <w:rPr>
          <w:rFonts w:ascii="Calibri" w:hAnsi="Calibri" w:cs="Calibri"/>
          <w:sz w:val="24"/>
          <w:szCs w:val="24"/>
        </w:rPr>
      </w:pPr>
      <w:bookmarkStart w:id="6" w:name="_Toc76028066"/>
      <w:r>
        <w:rPr>
          <w:rFonts w:ascii="Calibri" w:hAnsi="Calibri" w:cs="Calibri"/>
          <w:sz w:val="24"/>
          <w:szCs w:val="24"/>
        </w:rPr>
        <w:t>2</w:t>
      </w:r>
      <w:r w:rsidRPr="00AE6A16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1</w:t>
      </w:r>
      <w:r w:rsidRPr="00AE6A16">
        <w:rPr>
          <w:rFonts w:ascii="Calibri" w:hAnsi="Calibri" w:cs="Calibri"/>
          <w:sz w:val="24"/>
          <w:szCs w:val="24"/>
        </w:rPr>
        <w:t>. Legislação que Regulamenta a Atividade</w:t>
      </w:r>
      <w:bookmarkEnd w:id="6"/>
    </w:p>
    <w:p w14:paraId="6928C049" w14:textId="2B99E546" w:rsidR="002C050E" w:rsidRDefault="002C050E" w:rsidP="002C050E">
      <w:pPr>
        <w:pStyle w:val="Corpodetexto"/>
        <w:spacing w:before="120" w:line="242" w:lineRule="auto"/>
        <w:ind w:left="1560" w:right="125"/>
        <w:rPr>
          <w:spacing w:val="-1"/>
        </w:rPr>
      </w:pPr>
    </w:p>
    <w:p w14:paraId="49FD8040" w14:textId="1D2DFE94" w:rsidR="00AB7B61" w:rsidRDefault="00AB7B61" w:rsidP="002C050E">
      <w:pPr>
        <w:pStyle w:val="Corpodetexto"/>
        <w:spacing w:before="120" w:line="242" w:lineRule="auto"/>
        <w:ind w:left="1560" w:right="125"/>
        <w:rPr>
          <w:spacing w:val="-1"/>
        </w:rPr>
      </w:pPr>
    </w:p>
    <w:p w14:paraId="088C39C1" w14:textId="06904741" w:rsidR="00AB7B61" w:rsidRDefault="00AB7B61" w:rsidP="002C050E">
      <w:pPr>
        <w:pStyle w:val="Corpodetexto"/>
        <w:spacing w:before="120" w:line="242" w:lineRule="auto"/>
        <w:ind w:left="1560" w:right="125"/>
        <w:rPr>
          <w:spacing w:val="-1"/>
        </w:rPr>
      </w:pPr>
    </w:p>
    <w:p w14:paraId="680A4D8C" w14:textId="6E4DD1E4" w:rsidR="00AB7B61" w:rsidRDefault="00AB7B61" w:rsidP="002C050E">
      <w:pPr>
        <w:pStyle w:val="Corpodetexto"/>
        <w:spacing w:before="120" w:line="242" w:lineRule="auto"/>
        <w:ind w:left="1560" w:right="125"/>
        <w:rPr>
          <w:spacing w:val="-1"/>
        </w:rPr>
      </w:pPr>
    </w:p>
    <w:p w14:paraId="3A7A1675" w14:textId="78BC5F71" w:rsidR="00AB7B61" w:rsidRDefault="00AB7B61" w:rsidP="002C050E">
      <w:pPr>
        <w:pStyle w:val="Corpodetexto"/>
        <w:spacing w:before="120" w:line="242" w:lineRule="auto"/>
        <w:ind w:left="1560" w:right="125"/>
        <w:rPr>
          <w:spacing w:val="-1"/>
        </w:rPr>
      </w:pPr>
    </w:p>
    <w:p w14:paraId="6DA66331" w14:textId="2338336E" w:rsidR="00AB7B61" w:rsidRDefault="00AB7B61" w:rsidP="002C050E">
      <w:pPr>
        <w:pStyle w:val="Corpodetexto"/>
        <w:spacing w:before="120" w:line="242" w:lineRule="auto"/>
        <w:ind w:left="1560" w:right="125"/>
        <w:rPr>
          <w:spacing w:val="-1"/>
        </w:rPr>
      </w:pPr>
    </w:p>
    <w:p w14:paraId="3E19DAB4" w14:textId="77777777" w:rsidR="00AB7B61" w:rsidRDefault="00AB7B61" w:rsidP="002C050E">
      <w:pPr>
        <w:pStyle w:val="Corpodetexto"/>
        <w:spacing w:before="120" w:line="242" w:lineRule="auto"/>
        <w:ind w:left="1560" w:right="125"/>
        <w:rPr>
          <w:spacing w:val="-1"/>
        </w:rPr>
      </w:pPr>
    </w:p>
    <w:p w14:paraId="5B65B179" w14:textId="6B7FC704" w:rsidR="002C050E" w:rsidRPr="00C6273A" w:rsidRDefault="002C050E" w:rsidP="002C050E">
      <w:pPr>
        <w:spacing w:before="120"/>
        <w:jc w:val="center"/>
        <w:rPr>
          <w:rFonts w:ascii="Calibri" w:hAnsi="Calibri" w:cs="Calibri"/>
          <w:b/>
          <w:bCs/>
        </w:rPr>
      </w:pPr>
      <w:r w:rsidRPr="00C6273A">
        <w:rPr>
          <w:rFonts w:ascii="Calibri" w:hAnsi="Calibri" w:cs="Calibri"/>
          <w:b/>
          <w:bCs/>
        </w:rPr>
        <w:lastRenderedPageBreak/>
        <w:t>Quadro I - Legislaç</w:t>
      </w:r>
      <w:r w:rsidR="00AB7B61">
        <w:rPr>
          <w:rFonts w:ascii="Calibri" w:hAnsi="Calibri" w:cs="Calibri"/>
          <w:b/>
          <w:bCs/>
        </w:rPr>
        <w:t>ão</w:t>
      </w:r>
      <w:r w:rsidRPr="00C6273A">
        <w:rPr>
          <w:rFonts w:ascii="Calibri" w:hAnsi="Calibri" w:cs="Calibri"/>
          <w:b/>
          <w:bCs/>
        </w:rPr>
        <w:t xml:space="preserve"> do Serviço de Inspeção/Consórcio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Quadro de legislação do Serviço de Inspeção"/>
      </w:tblPr>
      <w:tblGrid>
        <w:gridCol w:w="2068"/>
        <w:gridCol w:w="1688"/>
        <w:gridCol w:w="1930"/>
        <w:gridCol w:w="2549"/>
        <w:gridCol w:w="2221"/>
      </w:tblGrid>
      <w:tr w:rsidR="002C050E" w:rsidRPr="003E7B2E" w14:paraId="042CC207" w14:textId="77777777" w:rsidTr="002C050E">
        <w:trPr>
          <w:tblHeader/>
        </w:trPr>
        <w:tc>
          <w:tcPr>
            <w:tcW w:w="989" w:type="pct"/>
            <w:shd w:val="clear" w:color="auto" w:fill="DBDBDB" w:themeFill="accent3" w:themeFillTint="66"/>
            <w:vAlign w:val="center"/>
          </w:tcPr>
          <w:p w14:paraId="67565096" w14:textId="77777777" w:rsidR="002C050E" w:rsidRPr="00C6273A" w:rsidRDefault="002C050E" w:rsidP="00A24001">
            <w:pPr>
              <w:tabs>
                <w:tab w:val="left" w:pos="1860"/>
              </w:tabs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  <w:r w:rsidRPr="00C6273A">
              <w:rPr>
                <w:rFonts w:ascii="Calibri" w:hAnsi="Calibri" w:cs="Calibri"/>
                <w:b/>
                <w:bCs/>
              </w:rPr>
              <w:t>Área</w:t>
            </w:r>
          </w:p>
        </w:tc>
        <w:tc>
          <w:tcPr>
            <w:tcW w:w="807" w:type="pct"/>
            <w:shd w:val="clear" w:color="auto" w:fill="DBDBDB" w:themeFill="accent3" w:themeFillTint="66"/>
            <w:vAlign w:val="center"/>
          </w:tcPr>
          <w:p w14:paraId="755E7E54" w14:textId="77777777" w:rsidR="002C050E" w:rsidRPr="00C6273A" w:rsidRDefault="002C050E" w:rsidP="00A24001">
            <w:pPr>
              <w:tabs>
                <w:tab w:val="left" w:pos="1860"/>
              </w:tabs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  <w:r w:rsidRPr="00C6273A">
              <w:rPr>
                <w:rFonts w:ascii="Calibri" w:hAnsi="Calibri" w:cs="Calibri"/>
                <w:b/>
                <w:bCs/>
              </w:rPr>
              <w:t>Tipo de legislação*</w:t>
            </w:r>
          </w:p>
        </w:tc>
        <w:tc>
          <w:tcPr>
            <w:tcW w:w="923" w:type="pct"/>
            <w:shd w:val="clear" w:color="auto" w:fill="DBDBDB" w:themeFill="accent3" w:themeFillTint="66"/>
            <w:vAlign w:val="center"/>
          </w:tcPr>
          <w:p w14:paraId="452155AD" w14:textId="77777777" w:rsidR="002C050E" w:rsidRPr="00C6273A" w:rsidRDefault="002C050E" w:rsidP="00A24001">
            <w:pPr>
              <w:tabs>
                <w:tab w:val="left" w:pos="1860"/>
              </w:tabs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  <w:r w:rsidRPr="00C6273A">
              <w:rPr>
                <w:rFonts w:ascii="Calibri" w:hAnsi="Calibri" w:cs="Calibri"/>
                <w:b/>
                <w:bCs/>
              </w:rPr>
              <w:t>N° da Legislação</w:t>
            </w:r>
          </w:p>
        </w:tc>
        <w:tc>
          <w:tcPr>
            <w:tcW w:w="1219" w:type="pct"/>
            <w:shd w:val="clear" w:color="auto" w:fill="DBDBDB" w:themeFill="accent3" w:themeFillTint="66"/>
            <w:vAlign w:val="center"/>
          </w:tcPr>
          <w:p w14:paraId="2AE09CC0" w14:textId="77777777" w:rsidR="002C050E" w:rsidRPr="00C6273A" w:rsidRDefault="002C050E" w:rsidP="00A24001">
            <w:pPr>
              <w:tabs>
                <w:tab w:val="left" w:pos="1860"/>
              </w:tabs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  <w:r w:rsidRPr="00C6273A">
              <w:rPr>
                <w:rFonts w:ascii="Calibri" w:hAnsi="Calibri" w:cs="Calibri"/>
                <w:b/>
                <w:bCs/>
              </w:rPr>
              <w:t>Descrição</w:t>
            </w:r>
          </w:p>
        </w:tc>
        <w:tc>
          <w:tcPr>
            <w:tcW w:w="1062" w:type="pct"/>
            <w:shd w:val="clear" w:color="auto" w:fill="DBDBDB" w:themeFill="accent3" w:themeFillTint="66"/>
            <w:vAlign w:val="center"/>
          </w:tcPr>
          <w:p w14:paraId="05EA2F7F" w14:textId="77777777" w:rsidR="002C050E" w:rsidRPr="00C6273A" w:rsidRDefault="002C050E" w:rsidP="00A24001">
            <w:pPr>
              <w:tabs>
                <w:tab w:val="left" w:pos="1860"/>
              </w:tabs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  <w:r w:rsidRPr="00C6273A">
              <w:rPr>
                <w:rFonts w:ascii="Calibri" w:hAnsi="Calibri" w:cs="Calibri"/>
                <w:b/>
                <w:bCs/>
              </w:rPr>
              <w:t>Link de acesso**</w:t>
            </w:r>
          </w:p>
        </w:tc>
      </w:tr>
      <w:tr w:rsidR="002C050E" w:rsidRPr="003E7B2E" w14:paraId="2A05ABA1" w14:textId="77777777" w:rsidTr="002C050E">
        <w:trPr>
          <w:trHeight w:val="814"/>
        </w:trPr>
        <w:tc>
          <w:tcPr>
            <w:tcW w:w="989" w:type="pct"/>
            <w:shd w:val="clear" w:color="auto" w:fill="auto"/>
            <w:vAlign w:val="center"/>
          </w:tcPr>
          <w:p w14:paraId="441C446F" w14:textId="77777777" w:rsidR="002C050E" w:rsidRPr="002C050E" w:rsidRDefault="002C050E" w:rsidP="002C050E">
            <w:pPr>
              <w:tabs>
                <w:tab w:val="left" w:pos="1860"/>
              </w:tabs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  <w:r w:rsidRPr="00C6273A">
              <w:rPr>
                <w:rFonts w:ascii="Calibri" w:hAnsi="Calibri" w:cs="Calibri"/>
                <w:b/>
                <w:bCs/>
              </w:rPr>
              <w:t>Vinhos e derivados da uva e do vinho</w:t>
            </w:r>
          </w:p>
        </w:tc>
        <w:tc>
          <w:tcPr>
            <w:tcW w:w="807" w:type="pct"/>
          </w:tcPr>
          <w:p w14:paraId="0B7A3184" w14:textId="0FD1E906" w:rsidR="002C050E" w:rsidRDefault="002C050E" w:rsidP="00BC6063">
            <w:pPr>
              <w:jc w:val="center"/>
            </w:pPr>
          </w:p>
        </w:tc>
        <w:tc>
          <w:tcPr>
            <w:tcW w:w="923" w:type="pct"/>
            <w:shd w:val="clear" w:color="auto" w:fill="auto"/>
          </w:tcPr>
          <w:p w14:paraId="69CA4A99" w14:textId="6A851DB7" w:rsidR="002C050E" w:rsidRPr="003E7B2E" w:rsidRDefault="002C050E" w:rsidP="00BC6063">
            <w:pPr>
              <w:jc w:val="center"/>
              <w:rPr>
                <w:rFonts w:ascii="Calibri" w:hAnsi="Calibri" w:cs="Calibri"/>
                <w:color w:val="538135"/>
                <w:sz w:val="18"/>
                <w:szCs w:val="18"/>
              </w:rPr>
            </w:pPr>
          </w:p>
        </w:tc>
        <w:tc>
          <w:tcPr>
            <w:tcW w:w="1219" w:type="pct"/>
            <w:shd w:val="clear" w:color="auto" w:fill="auto"/>
          </w:tcPr>
          <w:p w14:paraId="109CD1E3" w14:textId="3E9EBB52" w:rsidR="002C050E" w:rsidRPr="003E7B2E" w:rsidRDefault="002C050E" w:rsidP="00BC6063">
            <w:pPr>
              <w:jc w:val="center"/>
              <w:rPr>
                <w:rFonts w:ascii="Calibri" w:hAnsi="Calibri" w:cs="Calibri"/>
                <w:color w:val="538135"/>
                <w:sz w:val="18"/>
                <w:szCs w:val="18"/>
              </w:rPr>
            </w:pPr>
          </w:p>
        </w:tc>
        <w:tc>
          <w:tcPr>
            <w:tcW w:w="1062" w:type="pct"/>
            <w:shd w:val="clear" w:color="auto" w:fill="auto"/>
          </w:tcPr>
          <w:p w14:paraId="6B2CA011" w14:textId="5579D9A0" w:rsidR="002C050E" w:rsidRPr="003E7B2E" w:rsidRDefault="002C050E" w:rsidP="00BC6063">
            <w:pPr>
              <w:jc w:val="center"/>
              <w:rPr>
                <w:rFonts w:ascii="Calibri" w:hAnsi="Calibri" w:cs="Calibri"/>
                <w:color w:val="538135"/>
                <w:sz w:val="18"/>
                <w:szCs w:val="18"/>
              </w:rPr>
            </w:pPr>
          </w:p>
        </w:tc>
      </w:tr>
      <w:tr w:rsidR="002C050E" w:rsidRPr="003E7B2E" w14:paraId="1F76D063" w14:textId="77777777" w:rsidTr="002C050E">
        <w:tc>
          <w:tcPr>
            <w:tcW w:w="989" w:type="pct"/>
            <w:shd w:val="clear" w:color="auto" w:fill="auto"/>
            <w:vAlign w:val="center"/>
          </w:tcPr>
          <w:p w14:paraId="203CC691" w14:textId="77777777" w:rsidR="002C050E" w:rsidRPr="002C050E" w:rsidRDefault="002C050E" w:rsidP="002C050E">
            <w:pPr>
              <w:tabs>
                <w:tab w:val="left" w:pos="1860"/>
              </w:tabs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  <w:r w:rsidRPr="00C6273A">
              <w:rPr>
                <w:rFonts w:ascii="Calibri" w:hAnsi="Calibri" w:cs="Calibri"/>
                <w:b/>
                <w:bCs/>
              </w:rPr>
              <w:t>Bebidas</w:t>
            </w:r>
          </w:p>
        </w:tc>
        <w:tc>
          <w:tcPr>
            <w:tcW w:w="807" w:type="pct"/>
          </w:tcPr>
          <w:p w14:paraId="569A7EB1" w14:textId="02E5421B" w:rsidR="002C050E" w:rsidRPr="003E7B2E" w:rsidRDefault="002C050E" w:rsidP="00BC6063">
            <w:pPr>
              <w:tabs>
                <w:tab w:val="left" w:pos="1330"/>
              </w:tabs>
              <w:jc w:val="center"/>
              <w:rPr>
                <w:rFonts w:ascii="Calibri" w:hAnsi="Calibri" w:cs="Calibri"/>
                <w:color w:val="538135"/>
                <w:sz w:val="18"/>
                <w:szCs w:val="18"/>
              </w:rPr>
            </w:pPr>
          </w:p>
        </w:tc>
        <w:tc>
          <w:tcPr>
            <w:tcW w:w="923" w:type="pct"/>
            <w:shd w:val="clear" w:color="auto" w:fill="auto"/>
          </w:tcPr>
          <w:p w14:paraId="7FFB3A38" w14:textId="77777777" w:rsidR="002C050E" w:rsidRPr="003E7B2E" w:rsidRDefault="002C050E" w:rsidP="00BC6063">
            <w:pPr>
              <w:tabs>
                <w:tab w:val="left" w:pos="1330"/>
              </w:tabs>
              <w:jc w:val="center"/>
              <w:rPr>
                <w:rFonts w:ascii="Calibri" w:hAnsi="Calibri" w:cs="Calibri"/>
                <w:color w:val="538135"/>
                <w:sz w:val="18"/>
                <w:szCs w:val="18"/>
              </w:rPr>
            </w:pPr>
          </w:p>
        </w:tc>
        <w:tc>
          <w:tcPr>
            <w:tcW w:w="1219" w:type="pct"/>
            <w:shd w:val="clear" w:color="auto" w:fill="auto"/>
          </w:tcPr>
          <w:p w14:paraId="63F56217" w14:textId="77777777" w:rsidR="002C050E" w:rsidRPr="003E7B2E" w:rsidRDefault="002C050E" w:rsidP="00BC6063">
            <w:pPr>
              <w:tabs>
                <w:tab w:val="left" w:pos="1330"/>
              </w:tabs>
              <w:jc w:val="center"/>
              <w:rPr>
                <w:rFonts w:ascii="Calibri" w:hAnsi="Calibri" w:cs="Calibri"/>
                <w:color w:val="538135"/>
                <w:sz w:val="18"/>
                <w:szCs w:val="18"/>
              </w:rPr>
            </w:pPr>
          </w:p>
        </w:tc>
        <w:tc>
          <w:tcPr>
            <w:tcW w:w="1062" w:type="pct"/>
            <w:shd w:val="clear" w:color="auto" w:fill="auto"/>
          </w:tcPr>
          <w:p w14:paraId="57C0EDFC" w14:textId="77777777" w:rsidR="002C050E" w:rsidRPr="003E7B2E" w:rsidRDefault="002C050E" w:rsidP="00BC6063">
            <w:pPr>
              <w:tabs>
                <w:tab w:val="left" w:pos="1330"/>
              </w:tabs>
              <w:jc w:val="center"/>
              <w:rPr>
                <w:rFonts w:ascii="Calibri" w:hAnsi="Calibri" w:cs="Calibri"/>
                <w:color w:val="538135"/>
                <w:sz w:val="18"/>
                <w:szCs w:val="18"/>
              </w:rPr>
            </w:pPr>
          </w:p>
        </w:tc>
      </w:tr>
      <w:tr w:rsidR="002C050E" w:rsidRPr="003E7B2E" w14:paraId="27B2571A" w14:textId="77777777" w:rsidTr="002C050E">
        <w:trPr>
          <w:trHeight w:val="230"/>
        </w:trPr>
        <w:tc>
          <w:tcPr>
            <w:tcW w:w="989" w:type="pct"/>
            <w:shd w:val="clear" w:color="auto" w:fill="auto"/>
            <w:vAlign w:val="center"/>
          </w:tcPr>
          <w:p w14:paraId="34855B93" w14:textId="77777777" w:rsidR="002C050E" w:rsidRPr="00D86936" w:rsidRDefault="002C050E" w:rsidP="002C050E">
            <w:pPr>
              <w:tabs>
                <w:tab w:val="left" w:pos="1860"/>
              </w:tabs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538135"/>
                <w:sz w:val="18"/>
                <w:szCs w:val="18"/>
              </w:rPr>
            </w:pPr>
            <w:r w:rsidRPr="00D86936">
              <w:rPr>
                <w:rFonts w:ascii="Calibri" w:hAnsi="Calibri" w:cs="Calibri"/>
                <w:b/>
                <w:bCs/>
              </w:rPr>
              <w:t>Inspeção e classificação vegetal</w:t>
            </w:r>
          </w:p>
        </w:tc>
        <w:tc>
          <w:tcPr>
            <w:tcW w:w="807" w:type="pct"/>
            <w:tcBorders>
              <w:bottom w:val="single" w:sz="4" w:space="0" w:color="auto"/>
            </w:tcBorders>
          </w:tcPr>
          <w:p w14:paraId="7B16EFCA" w14:textId="3025BEC1" w:rsidR="002C050E" w:rsidRPr="003E7B2E" w:rsidRDefault="002C050E" w:rsidP="00BC6063">
            <w:pPr>
              <w:tabs>
                <w:tab w:val="left" w:pos="1330"/>
              </w:tabs>
              <w:jc w:val="center"/>
              <w:rPr>
                <w:rFonts w:ascii="Calibri" w:hAnsi="Calibri" w:cs="Calibri"/>
                <w:color w:val="538135"/>
                <w:sz w:val="18"/>
                <w:szCs w:val="18"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  <w:shd w:val="clear" w:color="auto" w:fill="auto"/>
          </w:tcPr>
          <w:p w14:paraId="39FA0CF9" w14:textId="77777777" w:rsidR="002C050E" w:rsidRPr="003E7B2E" w:rsidRDefault="002C050E" w:rsidP="00BC6063">
            <w:pPr>
              <w:tabs>
                <w:tab w:val="left" w:pos="1330"/>
              </w:tabs>
              <w:jc w:val="center"/>
              <w:rPr>
                <w:rFonts w:ascii="Calibri" w:hAnsi="Calibri" w:cs="Calibri"/>
                <w:color w:val="538135"/>
                <w:sz w:val="18"/>
                <w:szCs w:val="18"/>
              </w:rPr>
            </w:pPr>
          </w:p>
        </w:tc>
        <w:tc>
          <w:tcPr>
            <w:tcW w:w="1219" w:type="pct"/>
            <w:tcBorders>
              <w:bottom w:val="single" w:sz="4" w:space="0" w:color="auto"/>
            </w:tcBorders>
            <w:shd w:val="clear" w:color="auto" w:fill="auto"/>
          </w:tcPr>
          <w:p w14:paraId="48D07836" w14:textId="77777777" w:rsidR="002C050E" w:rsidRPr="003E7B2E" w:rsidRDefault="002C050E" w:rsidP="00BC6063">
            <w:pPr>
              <w:tabs>
                <w:tab w:val="left" w:pos="1330"/>
              </w:tabs>
              <w:jc w:val="center"/>
              <w:rPr>
                <w:rFonts w:ascii="Calibri" w:hAnsi="Calibri" w:cs="Calibri"/>
                <w:color w:val="538135"/>
                <w:sz w:val="18"/>
                <w:szCs w:val="18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  <w:shd w:val="clear" w:color="auto" w:fill="auto"/>
          </w:tcPr>
          <w:p w14:paraId="00A07B99" w14:textId="77777777" w:rsidR="002C050E" w:rsidRPr="003E7B2E" w:rsidRDefault="002C050E" w:rsidP="00BC6063">
            <w:pPr>
              <w:tabs>
                <w:tab w:val="left" w:pos="1330"/>
              </w:tabs>
              <w:jc w:val="center"/>
              <w:rPr>
                <w:rFonts w:ascii="Calibri" w:hAnsi="Calibri" w:cs="Calibri"/>
                <w:color w:val="538135"/>
                <w:sz w:val="18"/>
                <w:szCs w:val="18"/>
              </w:rPr>
            </w:pPr>
          </w:p>
        </w:tc>
      </w:tr>
      <w:tr w:rsidR="002C050E" w:rsidRPr="00D86936" w14:paraId="63F51541" w14:textId="77777777" w:rsidTr="002C050E">
        <w:trPr>
          <w:trHeight w:val="270"/>
        </w:trPr>
        <w:tc>
          <w:tcPr>
            <w:tcW w:w="5000" w:type="pct"/>
            <w:gridSpan w:val="5"/>
            <w:shd w:val="clear" w:color="auto" w:fill="DBDBDB" w:themeFill="accent3" w:themeFillTint="66"/>
          </w:tcPr>
          <w:p w14:paraId="18111F93" w14:textId="01E9DEEC" w:rsidR="002C050E" w:rsidRPr="00D86936" w:rsidRDefault="002C050E" w:rsidP="00BC6063">
            <w:pPr>
              <w:tabs>
                <w:tab w:val="left" w:pos="1330"/>
              </w:tabs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CONSÓRCIO</w:t>
            </w:r>
          </w:p>
        </w:tc>
      </w:tr>
      <w:tr w:rsidR="00AB7B61" w:rsidRPr="003E7B2E" w14:paraId="3035EA6A" w14:textId="77777777" w:rsidTr="00AB7B61">
        <w:trPr>
          <w:trHeight w:val="270"/>
        </w:trPr>
        <w:tc>
          <w:tcPr>
            <w:tcW w:w="989" w:type="pct"/>
            <w:vMerge w:val="restart"/>
            <w:shd w:val="clear" w:color="auto" w:fill="auto"/>
            <w:vAlign w:val="center"/>
          </w:tcPr>
          <w:p w14:paraId="4C3D4A0F" w14:textId="77777777" w:rsidR="00AB7B61" w:rsidRPr="00D86936" w:rsidRDefault="00AB7B61" w:rsidP="00AB7B61">
            <w:pPr>
              <w:tabs>
                <w:tab w:val="left" w:pos="1860"/>
              </w:tabs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  <w:r w:rsidRPr="00D86936">
              <w:rPr>
                <w:rFonts w:ascii="Calibri" w:hAnsi="Calibri" w:cs="Calibri"/>
                <w:b/>
                <w:bCs/>
              </w:rPr>
              <w:t>Geral</w:t>
            </w:r>
          </w:p>
        </w:tc>
        <w:tc>
          <w:tcPr>
            <w:tcW w:w="807" w:type="pct"/>
          </w:tcPr>
          <w:p w14:paraId="664F0D6B" w14:textId="71157764" w:rsidR="00AB7B61" w:rsidRDefault="00AB7B61" w:rsidP="00AB7B61">
            <w:pPr>
              <w:tabs>
                <w:tab w:val="left" w:pos="1330"/>
              </w:tabs>
              <w:spacing w:line="240" w:lineRule="auto"/>
              <w:ind w:firstLine="0"/>
              <w:jc w:val="center"/>
              <w:rPr>
                <w:rFonts w:ascii="Calibri" w:hAnsi="Calibri" w:cs="Calibri"/>
                <w:color w:val="538135"/>
                <w:sz w:val="18"/>
                <w:szCs w:val="18"/>
              </w:rPr>
            </w:pPr>
          </w:p>
        </w:tc>
        <w:tc>
          <w:tcPr>
            <w:tcW w:w="923" w:type="pct"/>
            <w:shd w:val="clear" w:color="auto" w:fill="auto"/>
          </w:tcPr>
          <w:p w14:paraId="01C2B843" w14:textId="77777777" w:rsidR="00AB7B61" w:rsidRPr="003E7B2E" w:rsidRDefault="00AB7B61" w:rsidP="00AB7B61">
            <w:pPr>
              <w:tabs>
                <w:tab w:val="left" w:pos="1330"/>
              </w:tabs>
              <w:jc w:val="center"/>
              <w:rPr>
                <w:rFonts w:ascii="Calibri" w:hAnsi="Calibri" w:cs="Calibri"/>
                <w:color w:val="538135"/>
                <w:sz w:val="18"/>
                <w:szCs w:val="18"/>
              </w:rPr>
            </w:pPr>
          </w:p>
        </w:tc>
        <w:tc>
          <w:tcPr>
            <w:tcW w:w="1219" w:type="pct"/>
            <w:shd w:val="clear" w:color="auto" w:fill="auto"/>
          </w:tcPr>
          <w:p w14:paraId="26239585" w14:textId="77777777" w:rsidR="00AB7B61" w:rsidRPr="003E7B2E" w:rsidRDefault="00AB7B61" w:rsidP="00AB7B61">
            <w:pPr>
              <w:tabs>
                <w:tab w:val="left" w:pos="1330"/>
              </w:tabs>
              <w:jc w:val="center"/>
              <w:rPr>
                <w:rFonts w:ascii="Calibri" w:hAnsi="Calibri" w:cs="Calibri"/>
                <w:color w:val="538135"/>
                <w:sz w:val="18"/>
                <w:szCs w:val="18"/>
              </w:rPr>
            </w:pPr>
          </w:p>
        </w:tc>
        <w:tc>
          <w:tcPr>
            <w:tcW w:w="1062" w:type="pct"/>
            <w:shd w:val="clear" w:color="auto" w:fill="auto"/>
          </w:tcPr>
          <w:p w14:paraId="3E2BC51E" w14:textId="77777777" w:rsidR="00AB7B61" w:rsidRPr="003E7B2E" w:rsidRDefault="00AB7B61" w:rsidP="00AB7B61">
            <w:pPr>
              <w:tabs>
                <w:tab w:val="left" w:pos="1330"/>
              </w:tabs>
              <w:jc w:val="center"/>
              <w:rPr>
                <w:rFonts w:ascii="Calibri" w:hAnsi="Calibri" w:cs="Calibri"/>
                <w:color w:val="538135"/>
                <w:sz w:val="18"/>
                <w:szCs w:val="18"/>
              </w:rPr>
            </w:pPr>
          </w:p>
        </w:tc>
      </w:tr>
      <w:tr w:rsidR="00A24001" w:rsidRPr="003E7B2E" w14:paraId="7C3296FB" w14:textId="77777777" w:rsidTr="002C050E">
        <w:trPr>
          <w:trHeight w:val="270"/>
        </w:trPr>
        <w:tc>
          <w:tcPr>
            <w:tcW w:w="989" w:type="pct"/>
            <w:vMerge/>
            <w:shd w:val="clear" w:color="auto" w:fill="auto"/>
          </w:tcPr>
          <w:p w14:paraId="1F6EA82C" w14:textId="77777777" w:rsidR="00A24001" w:rsidRDefault="00A24001" w:rsidP="00A24001">
            <w:pPr>
              <w:tabs>
                <w:tab w:val="left" w:pos="133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807" w:type="pct"/>
          </w:tcPr>
          <w:p w14:paraId="73365448" w14:textId="46CDADB8" w:rsidR="00A24001" w:rsidRDefault="00A24001" w:rsidP="00A24001">
            <w:pPr>
              <w:tabs>
                <w:tab w:val="left" w:pos="1330"/>
              </w:tabs>
              <w:jc w:val="center"/>
              <w:rPr>
                <w:rFonts w:ascii="Calibri" w:hAnsi="Calibri" w:cs="Calibri"/>
                <w:color w:val="538135"/>
                <w:sz w:val="18"/>
                <w:szCs w:val="18"/>
              </w:rPr>
            </w:pPr>
          </w:p>
        </w:tc>
        <w:tc>
          <w:tcPr>
            <w:tcW w:w="923" w:type="pct"/>
            <w:shd w:val="clear" w:color="auto" w:fill="auto"/>
          </w:tcPr>
          <w:p w14:paraId="064C461F" w14:textId="77777777" w:rsidR="00A24001" w:rsidRPr="003E7B2E" w:rsidRDefault="00A24001" w:rsidP="00A24001">
            <w:pPr>
              <w:tabs>
                <w:tab w:val="left" w:pos="1330"/>
              </w:tabs>
              <w:jc w:val="center"/>
              <w:rPr>
                <w:rFonts w:ascii="Calibri" w:hAnsi="Calibri" w:cs="Calibri"/>
                <w:color w:val="538135"/>
                <w:sz w:val="18"/>
                <w:szCs w:val="18"/>
              </w:rPr>
            </w:pPr>
          </w:p>
        </w:tc>
        <w:tc>
          <w:tcPr>
            <w:tcW w:w="1219" w:type="pct"/>
            <w:shd w:val="clear" w:color="auto" w:fill="auto"/>
          </w:tcPr>
          <w:p w14:paraId="372ABF65" w14:textId="77777777" w:rsidR="00A24001" w:rsidRPr="003E7B2E" w:rsidRDefault="00A24001" w:rsidP="00A24001">
            <w:pPr>
              <w:tabs>
                <w:tab w:val="left" w:pos="1330"/>
              </w:tabs>
              <w:jc w:val="center"/>
              <w:rPr>
                <w:rFonts w:ascii="Calibri" w:hAnsi="Calibri" w:cs="Calibri"/>
                <w:color w:val="538135"/>
                <w:sz w:val="18"/>
                <w:szCs w:val="18"/>
              </w:rPr>
            </w:pPr>
          </w:p>
        </w:tc>
        <w:tc>
          <w:tcPr>
            <w:tcW w:w="1062" w:type="pct"/>
            <w:shd w:val="clear" w:color="auto" w:fill="auto"/>
          </w:tcPr>
          <w:p w14:paraId="7DFD5F01" w14:textId="77777777" w:rsidR="00A24001" w:rsidRPr="003E7B2E" w:rsidRDefault="00A24001" w:rsidP="00A24001">
            <w:pPr>
              <w:tabs>
                <w:tab w:val="left" w:pos="1330"/>
              </w:tabs>
              <w:jc w:val="center"/>
              <w:rPr>
                <w:rFonts w:ascii="Calibri" w:hAnsi="Calibri" w:cs="Calibri"/>
                <w:color w:val="538135"/>
                <w:sz w:val="18"/>
                <w:szCs w:val="18"/>
              </w:rPr>
            </w:pPr>
          </w:p>
        </w:tc>
      </w:tr>
      <w:tr w:rsidR="00A24001" w:rsidRPr="003E7B2E" w14:paraId="2DCD5B61" w14:textId="77777777" w:rsidTr="002C050E">
        <w:trPr>
          <w:trHeight w:val="270"/>
        </w:trPr>
        <w:tc>
          <w:tcPr>
            <w:tcW w:w="989" w:type="pct"/>
            <w:vMerge/>
            <w:shd w:val="clear" w:color="auto" w:fill="auto"/>
          </w:tcPr>
          <w:p w14:paraId="3BD7117F" w14:textId="77777777" w:rsidR="00A24001" w:rsidRPr="003E7B2E" w:rsidRDefault="00A24001" w:rsidP="00A24001">
            <w:pPr>
              <w:tabs>
                <w:tab w:val="left" w:pos="1330"/>
              </w:tabs>
              <w:jc w:val="center"/>
              <w:rPr>
                <w:rFonts w:ascii="Calibri" w:hAnsi="Calibri" w:cs="Calibri"/>
                <w:color w:val="538135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nil"/>
            </w:tcBorders>
            <w:shd w:val="clear" w:color="auto" w:fill="auto"/>
          </w:tcPr>
          <w:p w14:paraId="44C707C8" w14:textId="69528E7E" w:rsidR="00A24001" w:rsidRPr="003E7B2E" w:rsidRDefault="00A24001" w:rsidP="00A24001">
            <w:pPr>
              <w:tabs>
                <w:tab w:val="left" w:pos="1330"/>
              </w:tabs>
              <w:jc w:val="center"/>
              <w:rPr>
                <w:rFonts w:ascii="Calibri" w:hAnsi="Calibri" w:cs="Calibri"/>
                <w:color w:val="538135"/>
                <w:sz w:val="18"/>
                <w:szCs w:val="18"/>
              </w:rPr>
            </w:pPr>
          </w:p>
        </w:tc>
        <w:tc>
          <w:tcPr>
            <w:tcW w:w="923" w:type="pct"/>
            <w:tcBorders>
              <w:top w:val="nil"/>
            </w:tcBorders>
            <w:shd w:val="clear" w:color="auto" w:fill="auto"/>
          </w:tcPr>
          <w:p w14:paraId="22826AE9" w14:textId="77777777" w:rsidR="00A24001" w:rsidRPr="003E7B2E" w:rsidRDefault="00A24001" w:rsidP="00A24001">
            <w:pPr>
              <w:tabs>
                <w:tab w:val="left" w:pos="1330"/>
              </w:tabs>
              <w:jc w:val="center"/>
              <w:rPr>
                <w:rFonts w:ascii="Calibri" w:hAnsi="Calibri" w:cs="Calibri"/>
                <w:color w:val="538135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</w:tcBorders>
            <w:shd w:val="clear" w:color="auto" w:fill="auto"/>
          </w:tcPr>
          <w:p w14:paraId="004C2BAA" w14:textId="77777777" w:rsidR="00A24001" w:rsidRPr="003E7B2E" w:rsidRDefault="00A24001" w:rsidP="00A24001">
            <w:pPr>
              <w:tabs>
                <w:tab w:val="left" w:pos="1330"/>
              </w:tabs>
              <w:jc w:val="center"/>
              <w:rPr>
                <w:rFonts w:ascii="Calibri" w:hAnsi="Calibri" w:cs="Calibri"/>
                <w:color w:val="538135"/>
                <w:sz w:val="18"/>
                <w:szCs w:val="18"/>
              </w:rPr>
            </w:pPr>
          </w:p>
        </w:tc>
        <w:tc>
          <w:tcPr>
            <w:tcW w:w="1062" w:type="pct"/>
            <w:tcBorders>
              <w:top w:val="nil"/>
            </w:tcBorders>
            <w:shd w:val="clear" w:color="auto" w:fill="auto"/>
          </w:tcPr>
          <w:p w14:paraId="0533C305" w14:textId="77777777" w:rsidR="00A24001" w:rsidRPr="003E7B2E" w:rsidRDefault="00A24001" w:rsidP="00A24001">
            <w:pPr>
              <w:tabs>
                <w:tab w:val="left" w:pos="1330"/>
              </w:tabs>
              <w:jc w:val="center"/>
              <w:rPr>
                <w:rFonts w:ascii="Calibri" w:hAnsi="Calibri" w:cs="Calibri"/>
                <w:color w:val="538135"/>
                <w:sz w:val="18"/>
                <w:szCs w:val="18"/>
              </w:rPr>
            </w:pPr>
          </w:p>
        </w:tc>
      </w:tr>
    </w:tbl>
    <w:p w14:paraId="61686B56" w14:textId="7DEAAD89" w:rsidR="001703A0" w:rsidRDefault="001703A0" w:rsidP="001703A0"/>
    <w:p w14:paraId="2305FAF7" w14:textId="44493297" w:rsidR="001703A0" w:rsidRPr="00A059F5" w:rsidRDefault="001703A0" w:rsidP="001703A0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A059F5">
        <w:rPr>
          <w:rFonts w:ascii="Calibri" w:hAnsi="Calibri" w:cs="Calibri"/>
          <w:b/>
          <w:bCs/>
        </w:rPr>
        <w:t xml:space="preserve">Quadro II - Comparativo </w:t>
      </w:r>
      <w:r w:rsidR="00A24001">
        <w:rPr>
          <w:rFonts w:ascii="Calibri" w:hAnsi="Calibri" w:cs="Calibri"/>
          <w:b/>
          <w:bCs/>
        </w:rPr>
        <w:t>d</w:t>
      </w:r>
      <w:r w:rsidRPr="00A059F5">
        <w:rPr>
          <w:rFonts w:ascii="Calibri" w:hAnsi="Calibri" w:cs="Calibri"/>
          <w:b/>
          <w:bCs/>
        </w:rPr>
        <w:t xml:space="preserve">o enquadramento das infrações estabelecidas pela legislação federal </w:t>
      </w:r>
      <w:r w:rsidR="000B64CC">
        <w:rPr>
          <w:rFonts w:ascii="Calibri" w:hAnsi="Calibri" w:cs="Calibri"/>
          <w:b/>
          <w:bCs/>
        </w:rPr>
        <w:t>com a do</w:t>
      </w:r>
      <w:r w:rsidRPr="00A059F5">
        <w:rPr>
          <w:rFonts w:ascii="Calibri" w:hAnsi="Calibri" w:cs="Calibri"/>
          <w:b/>
          <w:bCs/>
        </w:rPr>
        <w:t xml:space="preserve"> Serviço de Inspeção/Consórcio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2091"/>
        <w:gridCol w:w="2091"/>
        <w:gridCol w:w="2091"/>
        <w:gridCol w:w="2091"/>
      </w:tblGrid>
      <w:tr w:rsidR="0004485B" w:rsidRPr="003E7B2E" w14:paraId="07CA29E0" w14:textId="77777777" w:rsidTr="00627676">
        <w:trPr>
          <w:tblHeader/>
        </w:trPr>
        <w:tc>
          <w:tcPr>
            <w:tcW w:w="1000" w:type="pct"/>
            <w:shd w:val="clear" w:color="auto" w:fill="BFBFBF"/>
            <w:vAlign w:val="center"/>
          </w:tcPr>
          <w:p w14:paraId="4D289CD1" w14:textId="77777777" w:rsidR="0004485B" w:rsidRPr="0078527F" w:rsidRDefault="0004485B" w:rsidP="00627676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8527F">
              <w:rPr>
                <w:rFonts w:ascii="Calibri" w:hAnsi="Calibri" w:cs="Calibri"/>
                <w:b/>
                <w:bCs/>
                <w:sz w:val="18"/>
                <w:szCs w:val="18"/>
              </w:rPr>
              <w:t>Motivação</w:t>
            </w:r>
          </w:p>
        </w:tc>
        <w:tc>
          <w:tcPr>
            <w:tcW w:w="1000" w:type="pct"/>
            <w:shd w:val="clear" w:color="auto" w:fill="BFBFBF"/>
            <w:vAlign w:val="center"/>
          </w:tcPr>
          <w:p w14:paraId="2A14DC1D" w14:textId="77777777" w:rsidR="0004485B" w:rsidRPr="0078527F" w:rsidRDefault="0004485B" w:rsidP="00627676">
            <w:pPr>
              <w:pStyle w:val="Ttulo6"/>
              <w:spacing w:line="240" w:lineRule="auto"/>
              <w:rPr>
                <w:rFonts w:ascii="Calibri" w:hAnsi="Calibri" w:cs="Calibri"/>
                <w:color w:val="auto"/>
              </w:rPr>
            </w:pPr>
            <w:r w:rsidRPr="0078527F">
              <w:rPr>
                <w:rFonts w:ascii="Calibri" w:hAnsi="Calibri" w:cs="Calibri"/>
                <w:color w:val="auto"/>
              </w:rPr>
              <w:t>Enquadramento</w:t>
            </w:r>
          </w:p>
          <w:p w14:paraId="7D4D045F" w14:textId="77777777" w:rsidR="0004485B" w:rsidRPr="0078527F" w:rsidRDefault="0004485B" w:rsidP="00627676">
            <w:pPr>
              <w:pStyle w:val="Ttulo6"/>
              <w:spacing w:line="240" w:lineRule="auto"/>
              <w:rPr>
                <w:rFonts w:ascii="Calibri" w:hAnsi="Calibri" w:cs="Calibri"/>
                <w:color w:val="auto"/>
              </w:rPr>
            </w:pPr>
            <w:r w:rsidRPr="0078527F">
              <w:rPr>
                <w:rFonts w:ascii="Calibri" w:hAnsi="Calibri" w:cs="Calibri"/>
                <w:color w:val="auto"/>
              </w:rPr>
              <w:t>Lei Federal</w:t>
            </w:r>
          </w:p>
        </w:tc>
        <w:tc>
          <w:tcPr>
            <w:tcW w:w="1000" w:type="pct"/>
            <w:shd w:val="clear" w:color="auto" w:fill="BFBFBF"/>
            <w:vAlign w:val="center"/>
          </w:tcPr>
          <w:p w14:paraId="0EADA76D" w14:textId="77777777" w:rsidR="0004485B" w:rsidRPr="0078527F" w:rsidRDefault="0004485B" w:rsidP="00627676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8527F">
              <w:rPr>
                <w:rFonts w:ascii="Calibri" w:hAnsi="Calibri" w:cs="Calibri"/>
                <w:b/>
                <w:bCs/>
                <w:sz w:val="18"/>
                <w:szCs w:val="18"/>
              </w:rPr>
              <w:t>Enquadramento</w:t>
            </w:r>
          </w:p>
          <w:p w14:paraId="36FCBE44" w14:textId="77777777" w:rsidR="0004485B" w:rsidRPr="0078527F" w:rsidRDefault="0004485B" w:rsidP="00627676">
            <w:pPr>
              <w:pStyle w:val="Ttulo9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78527F">
              <w:rPr>
                <w:rFonts w:ascii="Calibri" w:hAnsi="Calibri" w:cs="Calibri"/>
                <w:color w:val="auto"/>
              </w:rPr>
              <w:t xml:space="preserve">Decreto/Portaria/Normativa </w:t>
            </w:r>
            <w:r w:rsidRPr="0078527F">
              <w:rPr>
                <w:rFonts w:ascii="Calibri" w:hAnsi="Calibri" w:cs="Calibri"/>
                <w:color w:val="auto"/>
                <w:sz w:val="18"/>
                <w:szCs w:val="18"/>
              </w:rPr>
              <w:t>Federal</w:t>
            </w:r>
          </w:p>
        </w:tc>
        <w:tc>
          <w:tcPr>
            <w:tcW w:w="1000" w:type="pct"/>
            <w:shd w:val="clear" w:color="auto" w:fill="BFBFBF"/>
            <w:vAlign w:val="center"/>
          </w:tcPr>
          <w:p w14:paraId="191BFCFD" w14:textId="77777777" w:rsidR="0004485B" w:rsidRPr="0078527F" w:rsidRDefault="0004485B" w:rsidP="00627676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8527F">
              <w:rPr>
                <w:rFonts w:ascii="Calibri" w:hAnsi="Calibri" w:cs="Calibri"/>
                <w:b/>
                <w:bCs/>
                <w:sz w:val="18"/>
                <w:szCs w:val="18"/>
              </w:rPr>
              <w:t>Enquadramento</w:t>
            </w:r>
          </w:p>
          <w:p w14:paraId="61C537EC" w14:textId="77777777" w:rsidR="0004485B" w:rsidRPr="0078527F" w:rsidRDefault="0004485B" w:rsidP="00627676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8527F">
              <w:rPr>
                <w:rFonts w:ascii="Calibri" w:hAnsi="Calibri" w:cs="Calibri"/>
                <w:b/>
                <w:bCs/>
                <w:sz w:val="18"/>
                <w:szCs w:val="18"/>
              </w:rPr>
              <w:t>Lei Estadual/Municipal</w:t>
            </w:r>
          </w:p>
        </w:tc>
        <w:tc>
          <w:tcPr>
            <w:tcW w:w="1000" w:type="pct"/>
            <w:shd w:val="clear" w:color="auto" w:fill="BFBFBF"/>
            <w:vAlign w:val="center"/>
          </w:tcPr>
          <w:p w14:paraId="65FF338C" w14:textId="77777777" w:rsidR="0004485B" w:rsidRPr="0078527F" w:rsidRDefault="0004485B" w:rsidP="00627676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8527F">
              <w:rPr>
                <w:rFonts w:ascii="Calibri" w:hAnsi="Calibri" w:cs="Calibri"/>
                <w:b/>
                <w:bCs/>
                <w:sz w:val="18"/>
                <w:szCs w:val="18"/>
              </w:rPr>
              <w:t>Enquadramento</w:t>
            </w:r>
          </w:p>
          <w:p w14:paraId="0A696166" w14:textId="77777777" w:rsidR="0004485B" w:rsidRPr="0078527F" w:rsidRDefault="0004485B" w:rsidP="00627676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8527F">
              <w:rPr>
                <w:rFonts w:ascii="Calibri" w:hAnsi="Calibri" w:cs="Calibri"/>
                <w:b/>
                <w:bCs/>
                <w:sz w:val="18"/>
                <w:szCs w:val="18"/>
              </w:rPr>
              <w:t>Decreto Estadual/Municipal</w:t>
            </w:r>
          </w:p>
        </w:tc>
      </w:tr>
      <w:tr w:rsidR="0004485B" w:rsidRPr="003E7B2E" w14:paraId="4D10AD82" w14:textId="77777777" w:rsidTr="00627676">
        <w:tc>
          <w:tcPr>
            <w:tcW w:w="5000" w:type="pct"/>
            <w:gridSpan w:val="5"/>
            <w:shd w:val="clear" w:color="auto" w:fill="D9D9D9"/>
            <w:vAlign w:val="center"/>
          </w:tcPr>
          <w:p w14:paraId="71B5231B" w14:textId="77777777" w:rsidR="0004485B" w:rsidRPr="0078527F" w:rsidRDefault="0004485B" w:rsidP="00627676">
            <w:pPr>
              <w:pStyle w:val="Ttulo7"/>
              <w:rPr>
                <w:rFonts w:ascii="Calibri" w:hAnsi="Calibri" w:cs="Calibri"/>
                <w:color w:val="auto"/>
              </w:rPr>
            </w:pPr>
            <w:r w:rsidRPr="0078527F">
              <w:rPr>
                <w:rFonts w:ascii="Calibri" w:hAnsi="Calibri" w:cs="Calibri"/>
                <w:color w:val="auto"/>
              </w:rPr>
              <w:t>Vinhos e derivados da uva e do vinho</w:t>
            </w:r>
          </w:p>
        </w:tc>
      </w:tr>
      <w:tr w:rsidR="0004485B" w:rsidRPr="003E7B2E" w14:paraId="09341737" w14:textId="77777777" w:rsidTr="00627676">
        <w:tc>
          <w:tcPr>
            <w:tcW w:w="1000" w:type="pct"/>
            <w:shd w:val="clear" w:color="auto" w:fill="auto"/>
          </w:tcPr>
          <w:p w14:paraId="13DD20E2" w14:textId="77777777" w:rsidR="0004485B" w:rsidRPr="0078527F" w:rsidRDefault="0004485B" w:rsidP="00627676">
            <w:pPr>
              <w:tabs>
                <w:tab w:val="left" w:pos="1330"/>
              </w:tabs>
              <w:spacing w:line="240" w:lineRule="auto"/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25432A9C" w14:textId="77777777" w:rsidR="0004485B" w:rsidRPr="0078527F" w:rsidRDefault="0004485B" w:rsidP="00627676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1CC67878" w14:textId="77777777" w:rsidR="0004485B" w:rsidRPr="0078527F" w:rsidRDefault="0004485B" w:rsidP="00627676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05084640" w14:textId="77777777" w:rsidR="0004485B" w:rsidRPr="0078527F" w:rsidRDefault="0004485B" w:rsidP="00627676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297BB0A3" w14:textId="77777777" w:rsidR="0004485B" w:rsidRPr="0078527F" w:rsidRDefault="0004485B" w:rsidP="00627676">
            <w:pPr>
              <w:spacing w:line="240" w:lineRule="auto"/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485B" w:rsidRPr="003E7B2E" w14:paraId="6B7AC6F7" w14:textId="77777777" w:rsidTr="00627676">
        <w:tc>
          <w:tcPr>
            <w:tcW w:w="1000" w:type="pct"/>
            <w:shd w:val="clear" w:color="auto" w:fill="auto"/>
          </w:tcPr>
          <w:p w14:paraId="2E6B3CB9" w14:textId="77777777" w:rsidR="0004485B" w:rsidRPr="0078527F" w:rsidRDefault="0004485B" w:rsidP="00627676">
            <w:pPr>
              <w:tabs>
                <w:tab w:val="left" w:pos="1330"/>
              </w:tabs>
              <w:spacing w:line="240" w:lineRule="auto"/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63055155" w14:textId="77777777" w:rsidR="0004485B" w:rsidRPr="0078527F" w:rsidRDefault="0004485B" w:rsidP="00627676">
            <w:pPr>
              <w:tabs>
                <w:tab w:val="left" w:pos="1330"/>
              </w:tabs>
              <w:spacing w:line="240" w:lineRule="auto"/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5E0E18B2" w14:textId="77777777" w:rsidR="0004485B" w:rsidRPr="0078527F" w:rsidRDefault="0004485B" w:rsidP="00627676">
            <w:pPr>
              <w:tabs>
                <w:tab w:val="left" w:pos="1330"/>
              </w:tabs>
              <w:spacing w:line="240" w:lineRule="auto"/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5DD6574E" w14:textId="77777777" w:rsidR="0004485B" w:rsidRPr="0078527F" w:rsidRDefault="0004485B" w:rsidP="00627676">
            <w:pPr>
              <w:tabs>
                <w:tab w:val="left" w:pos="1330"/>
              </w:tabs>
              <w:spacing w:line="240" w:lineRule="auto"/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02E021BB" w14:textId="77777777" w:rsidR="0004485B" w:rsidRPr="0078527F" w:rsidRDefault="0004485B" w:rsidP="00627676">
            <w:pPr>
              <w:tabs>
                <w:tab w:val="left" w:pos="1330"/>
              </w:tabs>
              <w:spacing w:line="240" w:lineRule="auto"/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485B" w:rsidRPr="003E7B2E" w14:paraId="29F9CB28" w14:textId="77777777" w:rsidTr="00627676">
        <w:tc>
          <w:tcPr>
            <w:tcW w:w="5000" w:type="pct"/>
            <w:gridSpan w:val="5"/>
            <w:shd w:val="clear" w:color="auto" w:fill="D9D9D9"/>
            <w:vAlign w:val="center"/>
          </w:tcPr>
          <w:p w14:paraId="602FEF3C" w14:textId="77777777" w:rsidR="0004485B" w:rsidRPr="0078527F" w:rsidRDefault="0004485B" w:rsidP="00627676">
            <w:pPr>
              <w:pStyle w:val="Ttulo7"/>
              <w:tabs>
                <w:tab w:val="left" w:pos="1330"/>
              </w:tabs>
              <w:rPr>
                <w:rFonts w:ascii="Calibri" w:hAnsi="Calibri" w:cs="Calibri"/>
                <w:color w:val="auto"/>
              </w:rPr>
            </w:pPr>
            <w:r w:rsidRPr="0078527F">
              <w:rPr>
                <w:rFonts w:ascii="Calibri" w:hAnsi="Calibri" w:cs="Calibri"/>
                <w:color w:val="auto"/>
              </w:rPr>
              <w:t>Bebidas</w:t>
            </w:r>
          </w:p>
        </w:tc>
      </w:tr>
      <w:tr w:rsidR="0004485B" w:rsidRPr="003E7B2E" w14:paraId="57023566" w14:textId="77777777" w:rsidTr="00627676">
        <w:tc>
          <w:tcPr>
            <w:tcW w:w="1000" w:type="pct"/>
            <w:shd w:val="clear" w:color="auto" w:fill="auto"/>
          </w:tcPr>
          <w:p w14:paraId="6EF388C2" w14:textId="77777777" w:rsidR="0004485B" w:rsidRPr="0078527F" w:rsidRDefault="0004485B" w:rsidP="00627676">
            <w:pPr>
              <w:tabs>
                <w:tab w:val="left" w:pos="1330"/>
              </w:tabs>
              <w:spacing w:line="240" w:lineRule="auto"/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0FD26268" w14:textId="77777777" w:rsidR="0004485B" w:rsidRPr="0078527F" w:rsidRDefault="0004485B" w:rsidP="00627676">
            <w:pPr>
              <w:tabs>
                <w:tab w:val="left" w:pos="1330"/>
              </w:tabs>
              <w:spacing w:line="240" w:lineRule="auto"/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1515E0DD" w14:textId="77777777" w:rsidR="0004485B" w:rsidRPr="0078527F" w:rsidRDefault="0004485B" w:rsidP="00627676">
            <w:pPr>
              <w:tabs>
                <w:tab w:val="left" w:pos="1330"/>
              </w:tabs>
              <w:spacing w:line="240" w:lineRule="auto"/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036030CA" w14:textId="77777777" w:rsidR="0004485B" w:rsidRPr="0078527F" w:rsidRDefault="0004485B" w:rsidP="00627676">
            <w:pPr>
              <w:tabs>
                <w:tab w:val="left" w:pos="1330"/>
              </w:tabs>
              <w:spacing w:line="240" w:lineRule="auto"/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1C3C7932" w14:textId="77777777" w:rsidR="0004485B" w:rsidRPr="0078527F" w:rsidRDefault="0004485B" w:rsidP="00627676">
            <w:pPr>
              <w:tabs>
                <w:tab w:val="left" w:pos="1330"/>
              </w:tabs>
              <w:spacing w:line="240" w:lineRule="auto"/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485B" w:rsidRPr="003E7B2E" w14:paraId="6499ECB0" w14:textId="77777777" w:rsidTr="00627676">
        <w:tc>
          <w:tcPr>
            <w:tcW w:w="1000" w:type="pct"/>
            <w:shd w:val="clear" w:color="auto" w:fill="auto"/>
          </w:tcPr>
          <w:p w14:paraId="0AC779C7" w14:textId="77777777" w:rsidR="0004485B" w:rsidRPr="0078527F" w:rsidRDefault="0004485B" w:rsidP="00627676">
            <w:pPr>
              <w:tabs>
                <w:tab w:val="left" w:pos="1330"/>
              </w:tabs>
              <w:spacing w:line="240" w:lineRule="auto"/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2197741A" w14:textId="77777777" w:rsidR="0004485B" w:rsidRPr="0078527F" w:rsidRDefault="0004485B" w:rsidP="00627676">
            <w:pPr>
              <w:tabs>
                <w:tab w:val="left" w:pos="1330"/>
              </w:tabs>
              <w:spacing w:line="240" w:lineRule="auto"/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4A4DD4BF" w14:textId="77777777" w:rsidR="0004485B" w:rsidRPr="0078527F" w:rsidRDefault="0004485B" w:rsidP="00627676">
            <w:pPr>
              <w:tabs>
                <w:tab w:val="left" w:pos="1330"/>
              </w:tabs>
              <w:spacing w:line="240" w:lineRule="auto"/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26E79248" w14:textId="77777777" w:rsidR="0004485B" w:rsidRPr="0078527F" w:rsidRDefault="0004485B" w:rsidP="00627676">
            <w:pPr>
              <w:tabs>
                <w:tab w:val="left" w:pos="1330"/>
              </w:tabs>
              <w:spacing w:line="240" w:lineRule="auto"/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1CE3A767" w14:textId="77777777" w:rsidR="0004485B" w:rsidRPr="0078527F" w:rsidRDefault="0004485B" w:rsidP="00627676">
            <w:pPr>
              <w:tabs>
                <w:tab w:val="left" w:pos="1330"/>
              </w:tabs>
              <w:spacing w:line="240" w:lineRule="auto"/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485B" w:rsidRPr="003E7B2E" w14:paraId="018047BE" w14:textId="77777777" w:rsidTr="00627676">
        <w:tc>
          <w:tcPr>
            <w:tcW w:w="5000" w:type="pct"/>
            <w:gridSpan w:val="5"/>
            <w:shd w:val="clear" w:color="auto" w:fill="D9D9D9"/>
            <w:vAlign w:val="center"/>
          </w:tcPr>
          <w:p w14:paraId="001A06B7" w14:textId="77777777" w:rsidR="0004485B" w:rsidRPr="0078527F" w:rsidRDefault="0004485B" w:rsidP="00627676">
            <w:pPr>
              <w:pStyle w:val="Ttulo7"/>
              <w:rPr>
                <w:rFonts w:ascii="Calibri" w:hAnsi="Calibri" w:cs="Calibri"/>
                <w:color w:val="auto"/>
              </w:rPr>
            </w:pPr>
            <w:r w:rsidRPr="0078527F">
              <w:rPr>
                <w:rFonts w:ascii="Calibri" w:hAnsi="Calibri" w:cs="Calibri"/>
                <w:color w:val="auto"/>
              </w:rPr>
              <w:t>Inspeção e classificação vegetal</w:t>
            </w:r>
          </w:p>
        </w:tc>
      </w:tr>
      <w:tr w:rsidR="0004485B" w:rsidRPr="003E7B2E" w14:paraId="0CF782D3" w14:textId="77777777" w:rsidTr="00627676">
        <w:tc>
          <w:tcPr>
            <w:tcW w:w="1000" w:type="pct"/>
            <w:shd w:val="clear" w:color="auto" w:fill="auto"/>
          </w:tcPr>
          <w:p w14:paraId="314CEC6A" w14:textId="77777777" w:rsidR="0004485B" w:rsidRPr="0078527F" w:rsidRDefault="0004485B" w:rsidP="00627676">
            <w:pPr>
              <w:tabs>
                <w:tab w:val="left" w:pos="1330"/>
              </w:tabs>
              <w:spacing w:line="240" w:lineRule="auto"/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6F165CAF" w14:textId="77777777" w:rsidR="0004485B" w:rsidRPr="0078527F" w:rsidRDefault="0004485B" w:rsidP="00627676">
            <w:pPr>
              <w:tabs>
                <w:tab w:val="left" w:pos="1330"/>
              </w:tabs>
              <w:spacing w:line="240" w:lineRule="auto"/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47EE913F" w14:textId="77777777" w:rsidR="0004485B" w:rsidRPr="0078527F" w:rsidRDefault="0004485B" w:rsidP="00627676">
            <w:pPr>
              <w:tabs>
                <w:tab w:val="left" w:pos="1330"/>
              </w:tabs>
              <w:spacing w:line="240" w:lineRule="auto"/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2646F87A" w14:textId="77777777" w:rsidR="0004485B" w:rsidRPr="0078527F" w:rsidRDefault="0004485B" w:rsidP="00627676">
            <w:pPr>
              <w:tabs>
                <w:tab w:val="left" w:pos="1330"/>
              </w:tabs>
              <w:spacing w:line="240" w:lineRule="auto"/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0BB72AF4" w14:textId="77777777" w:rsidR="0004485B" w:rsidRPr="0078527F" w:rsidRDefault="0004485B" w:rsidP="00627676">
            <w:pPr>
              <w:tabs>
                <w:tab w:val="left" w:pos="1330"/>
              </w:tabs>
              <w:spacing w:line="240" w:lineRule="auto"/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485B" w:rsidRPr="003E7B2E" w14:paraId="7AFC7A60" w14:textId="77777777" w:rsidTr="00627676">
        <w:tc>
          <w:tcPr>
            <w:tcW w:w="1000" w:type="pct"/>
            <w:shd w:val="clear" w:color="auto" w:fill="auto"/>
          </w:tcPr>
          <w:p w14:paraId="0E628444" w14:textId="77777777" w:rsidR="0004485B" w:rsidRPr="0078527F" w:rsidRDefault="0004485B" w:rsidP="00627676">
            <w:pPr>
              <w:tabs>
                <w:tab w:val="left" w:pos="1330"/>
              </w:tabs>
              <w:spacing w:line="240" w:lineRule="auto"/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7478CD3D" w14:textId="77777777" w:rsidR="0004485B" w:rsidRPr="0078527F" w:rsidRDefault="0004485B" w:rsidP="00627676">
            <w:pPr>
              <w:tabs>
                <w:tab w:val="left" w:pos="1330"/>
              </w:tabs>
              <w:spacing w:line="240" w:lineRule="auto"/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59668143" w14:textId="77777777" w:rsidR="0004485B" w:rsidRPr="0078527F" w:rsidRDefault="0004485B" w:rsidP="00627676">
            <w:pPr>
              <w:tabs>
                <w:tab w:val="left" w:pos="1330"/>
              </w:tabs>
              <w:spacing w:line="240" w:lineRule="auto"/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4C79DAF4" w14:textId="77777777" w:rsidR="0004485B" w:rsidRPr="0078527F" w:rsidRDefault="0004485B" w:rsidP="00627676">
            <w:pPr>
              <w:tabs>
                <w:tab w:val="left" w:pos="1330"/>
              </w:tabs>
              <w:spacing w:line="240" w:lineRule="auto"/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79D1A6E4" w14:textId="77777777" w:rsidR="0004485B" w:rsidRPr="0078527F" w:rsidRDefault="0004485B" w:rsidP="00627676">
            <w:pPr>
              <w:tabs>
                <w:tab w:val="left" w:pos="1330"/>
              </w:tabs>
              <w:spacing w:line="240" w:lineRule="auto"/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3C1DCAB" w14:textId="77777777" w:rsidR="00F54866" w:rsidRDefault="00F54866" w:rsidP="006F553C">
      <w:pPr>
        <w:pStyle w:val="Ttulo3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bookmarkStart w:id="7" w:name="_Toc76028065"/>
    </w:p>
    <w:p w14:paraId="3A8D1F05" w14:textId="46B408C9" w:rsidR="00604C26" w:rsidRPr="00AE6A16" w:rsidRDefault="0004485B" w:rsidP="006F553C">
      <w:pPr>
        <w:pStyle w:val="Ttulo3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="008F4302" w:rsidRPr="00AE6A16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2</w:t>
      </w:r>
      <w:r w:rsidR="008F4302" w:rsidRPr="00AE6A16">
        <w:rPr>
          <w:rFonts w:ascii="Calibri" w:hAnsi="Calibri" w:cs="Calibri"/>
          <w:sz w:val="24"/>
          <w:szCs w:val="24"/>
        </w:rPr>
        <w:t xml:space="preserve">. </w:t>
      </w:r>
      <w:r w:rsidR="00604C26" w:rsidRPr="00AE6A16">
        <w:rPr>
          <w:rFonts w:ascii="Calibri" w:hAnsi="Calibri" w:cs="Calibri"/>
          <w:sz w:val="24"/>
          <w:szCs w:val="24"/>
        </w:rPr>
        <w:t>Organograma do Órgão</w:t>
      </w:r>
      <w:bookmarkEnd w:id="7"/>
    </w:p>
    <w:p w14:paraId="013F0B91" w14:textId="77777777" w:rsidR="00AA1B13" w:rsidRPr="005832F1" w:rsidRDefault="00AA1B13" w:rsidP="008F2091">
      <w:pPr>
        <w:rPr>
          <w:rFonts w:ascii="Calibri" w:hAnsi="Calibri" w:cs="Calibri"/>
        </w:rPr>
      </w:pPr>
    </w:p>
    <w:p w14:paraId="3A9F669B" w14:textId="75F1B8D4" w:rsidR="0004485B" w:rsidRPr="00AE6A16" w:rsidRDefault="0004485B" w:rsidP="0004485B">
      <w:pPr>
        <w:pStyle w:val="Ttulo3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bookmarkStart w:id="8" w:name="_Toc76028069"/>
      <w:bookmarkStart w:id="9" w:name="_Hlk76484076"/>
      <w:r>
        <w:rPr>
          <w:rFonts w:ascii="Calibri" w:hAnsi="Calibri" w:cs="Calibri"/>
          <w:sz w:val="24"/>
          <w:szCs w:val="24"/>
        </w:rPr>
        <w:t>2</w:t>
      </w:r>
      <w:r w:rsidRPr="00AE6A16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3</w:t>
      </w:r>
      <w:r w:rsidRPr="00AE6A16">
        <w:rPr>
          <w:rFonts w:ascii="Calibri" w:hAnsi="Calibri" w:cs="Calibri"/>
          <w:sz w:val="24"/>
          <w:szCs w:val="24"/>
        </w:rPr>
        <w:t>. Sistemas de Informação</w:t>
      </w:r>
      <w:bookmarkEnd w:id="8"/>
    </w:p>
    <w:bookmarkEnd w:id="9"/>
    <w:p w14:paraId="3C48A5AE" w14:textId="77777777" w:rsidR="00277C57" w:rsidRPr="003E7B2E" w:rsidRDefault="00277C57" w:rsidP="00DB50EB">
      <w:pPr>
        <w:rPr>
          <w:rFonts w:ascii="Calibri" w:hAnsi="Calibri" w:cs="Calibri"/>
        </w:rPr>
      </w:pPr>
    </w:p>
    <w:p w14:paraId="4A08C6F9" w14:textId="3000137C" w:rsidR="000E0C52" w:rsidRPr="00AE6A16" w:rsidRDefault="0004485B" w:rsidP="0004485B">
      <w:pPr>
        <w:pStyle w:val="Ttulo3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bookmarkStart w:id="10" w:name="_Toc76028067"/>
      <w:r>
        <w:rPr>
          <w:rFonts w:ascii="Calibri" w:hAnsi="Calibri" w:cs="Calibri"/>
          <w:sz w:val="24"/>
          <w:szCs w:val="24"/>
        </w:rPr>
        <w:t>2.4</w:t>
      </w:r>
      <w:r w:rsidR="008F4302" w:rsidRPr="00AE6A16">
        <w:rPr>
          <w:rFonts w:ascii="Calibri" w:hAnsi="Calibri" w:cs="Calibri"/>
          <w:sz w:val="24"/>
          <w:szCs w:val="24"/>
        </w:rPr>
        <w:t xml:space="preserve">. </w:t>
      </w:r>
      <w:r w:rsidR="000E0C52" w:rsidRPr="00AE6A16">
        <w:rPr>
          <w:rFonts w:ascii="Calibri" w:hAnsi="Calibri" w:cs="Calibri"/>
          <w:sz w:val="24"/>
          <w:szCs w:val="24"/>
        </w:rPr>
        <w:t>Controle de Documentos</w:t>
      </w:r>
      <w:bookmarkEnd w:id="10"/>
    </w:p>
    <w:p w14:paraId="2985B4AA" w14:textId="16D30166" w:rsidR="000E0C52" w:rsidRDefault="000E0C52" w:rsidP="00174187">
      <w:pPr>
        <w:rPr>
          <w:rFonts w:ascii="Calibri" w:hAnsi="Calibri" w:cs="Calibri"/>
        </w:rPr>
      </w:pPr>
    </w:p>
    <w:p w14:paraId="70F9FFFD" w14:textId="77777777" w:rsidR="008A277A" w:rsidRPr="003E7B2E" w:rsidRDefault="008A277A" w:rsidP="006B3C0A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240" w:lineRule="auto"/>
        <w:ind w:left="426"/>
        <w:rPr>
          <w:rFonts w:ascii="Calibri" w:hAnsi="Calibri" w:cs="Calibri"/>
        </w:rPr>
      </w:pPr>
      <w:bookmarkStart w:id="11" w:name="_Toc76028070"/>
      <w:r w:rsidRPr="003E7B2E">
        <w:rPr>
          <w:rFonts w:ascii="Calibri" w:hAnsi="Calibri" w:cs="Calibri"/>
        </w:rPr>
        <w:t>Quadro de Pessoal</w:t>
      </w:r>
      <w:bookmarkEnd w:id="11"/>
    </w:p>
    <w:p w14:paraId="6E3CF6D1" w14:textId="77777777" w:rsidR="00A274D2" w:rsidRPr="00A274D2" w:rsidRDefault="00A274D2" w:rsidP="004C56AB">
      <w:pPr>
        <w:rPr>
          <w:rFonts w:ascii="Calibri" w:hAnsi="Calibri" w:cs="Calibri"/>
        </w:rPr>
      </w:pPr>
    </w:p>
    <w:p w14:paraId="54FBCB00" w14:textId="1311530E" w:rsidR="00CF7F63" w:rsidRPr="00AE6A16" w:rsidRDefault="00AE6A16" w:rsidP="000919BE">
      <w:pPr>
        <w:pStyle w:val="Ttulo3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bookmarkStart w:id="12" w:name="_Toc76028071"/>
      <w:r>
        <w:rPr>
          <w:rFonts w:ascii="Calibri" w:hAnsi="Calibri" w:cs="Calibri"/>
          <w:sz w:val="24"/>
          <w:szCs w:val="24"/>
        </w:rPr>
        <w:t xml:space="preserve"> </w:t>
      </w:r>
      <w:r w:rsidR="00575214" w:rsidRPr="00AE6A16">
        <w:rPr>
          <w:rFonts w:ascii="Calibri" w:hAnsi="Calibri" w:cs="Calibri"/>
          <w:sz w:val="24"/>
          <w:szCs w:val="24"/>
        </w:rPr>
        <w:t>Quadro de pessoal com cargos e atribuições</w:t>
      </w:r>
      <w:bookmarkEnd w:id="12"/>
    </w:p>
    <w:p w14:paraId="6893CDE9" w14:textId="79DB4204" w:rsidR="00A274D2" w:rsidRDefault="00A274D2" w:rsidP="00D83E89">
      <w:pPr>
        <w:rPr>
          <w:rFonts w:ascii="Calibri" w:hAnsi="Calibri" w:cs="Calibri"/>
        </w:rPr>
      </w:pPr>
    </w:p>
    <w:p w14:paraId="36575139" w14:textId="5261F56E" w:rsidR="002952AB" w:rsidRPr="00AE6A16" w:rsidRDefault="00AE6A16" w:rsidP="00AE6A16">
      <w:pPr>
        <w:pStyle w:val="Ttulo3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bookmarkStart w:id="13" w:name="_Toc76028072"/>
      <w:r>
        <w:rPr>
          <w:rFonts w:ascii="Calibri" w:hAnsi="Calibri" w:cs="Calibri"/>
          <w:sz w:val="24"/>
          <w:szCs w:val="24"/>
        </w:rPr>
        <w:t xml:space="preserve"> </w:t>
      </w:r>
      <w:r w:rsidR="002952AB" w:rsidRPr="00AE6A16">
        <w:rPr>
          <w:rFonts w:ascii="Calibri" w:hAnsi="Calibri" w:cs="Calibri"/>
          <w:sz w:val="24"/>
          <w:szCs w:val="24"/>
        </w:rPr>
        <w:t>Autoridade Responsável</w:t>
      </w:r>
      <w:bookmarkEnd w:id="13"/>
    </w:p>
    <w:p w14:paraId="609AC752" w14:textId="77777777" w:rsidR="00E574ED" w:rsidRDefault="00E574ED" w:rsidP="00CF7F63">
      <w:pPr>
        <w:rPr>
          <w:rFonts w:ascii="Calibri" w:hAnsi="Calibri" w:cs="Calibri"/>
        </w:rPr>
      </w:pPr>
    </w:p>
    <w:p w14:paraId="262335BC" w14:textId="77777777" w:rsidR="008A277A" w:rsidRPr="003E7B2E" w:rsidRDefault="008A277A" w:rsidP="006B3C0A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240" w:lineRule="auto"/>
        <w:ind w:left="426"/>
        <w:rPr>
          <w:rFonts w:ascii="Calibri" w:hAnsi="Calibri" w:cs="Calibri"/>
        </w:rPr>
      </w:pPr>
      <w:r w:rsidRPr="003E7B2E">
        <w:rPr>
          <w:rFonts w:ascii="Calibri" w:hAnsi="Calibri" w:cs="Calibri"/>
        </w:rPr>
        <w:lastRenderedPageBreak/>
        <w:t xml:space="preserve"> </w:t>
      </w:r>
      <w:bookmarkStart w:id="14" w:name="_Toc76028074"/>
      <w:r w:rsidRPr="003E7B2E">
        <w:rPr>
          <w:rFonts w:ascii="Calibri" w:hAnsi="Calibri" w:cs="Calibri"/>
        </w:rPr>
        <w:t>Infraestrutura Administrativa</w:t>
      </w:r>
      <w:bookmarkEnd w:id="14"/>
    </w:p>
    <w:p w14:paraId="2D6D331E" w14:textId="5FBDC2E1" w:rsidR="00324AED" w:rsidRPr="003E7B2E" w:rsidRDefault="00060F40" w:rsidP="00060F40">
      <w:pPr>
        <w:pStyle w:val="Ttulo3"/>
        <w:numPr>
          <w:ilvl w:val="0"/>
          <w:numId w:val="0"/>
        </w:numPr>
        <w:spacing w:before="120"/>
        <w:rPr>
          <w:rFonts w:ascii="Calibri" w:hAnsi="Calibri" w:cs="Calibri"/>
        </w:rPr>
      </w:pPr>
      <w:bookmarkStart w:id="15" w:name="_Toc76028075"/>
      <w:r>
        <w:rPr>
          <w:rFonts w:ascii="Calibri" w:hAnsi="Calibri" w:cs="Calibri"/>
        </w:rPr>
        <w:t>4</w:t>
      </w:r>
      <w:r w:rsidR="00D0468B" w:rsidRPr="003E7B2E">
        <w:rPr>
          <w:rFonts w:ascii="Calibri" w:hAnsi="Calibri" w:cs="Calibri"/>
        </w:rPr>
        <w:t xml:space="preserve">.1. </w:t>
      </w:r>
      <w:r w:rsidR="00324AED" w:rsidRPr="003E7B2E">
        <w:rPr>
          <w:rFonts w:ascii="Calibri" w:hAnsi="Calibri" w:cs="Calibri"/>
        </w:rPr>
        <w:t>Estruturas Físicas</w:t>
      </w:r>
      <w:bookmarkEnd w:id="15"/>
    </w:p>
    <w:p w14:paraId="316445B1" w14:textId="5BCE8E8C" w:rsidR="007D2A08" w:rsidRPr="007871B6" w:rsidRDefault="007D2A08" w:rsidP="00AB31D3">
      <w:pPr>
        <w:rPr>
          <w:rFonts w:ascii="Calibri" w:hAnsi="Calibri" w:cs="Calibri"/>
        </w:rPr>
      </w:pPr>
    </w:p>
    <w:p w14:paraId="6ED25497" w14:textId="0040AF4F" w:rsidR="00AB31D3" w:rsidRPr="003E7B2E" w:rsidRDefault="00060F40" w:rsidP="00AD7FE9">
      <w:pPr>
        <w:pStyle w:val="Ttulo3"/>
        <w:numPr>
          <w:ilvl w:val="0"/>
          <w:numId w:val="0"/>
        </w:numPr>
        <w:rPr>
          <w:rFonts w:ascii="Calibri" w:hAnsi="Calibri" w:cs="Calibri"/>
        </w:rPr>
      </w:pPr>
      <w:bookmarkStart w:id="16" w:name="_Toc76028076"/>
      <w:r>
        <w:rPr>
          <w:rFonts w:ascii="Calibri" w:hAnsi="Calibri" w:cs="Calibri"/>
        </w:rPr>
        <w:t>4</w:t>
      </w:r>
      <w:r w:rsidR="00D0468B" w:rsidRPr="003E7B2E">
        <w:rPr>
          <w:rFonts w:ascii="Calibri" w:hAnsi="Calibri" w:cs="Calibri"/>
        </w:rPr>
        <w:t xml:space="preserve">.2. </w:t>
      </w:r>
      <w:r w:rsidR="00617AD4" w:rsidRPr="003E7B2E">
        <w:rPr>
          <w:rFonts w:ascii="Calibri" w:hAnsi="Calibri" w:cs="Calibri"/>
        </w:rPr>
        <w:t xml:space="preserve">Materiais e </w:t>
      </w:r>
      <w:r w:rsidR="00AB31D3" w:rsidRPr="003E7B2E">
        <w:rPr>
          <w:rFonts w:ascii="Calibri" w:hAnsi="Calibri" w:cs="Calibri"/>
        </w:rPr>
        <w:t>Equipamentos</w:t>
      </w:r>
      <w:bookmarkEnd w:id="16"/>
    </w:p>
    <w:p w14:paraId="75635D09" w14:textId="77777777" w:rsidR="00670EB0" w:rsidRDefault="00670EB0" w:rsidP="00670EB0">
      <w:pPr>
        <w:pStyle w:val="Ttulo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4.2.1. Materiais e Equipamentos em Geral</w:t>
      </w:r>
    </w:p>
    <w:p w14:paraId="7FF52158" w14:textId="77777777" w:rsidR="00670EB0" w:rsidRDefault="00670EB0" w:rsidP="00670EB0">
      <w:pPr>
        <w:pStyle w:val="Ttulo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4.2.2. Equipamentos de informática</w:t>
      </w:r>
    </w:p>
    <w:p w14:paraId="7A0D2F91" w14:textId="77777777" w:rsidR="00670EB0" w:rsidRDefault="00670EB0" w:rsidP="00670EB0">
      <w:pPr>
        <w:pStyle w:val="Ttulo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4.2.3. Veículos</w:t>
      </w:r>
    </w:p>
    <w:p w14:paraId="77F87EDE" w14:textId="50566BF8" w:rsidR="00063248" w:rsidRPr="00D018FD" w:rsidRDefault="00063248" w:rsidP="00BB2926">
      <w:pPr>
        <w:rPr>
          <w:rFonts w:ascii="Calibri" w:hAnsi="Calibri" w:cs="Calibri"/>
        </w:rPr>
      </w:pPr>
    </w:p>
    <w:p w14:paraId="13280DDA" w14:textId="77777777" w:rsidR="00CF7F63" w:rsidRPr="003E7B2E" w:rsidRDefault="008A277A" w:rsidP="006B3C0A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240" w:lineRule="auto"/>
        <w:ind w:left="426"/>
        <w:rPr>
          <w:rFonts w:ascii="Calibri" w:hAnsi="Calibri" w:cs="Calibri"/>
        </w:rPr>
      </w:pPr>
      <w:bookmarkStart w:id="17" w:name="_Toc76028077"/>
      <w:r w:rsidRPr="003E7B2E">
        <w:rPr>
          <w:rFonts w:ascii="Calibri" w:hAnsi="Calibri" w:cs="Calibri"/>
        </w:rPr>
        <w:t>Laboratórios</w:t>
      </w:r>
      <w:bookmarkEnd w:id="17"/>
    </w:p>
    <w:p w14:paraId="02A819C6" w14:textId="77777777" w:rsidR="009D597E" w:rsidRPr="0055569B" w:rsidRDefault="009D597E" w:rsidP="009D597E">
      <w:pPr>
        <w:rPr>
          <w:rFonts w:ascii="Calibri" w:hAnsi="Calibri" w:cs="Calibri"/>
        </w:rPr>
      </w:pPr>
    </w:p>
    <w:p w14:paraId="159F80C7" w14:textId="30FAE905" w:rsidR="00622600" w:rsidRPr="0055569B" w:rsidRDefault="00622600" w:rsidP="0055569B">
      <w:pPr>
        <w:pStyle w:val="Rodap"/>
        <w:tabs>
          <w:tab w:val="clear" w:pos="4419"/>
          <w:tab w:val="clear" w:pos="8838"/>
        </w:tabs>
        <w:rPr>
          <w:rFonts w:ascii="Calibri" w:hAnsi="Calibri" w:cs="Calibri"/>
        </w:rPr>
      </w:pPr>
    </w:p>
    <w:p w14:paraId="24CA2BA0" w14:textId="77777777" w:rsidR="0055569B" w:rsidRPr="0055569B" w:rsidRDefault="0055569B" w:rsidP="00A46EE7">
      <w:pPr>
        <w:rPr>
          <w:rFonts w:ascii="Calibri" w:hAnsi="Calibri" w:cs="Calibri"/>
        </w:rPr>
      </w:pPr>
    </w:p>
    <w:p w14:paraId="231C0BCD" w14:textId="77777777" w:rsidR="007C657B" w:rsidRPr="003E7B2E" w:rsidRDefault="008A277A" w:rsidP="006B3C0A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240" w:lineRule="auto"/>
        <w:ind w:left="426"/>
        <w:rPr>
          <w:rFonts w:ascii="Calibri" w:hAnsi="Calibri" w:cs="Calibri"/>
        </w:rPr>
      </w:pPr>
      <w:bookmarkStart w:id="18" w:name="_Toc76028078"/>
      <w:r w:rsidRPr="003E7B2E">
        <w:rPr>
          <w:rFonts w:ascii="Calibri" w:hAnsi="Calibri" w:cs="Calibri"/>
        </w:rPr>
        <w:t>Programação das Atividades</w:t>
      </w:r>
      <w:bookmarkEnd w:id="18"/>
    </w:p>
    <w:p w14:paraId="6B36D1BF" w14:textId="66B8FBC2" w:rsidR="00904428" w:rsidRPr="003E7B2E" w:rsidRDefault="00060F40" w:rsidP="000056C6">
      <w:pPr>
        <w:pStyle w:val="Ttulo3"/>
        <w:numPr>
          <w:ilvl w:val="0"/>
          <w:numId w:val="0"/>
        </w:numPr>
        <w:rPr>
          <w:rFonts w:ascii="Calibri" w:hAnsi="Calibri" w:cs="Calibri"/>
        </w:rPr>
      </w:pPr>
      <w:bookmarkStart w:id="19" w:name="_Toc76028079"/>
      <w:r>
        <w:rPr>
          <w:rFonts w:ascii="Calibri" w:hAnsi="Calibri" w:cs="Calibri"/>
        </w:rPr>
        <w:t>6</w:t>
      </w:r>
      <w:r w:rsidR="0047760B" w:rsidRPr="003E7B2E">
        <w:rPr>
          <w:rFonts w:ascii="Calibri" w:hAnsi="Calibri" w:cs="Calibri"/>
        </w:rPr>
        <w:t xml:space="preserve">.1. </w:t>
      </w:r>
      <w:r w:rsidR="00345E30" w:rsidRPr="003E7B2E">
        <w:rPr>
          <w:rFonts w:ascii="Calibri" w:hAnsi="Calibri" w:cs="Calibri"/>
        </w:rPr>
        <w:t xml:space="preserve">Ações de </w:t>
      </w:r>
      <w:r w:rsidR="00904428" w:rsidRPr="003E7B2E">
        <w:rPr>
          <w:rFonts w:ascii="Calibri" w:hAnsi="Calibri" w:cs="Calibri"/>
        </w:rPr>
        <w:t>Inspeções e Fiscalizações</w:t>
      </w:r>
      <w:bookmarkEnd w:id="19"/>
      <w:r>
        <w:rPr>
          <w:rFonts w:ascii="Calibri" w:hAnsi="Calibri" w:cs="Calibri"/>
        </w:rPr>
        <w:t xml:space="preserve"> de rotina</w:t>
      </w:r>
    </w:p>
    <w:p w14:paraId="372D2319" w14:textId="7AF8658C" w:rsidR="00320657" w:rsidRDefault="00320657" w:rsidP="00CC34F0">
      <w:pPr>
        <w:rPr>
          <w:rFonts w:ascii="Calibri" w:hAnsi="Calibri" w:cs="Calibri"/>
        </w:rPr>
      </w:pPr>
    </w:p>
    <w:p w14:paraId="1A10F029" w14:textId="52955751" w:rsidR="009D1389" w:rsidRDefault="009D1389" w:rsidP="00060F40">
      <w:pPr>
        <w:pStyle w:val="Ttulo3"/>
        <w:numPr>
          <w:ilvl w:val="0"/>
          <w:numId w:val="0"/>
        </w:numPr>
        <w:rPr>
          <w:rFonts w:ascii="Calibri" w:hAnsi="Calibri" w:cs="Calibri"/>
        </w:rPr>
      </w:pPr>
      <w:bookmarkStart w:id="20" w:name="_Toc76028081"/>
      <w:r w:rsidRPr="009D1389">
        <w:rPr>
          <w:rFonts w:ascii="Calibri" w:hAnsi="Calibri" w:cs="Calibri"/>
        </w:rPr>
        <w:t xml:space="preserve">6.2. </w:t>
      </w:r>
      <w:r>
        <w:rPr>
          <w:rFonts w:ascii="Calibri" w:hAnsi="Calibri" w:cs="Calibri"/>
        </w:rPr>
        <w:t>A</w:t>
      </w:r>
      <w:r w:rsidRPr="009D1389">
        <w:rPr>
          <w:rFonts w:ascii="Calibri" w:hAnsi="Calibri" w:cs="Calibri"/>
        </w:rPr>
        <w:t>utuação e aplicação de penalidades </w:t>
      </w:r>
    </w:p>
    <w:p w14:paraId="46439292" w14:textId="77777777" w:rsidR="009D1389" w:rsidRPr="009D1389" w:rsidRDefault="009D1389" w:rsidP="009D1389"/>
    <w:p w14:paraId="3984ACF5" w14:textId="4D8247FF" w:rsidR="00060F40" w:rsidRPr="003E7B2E" w:rsidRDefault="00060F40" w:rsidP="00060F40">
      <w:pPr>
        <w:pStyle w:val="Ttulo3"/>
        <w:numPr>
          <w:ilvl w:val="0"/>
          <w:numId w:val="0"/>
        </w:numPr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Pr="003E7B2E">
        <w:rPr>
          <w:rFonts w:ascii="Calibri" w:hAnsi="Calibri" w:cs="Calibri"/>
        </w:rPr>
        <w:t xml:space="preserve">.3. </w:t>
      </w:r>
      <w:bookmarkEnd w:id="20"/>
      <w:r w:rsidRPr="003E7B2E">
        <w:rPr>
          <w:rFonts w:ascii="Calibri" w:hAnsi="Calibri" w:cs="Calibri"/>
        </w:rPr>
        <w:t>Supervisão</w:t>
      </w:r>
    </w:p>
    <w:p w14:paraId="59A84E92" w14:textId="77777777" w:rsidR="00E14B1F" w:rsidRPr="003E7B2E" w:rsidRDefault="00E14B1F" w:rsidP="00CC34F0">
      <w:pPr>
        <w:rPr>
          <w:rFonts w:ascii="Calibri" w:hAnsi="Calibri" w:cs="Calibri"/>
        </w:rPr>
      </w:pPr>
    </w:p>
    <w:p w14:paraId="28DB24BC" w14:textId="5AF762AB" w:rsidR="00345E30" w:rsidRPr="00060F40" w:rsidRDefault="00060F40" w:rsidP="000056C6">
      <w:pPr>
        <w:pStyle w:val="Ttulo3"/>
        <w:numPr>
          <w:ilvl w:val="0"/>
          <w:numId w:val="0"/>
        </w:numPr>
        <w:rPr>
          <w:rFonts w:ascii="Calibri" w:hAnsi="Calibri" w:cs="Calibri"/>
        </w:rPr>
      </w:pPr>
      <w:bookmarkStart w:id="21" w:name="_Toc76028080"/>
      <w:r w:rsidRPr="00060F40">
        <w:rPr>
          <w:rFonts w:ascii="Calibri" w:hAnsi="Calibri" w:cs="Calibri"/>
        </w:rPr>
        <w:t>6</w:t>
      </w:r>
      <w:r w:rsidR="00A645FE" w:rsidRPr="00060F40">
        <w:rPr>
          <w:rFonts w:ascii="Calibri" w:hAnsi="Calibri" w:cs="Calibri"/>
        </w:rPr>
        <w:t>.</w:t>
      </w:r>
      <w:r w:rsidR="009D1389">
        <w:rPr>
          <w:rFonts w:ascii="Calibri" w:hAnsi="Calibri" w:cs="Calibri"/>
        </w:rPr>
        <w:t>4</w:t>
      </w:r>
      <w:r w:rsidR="00A645FE" w:rsidRPr="00060F40">
        <w:rPr>
          <w:rFonts w:ascii="Calibri" w:hAnsi="Calibri" w:cs="Calibri"/>
        </w:rPr>
        <w:t xml:space="preserve">. </w:t>
      </w:r>
      <w:r w:rsidR="00345E30" w:rsidRPr="00060F40">
        <w:rPr>
          <w:rFonts w:ascii="Calibri" w:hAnsi="Calibri" w:cs="Calibri"/>
        </w:rPr>
        <w:t>Coleta de Amostras</w:t>
      </w:r>
      <w:r w:rsidR="006E4E36" w:rsidRPr="00060F40">
        <w:rPr>
          <w:rFonts w:ascii="Calibri" w:hAnsi="Calibri" w:cs="Calibri"/>
        </w:rPr>
        <w:t xml:space="preserve"> Oficia</w:t>
      </w:r>
      <w:r w:rsidR="00C15C3A" w:rsidRPr="00060F40">
        <w:rPr>
          <w:rFonts w:ascii="Calibri" w:hAnsi="Calibri" w:cs="Calibri"/>
        </w:rPr>
        <w:t>i</w:t>
      </w:r>
      <w:r w:rsidR="006E4E36" w:rsidRPr="00060F40">
        <w:rPr>
          <w:rFonts w:ascii="Calibri" w:hAnsi="Calibri" w:cs="Calibri"/>
        </w:rPr>
        <w:t>s</w:t>
      </w:r>
      <w:bookmarkEnd w:id="21"/>
      <w:r w:rsidRPr="00060F40">
        <w:rPr>
          <w:rFonts w:ascii="Calibri" w:hAnsi="Calibri" w:cs="Calibri"/>
        </w:rPr>
        <w:t xml:space="preserve"> </w:t>
      </w:r>
    </w:p>
    <w:p w14:paraId="1D46B820" w14:textId="77777777" w:rsidR="006E4E36" w:rsidRPr="003E7B2E" w:rsidRDefault="006E4E36" w:rsidP="00CC34F0">
      <w:pPr>
        <w:rPr>
          <w:rFonts w:ascii="Calibri" w:hAnsi="Calibri" w:cs="Calibri"/>
        </w:rPr>
      </w:pPr>
    </w:p>
    <w:p w14:paraId="3D12694F" w14:textId="636B42D2" w:rsidR="006E4E36" w:rsidRPr="00060F40" w:rsidRDefault="00060F40" w:rsidP="008A277A">
      <w:pPr>
        <w:pStyle w:val="Ttulo3"/>
        <w:numPr>
          <w:ilvl w:val="0"/>
          <w:numId w:val="0"/>
        </w:numPr>
        <w:rPr>
          <w:rFonts w:ascii="Calibri" w:hAnsi="Calibri" w:cs="Calibri"/>
        </w:rPr>
      </w:pPr>
      <w:bookmarkStart w:id="22" w:name="_Toc76028082"/>
      <w:r w:rsidRPr="00060F40">
        <w:rPr>
          <w:rFonts w:ascii="Calibri" w:hAnsi="Calibri" w:cs="Calibri"/>
        </w:rPr>
        <w:t>6</w:t>
      </w:r>
      <w:r w:rsidR="009D1389">
        <w:rPr>
          <w:rFonts w:ascii="Calibri" w:hAnsi="Calibri" w:cs="Calibri"/>
        </w:rPr>
        <w:t>.5</w:t>
      </w:r>
      <w:r w:rsidR="006E4E36" w:rsidRPr="00060F40">
        <w:rPr>
          <w:rFonts w:ascii="Calibri" w:hAnsi="Calibri" w:cs="Calibri"/>
        </w:rPr>
        <w:t xml:space="preserve">. </w:t>
      </w:r>
      <w:bookmarkEnd w:id="22"/>
      <w:r w:rsidRPr="009D1389">
        <w:rPr>
          <w:rFonts w:ascii="Calibri" w:hAnsi="Calibri" w:cs="Calibri"/>
        </w:rPr>
        <w:t>Prevenção e Combate à Fraude Econômica</w:t>
      </w:r>
    </w:p>
    <w:p w14:paraId="0CFC2009" w14:textId="77777777" w:rsidR="00446C69" w:rsidRPr="003E7B2E" w:rsidRDefault="00446C69" w:rsidP="00446C69">
      <w:pPr>
        <w:rPr>
          <w:rFonts w:ascii="Calibri" w:hAnsi="Calibri" w:cs="Calibri"/>
        </w:rPr>
      </w:pPr>
    </w:p>
    <w:p w14:paraId="3F65BB82" w14:textId="023B6D98" w:rsidR="00CC34F0" w:rsidRPr="003E7B2E" w:rsidRDefault="00060F40" w:rsidP="000056C6">
      <w:pPr>
        <w:pStyle w:val="Ttulo3"/>
        <w:numPr>
          <w:ilvl w:val="0"/>
          <w:numId w:val="0"/>
        </w:numPr>
        <w:rPr>
          <w:rFonts w:ascii="Calibri" w:hAnsi="Calibri" w:cs="Calibri"/>
        </w:rPr>
      </w:pPr>
      <w:bookmarkStart w:id="23" w:name="_Toc76028084"/>
      <w:r>
        <w:rPr>
          <w:rFonts w:ascii="Calibri" w:hAnsi="Calibri" w:cs="Calibri"/>
        </w:rPr>
        <w:t>6</w:t>
      </w:r>
      <w:r w:rsidR="009D1389">
        <w:rPr>
          <w:rFonts w:ascii="Calibri" w:hAnsi="Calibri" w:cs="Calibri"/>
        </w:rPr>
        <w:t>.6</w:t>
      </w:r>
      <w:r w:rsidR="003C5E19" w:rsidRPr="003E7B2E">
        <w:rPr>
          <w:rFonts w:ascii="Calibri" w:hAnsi="Calibri" w:cs="Calibri"/>
        </w:rPr>
        <w:t xml:space="preserve"> </w:t>
      </w:r>
      <w:r w:rsidR="00CC34F0" w:rsidRPr="003E7B2E">
        <w:rPr>
          <w:rFonts w:ascii="Calibri" w:hAnsi="Calibri" w:cs="Calibri"/>
        </w:rPr>
        <w:t xml:space="preserve">Combate </w:t>
      </w:r>
      <w:r w:rsidR="00C67BDB" w:rsidRPr="003E7B2E">
        <w:rPr>
          <w:rFonts w:ascii="Calibri" w:hAnsi="Calibri" w:cs="Calibri"/>
        </w:rPr>
        <w:t xml:space="preserve">a Atividades </w:t>
      </w:r>
      <w:r w:rsidR="00320657" w:rsidRPr="003E7B2E">
        <w:rPr>
          <w:rFonts w:ascii="Calibri" w:hAnsi="Calibri" w:cs="Calibri"/>
        </w:rPr>
        <w:t>Clandestin</w:t>
      </w:r>
      <w:r w:rsidR="00C67BDB" w:rsidRPr="003E7B2E">
        <w:rPr>
          <w:rFonts w:ascii="Calibri" w:hAnsi="Calibri" w:cs="Calibri"/>
        </w:rPr>
        <w:t>a</w:t>
      </w:r>
      <w:r w:rsidR="00320657" w:rsidRPr="003E7B2E">
        <w:rPr>
          <w:rFonts w:ascii="Calibri" w:hAnsi="Calibri" w:cs="Calibri"/>
        </w:rPr>
        <w:t>s</w:t>
      </w:r>
      <w:bookmarkEnd w:id="23"/>
    </w:p>
    <w:p w14:paraId="58DCA266" w14:textId="476486BE" w:rsidR="006A26E3" w:rsidRDefault="006A26E3" w:rsidP="00CC34F0">
      <w:pPr>
        <w:rPr>
          <w:rFonts w:ascii="Calibri" w:hAnsi="Calibri" w:cs="Calibri"/>
          <w:sz w:val="22"/>
          <w:szCs w:val="22"/>
        </w:rPr>
      </w:pPr>
    </w:p>
    <w:p w14:paraId="1A888168" w14:textId="71401DC6" w:rsidR="00060F40" w:rsidRPr="003E7B2E" w:rsidRDefault="00060F40" w:rsidP="00060F40">
      <w:pPr>
        <w:pStyle w:val="Ttulo3"/>
        <w:numPr>
          <w:ilvl w:val="0"/>
          <w:numId w:val="0"/>
        </w:numPr>
        <w:rPr>
          <w:rFonts w:ascii="Calibri" w:hAnsi="Calibri" w:cs="Calibri"/>
        </w:rPr>
      </w:pPr>
      <w:bookmarkStart w:id="24" w:name="_Toc76028083"/>
      <w:r>
        <w:rPr>
          <w:rFonts w:ascii="Calibri" w:hAnsi="Calibri" w:cs="Calibri"/>
        </w:rPr>
        <w:t>6</w:t>
      </w:r>
      <w:r w:rsidR="009D1389">
        <w:rPr>
          <w:rFonts w:ascii="Calibri" w:hAnsi="Calibri" w:cs="Calibri"/>
        </w:rPr>
        <w:t>.7</w:t>
      </w:r>
      <w:r w:rsidRPr="003E7B2E">
        <w:rPr>
          <w:rFonts w:ascii="Calibri" w:hAnsi="Calibri" w:cs="Calibri"/>
        </w:rPr>
        <w:t>. Educação Sanitária</w:t>
      </w:r>
      <w:bookmarkEnd w:id="24"/>
    </w:p>
    <w:p w14:paraId="7920368F" w14:textId="77777777" w:rsidR="00060F40" w:rsidRPr="003E7B2E" w:rsidRDefault="00060F40" w:rsidP="00060F40">
      <w:pPr>
        <w:rPr>
          <w:rFonts w:ascii="Calibri" w:hAnsi="Calibri" w:cs="Calibri"/>
          <w:sz w:val="22"/>
          <w:szCs w:val="22"/>
        </w:rPr>
      </w:pPr>
    </w:p>
    <w:p w14:paraId="081879D7" w14:textId="479D45CB" w:rsidR="00060F40" w:rsidRPr="00060F40" w:rsidRDefault="00060F40" w:rsidP="00060F40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240" w:lineRule="auto"/>
        <w:ind w:left="426"/>
        <w:rPr>
          <w:rFonts w:ascii="Calibri" w:hAnsi="Calibri" w:cs="Calibri"/>
        </w:rPr>
      </w:pPr>
      <w:bookmarkStart w:id="25" w:name="_Toc76028073"/>
      <w:r w:rsidRPr="00060F40">
        <w:rPr>
          <w:rFonts w:ascii="Calibri" w:hAnsi="Calibri" w:cs="Calibri"/>
        </w:rPr>
        <w:t>Programa de Capacitação do Pessoal</w:t>
      </w:r>
      <w:bookmarkEnd w:id="25"/>
    </w:p>
    <w:p w14:paraId="2E06EFB8" w14:textId="77777777" w:rsidR="00060F40" w:rsidRDefault="00060F40" w:rsidP="00060F40">
      <w:pPr>
        <w:rPr>
          <w:rFonts w:ascii="Calibri" w:hAnsi="Calibri" w:cs="Calibri"/>
          <w:sz w:val="22"/>
          <w:szCs w:val="22"/>
        </w:rPr>
      </w:pPr>
    </w:p>
    <w:p w14:paraId="5B272BAD" w14:textId="3FDDBEBE" w:rsidR="00060F40" w:rsidRDefault="00060F40" w:rsidP="00060F40">
      <w:pPr>
        <w:pStyle w:val="Corpodetexto"/>
        <w:rPr>
          <w:rFonts w:ascii="Calibri" w:hAnsi="Calibri" w:cs="Calibri"/>
          <w:b w:val="0"/>
          <w:bCs w:val="0"/>
          <w:color w:val="auto"/>
        </w:rPr>
      </w:pPr>
      <w:r w:rsidRPr="008C6D0E">
        <w:rPr>
          <w:rFonts w:ascii="Calibri" w:hAnsi="Calibri" w:cs="Calibri"/>
          <w:b w:val="0"/>
          <w:bCs w:val="0"/>
          <w:color w:val="auto"/>
        </w:rPr>
        <w:t xml:space="preserve">Tabela </w:t>
      </w:r>
      <w:proofErr w:type="spellStart"/>
      <w:r w:rsidRPr="008C6D0E">
        <w:rPr>
          <w:rFonts w:ascii="Calibri" w:hAnsi="Calibri" w:cs="Calibri"/>
          <w:b w:val="0"/>
          <w:bCs w:val="0"/>
          <w:color w:val="auto"/>
        </w:rPr>
        <w:t>xx</w:t>
      </w:r>
      <w:proofErr w:type="spellEnd"/>
      <w:r w:rsidRPr="008C6D0E">
        <w:rPr>
          <w:rFonts w:ascii="Calibri" w:hAnsi="Calibri" w:cs="Calibri"/>
          <w:b w:val="0"/>
          <w:bCs w:val="0"/>
          <w:color w:val="auto"/>
        </w:rPr>
        <w:t xml:space="preserve"> - Cronograma de Treinamentos Programados para o desenvolvimento das atividades de inspeção de produtos de origem vegetal do Serviço de Inspeção.</w:t>
      </w:r>
    </w:p>
    <w:p w14:paraId="38EB50FF" w14:textId="77777777" w:rsidR="00A52B02" w:rsidRPr="008C6D0E" w:rsidRDefault="00A52B02" w:rsidP="00060F40">
      <w:pPr>
        <w:pStyle w:val="Corpodetexto"/>
        <w:rPr>
          <w:rFonts w:ascii="Calibri" w:hAnsi="Calibri" w:cs="Calibri"/>
          <w:b w:val="0"/>
          <w:bCs w:val="0"/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4"/>
        <w:gridCol w:w="1620"/>
        <w:gridCol w:w="1621"/>
        <w:gridCol w:w="1621"/>
        <w:gridCol w:w="1621"/>
        <w:gridCol w:w="1619"/>
      </w:tblGrid>
      <w:tr w:rsidR="00060F40" w:rsidRPr="002362E1" w14:paraId="05F60D4C" w14:textId="77777777" w:rsidTr="00627676">
        <w:trPr>
          <w:trHeight w:val="276"/>
          <w:tblHeader/>
        </w:trPr>
        <w:tc>
          <w:tcPr>
            <w:tcW w:w="1126" w:type="pct"/>
            <w:shd w:val="clear" w:color="auto" w:fill="BFBFBF"/>
            <w:noWrap/>
            <w:vAlign w:val="bottom"/>
            <w:hideMark/>
          </w:tcPr>
          <w:p w14:paraId="08C370C8" w14:textId="77777777" w:rsidR="00060F40" w:rsidRPr="002362E1" w:rsidRDefault="00060F40" w:rsidP="00627676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2362E1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Título do Evento</w:t>
            </w:r>
          </w:p>
        </w:tc>
        <w:tc>
          <w:tcPr>
            <w:tcW w:w="775" w:type="pct"/>
            <w:shd w:val="clear" w:color="auto" w:fill="BFBFBF"/>
          </w:tcPr>
          <w:p w14:paraId="4CCA4F78" w14:textId="77777777" w:rsidR="00060F40" w:rsidRPr="002362E1" w:rsidRDefault="00060F40" w:rsidP="00627676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2362E1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Público-alvo</w:t>
            </w:r>
          </w:p>
        </w:tc>
        <w:tc>
          <w:tcPr>
            <w:tcW w:w="775" w:type="pct"/>
            <w:shd w:val="clear" w:color="auto" w:fill="BFBFBF"/>
            <w:noWrap/>
            <w:vAlign w:val="bottom"/>
            <w:hideMark/>
          </w:tcPr>
          <w:p w14:paraId="08578BE2" w14:textId="5CA796A6" w:rsidR="00060F40" w:rsidRPr="002362E1" w:rsidRDefault="00585829" w:rsidP="00627676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Modalidade</w:t>
            </w:r>
          </w:p>
        </w:tc>
        <w:tc>
          <w:tcPr>
            <w:tcW w:w="775" w:type="pct"/>
            <w:shd w:val="clear" w:color="auto" w:fill="BFBFBF"/>
            <w:noWrap/>
            <w:vAlign w:val="bottom"/>
            <w:hideMark/>
          </w:tcPr>
          <w:p w14:paraId="219E160D" w14:textId="14A806AB" w:rsidR="00060F40" w:rsidRPr="002362E1" w:rsidRDefault="00060F40" w:rsidP="00627676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2362E1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Ano</w:t>
            </w:r>
            <w:r w:rsidR="00DC6F2E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1</w:t>
            </w:r>
          </w:p>
        </w:tc>
        <w:tc>
          <w:tcPr>
            <w:tcW w:w="775" w:type="pct"/>
            <w:shd w:val="clear" w:color="auto" w:fill="BFBFBF"/>
            <w:noWrap/>
            <w:vAlign w:val="bottom"/>
            <w:hideMark/>
          </w:tcPr>
          <w:p w14:paraId="48C0A5FF" w14:textId="69298051" w:rsidR="00060F40" w:rsidRPr="002362E1" w:rsidRDefault="00060F40" w:rsidP="00627676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2362E1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Ano</w:t>
            </w:r>
            <w:r w:rsidR="00DC6F2E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2</w:t>
            </w:r>
          </w:p>
        </w:tc>
        <w:tc>
          <w:tcPr>
            <w:tcW w:w="774" w:type="pct"/>
            <w:shd w:val="clear" w:color="auto" w:fill="BFBFBF"/>
            <w:noWrap/>
            <w:vAlign w:val="bottom"/>
            <w:hideMark/>
          </w:tcPr>
          <w:p w14:paraId="21AD0719" w14:textId="6251F762" w:rsidR="00060F40" w:rsidRPr="002362E1" w:rsidRDefault="00060F40" w:rsidP="00627676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2362E1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Ano</w:t>
            </w:r>
            <w:r w:rsidR="00DC6F2E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3</w:t>
            </w:r>
          </w:p>
        </w:tc>
      </w:tr>
      <w:tr w:rsidR="00060F40" w:rsidRPr="002362E1" w14:paraId="01B8F4FE" w14:textId="77777777" w:rsidTr="00627676">
        <w:trPr>
          <w:trHeight w:val="276"/>
        </w:trPr>
        <w:tc>
          <w:tcPr>
            <w:tcW w:w="1126" w:type="pct"/>
            <w:shd w:val="clear" w:color="auto" w:fill="auto"/>
            <w:noWrap/>
            <w:vAlign w:val="bottom"/>
            <w:hideMark/>
          </w:tcPr>
          <w:p w14:paraId="4B68CD76" w14:textId="77777777" w:rsidR="00060F40" w:rsidRPr="002362E1" w:rsidRDefault="00060F40" w:rsidP="00627676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362E1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775" w:type="pct"/>
          </w:tcPr>
          <w:p w14:paraId="0E9F1232" w14:textId="77777777" w:rsidR="00060F40" w:rsidRPr="002362E1" w:rsidRDefault="00060F40" w:rsidP="00627676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775" w:type="pct"/>
            <w:shd w:val="clear" w:color="auto" w:fill="auto"/>
            <w:noWrap/>
            <w:vAlign w:val="bottom"/>
            <w:hideMark/>
          </w:tcPr>
          <w:p w14:paraId="0789B1FA" w14:textId="77777777" w:rsidR="00060F40" w:rsidRPr="002362E1" w:rsidRDefault="00060F40" w:rsidP="00627676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362E1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775" w:type="pct"/>
            <w:shd w:val="clear" w:color="auto" w:fill="auto"/>
            <w:noWrap/>
            <w:vAlign w:val="bottom"/>
            <w:hideMark/>
          </w:tcPr>
          <w:p w14:paraId="487D84EF" w14:textId="77777777" w:rsidR="00060F40" w:rsidRPr="002362E1" w:rsidRDefault="00060F40" w:rsidP="00627676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362E1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775" w:type="pct"/>
            <w:shd w:val="clear" w:color="auto" w:fill="auto"/>
            <w:noWrap/>
            <w:vAlign w:val="bottom"/>
            <w:hideMark/>
          </w:tcPr>
          <w:p w14:paraId="126198BF" w14:textId="77777777" w:rsidR="00060F40" w:rsidRPr="002362E1" w:rsidRDefault="00060F40" w:rsidP="00627676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362E1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774" w:type="pct"/>
            <w:shd w:val="clear" w:color="auto" w:fill="auto"/>
            <w:noWrap/>
            <w:vAlign w:val="bottom"/>
            <w:hideMark/>
          </w:tcPr>
          <w:p w14:paraId="452D9BA5" w14:textId="77777777" w:rsidR="00060F40" w:rsidRPr="002362E1" w:rsidRDefault="00060F40" w:rsidP="00627676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362E1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060F40" w:rsidRPr="002362E1" w14:paraId="31728AD1" w14:textId="77777777" w:rsidTr="00627676">
        <w:trPr>
          <w:trHeight w:val="276"/>
        </w:trPr>
        <w:tc>
          <w:tcPr>
            <w:tcW w:w="1126" w:type="pct"/>
            <w:shd w:val="clear" w:color="auto" w:fill="auto"/>
            <w:noWrap/>
            <w:vAlign w:val="bottom"/>
            <w:hideMark/>
          </w:tcPr>
          <w:p w14:paraId="2F9B64E7" w14:textId="77777777" w:rsidR="00060F40" w:rsidRPr="002362E1" w:rsidRDefault="00060F40" w:rsidP="00627676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362E1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775" w:type="pct"/>
          </w:tcPr>
          <w:p w14:paraId="777AC756" w14:textId="77777777" w:rsidR="00060F40" w:rsidRPr="002362E1" w:rsidRDefault="00060F40" w:rsidP="00627676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775" w:type="pct"/>
            <w:shd w:val="clear" w:color="auto" w:fill="auto"/>
            <w:noWrap/>
            <w:vAlign w:val="bottom"/>
            <w:hideMark/>
          </w:tcPr>
          <w:p w14:paraId="3C3E21C8" w14:textId="77777777" w:rsidR="00060F40" w:rsidRPr="002362E1" w:rsidRDefault="00060F40" w:rsidP="00627676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362E1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775" w:type="pct"/>
            <w:shd w:val="clear" w:color="auto" w:fill="auto"/>
            <w:noWrap/>
            <w:vAlign w:val="bottom"/>
            <w:hideMark/>
          </w:tcPr>
          <w:p w14:paraId="36A2D318" w14:textId="77777777" w:rsidR="00060F40" w:rsidRPr="002362E1" w:rsidRDefault="00060F40" w:rsidP="00627676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362E1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775" w:type="pct"/>
            <w:shd w:val="clear" w:color="auto" w:fill="auto"/>
            <w:noWrap/>
            <w:vAlign w:val="bottom"/>
            <w:hideMark/>
          </w:tcPr>
          <w:p w14:paraId="1F89069A" w14:textId="77777777" w:rsidR="00060F40" w:rsidRPr="002362E1" w:rsidRDefault="00060F40" w:rsidP="00627676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362E1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774" w:type="pct"/>
            <w:shd w:val="clear" w:color="auto" w:fill="auto"/>
            <w:noWrap/>
            <w:vAlign w:val="bottom"/>
            <w:hideMark/>
          </w:tcPr>
          <w:p w14:paraId="66CF1557" w14:textId="77777777" w:rsidR="00060F40" w:rsidRPr="002362E1" w:rsidRDefault="00060F40" w:rsidP="00627676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362E1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060F40" w:rsidRPr="002362E1" w14:paraId="2668A339" w14:textId="77777777" w:rsidTr="00627676">
        <w:trPr>
          <w:trHeight w:val="276"/>
        </w:trPr>
        <w:tc>
          <w:tcPr>
            <w:tcW w:w="1126" w:type="pct"/>
            <w:shd w:val="clear" w:color="auto" w:fill="auto"/>
            <w:noWrap/>
            <w:vAlign w:val="bottom"/>
            <w:hideMark/>
          </w:tcPr>
          <w:p w14:paraId="12443019" w14:textId="77777777" w:rsidR="00060F40" w:rsidRPr="002362E1" w:rsidRDefault="00060F40" w:rsidP="00627676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362E1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775" w:type="pct"/>
          </w:tcPr>
          <w:p w14:paraId="5CF5DD16" w14:textId="77777777" w:rsidR="00060F40" w:rsidRPr="002362E1" w:rsidRDefault="00060F40" w:rsidP="00627676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775" w:type="pct"/>
            <w:shd w:val="clear" w:color="auto" w:fill="auto"/>
            <w:noWrap/>
            <w:vAlign w:val="bottom"/>
            <w:hideMark/>
          </w:tcPr>
          <w:p w14:paraId="5F2F830F" w14:textId="77777777" w:rsidR="00060F40" w:rsidRPr="002362E1" w:rsidRDefault="00060F40" w:rsidP="00627676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362E1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775" w:type="pct"/>
            <w:shd w:val="clear" w:color="auto" w:fill="auto"/>
            <w:noWrap/>
            <w:vAlign w:val="bottom"/>
            <w:hideMark/>
          </w:tcPr>
          <w:p w14:paraId="3CC3D022" w14:textId="77777777" w:rsidR="00060F40" w:rsidRPr="002362E1" w:rsidRDefault="00060F40" w:rsidP="00627676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362E1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775" w:type="pct"/>
            <w:shd w:val="clear" w:color="auto" w:fill="auto"/>
            <w:noWrap/>
            <w:vAlign w:val="bottom"/>
            <w:hideMark/>
          </w:tcPr>
          <w:p w14:paraId="3F148197" w14:textId="77777777" w:rsidR="00060F40" w:rsidRPr="002362E1" w:rsidRDefault="00060F40" w:rsidP="00627676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362E1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774" w:type="pct"/>
            <w:shd w:val="clear" w:color="auto" w:fill="auto"/>
            <w:noWrap/>
            <w:vAlign w:val="bottom"/>
            <w:hideMark/>
          </w:tcPr>
          <w:p w14:paraId="10BC6483" w14:textId="77777777" w:rsidR="00060F40" w:rsidRPr="002362E1" w:rsidRDefault="00060F40" w:rsidP="00627676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362E1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</w:tbl>
    <w:p w14:paraId="7691FB8A" w14:textId="19CE0341" w:rsidR="003010C7" w:rsidRDefault="006567EF" w:rsidP="006567EF">
      <w:pPr>
        <w:tabs>
          <w:tab w:val="left" w:pos="267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234EF554" w14:textId="77777777" w:rsidR="008A277A" w:rsidRPr="003E7B2E" w:rsidRDefault="008A277A" w:rsidP="006B3C0A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240" w:lineRule="auto"/>
        <w:ind w:left="426"/>
        <w:rPr>
          <w:rFonts w:ascii="Calibri" w:hAnsi="Calibri" w:cs="Calibri"/>
        </w:rPr>
      </w:pPr>
      <w:r w:rsidRPr="003E7B2E">
        <w:rPr>
          <w:rFonts w:ascii="Calibri" w:hAnsi="Calibri" w:cs="Calibri"/>
        </w:rPr>
        <w:lastRenderedPageBreak/>
        <w:t xml:space="preserve"> </w:t>
      </w:r>
      <w:bookmarkStart w:id="26" w:name="_Toc76028085"/>
      <w:r w:rsidRPr="003E7B2E">
        <w:rPr>
          <w:rFonts w:ascii="Calibri" w:hAnsi="Calibri" w:cs="Calibri"/>
        </w:rPr>
        <w:t>Declaração</w:t>
      </w:r>
      <w:bookmarkEnd w:id="26"/>
    </w:p>
    <w:p w14:paraId="27265BED" w14:textId="77777777" w:rsidR="008A277A" w:rsidRPr="003E7B2E" w:rsidRDefault="008A277A" w:rsidP="00CC34F0">
      <w:pPr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5313E7" w:rsidRPr="003E7B2E" w14:paraId="21C65DF6" w14:textId="77777777" w:rsidTr="00FE0A49">
        <w:trPr>
          <w:trHeight w:val="174"/>
        </w:trPr>
        <w:tc>
          <w:tcPr>
            <w:tcW w:w="5000" w:type="pct"/>
          </w:tcPr>
          <w:p w14:paraId="05A166B9" w14:textId="77777777" w:rsidR="00BB4FE2" w:rsidRPr="003E7B2E" w:rsidRDefault="00BB4FE2" w:rsidP="00BB4FE2">
            <w:pPr>
              <w:rPr>
                <w:rFonts w:ascii="Calibri" w:hAnsi="Calibri" w:cs="Calibri"/>
                <w:sz w:val="22"/>
                <w:szCs w:val="22"/>
              </w:rPr>
            </w:pPr>
            <w:r w:rsidRPr="003E7B2E">
              <w:rPr>
                <w:rFonts w:ascii="Calibri" w:hAnsi="Calibri" w:cs="Calibri"/>
                <w:sz w:val="22"/>
                <w:szCs w:val="22"/>
              </w:rPr>
              <w:t>Declaramos estar ciente</w:t>
            </w:r>
            <w:r w:rsidR="008A277A" w:rsidRPr="003E7B2E">
              <w:rPr>
                <w:rFonts w:ascii="Calibri" w:hAnsi="Calibri" w:cs="Calibri"/>
                <w:sz w:val="22"/>
                <w:szCs w:val="22"/>
              </w:rPr>
              <w:t>s</w:t>
            </w:r>
            <w:r w:rsidRPr="003E7B2E">
              <w:rPr>
                <w:rFonts w:ascii="Calibri" w:hAnsi="Calibri" w:cs="Calibri"/>
                <w:sz w:val="22"/>
                <w:szCs w:val="22"/>
              </w:rPr>
              <w:t xml:space="preserve"> da necessidade de manter atualizados este Programa de Trabalho e as informações prestadas ao Ministério da Agricultura, Pecuária e Abastecimento</w:t>
            </w:r>
            <w:r w:rsidR="00A53351" w:rsidRPr="003E7B2E">
              <w:rPr>
                <w:rFonts w:ascii="Calibri" w:hAnsi="Calibri" w:cs="Calibri"/>
                <w:sz w:val="22"/>
                <w:szCs w:val="22"/>
              </w:rPr>
              <w:t xml:space="preserve"> - Mapa</w:t>
            </w:r>
            <w:r w:rsidRPr="003E7B2E">
              <w:rPr>
                <w:rFonts w:ascii="Calibri" w:hAnsi="Calibri" w:cs="Calibri"/>
                <w:sz w:val="22"/>
                <w:szCs w:val="22"/>
              </w:rPr>
              <w:t>, sob risco de comprometer o processo de avaliação ou manutenção de equivalência e adesão</w:t>
            </w:r>
            <w:r w:rsidR="008A277A" w:rsidRPr="003E7B2E">
              <w:rPr>
                <w:rFonts w:ascii="Calibri" w:hAnsi="Calibri" w:cs="Calibri"/>
                <w:sz w:val="22"/>
                <w:szCs w:val="22"/>
              </w:rPr>
              <w:t xml:space="preserve"> deste serviço</w:t>
            </w:r>
            <w:r w:rsidRPr="003E7B2E">
              <w:rPr>
                <w:rFonts w:ascii="Calibri" w:hAnsi="Calibri" w:cs="Calibri"/>
                <w:sz w:val="22"/>
                <w:szCs w:val="22"/>
              </w:rPr>
              <w:t xml:space="preserve"> ao </w:t>
            </w:r>
            <w:proofErr w:type="spellStart"/>
            <w:r w:rsidRPr="003E7B2E">
              <w:rPr>
                <w:rFonts w:ascii="Calibri" w:hAnsi="Calibri" w:cs="Calibri"/>
                <w:sz w:val="22"/>
                <w:szCs w:val="22"/>
              </w:rPr>
              <w:t>S</w:t>
            </w:r>
            <w:r w:rsidR="008A277A" w:rsidRPr="003E7B2E">
              <w:rPr>
                <w:rFonts w:ascii="Calibri" w:hAnsi="Calibri" w:cs="Calibri"/>
                <w:sz w:val="22"/>
                <w:szCs w:val="22"/>
              </w:rPr>
              <w:t>isbi</w:t>
            </w:r>
            <w:proofErr w:type="spellEnd"/>
            <w:r w:rsidR="008A277A" w:rsidRPr="003E7B2E">
              <w:rPr>
                <w:rFonts w:ascii="Calibri" w:hAnsi="Calibri" w:cs="Calibri"/>
                <w:sz w:val="22"/>
                <w:szCs w:val="22"/>
              </w:rPr>
              <w:t>-</w:t>
            </w:r>
            <w:r w:rsidRPr="003E7B2E">
              <w:rPr>
                <w:rFonts w:ascii="Calibri" w:hAnsi="Calibri" w:cs="Calibri"/>
                <w:sz w:val="22"/>
                <w:szCs w:val="22"/>
              </w:rPr>
              <w:t>POV.</w:t>
            </w:r>
          </w:p>
          <w:p w14:paraId="1BEE6F99" w14:textId="0C324FBF" w:rsidR="00896708" w:rsidRPr="003E7B2E" w:rsidRDefault="00896708" w:rsidP="00896708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3E7B2E">
              <w:rPr>
                <w:rFonts w:ascii="Calibri" w:hAnsi="Calibri" w:cs="Calibri"/>
              </w:rPr>
              <w:t xml:space="preserve">Local, </w:t>
            </w:r>
            <w:r w:rsidR="00014770">
              <w:rPr>
                <w:rFonts w:ascii="Calibri" w:hAnsi="Calibri" w:cs="Calibri"/>
              </w:rPr>
              <w:t>dia</w:t>
            </w:r>
            <w:r w:rsidR="008A277A" w:rsidRPr="003E7B2E">
              <w:rPr>
                <w:rFonts w:ascii="Calibri" w:hAnsi="Calibri" w:cs="Calibri"/>
              </w:rPr>
              <w:t>,</w:t>
            </w:r>
            <w:r w:rsidRPr="003E7B2E">
              <w:rPr>
                <w:rFonts w:ascii="Calibri" w:hAnsi="Calibri" w:cs="Calibri"/>
              </w:rPr>
              <w:t xml:space="preserve"> mês e ano.</w:t>
            </w:r>
          </w:p>
          <w:p w14:paraId="253BF063" w14:textId="77777777" w:rsidR="00896708" w:rsidRPr="003E7B2E" w:rsidRDefault="00896708" w:rsidP="00896708">
            <w:pPr>
              <w:ind w:firstLine="708"/>
              <w:jc w:val="center"/>
              <w:rPr>
                <w:rFonts w:ascii="Calibri" w:hAnsi="Calibri" w:cs="Calibri"/>
              </w:rPr>
            </w:pPr>
            <w:r w:rsidRPr="003E7B2E">
              <w:rPr>
                <w:rFonts w:ascii="Calibri" w:hAnsi="Calibri" w:cs="Calibri"/>
              </w:rPr>
              <w:t>__________________________________</w:t>
            </w:r>
          </w:p>
          <w:p w14:paraId="0781DB76" w14:textId="77777777" w:rsidR="00896708" w:rsidRPr="003E7B2E" w:rsidRDefault="00896708" w:rsidP="00896708">
            <w:pPr>
              <w:ind w:firstLine="708"/>
              <w:jc w:val="center"/>
              <w:rPr>
                <w:rFonts w:ascii="Calibri" w:hAnsi="Calibri" w:cs="Calibri"/>
              </w:rPr>
            </w:pPr>
            <w:r w:rsidRPr="003E7B2E">
              <w:rPr>
                <w:rFonts w:ascii="Calibri" w:hAnsi="Calibri" w:cs="Calibri"/>
              </w:rPr>
              <w:t>Assinatura e identificação do Representante do Serviço</w:t>
            </w:r>
          </w:p>
          <w:p w14:paraId="1BCCFB03" w14:textId="77777777" w:rsidR="00F52C8D" w:rsidRPr="003E7B2E" w:rsidRDefault="00F52C8D" w:rsidP="0088774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20F5EDD" w14:textId="77777777" w:rsidR="00ED7946" w:rsidRPr="003E7B2E" w:rsidRDefault="00ED7946" w:rsidP="005313E7">
      <w:pPr>
        <w:rPr>
          <w:rFonts w:ascii="Calibri" w:hAnsi="Calibri" w:cs="Calibri"/>
          <w:sz w:val="22"/>
          <w:szCs w:val="22"/>
        </w:rPr>
      </w:pPr>
    </w:p>
    <w:p w14:paraId="32B71C7A" w14:textId="77777777" w:rsidR="00D65AC8" w:rsidRPr="003E7B2E" w:rsidRDefault="00D65AC8" w:rsidP="005313E7">
      <w:pPr>
        <w:rPr>
          <w:rFonts w:ascii="Calibri" w:hAnsi="Calibri" w:cs="Calibri"/>
          <w:sz w:val="22"/>
          <w:szCs w:val="22"/>
        </w:rPr>
      </w:pPr>
    </w:p>
    <w:p w14:paraId="35CC4625" w14:textId="77777777" w:rsidR="008A277A" w:rsidRPr="003E7B2E" w:rsidRDefault="008A277A" w:rsidP="006B3C0A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240" w:lineRule="auto"/>
        <w:ind w:left="426"/>
        <w:rPr>
          <w:rFonts w:ascii="Calibri" w:hAnsi="Calibri" w:cs="Calibri"/>
        </w:rPr>
      </w:pPr>
      <w:bookmarkStart w:id="27" w:name="_Toc74146956"/>
      <w:bookmarkStart w:id="28" w:name="_Toc74150305"/>
      <w:bookmarkStart w:id="29" w:name="_Toc74231346"/>
      <w:bookmarkStart w:id="30" w:name="_Toc76028086"/>
      <w:bookmarkEnd w:id="27"/>
      <w:bookmarkEnd w:id="28"/>
      <w:bookmarkEnd w:id="29"/>
      <w:r w:rsidRPr="003E7B2E">
        <w:rPr>
          <w:rFonts w:ascii="Calibri" w:hAnsi="Calibri" w:cs="Calibri"/>
        </w:rPr>
        <w:t>Anexos ao Programa de Trabalho</w:t>
      </w:r>
      <w:bookmarkEnd w:id="30"/>
    </w:p>
    <w:p w14:paraId="78ABBA67" w14:textId="5EC8C41E" w:rsidR="00501F2E" w:rsidRDefault="00501F2E" w:rsidP="00503D8D">
      <w:pPr>
        <w:ind w:firstLine="708"/>
        <w:jc w:val="left"/>
        <w:rPr>
          <w:rFonts w:ascii="Calibri" w:hAnsi="Calibri" w:cs="Calibri"/>
        </w:rPr>
      </w:pPr>
    </w:p>
    <w:p w14:paraId="5718A53D" w14:textId="454C746C" w:rsidR="00503D8D" w:rsidRDefault="00503D8D" w:rsidP="00503D8D">
      <w:pPr>
        <w:ind w:firstLine="708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Exemplos:</w:t>
      </w:r>
    </w:p>
    <w:p w14:paraId="30792370" w14:textId="5CEBD7F5" w:rsidR="00285856" w:rsidRDefault="00285856" w:rsidP="00285856">
      <w:pPr>
        <w:ind w:firstLine="708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ANEXO I </w:t>
      </w:r>
      <w:r w:rsidR="00AA5F66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Organ</w:t>
      </w:r>
      <w:r w:rsidR="00503D8D">
        <w:rPr>
          <w:rFonts w:ascii="Calibri" w:hAnsi="Calibri" w:cs="Calibri"/>
        </w:rPr>
        <w:t>o</w:t>
      </w:r>
      <w:r>
        <w:rPr>
          <w:rFonts w:ascii="Calibri" w:hAnsi="Calibri" w:cs="Calibri"/>
        </w:rPr>
        <w:t>grama</w:t>
      </w:r>
    </w:p>
    <w:p w14:paraId="18179CEC" w14:textId="77777777" w:rsidR="00503D8D" w:rsidRPr="003E7B2E" w:rsidRDefault="00503D8D" w:rsidP="00285856">
      <w:pPr>
        <w:ind w:firstLine="708"/>
        <w:jc w:val="left"/>
        <w:rPr>
          <w:rFonts w:ascii="Calibri" w:hAnsi="Calibri" w:cs="Calibri"/>
        </w:rPr>
      </w:pPr>
    </w:p>
    <w:p w14:paraId="1D45D4A3" w14:textId="77777777" w:rsidR="00285856" w:rsidRDefault="00285856" w:rsidP="00023C64">
      <w:pPr>
        <w:pStyle w:val="Recuodecorpodetexto"/>
        <w:rPr>
          <w:rFonts w:ascii="Calibri" w:hAnsi="Calibri" w:cs="Calibri"/>
          <w:color w:val="A6A6A6"/>
        </w:rPr>
      </w:pPr>
    </w:p>
    <w:p w14:paraId="6F1AEDC3" w14:textId="181FF6A5" w:rsidR="00537400" w:rsidRPr="00D45A43" w:rsidRDefault="00A11E6E" w:rsidP="00023C64">
      <w:pPr>
        <w:pStyle w:val="Recuodecorpodetexto"/>
        <w:rPr>
          <w:rFonts w:ascii="Calibri" w:hAnsi="Calibri" w:cs="Calibri"/>
          <w:color w:val="A6A6A6"/>
        </w:rPr>
      </w:pPr>
      <w:r w:rsidRPr="00D45A43">
        <w:rPr>
          <w:rFonts w:ascii="Calibri" w:hAnsi="Calibri" w:cs="Calibri"/>
          <w:color w:val="A6A6A6"/>
        </w:rPr>
        <w:t>Havendo necessidade de apresentação de documentação complementar, es</w:t>
      </w:r>
      <w:r w:rsidR="008A277A" w:rsidRPr="00D45A43">
        <w:rPr>
          <w:rFonts w:ascii="Calibri" w:hAnsi="Calibri" w:cs="Calibri"/>
          <w:color w:val="A6A6A6"/>
        </w:rPr>
        <w:t>t</w:t>
      </w:r>
      <w:r w:rsidRPr="00D45A43">
        <w:rPr>
          <w:rFonts w:ascii="Calibri" w:hAnsi="Calibri" w:cs="Calibri"/>
          <w:color w:val="A6A6A6"/>
        </w:rPr>
        <w:t xml:space="preserve">a deverá ser </w:t>
      </w:r>
      <w:r w:rsidR="006E2142">
        <w:rPr>
          <w:rFonts w:ascii="Calibri" w:hAnsi="Calibri" w:cs="Calibri"/>
          <w:color w:val="A6A6A6"/>
        </w:rPr>
        <w:t>listada</w:t>
      </w:r>
      <w:r w:rsidRPr="00D45A43">
        <w:rPr>
          <w:rFonts w:ascii="Calibri" w:hAnsi="Calibri" w:cs="Calibri"/>
          <w:color w:val="A6A6A6"/>
        </w:rPr>
        <w:t xml:space="preserve"> nesta área, </w:t>
      </w:r>
      <w:r w:rsidR="00A53351" w:rsidRPr="00D45A43">
        <w:rPr>
          <w:rFonts w:ascii="Calibri" w:hAnsi="Calibri" w:cs="Calibri"/>
          <w:color w:val="A6A6A6"/>
        </w:rPr>
        <w:t xml:space="preserve">devidamente referenciada </w:t>
      </w:r>
      <w:r w:rsidRPr="00D45A43">
        <w:rPr>
          <w:rFonts w:ascii="Calibri" w:hAnsi="Calibri" w:cs="Calibri"/>
          <w:color w:val="A6A6A6"/>
        </w:rPr>
        <w:t>no texto</w:t>
      </w:r>
      <w:r w:rsidR="00014770" w:rsidRPr="00D45A43">
        <w:rPr>
          <w:rFonts w:ascii="Calibri" w:hAnsi="Calibri" w:cs="Calibri"/>
          <w:color w:val="A6A6A6"/>
        </w:rPr>
        <w:t>.</w:t>
      </w:r>
    </w:p>
    <w:p w14:paraId="772044DA" w14:textId="77777777" w:rsidR="00DE59CA" w:rsidRPr="003E7B2E" w:rsidRDefault="00DE59CA" w:rsidP="00652994">
      <w:pPr>
        <w:rPr>
          <w:rFonts w:ascii="Calibri" w:hAnsi="Calibri" w:cs="Calibri"/>
        </w:rPr>
      </w:pPr>
    </w:p>
    <w:sectPr w:rsidR="00DE59CA" w:rsidRPr="003E7B2E" w:rsidSect="00F54866">
      <w:footerReference w:type="default" r:id="rId11"/>
      <w:pgSz w:w="11906" w:h="16838"/>
      <w:pgMar w:top="720" w:right="720" w:bottom="720" w:left="720" w:header="708" w:footer="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6B03EF" w14:textId="77777777" w:rsidR="00390728" w:rsidRDefault="00390728">
      <w:r>
        <w:separator/>
      </w:r>
    </w:p>
    <w:p w14:paraId="50829EE5" w14:textId="77777777" w:rsidR="00390728" w:rsidRDefault="00390728"/>
  </w:endnote>
  <w:endnote w:type="continuationSeparator" w:id="0">
    <w:p w14:paraId="05AF3016" w14:textId="77777777" w:rsidR="00390728" w:rsidRDefault="00390728">
      <w:r>
        <w:continuationSeparator/>
      </w:r>
    </w:p>
    <w:p w14:paraId="2CD475D7" w14:textId="77777777" w:rsidR="00390728" w:rsidRDefault="003907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2428C" w14:textId="2BCF6FF6" w:rsidR="006B3C0A" w:rsidRPr="006B3C0A" w:rsidRDefault="00740680" w:rsidP="009E118F">
    <w:pPr>
      <w:pStyle w:val="Rodap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 xml:space="preserve">Modelo </w:t>
    </w:r>
    <w:r w:rsidR="009E118F">
      <w:rPr>
        <w:rFonts w:ascii="Calibri Light" w:hAnsi="Calibri Light" w:cs="Calibri Light"/>
      </w:rPr>
      <w:t>Versão 1.</w:t>
    </w:r>
    <w:r w:rsidR="004E01AA">
      <w:rPr>
        <w:rFonts w:ascii="Calibri Light" w:hAnsi="Calibri Light" w:cs="Calibri Light"/>
      </w:rPr>
      <w:t>1</w:t>
    </w:r>
    <w:r w:rsidR="009E118F">
      <w:rPr>
        <w:rFonts w:ascii="Calibri Light" w:hAnsi="Calibri Light" w:cs="Calibri Light"/>
      </w:rPr>
      <w:tab/>
    </w:r>
    <w:r w:rsidR="009E118F">
      <w:rPr>
        <w:rFonts w:ascii="Calibri Light" w:hAnsi="Calibri Light" w:cs="Calibri Light"/>
      </w:rPr>
      <w:tab/>
    </w:r>
    <w:r w:rsidR="009E118F">
      <w:rPr>
        <w:rFonts w:ascii="Calibri Light" w:hAnsi="Calibri Light" w:cs="Calibri Light"/>
      </w:rPr>
      <w:tab/>
    </w:r>
    <w:r w:rsidR="006B3C0A" w:rsidRPr="006B3C0A">
      <w:rPr>
        <w:rFonts w:ascii="Calibri Light" w:hAnsi="Calibri Light" w:cs="Calibri Light"/>
      </w:rPr>
      <w:t xml:space="preserve">Página </w:t>
    </w:r>
    <w:r w:rsidR="006B3C0A" w:rsidRPr="006B3C0A">
      <w:rPr>
        <w:rFonts w:ascii="Calibri Light" w:hAnsi="Calibri Light" w:cs="Calibri Light"/>
      </w:rPr>
      <w:fldChar w:fldCharType="begin"/>
    </w:r>
    <w:r w:rsidR="006B3C0A" w:rsidRPr="006B3C0A">
      <w:rPr>
        <w:rFonts w:ascii="Calibri Light" w:hAnsi="Calibri Light" w:cs="Calibri Light"/>
      </w:rPr>
      <w:instrText>PAGE  \* Arabic  \* MERGEFORMAT</w:instrText>
    </w:r>
    <w:r w:rsidR="006B3C0A" w:rsidRPr="006B3C0A">
      <w:rPr>
        <w:rFonts w:ascii="Calibri Light" w:hAnsi="Calibri Light" w:cs="Calibri Light"/>
      </w:rPr>
      <w:fldChar w:fldCharType="separate"/>
    </w:r>
    <w:r w:rsidR="009D1389">
      <w:rPr>
        <w:rFonts w:ascii="Calibri Light" w:hAnsi="Calibri Light" w:cs="Calibri Light"/>
        <w:noProof/>
      </w:rPr>
      <w:t>1</w:t>
    </w:r>
    <w:r w:rsidR="006B3C0A" w:rsidRPr="006B3C0A">
      <w:rPr>
        <w:rFonts w:ascii="Calibri Light" w:hAnsi="Calibri Light" w:cs="Calibri Light"/>
      </w:rPr>
      <w:fldChar w:fldCharType="end"/>
    </w:r>
    <w:r w:rsidR="006B3C0A" w:rsidRPr="006B3C0A">
      <w:rPr>
        <w:rFonts w:ascii="Calibri Light" w:hAnsi="Calibri Light" w:cs="Calibri Light"/>
      </w:rPr>
      <w:t xml:space="preserve"> de </w:t>
    </w:r>
    <w:r w:rsidR="006B3C0A" w:rsidRPr="006B3C0A">
      <w:rPr>
        <w:rFonts w:ascii="Calibri Light" w:hAnsi="Calibri Light" w:cs="Calibri Light"/>
      </w:rPr>
      <w:fldChar w:fldCharType="begin"/>
    </w:r>
    <w:r w:rsidR="006B3C0A" w:rsidRPr="006B3C0A">
      <w:rPr>
        <w:rFonts w:ascii="Calibri Light" w:hAnsi="Calibri Light" w:cs="Calibri Light"/>
      </w:rPr>
      <w:instrText>NUMPAGES \ * Arábico \ * MERGEFORMAT</w:instrText>
    </w:r>
    <w:r w:rsidR="006B3C0A" w:rsidRPr="006B3C0A">
      <w:rPr>
        <w:rFonts w:ascii="Calibri Light" w:hAnsi="Calibri Light" w:cs="Calibri Light"/>
      </w:rPr>
      <w:fldChar w:fldCharType="separate"/>
    </w:r>
    <w:r w:rsidR="009D1389">
      <w:rPr>
        <w:rFonts w:ascii="Calibri Light" w:hAnsi="Calibri Light" w:cs="Calibri Light"/>
        <w:noProof/>
      </w:rPr>
      <w:t>4</w:t>
    </w:r>
    <w:r w:rsidR="006B3C0A" w:rsidRPr="006B3C0A">
      <w:rPr>
        <w:rFonts w:ascii="Calibri Light" w:hAnsi="Calibri Light" w:cs="Calibri Light"/>
      </w:rPr>
      <w:fldChar w:fldCharType="end"/>
    </w:r>
  </w:p>
  <w:p w14:paraId="0CE7C3A5" w14:textId="77777777" w:rsidR="007424FA" w:rsidRDefault="007424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32F55" w14:textId="77777777" w:rsidR="00390728" w:rsidRDefault="00390728">
      <w:r>
        <w:separator/>
      </w:r>
    </w:p>
    <w:p w14:paraId="5FCB8C6B" w14:textId="77777777" w:rsidR="00390728" w:rsidRDefault="00390728"/>
  </w:footnote>
  <w:footnote w:type="continuationSeparator" w:id="0">
    <w:p w14:paraId="33C5EB18" w14:textId="77777777" w:rsidR="00390728" w:rsidRDefault="00390728">
      <w:r>
        <w:continuationSeparator/>
      </w:r>
    </w:p>
    <w:p w14:paraId="4AD8CCE9" w14:textId="77777777" w:rsidR="00390728" w:rsidRDefault="003907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23E7A"/>
    <w:multiLevelType w:val="hybridMultilevel"/>
    <w:tmpl w:val="EE18A574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EB690F"/>
    <w:multiLevelType w:val="hybridMultilevel"/>
    <w:tmpl w:val="98EABF50"/>
    <w:lvl w:ilvl="0" w:tplc="8C089304">
      <w:start w:val="1"/>
      <w:numFmt w:val="lowerLetter"/>
      <w:lvlText w:val="%1)"/>
      <w:lvlJc w:val="left"/>
      <w:pPr>
        <w:ind w:left="1234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F5BAD"/>
    <w:multiLevelType w:val="hybridMultilevel"/>
    <w:tmpl w:val="80DACC82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64C0DC6"/>
    <w:multiLevelType w:val="hybridMultilevel"/>
    <w:tmpl w:val="513E067A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EE3293C"/>
    <w:multiLevelType w:val="hybridMultilevel"/>
    <w:tmpl w:val="1B168CF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C097D"/>
    <w:multiLevelType w:val="hybridMultilevel"/>
    <w:tmpl w:val="81725C88"/>
    <w:lvl w:ilvl="0" w:tplc="04160017">
      <w:start w:val="1"/>
      <w:numFmt w:val="lowerLetter"/>
      <w:lvlText w:val="%1)"/>
      <w:lvlJc w:val="left"/>
      <w:pPr>
        <w:ind w:left="1431" w:hanging="360"/>
      </w:pPr>
    </w:lvl>
    <w:lvl w:ilvl="1" w:tplc="04160019" w:tentative="1">
      <w:start w:val="1"/>
      <w:numFmt w:val="lowerLetter"/>
      <w:lvlText w:val="%2."/>
      <w:lvlJc w:val="left"/>
      <w:pPr>
        <w:ind w:left="2151" w:hanging="360"/>
      </w:pPr>
    </w:lvl>
    <w:lvl w:ilvl="2" w:tplc="0416001B" w:tentative="1">
      <w:start w:val="1"/>
      <w:numFmt w:val="lowerRoman"/>
      <w:lvlText w:val="%3."/>
      <w:lvlJc w:val="right"/>
      <w:pPr>
        <w:ind w:left="2871" w:hanging="180"/>
      </w:pPr>
    </w:lvl>
    <w:lvl w:ilvl="3" w:tplc="0416000F" w:tentative="1">
      <w:start w:val="1"/>
      <w:numFmt w:val="decimal"/>
      <w:lvlText w:val="%4."/>
      <w:lvlJc w:val="left"/>
      <w:pPr>
        <w:ind w:left="3591" w:hanging="360"/>
      </w:pPr>
    </w:lvl>
    <w:lvl w:ilvl="4" w:tplc="04160019" w:tentative="1">
      <w:start w:val="1"/>
      <w:numFmt w:val="lowerLetter"/>
      <w:lvlText w:val="%5."/>
      <w:lvlJc w:val="left"/>
      <w:pPr>
        <w:ind w:left="4311" w:hanging="360"/>
      </w:pPr>
    </w:lvl>
    <w:lvl w:ilvl="5" w:tplc="0416001B" w:tentative="1">
      <w:start w:val="1"/>
      <w:numFmt w:val="lowerRoman"/>
      <w:lvlText w:val="%6."/>
      <w:lvlJc w:val="right"/>
      <w:pPr>
        <w:ind w:left="5031" w:hanging="180"/>
      </w:pPr>
    </w:lvl>
    <w:lvl w:ilvl="6" w:tplc="0416000F" w:tentative="1">
      <w:start w:val="1"/>
      <w:numFmt w:val="decimal"/>
      <w:lvlText w:val="%7."/>
      <w:lvlJc w:val="left"/>
      <w:pPr>
        <w:ind w:left="5751" w:hanging="360"/>
      </w:pPr>
    </w:lvl>
    <w:lvl w:ilvl="7" w:tplc="04160019" w:tentative="1">
      <w:start w:val="1"/>
      <w:numFmt w:val="lowerLetter"/>
      <w:lvlText w:val="%8."/>
      <w:lvlJc w:val="left"/>
      <w:pPr>
        <w:ind w:left="6471" w:hanging="360"/>
      </w:pPr>
    </w:lvl>
    <w:lvl w:ilvl="8" w:tplc="0416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6" w15:restartNumberingAfterBreak="0">
    <w:nsid w:val="214457D6"/>
    <w:multiLevelType w:val="hybridMultilevel"/>
    <w:tmpl w:val="81725C88"/>
    <w:lvl w:ilvl="0" w:tplc="04160017">
      <w:start w:val="1"/>
      <w:numFmt w:val="lowerLetter"/>
      <w:lvlText w:val="%1)"/>
      <w:lvlJc w:val="left"/>
      <w:pPr>
        <w:ind w:left="1431" w:hanging="360"/>
      </w:pPr>
    </w:lvl>
    <w:lvl w:ilvl="1" w:tplc="04160019" w:tentative="1">
      <w:start w:val="1"/>
      <w:numFmt w:val="lowerLetter"/>
      <w:lvlText w:val="%2."/>
      <w:lvlJc w:val="left"/>
      <w:pPr>
        <w:ind w:left="2151" w:hanging="360"/>
      </w:pPr>
    </w:lvl>
    <w:lvl w:ilvl="2" w:tplc="0416001B" w:tentative="1">
      <w:start w:val="1"/>
      <w:numFmt w:val="lowerRoman"/>
      <w:lvlText w:val="%3."/>
      <w:lvlJc w:val="right"/>
      <w:pPr>
        <w:ind w:left="2871" w:hanging="180"/>
      </w:pPr>
    </w:lvl>
    <w:lvl w:ilvl="3" w:tplc="0416000F" w:tentative="1">
      <w:start w:val="1"/>
      <w:numFmt w:val="decimal"/>
      <w:lvlText w:val="%4."/>
      <w:lvlJc w:val="left"/>
      <w:pPr>
        <w:ind w:left="3591" w:hanging="360"/>
      </w:pPr>
    </w:lvl>
    <w:lvl w:ilvl="4" w:tplc="04160019" w:tentative="1">
      <w:start w:val="1"/>
      <w:numFmt w:val="lowerLetter"/>
      <w:lvlText w:val="%5."/>
      <w:lvlJc w:val="left"/>
      <w:pPr>
        <w:ind w:left="4311" w:hanging="360"/>
      </w:pPr>
    </w:lvl>
    <w:lvl w:ilvl="5" w:tplc="0416001B" w:tentative="1">
      <w:start w:val="1"/>
      <w:numFmt w:val="lowerRoman"/>
      <w:lvlText w:val="%6."/>
      <w:lvlJc w:val="right"/>
      <w:pPr>
        <w:ind w:left="5031" w:hanging="180"/>
      </w:pPr>
    </w:lvl>
    <w:lvl w:ilvl="6" w:tplc="0416000F" w:tentative="1">
      <w:start w:val="1"/>
      <w:numFmt w:val="decimal"/>
      <w:lvlText w:val="%7."/>
      <w:lvlJc w:val="left"/>
      <w:pPr>
        <w:ind w:left="5751" w:hanging="360"/>
      </w:pPr>
    </w:lvl>
    <w:lvl w:ilvl="7" w:tplc="04160019" w:tentative="1">
      <w:start w:val="1"/>
      <w:numFmt w:val="lowerLetter"/>
      <w:lvlText w:val="%8."/>
      <w:lvlJc w:val="left"/>
      <w:pPr>
        <w:ind w:left="6471" w:hanging="360"/>
      </w:pPr>
    </w:lvl>
    <w:lvl w:ilvl="8" w:tplc="0416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7" w15:restartNumberingAfterBreak="0">
    <w:nsid w:val="24D11985"/>
    <w:multiLevelType w:val="hybridMultilevel"/>
    <w:tmpl w:val="81725C88"/>
    <w:lvl w:ilvl="0" w:tplc="04160017">
      <w:start w:val="1"/>
      <w:numFmt w:val="lowerLetter"/>
      <w:lvlText w:val="%1)"/>
      <w:lvlJc w:val="left"/>
      <w:pPr>
        <w:ind w:left="1431" w:hanging="360"/>
      </w:pPr>
    </w:lvl>
    <w:lvl w:ilvl="1" w:tplc="04160019" w:tentative="1">
      <w:start w:val="1"/>
      <w:numFmt w:val="lowerLetter"/>
      <w:lvlText w:val="%2."/>
      <w:lvlJc w:val="left"/>
      <w:pPr>
        <w:ind w:left="2151" w:hanging="360"/>
      </w:pPr>
    </w:lvl>
    <w:lvl w:ilvl="2" w:tplc="0416001B" w:tentative="1">
      <w:start w:val="1"/>
      <w:numFmt w:val="lowerRoman"/>
      <w:lvlText w:val="%3."/>
      <w:lvlJc w:val="right"/>
      <w:pPr>
        <w:ind w:left="2871" w:hanging="180"/>
      </w:pPr>
    </w:lvl>
    <w:lvl w:ilvl="3" w:tplc="0416000F" w:tentative="1">
      <w:start w:val="1"/>
      <w:numFmt w:val="decimal"/>
      <w:lvlText w:val="%4."/>
      <w:lvlJc w:val="left"/>
      <w:pPr>
        <w:ind w:left="3591" w:hanging="360"/>
      </w:pPr>
    </w:lvl>
    <w:lvl w:ilvl="4" w:tplc="04160019" w:tentative="1">
      <w:start w:val="1"/>
      <w:numFmt w:val="lowerLetter"/>
      <w:lvlText w:val="%5."/>
      <w:lvlJc w:val="left"/>
      <w:pPr>
        <w:ind w:left="4311" w:hanging="360"/>
      </w:pPr>
    </w:lvl>
    <w:lvl w:ilvl="5" w:tplc="0416001B" w:tentative="1">
      <w:start w:val="1"/>
      <w:numFmt w:val="lowerRoman"/>
      <w:lvlText w:val="%6."/>
      <w:lvlJc w:val="right"/>
      <w:pPr>
        <w:ind w:left="5031" w:hanging="180"/>
      </w:pPr>
    </w:lvl>
    <w:lvl w:ilvl="6" w:tplc="0416000F" w:tentative="1">
      <w:start w:val="1"/>
      <w:numFmt w:val="decimal"/>
      <w:lvlText w:val="%7."/>
      <w:lvlJc w:val="left"/>
      <w:pPr>
        <w:ind w:left="5751" w:hanging="360"/>
      </w:pPr>
    </w:lvl>
    <w:lvl w:ilvl="7" w:tplc="04160019" w:tentative="1">
      <w:start w:val="1"/>
      <w:numFmt w:val="lowerLetter"/>
      <w:lvlText w:val="%8."/>
      <w:lvlJc w:val="left"/>
      <w:pPr>
        <w:ind w:left="6471" w:hanging="360"/>
      </w:pPr>
    </w:lvl>
    <w:lvl w:ilvl="8" w:tplc="0416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8" w15:restartNumberingAfterBreak="0">
    <w:nsid w:val="2B494A0E"/>
    <w:multiLevelType w:val="hybridMultilevel"/>
    <w:tmpl w:val="EE18A574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DB773FB"/>
    <w:multiLevelType w:val="hybridMultilevel"/>
    <w:tmpl w:val="57582DD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2A524B3"/>
    <w:multiLevelType w:val="hybridMultilevel"/>
    <w:tmpl w:val="57582DD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3A000C9"/>
    <w:multiLevelType w:val="hybridMultilevel"/>
    <w:tmpl w:val="81725C88"/>
    <w:lvl w:ilvl="0" w:tplc="04160017">
      <w:start w:val="1"/>
      <w:numFmt w:val="lowerLetter"/>
      <w:lvlText w:val="%1)"/>
      <w:lvlJc w:val="left"/>
      <w:pPr>
        <w:ind w:left="1431" w:hanging="360"/>
      </w:pPr>
    </w:lvl>
    <w:lvl w:ilvl="1" w:tplc="04160019" w:tentative="1">
      <w:start w:val="1"/>
      <w:numFmt w:val="lowerLetter"/>
      <w:lvlText w:val="%2."/>
      <w:lvlJc w:val="left"/>
      <w:pPr>
        <w:ind w:left="2151" w:hanging="360"/>
      </w:pPr>
    </w:lvl>
    <w:lvl w:ilvl="2" w:tplc="0416001B" w:tentative="1">
      <w:start w:val="1"/>
      <w:numFmt w:val="lowerRoman"/>
      <w:lvlText w:val="%3."/>
      <w:lvlJc w:val="right"/>
      <w:pPr>
        <w:ind w:left="2871" w:hanging="180"/>
      </w:pPr>
    </w:lvl>
    <w:lvl w:ilvl="3" w:tplc="0416000F" w:tentative="1">
      <w:start w:val="1"/>
      <w:numFmt w:val="decimal"/>
      <w:lvlText w:val="%4."/>
      <w:lvlJc w:val="left"/>
      <w:pPr>
        <w:ind w:left="3591" w:hanging="360"/>
      </w:pPr>
    </w:lvl>
    <w:lvl w:ilvl="4" w:tplc="04160019" w:tentative="1">
      <w:start w:val="1"/>
      <w:numFmt w:val="lowerLetter"/>
      <w:lvlText w:val="%5."/>
      <w:lvlJc w:val="left"/>
      <w:pPr>
        <w:ind w:left="4311" w:hanging="360"/>
      </w:pPr>
    </w:lvl>
    <w:lvl w:ilvl="5" w:tplc="0416001B" w:tentative="1">
      <w:start w:val="1"/>
      <w:numFmt w:val="lowerRoman"/>
      <w:lvlText w:val="%6."/>
      <w:lvlJc w:val="right"/>
      <w:pPr>
        <w:ind w:left="5031" w:hanging="180"/>
      </w:pPr>
    </w:lvl>
    <w:lvl w:ilvl="6" w:tplc="0416000F" w:tentative="1">
      <w:start w:val="1"/>
      <w:numFmt w:val="decimal"/>
      <w:lvlText w:val="%7."/>
      <w:lvlJc w:val="left"/>
      <w:pPr>
        <w:ind w:left="5751" w:hanging="360"/>
      </w:pPr>
    </w:lvl>
    <w:lvl w:ilvl="7" w:tplc="04160019" w:tentative="1">
      <w:start w:val="1"/>
      <w:numFmt w:val="lowerLetter"/>
      <w:lvlText w:val="%8."/>
      <w:lvlJc w:val="left"/>
      <w:pPr>
        <w:ind w:left="6471" w:hanging="360"/>
      </w:pPr>
    </w:lvl>
    <w:lvl w:ilvl="8" w:tplc="0416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2" w15:restartNumberingAfterBreak="0">
    <w:nsid w:val="499529BC"/>
    <w:multiLevelType w:val="hybridMultilevel"/>
    <w:tmpl w:val="EE18A574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1B315F2"/>
    <w:multiLevelType w:val="hybridMultilevel"/>
    <w:tmpl w:val="1626EE9E"/>
    <w:lvl w:ilvl="0" w:tplc="3ACE6BC4">
      <w:start w:val="1"/>
      <w:numFmt w:val="decimal"/>
      <w:pStyle w:val="Ttulo3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809B3"/>
    <w:multiLevelType w:val="multilevel"/>
    <w:tmpl w:val="DD64FA40"/>
    <w:lvl w:ilvl="0">
      <w:start w:val="2"/>
      <w:numFmt w:val="decimal"/>
      <w:pStyle w:val="Ttulo2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40D0A78"/>
    <w:multiLevelType w:val="hybridMultilevel"/>
    <w:tmpl w:val="81725C88"/>
    <w:lvl w:ilvl="0" w:tplc="04160017">
      <w:start w:val="1"/>
      <w:numFmt w:val="lowerLetter"/>
      <w:lvlText w:val="%1)"/>
      <w:lvlJc w:val="left"/>
      <w:pPr>
        <w:ind w:left="1431" w:hanging="360"/>
      </w:pPr>
    </w:lvl>
    <w:lvl w:ilvl="1" w:tplc="04160019" w:tentative="1">
      <w:start w:val="1"/>
      <w:numFmt w:val="lowerLetter"/>
      <w:lvlText w:val="%2."/>
      <w:lvlJc w:val="left"/>
      <w:pPr>
        <w:ind w:left="2151" w:hanging="360"/>
      </w:pPr>
    </w:lvl>
    <w:lvl w:ilvl="2" w:tplc="0416001B" w:tentative="1">
      <w:start w:val="1"/>
      <w:numFmt w:val="lowerRoman"/>
      <w:lvlText w:val="%3."/>
      <w:lvlJc w:val="right"/>
      <w:pPr>
        <w:ind w:left="2871" w:hanging="180"/>
      </w:pPr>
    </w:lvl>
    <w:lvl w:ilvl="3" w:tplc="0416000F" w:tentative="1">
      <w:start w:val="1"/>
      <w:numFmt w:val="decimal"/>
      <w:lvlText w:val="%4."/>
      <w:lvlJc w:val="left"/>
      <w:pPr>
        <w:ind w:left="3591" w:hanging="360"/>
      </w:pPr>
    </w:lvl>
    <w:lvl w:ilvl="4" w:tplc="04160019" w:tentative="1">
      <w:start w:val="1"/>
      <w:numFmt w:val="lowerLetter"/>
      <w:lvlText w:val="%5."/>
      <w:lvlJc w:val="left"/>
      <w:pPr>
        <w:ind w:left="4311" w:hanging="360"/>
      </w:pPr>
    </w:lvl>
    <w:lvl w:ilvl="5" w:tplc="0416001B" w:tentative="1">
      <w:start w:val="1"/>
      <w:numFmt w:val="lowerRoman"/>
      <w:lvlText w:val="%6."/>
      <w:lvlJc w:val="right"/>
      <w:pPr>
        <w:ind w:left="5031" w:hanging="180"/>
      </w:pPr>
    </w:lvl>
    <w:lvl w:ilvl="6" w:tplc="0416000F" w:tentative="1">
      <w:start w:val="1"/>
      <w:numFmt w:val="decimal"/>
      <w:lvlText w:val="%7."/>
      <w:lvlJc w:val="left"/>
      <w:pPr>
        <w:ind w:left="5751" w:hanging="360"/>
      </w:pPr>
    </w:lvl>
    <w:lvl w:ilvl="7" w:tplc="04160019" w:tentative="1">
      <w:start w:val="1"/>
      <w:numFmt w:val="lowerLetter"/>
      <w:lvlText w:val="%8."/>
      <w:lvlJc w:val="left"/>
      <w:pPr>
        <w:ind w:left="6471" w:hanging="360"/>
      </w:pPr>
    </w:lvl>
    <w:lvl w:ilvl="8" w:tplc="0416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6" w15:restartNumberingAfterBreak="0">
    <w:nsid w:val="66C31F7D"/>
    <w:multiLevelType w:val="hybridMultilevel"/>
    <w:tmpl w:val="A40CCAE2"/>
    <w:lvl w:ilvl="0" w:tplc="04160017">
      <w:start w:val="1"/>
      <w:numFmt w:val="lowerLetter"/>
      <w:lvlText w:val="%1)"/>
      <w:lvlJc w:val="left"/>
      <w:pPr>
        <w:ind w:left="1495" w:hanging="360"/>
      </w:p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69C157C1"/>
    <w:multiLevelType w:val="hybridMultilevel"/>
    <w:tmpl w:val="57582DD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14C31D0"/>
    <w:multiLevelType w:val="hybridMultilevel"/>
    <w:tmpl w:val="80DACC82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1BD2A79"/>
    <w:multiLevelType w:val="hybridMultilevel"/>
    <w:tmpl w:val="80DACC82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33920A9"/>
    <w:multiLevelType w:val="hybridMultilevel"/>
    <w:tmpl w:val="6FF2324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A3054B4"/>
    <w:multiLevelType w:val="hybridMultilevel"/>
    <w:tmpl w:val="A40CCAE2"/>
    <w:lvl w:ilvl="0" w:tplc="04160017">
      <w:start w:val="1"/>
      <w:numFmt w:val="lowerLetter"/>
      <w:lvlText w:val="%1)"/>
      <w:lvlJc w:val="left"/>
      <w:pPr>
        <w:ind w:left="1495" w:hanging="360"/>
      </w:p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4"/>
  </w:num>
  <w:num w:numId="2">
    <w:abstractNumId w:val="13"/>
  </w:num>
  <w:num w:numId="3">
    <w:abstractNumId w:val="4"/>
  </w:num>
  <w:num w:numId="4">
    <w:abstractNumId w:val="5"/>
  </w:num>
  <w:num w:numId="5">
    <w:abstractNumId w:val="12"/>
  </w:num>
  <w:num w:numId="6">
    <w:abstractNumId w:val="0"/>
  </w:num>
  <w:num w:numId="7">
    <w:abstractNumId w:val="2"/>
  </w:num>
  <w:num w:numId="8">
    <w:abstractNumId w:val="18"/>
  </w:num>
  <w:num w:numId="9">
    <w:abstractNumId w:val="8"/>
  </w:num>
  <w:num w:numId="10">
    <w:abstractNumId w:val="21"/>
  </w:num>
  <w:num w:numId="11">
    <w:abstractNumId w:val="16"/>
  </w:num>
  <w:num w:numId="12">
    <w:abstractNumId w:val="19"/>
  </w:num>
  <w:num w:numId="13">
    <w:abstractNumId w:val="1"/>
  </w:num>
  <w:num w:numId="14">
    <w:abstractNumId w:val="20"/>
  </w:num>
  <w:num w:numId="15">
    <w:abstractNumId w:val="3"/>
  </w:num>
  <w:num w:numId="16">
    <w:abstractNumId w:val="10"/>
  </w:num>
  <w:num w:numId="17">
    <w:abstractNumId w:val="17"/>
  </w:num>
  <w:num w:numId="18">
    <w:abstractNumId w:val="6"/>
  </w:num>
  <w:num w:numId="19">
    <w:abstractNumId w:val="9"/>
  </w:num>
  <w:num w:numId="20">
    <w:abstractNumId w:val="15"/>
  </w:num>
  <w:num w:numId="21">
    <w:abstractNumId w:val="7"/>
  </w:num>
  <w:num w:numId="22">
    <w:abstractNumId w:val="11"/>
  </w:num>
  <w:num w:numId="23">
    <w:abstractNumId w:val="13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3"/>
  </w:num>
  <w:num w:numId="32">
    <w:abstractNumId w:val="14"/>
  </w:num>
  <w:num w:numId="33">
    <w:abstractNumId w:val="13"/>
  </w:num>
  <w:num w:numId="34">
    <w:abstractNumId w:val="13"/>
  </w:num>
  <w:num w:numId="35">
    <w:abstractNumId w:val="13"/>
  </w:num>
  <w:num w:numId="36">
    <w:abstractNumId w:val="13"/>
  </w:num>
  <w:num w:numId="37">
    <w:abstractNumId w:val="13"/>
  </w:num>
  <w:num w:numId="38">
    <w:abstractNumId w:val="13"/>
  </w:num>
  <w:num w:numId="39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ED5"/>
    <w:rsid w:val="000005F7"/>
    <w:rsid w:val="00001156"/>
    <w:rsid w:val="000056C6"/>
    <w:rsid w:val="00007FC3"/>
    <w:rsid w:val="00011936"/>
    <w:rsid w:val="00011974"/>
    <w:rsid w:val="00011BD1"/>
    <w:rsid w:val="00013790"/>
    <w:rsid w:val="00014770"/>
    <w:rsid w:val="000205A4"/>
    <w:rsid w:val="000215AB"/>
    <w:rsid w:val="00021862"/>
    <w:rsid w:val="00022E0A"/>
    <w:rsid w:val="0002312A"/>
    <w:rsid w:val="00023C64"/>
    <w:rsid w:val="00024BCF"/>
    <w:rsid w:val="00025CE2"/>
    <w:rsid w:val="000278C5"/>
    <w:rsid w:val="00027EED"/>
    <w:rsid w:val="00027FAD"/>
    <w:rsid w:val="0003215A"/>
    <w:rsid w:val="00032A7D"/>
    <w:rsid w:val="0003417C"/>
    <w:rsid w:val="00040228"/>
    <w:rsid w:val="000410C9"/>
    <w:rsid w:val="000410CC"/>
    <w:rsid w:val="00041740"/>
    <w:rsid w:val="0004376F"/>
    <w:rsid w:val="00043D95"/>
    <w:rsid w:val="0004485B"/>
    <w:rsid w:val="000465BE"/>
    <w:rsid w:val="000501D2"/>
    <w:rsid w:val="00054D46"/>
    <w:rsid w:val="00060F40"/>
    <w:rsid w:val="00062686"/>
    <w:rsid w:val="00063248"/>
    <w:rsid w:val="000655FE"/>
    <w:rsid w:val="00065A61"/>
    <w:rsid w:val="00066613"/>
    <w:rsid w:val="000666BB"/>
    <w:rsid w:val="0007071C"/>
    <w:rsid w:val="000708B6"/>
    <w:rsid w:val="00073CC4"/>
    <w:rsid w:val="00074DD6"/>
    <w:rsid w:val="0007723E"/>
    <w:rsid w:val="000807F7"/>
    <w:rsid w:val="00080A52"/>
    <w:rsid w:val="0008367C"/>
    <w:rsid w:val="00083E08"/>
    <w:rsid w:val="000858CC"/>
    <w:rsid w:val="000874C4"/>
    <w:rsid w:val="00087CEC"/>
    <w:rsid w:val="000903CD"/>
    <w:rsid w:val="000905FC"/>
    <w:rsid w:val="00090D6B"/>
    <w:rsid w:val="00090E4E"/>
    <w:rsid w:val="000915E9"/>
    <w:rsid w:val="000919BE"/>
    <w:rsid w:val="00092A90"/>
    <w:rsid w:val="00092FC9"/>
    <w:rsid w:val="00094FEB"/>
    <w:rsid w:val="00095260"/>
    <w:rsid w:val="00096C9C"/>
    <w:rsid w:val="00097CB6"/>
    <w:rsid w:val="00097FC4"/>
    <w:rsid w:val="000A1327"/>
    <w:rsid w:val="000A46F5"/>
    <w:rsid w:val="000A50F4"/>
    <w:rsid w:val="000A5975"/>
    <w:rsid w:val="000A5CFF"/>
    <w:rsid w:val="000A7DBC"/>
    <w:rsid w:val="000B0B1F"/>
    <w:rsid w:val="000B11EE"/>
    <w:rsid w:val="000B1F43"/>
    <w:rsid w:val="000B3599"/>
    <w:rsid w:val="000B534C"/>
    <w:rsid w:val="000B53E4"/>
    <w:rsid w:val="000B6023"/>
    <w:rsid w:val="000B64CC"/>
    <w:rsid w:val="000B7781"/>
    <w:rsid w:val="000C38E4"/>
    <w:rsid w:val="000C50A6"/>
    <w:rsid w:val="000C710B"/>
    <w:rsid w:val="000C75FD"/>
    <w:rsid w:val="000D0205"/>
    <w:rsid w:val="000D0EF8"/>
    <w:rsid w:val="000D146C"/>
    <w:rsid w:val="000D1DA9"/>
    <w:rsid w:val="000D4C9D"/>
    <w:rsid w:val="000D5D9D"/>
    <w:rsid w:val="000D64A3"/>
    <w:rsid w:val="000D78A5"/>
    <w:rsid w:val="000E0C52"/>
    <w:rsid w:val="000E128C"/>
    <w:rsid w:val="000F0075"/>
    <w:rsid w:val="000F2B09"/>
    <w:rsid w:val="000F2C14"/>
    <w:rsid w:val="000F6904"/>
    <w:rsid w:val="000F6B96"/>
    <w:rsid w:val="000F78CA"/>
    <w:rsid w:val="00101C76"/>
    <w:rsid w:val="00101D9E"/>
    <w:rsid w:val="0010275B"/>
    <w:rsid w:val="00103DB6"/>
    <w:rsid w:val="001043F7"/>
    <w:rsid w:val="001054E0"/>
    <w:rsid w:val="00105AB6"/>
    <w:rsid w:val="00106DAA"/>
    <w:rsid w:val="00111162"/>
    <w:rsid w:val="00111D71"/>
    <w:rsid w:val="00113301"/>
    <w:rsid w:val="0011395E"/>
    <w:rsid w:val="001139CF"/>
    <w:rsid w:val="0011467A"/>
    <w:rsid w:val="001149E9"/>
    <w:rsid w:val="00114B2D"/>
    <w:rsid w:val="00115789"/>
    <w:rsid w:val="00115A21"/>
    <w:rsid w:val="00116358"/>
    <w:rsid w:val="00116911"/>
    <w:rsid w:val="00116B25"/>
    <w:rsid w:val="00120359"/>
    <w:rsid w:val="00120E5A"/>
    <w:rsid w:val="00120EBF"/>
    <w:rsid w:val="00122DF3"/>
    <w:rsid w:val="001232FE"/>
    <w:rsid w:val="001274C2"/>
    <w:rsid w:val="001318E1"/>
    <w:rsid w:val="0013316F"/>
    <w:rsid w:val="001334C9"/>
    <w:rsid w:val="0013523A"/>
    <w:rsid w:val="00137F64"/>
    <w:rsid w:val="0014528A"/>
    <w:rsid w:val="001461A7"/>
    <w:rsid w:val="00146C15"/>
    <w:rsid w:val="00147A37"/>
    <w:rsid w:val="001513C1"/>
    <w:rsid w:val="001521A4"/>
    <w:rsid w:val="001523DC"/>
    <w:rsid w:val="001529B0"/>
    <w:rsid w:val="00154F1E"/>
    <w:rsid w:val="001552A5"/>
    <w:rsid w:val="0015567C"/>
    <w:rsid w:val="00156F17"/>
    <w:rsid w:val="001605B4"/>
    <w:rsid w:val="00161732"/>
    <w:rsid w:val="00161E76"/>
    <w:rsid w:val="00163398"/>
    <w:rsid w:val="00164E45"/>
    <w:rsid w:val="00166873"/>
    <w:rsid w:val="00166F79"/>
    <w:rsid w:val="00167712"/>
    <w:rsid w:val="001703A0"/>
    <w:rsid w:val="00172F85"/>
    <w:rsid w:val="001732A2"/>
    <w:rsid w:val="00174187"/>
    <w:rsid w:val="00175765"/>
    <w:rsid w:val="00177A61"/>
    <w:rsid w:val="001801CA"/>
    <w:rsid w:val="00180FCC"/>
    <w:rsid w:val="00181780"/>
    <w:rsid w:val="00182A24"/>
    <w:rsid w:val="00183A76"/>
    <w:rsid w:val="00183D70"/>
    <w:rsid w:val="00186398"/>
    <w:rsid w:val="00187282"/>
    <w:rsid w:val="001873F3"/>
    <w:rsid w:val="00191D90"/>
    <w:rsid w:val="00192E72"/>
    <w:rsid w:val="001931E6"/>
    <w:rsid w:val="001938E4"/>
    <w:rsid w:val="00195846"/>
    <w:rsid w:val="00196061"/>
    <w:rsid w:val="00197C5B"/>
    <w:rsid w:val="001A0C3E"/>
    <w:rsid w:val="001A1C25"/>
    <w:rsid w:val="001A4E37"/>
    <w:rsid w:val="001A52E6"/>
    <w:rsid w:val="001B2D4E"/>
    <w:rsid w:val="001B476C"/>
    <w:rsid w:val="001B47DD"/>
    <w:rsid w:val="001B5389"/>
    <w:rsid w:val="001B5D55"/>
    <w:rsid w:val="001B5E61"/>
    <w:rsid w:val="001B6C79"/>
    <w:rsid w:val="001C0DA9"/>
    <w:rsid w:val="001C25F4"/>
    <w:rsid w:val="001C35EB"/>
    <w:rsid w:val="001C4DAA"/>
    <w:rsid w:val="001C51F6"/>
    <w:rsid w:val="001C54D9"/>
    <w:rsid w:val="001C60B6"/>
    <w:rsid w:val="001D26D5"/>
    <w:rsid w:val="001D27C1"/>
    <w:rsid w:val="001D3346"/>
    <w:rsid w:val="001E30A8"/>
    <w:rsid w:val="001E558A"/>
    <w:rsid w:val="001E75B6"/>
    <w:rsid w:val="001F7ADF"/>
    <w:rsid w:val="002014C4"/>
    <w:rsid w:val="00202002"/>
    <w:rsid w:val="002058AE"/>
    <w:rsid w:val="00205E69"/>
    <w:rsid w:val="002065D8"/>
    <w:rsid w:val="0020675E"/>
    <w:rsid w:val="00207C55"/>
    <w:rsid w:val="002106C3"/>
    <w:rsid w:val="00212FEF"/>
    <w:rsid w:val="00213093"/>
    <w:rsid w:val="00215EBE"/>
    <w:rsid w:val="00216627"/>
    <w:rsid w:val="00216A06"/>
    <w:rsid w:val="00216BB4"/>
    <w:rsid w:val="0022201D"/>
    <w:rsid w:val="00222202"/>
    <w:rsid w:val="00222616"/>
    <w:rsid w:val="00222CE9"/>
    <w:rsid w:val="0022383F"/>
    <w:rsid w:val="00224A07"/>
    <w:rsid w:val="00227EF3"/>
    <w:rsid w:val="00231E4B"/>
    <w:rsid w:val="00231F7B"/>
    <w:rsid w:val="00234295"/>
    <w:rsid w:val="002350E7"/>
    <w:rsid w:val="002362E1"/>
    <w:rsid w:val="00236903"/>
    <w:rsid w:val="00237B22"/>
    <w:rsid w:val="002415F4"/>
    <w:rsid w:val="002430C5"/>
    <w:rsid w:val="002434D8"/>
    <w:rsid w:val="002437E2"/>
    <w:rsid w:val="00243AF4"/>
    <w:rsid w:val="00244D24"/>
    <w:rsid w:val="002466AF"/>
    <w:rsid w:val="00247302"/>
    <w:rsid w:val="00251048"/>
    <w:rsid w:val="0025277D"/>
    <w:rsid w:val="00252F92"/>
    <w:rsid w:val="00253CE5"/>
    <w:rsid w:val="00254402"/>
    <w:rsid w:val="002564F8"/>
    <w:rsid w:val="002569AD"/>
    <w:rsid w:val="00256DD0"/>
    <w:rsid w:val="0025711F"/>
    <w:rsid w:val="00260C56"/>
    <w:rsid w:val="00260FB4"/>
    <w:rsid w:val="0026176B"/>
    <w:rsid w:val="00261F9A"/>
    <w:rsid w:val="0026362F"/>
    <w:rsid w:val="0026437E"/>
    <w:rsid w:val="00264542"/>
    <w:rsid w:val="00264972"/>
    <w:rsid w:val="002672E2"/>
    <w:rsid w:val="002732CC"/>
    <w:rsid w:val="00273BFD"/>
    <w:rsid w:val="002740D5"/>
    <w:rsid w:val="00274D6F"/>
    <w:rsid w:val="0027665F"/>
    <w:rsid w:val="00277C57"/>
    <w:rsid w:val="0028020A"/>
    <w:rsid w:val="002811A6"/>
    <w:rsid w:val="00283B0A"/>
    <w:rsid w:val="00284163"/>
    <w:rsid w:val="002841C9"/>
    <w:rsid w:val="00284348"/>
    <w:rsid w:val="00285856"/>
    <w:rsid w:val="00287B6A"/>
    <w:rsid w:val="002900E6"/>
    <w:rsid w:val="00290C0E"/>
    <w:rsid w:val="00291A82"/>
    <w:rsid w:val="002952AB"/>
    <w:rsid w:val="0029551F"/>
    <w:rsid w:val="002A0418"/>
    <w:rsid w:val="002A3CC4"/>
    <w:rsid w:val="002A43A4"/>
    <w:rsid w:val="002A6C4F"/>
    <w:rsid w:val="002A7483"/>
    <w:rsid w:val="002B1057"/>
    <w:rsid w:val="002B14C4"/>
    <w:rsid w:val="002B2FBA"/>
    <w:rsid w:val="002B35A7"/>
    <w:rsid w:val="002B398A"/>
    <w:rsid w:val="002B4163"/>
    <w:rsid w:val="002B5BC3"/>
    <w:rsid w:val="002B718F"/>
    <w:rsid w:val="002C050E"/>
    <w:rsid w:val="002C41E7"/>
    <w:rsid w:val="002C713A"/>
    <w:rsid w:val="002C7D06"/>
    <w:rsid w:val="002D2660"/>
    <w:rsid w:val="002D2AFE"/>
    <w:rsid w:val="002D44B3"/>
    <w:rsid w:val="002D5E1A"/>
    <w:rsid w:val="002D7D15"/>
    <w:rsid w:val="002E028F"/>
    <w:rsid w:val="002E17C3"/>
    <w:rsid w:val="002E2368"/>
    <w:rsid w:val="002E278E"/>
    <w:rsid w:val="002E362C"/>
    <w:rsid w:val="002E4ABC"/>
    <w:rsid w:val="002F19F3"/>
    <w:rsid w:val="002F239C"/>
    <w:rsid w:val="002F2A1C"/>
    <w:rsid w:val="002F34E2"/>
    <w:rsid w:val="002F3F5B"/>
    <w:rsid w:val="002F4508"/>
    <w:rsid w:val="002F5E07"/>
    <w:rsid w:val="002F6759"/>
    <w:rsid w:val="002F7499"/>
    <w:rsid w:val="002F7E6F"/>
    <w:rsid w:val="002F7EA3"/>
    <w:rsid w:val="00300175"/>
    <w:rsid w:val="0030072D"/>
    <w:rsid w:val="00300DBB"/>
    <w:rsid w:val="003010C7"/>
    <w:rsid w:val="003010D9"/>
    <w:rsid w:val="003014D0"/>
    <w:rsid w:val="00302FE7"/>
    <w:rsid w:val="003051CC"/>
    <w:rsid w:val="003059AE"/>
    <w:rsid w:val="003062AC"/>
    <w:rsid w:val="00310B0A"/>
    <w:rsid w:val="003135F0"/>
    <w:rsid w:val="00315919"/>
    <w:rsid w:val="00316A2C"/>
    <w:rsid w:val="00320657"/>
    <w:rsid w:val="003216A1"/>
    <w:rsid w:val="00323DB4"/>
    <w:rsid w:val="00324353"/>
    <w:rsid w:val="00324AED"/>
    <w:rsid w:val="00324DB3"/>
    <w:rsid w:val="00325636"/>
    <w:rsid w:val="00325B42"/>
    <w:rsid w:val="003262EE"/>
    <w:rsid w:val="00326668"/>
    <w:rsid w:val="00327919"/>
    <w:rsid w:val="003307F3"/>
    <w:rsid w:val="00330938"/>
    <w:rsid w:val="00330E4E"/>
    <w:rsid w:val="003312D2"/>
    <w:rsid w:val="00332A90"/>
    <w:rsid w:val="00332CD0"/>
    <w:rsid w:val="00333660"/>
    <w:rsid w:val="003338FF"/>
    <w:rsid w:val="003349C2"/>
    <w:rsid w:val="00337512"/>
    <w:rsid w:val="0034052C"/>
    <w:rsid w:val="00340D01"/>
    <w:rsid w:val="003413A6"/>
    <w:rsid w:val="003414A9"/>
    <w:rsid w:val="00345E30"/>
    <w:rsid w:val="00345F45"/>
    <w:rsid w:val="0035007D"/>
    <w:rsid w:val="00353721"/>
    <w:rsid w:val="00353C5D"/>
    <w:rsid w:val="00354AB1"/>
    <w:rsid w:val="00354AC7"/>
    <w:rsid w:val="00354E8F"/>
    <w:rsid w:val="0035582F"/>
    <w:rsid w:val="0035663E"/>
    <w:rsid w:val="00362975"/>
    <w:rsid w:val="003643E9"/>
    <w:rsid w:val="00364DF2"/>
    <w:rsid w:val="003654D7"/>
    <w:rsid w:val="00366034"/>
    <w:rsid w:val="00366F4A"/>
    <w:rsid w:val="00370B23"/>
    <w:rsid w:val="00371258"/>
    <w:rsid w:val="00371AE9"/>
    <w:rsid w:val="00371E0D"/>
    <w:rsid w:val="0037402E"/>
    <w:rsid w:val="0038074A"/>
    <w:rsid w:val="003819C2"/>
    <w:rsid w:val="00382ADD"/>
    <w:rsid w:val="0039040F"/>
    <w:rsid w:val="00390728"/>
    <w:rsid w:val="003921E6"/>
    <w:rsid w:val="00392CD5"/>
    <w:rsid w:val="003938FC"/>
    <w:rsid w:val="00393F1B"/>
    <w:rsid w:val="00394C6F"/>
    <w:rsid w:val="00396775"/>
    <w:rsid w:val="003968D3"/>
    <w:rsid w:val="00396E71"/>
    <w:rsid w:val="003977F4"/>
    <w:rsid w:val="003A15E6"/>
    <w:rsid w:val="003A258A"/>
    <w:rsid w:val="003A42E9"/>
    <w:rsid w:val="003A48A1"/>
    <w:rsid w:val="003A51FA"/>
    <w:rsid w:val="003A5DC8"/>
    <w:rsid w:val="003A5F67"/>
    <w:rsid w:val="003A6161"/>
    <w:rsid w:val="003B42C2"/>
    <w:rsid w:val="003B4734"/>
    <w:rsid w:val="003B5C85"/>
    <w:rsid w:val="003B6270"/>
    <w:rsid w:val="003C041C"/>
    <w:rsid w:val="003C0F3D"/>
    <w:rsid w:val="003C2289"/>
    <w:rsid w:val="003C2B2E"/>
    <w:rsid w:val="003C4085"/>
    <w:rsid w:val="003C55D5"/>
    <w:rsid w:val="003C573D"/>
    <w:rsid w:val="003C5E19"/>
    <w:rsid w:val="003C5F26"/>
    <w:rsid w:val="003C6A6A"/>
    <w:rsid w:val="003D14AF"/>
    <w:rsid w:val="003D1AED"/>
    <w:rsid w:val="003D1B3E"/>
    <w:rsid w:val="003D29F0"/>
    <w:rsid w:val="003D2B82"/>
    <w:rsid w:val="003D2BBD"/>
    <w:rsid w:val="003D2EAB"/>
    <w:rsid w:val="003D3A4A"/>
    <w:rsid w:val="003D3C16"/>
    <w:rsid w:val="003D4254"/>
    <w:rsid w:val="003D5116"/>
    <w:rsid w:val="003D671A"/>
    <w:rsid w:val="003E411A"/>
    <w:rsid w:val="003E7B2E"/>
    <w:rsid w:val="003F1C2A"/>
    <w:rsid w:val="003F2BEC"/>
    <w:rsid w:val="003F3593"/>
    <w:rsid w:val="003F4760"/>
    <w:rsid w:val="003F4ECF"/>
    <w:rsid w:val="003F5B9F"/>
    <w:rsid w:val="003F61C4"/>
    <w:rsid w:val="003F62F8"/>
    <w:rsid w:val="003F7576"/>
    <w:rsid w:val="00403190"/>
    <w:rsid w:val="0040319E"/>
    <w:rsid w:val="00403260"/>
    <w:rsid w:val="00406EE9"/>
    <w:rsid w:val="00410DE1"/>
    <w:rsid w:val="0041154D"/>
    <w:rsid w:val="0041191A"/>
    <w:rsid w:val="00412CA2"/>
    <w:rsid w:val="004137CC"/>
    <w:rsid w:val="0041518B"/>
    <w:rsid w:val="004157D9"/>
    <w:rsid w:val="00415968"/>
    <w:rsid w:val="00416DC0"/>
    <w:rsid w:val="00417465"/>
    <w:rsid w:val="004209C8"/>
    <w:rsid w:val="004230E2"/>
    <w:rsid w:val="00423A89"/>
    <w:rsid w:val="00425BD7"/>
    <w:rsid w:val="0043031A"/>
    <w:rsid w:val="00430B26"/>
    <w:rsid w:val="0043214C"/>
    <w:rsid w:val="00435194"/>
    <w:rsid w:val="00441954"/>
    <w:rsid w:val="00441B58"/>
    <w:rsid w:val="00441C8D"/>
    <w:rsid w:val="00443973"/>
    <w:rsid w:val="00443D5C"/>
    <w:rsid w:val="00444588"/>
    <w:rsid w:val="00445CFB"/>
    <w:rsid w:val="004467FD"/>
    <w:rsid w:val="00446C69"/>
    <w:rsid w:val="004476EB"/>
    <w:rsid w:val="004479B8"/>
    <w:rsid w:val="004513B9"/>
    <w:rsid w:val="0045187A"/>
    <w:rsid w:val="00455DE8"/>
    <w:rsid w:val="00456152"/>
    <w:rsid w:val="0046078D"/>
    <w:rsid w:val="00461763"/>
    <w:rsid w:val="00461A4E"/>
    <w:rsid w:val="00461BC0"/>
    <w:rsid w:val="00461F2E"/>
    <w:rsid w:val="004637CD"/>
    <w:rsid w:val="00464F32"/>
    <w:rsid w:val="00465D40"/>
    <w:rsid w:val="00470343"/>
    <w:rsid w:val="00470B21"/>
    <w:rsid w:val="00472232"/>
    <w:rsid w:val="00472C7A"/>
    <w:rsid w:val="00475BDB"/>
    <w:rsid w:val="00476D78"/>
    <w:rsid w:val="0047760B"/>
    <w:rsid w:val="0048228C"/>
    <w:rsid w:val="00483889"/>
    <w:rsid w:val="00484B01"/>
    <w:rsid w:val="00485F57"/>
    <w:rsid w:val="00485F8F"/>
    <w:rsid w:val="00487EF6"/>
    <w:rsid w:val="00491828"/>
    <w:rsid w:val="00495270"/>
    <w:rsid w:val="00495653"/>
    <w:rsid w:val="00495D0A"/>
    <w:rsid w:val="00496697"/>
    <w:rsid w:val="004A1D4D"/>
    <w:rsid w:val="004A29E7"/>
    <w:rsid w:val="004A36BF"/>
    <w:rsid w:val="004A5B15"/>
    <w:rsid w:val="004A66D4"/>
    <w:rsid w:val="004B0494"/>
    <w:rsid w:val="004B3722"/>
    <w:rsid w:val="004B37EE"/>
    <w:rsid w:val="004B3818"/>
    <w:rsid w:val="004B3BF8"/>
    <w:rsid w:val="004B51C6"/>
    <w:rsid w:val="004B68B0"/>
    <w:rsid w:val="004C02DC"/>
    <w:rsid w:val="004C0E12"/>
    <w:rsid w:val="004C56AB"/>
    <w:rsid w:val="004C5DA4"/>
    <w:rsid w:val="004C6D0B"/>
    <w:rsid w:val="004C747F"/>
    <w:rsid w:val="004C7F46"/>
    <w:rsid w:val="004D0FE0"/>
    <w:rsid w:val="004D20C9"/>
    <w:rsid w:val="004D3564"/>
    <w:rsid w:val="004D495E"/>
    <w:rsid w:val="004D59A3"/>
    <w:rsid w:val="004D68AE"/>
    <w:rsid w:val="004E01AA"/>
    <w:rsid w:val="004E162D"/>
    <w:rsid w:val="004E16AD"/>
    <w:rsid w:val="004E2B1B"/>
    <w:rsid w:val="004E3BD5"/>
    <w:rsid w:val="004E3ED6"/>
    <w:rsid w:val="004E4A46"/>
    <w:rsid w:val="004E5661"/>
    <w:rsid w:val="004E5774"/>
    <w:rsid w:val="004E6A63"/>
    <w:rsid w:val="004F0876"/>
    <w:rsid w:val="004F0BC4"/>
    <w:rsid w:val="004F35A2"/>
    <w:rsid w:val="004F526C"/>
    <w:rsid w:val="004F572B"/>
    <w:rsid w:val="004F5B2B"/>
    <w:rsid w:val="004F6097"/>
    <w:rsid w:val="00501F2E"/>
    <w:rsid w:val="00503CE6"/>
    <w:rsid w:val="00503D8D"/>
    <w:rsid w:val="00504822"/>
    <w:rsid w:val="00505138"/>
    <w:rsid w:val="00505DEA"/>
    <w:rsid w:val="0050654F"/>
    <w:rsid w:val="0050739C"/>
    <w:rsid w:val="005109EE"/>
    <w:rsid w:val="00510B47"/>
    <w:rsid w:val="00511ECE"/>
    <w:rsid w:val="005126B2"/>
    <w:rsid w:val="00513365"/>
    <w:rsid w:val="005145E5"/>
    <w:rsid w:val="005219D2"/>
    <w:rsid w:val="00521B18"/>
    <w:rsid w:val="005231E9"/>
    <w:rsid w:val="00524314"/>
    <w:rsid w:val="005301FF"/>
    <w:rsid w:val="005313E7"/>
    <w:rsid w:val="0053194F"/>
    <w:rsid w:val="00532EE6"/>
    <w:rsid w:val="00532FB0"/>
    <w:rsid w:val="00533C47"/>
    <w:rsid w:val="0053504E"/>
    <w:rsid w:val="00536EA7"/>
    <w:rsid w:val="00537400"/>
    <w:rsid w:val="00537569"/>
    <w:rsid w:val="00542BEE"/>
    <w:rsid w:val="005448CB"/>
    <w:rsid w:val="00545928"/>
    <w:rsid w:val="005461F7"/>
    <w:rsid w:val="00547412"/>
    <w:rsid w:val="00547438"/>
    <w:rsid w:val="00551E86"/>
    <w:rsid w:val="00554D98"/>
    <w:rsid w:val="0055569B"/>
    <w:rsid w:val="00555F80"/>
    <w:rsid w:val="00556181"/>
    <w:rsid w:val="00556AE5"/>
    <w:rsid w:val="005571A3"/>
    <w:rsid w:val="00557376"/>
    <w:rsid w:val="00557CFA"/>
    <w:rsid w:val="005607F1"/>
    <w:rsid w:val="00560D42"/>
    <w:rsid w:val="00561027"/>
    <w:rsid w:val="00561112"/>
    <w:rsid w:val="005613D4"/>
    <w:rsid w:val="00561720"/>
    <w:rsid w:val="0056277A"/>
    <w:rsid w:val="00563D5E"/>
    <w:rsid w:val="00563E02"/>
    <w:rsid w:val="00565F1E"/>
    <w:rsid w:val="005669F1"/>
    <w:rsid w:val="00566FFD"/>
    <w:rsid w:val="00567628"/>
    <w:rsid w:val="0057116B"/>
    <w:rsid w:val="00571195"/>
    <w:rsid w:val="005718FC"/>
    <w:rsid w:val="00572CAD"/>
    <w:rsid w:val="0057324D"/>
    <w:rsid w:val="00575214"/>
    <w:rsid w:val="00577F32"/>
    <w:rsid w:val="005832F1"/>
    <w:rsid w:val="0058465D"/>
    <w:rsid w:val="00585829"/>
    <w:rsid w:val="00585C44"/>
    <w:rsid w:val="0058699B"/>
    <w:rsid w:val="00590BE4"/>
    <w:rsid w:val="0059324C"/>
    <w:rsid w:val="005936E1"/>
    <w:rsid w:val="00597AA3"/>
    <w:rsid w:val="00597CFA"/>
    <w:rsid w:val="005A14DA"/>
    <w:rsid w:val="005A280E"/>
    <w:rsid w:val="005A5C52"/>
    <w:rsid w:val="005A64B9"/>
    <w:rsid w:val="005A76C5"/>
    <w:rsid w:val="005B04AB"/>
    <w:rsid w:val="005B1221"/>
    <w:rsid w:val="005B49F3"/>
    <w:rsid w:val="005B667E"/>
    <w:rsid w:val="005B69CC"/>
    <w:rsid w:val="005B766D"/>
    <w:rsid w:val="005B7DBB"/>
    <w:rsid w:val="005C0C33"/>
    <w:rsid w:val="005C0CC4"/>
    <w:rsid w:val="005C1384"/>
    <w:rsid w:val="005C151B"/>
    <w:rsid w:val="005C1E32"/>
    <w:rsid w:val="005C5929"/>
    <w:rsid w:val="005C62DE"/>
    <w:rsid w:val="005D015B"/>
    <w:rsid w:val="005D09D3"/>
    <w:rsid w:val="005D1C05"/>
    <w:rsid w:val="005D272B"/>
    <w:rsid w:val="005D3953"/>
    <w:rsid w:val="005D50F5"/>
    <w:rsid w:val="005D6084"/>
    <w:rsid w:val="005D6DB3"/>
    <w:rsid w:val="005D73EF"/>
    <w:rsid w:val="005E21E8"/>
    <w:rsid w:val="005E30FB"/>
    <w:rsid w:val="005E49D0"/>
    <w:rsid w:val="005F0833"/>
    <w:rsid w:val="005F1F3F"/>
    <w:rsid w:val="005F2657"/>
    <w:rsid w:val="005F26FE"/>
    <w:rsid w:val="005F2B5E"/>
    <w:rsid w:val="005F36A7"/>
    <w:rsid w:val="005F4806"/>
    <w:rsid w:val="005F4D8C"/>
    <w:rsid w:val="005F5491"/>
    <w:rsid w:val="005F6640"/>
    <w:rsid w:val="006008D4"/>
    <w:rsid w:val="00602019"/>
    <w:rsid w:val="00602CD6"/>
    <w:rsid w:val="006032A3"/>
    <w:rsid w:val="00604A9C"/>
    <w:rsid w:val="00604C26"/>
    <w:rsid w:val="006051BF"/>
    <w:rsid w:val="00607539"/>
    <w:rsid w:val="00610E32"/>
    <w:rsid w:val="00611351"/>
    <w:rsid w:val="00612B1D"/>
    <w:rsid w:val="00614938"/>
    <w:rsid w:val="00617AD4"/>
    <w:rsid w:val="00620BA2"/>
    <w:rsid w:val="00622600"/>
    <w:rsid w:val="00623901"/>
    <w:rsid w:val="00623AE3"/>
    <w:rsid w:val="00623E37"/>
    <w:rsid w:val="00624463"/>
    <w:rsid w:val="00624D26"/>
    <w:rsid w:val="006303D7"/>
    <w:rsid w:val="00630C33"/>
    <w:rsid w:val="006310BF"/>
    <w:rsid w:val="006311C1"/>
    <w:rsid w:val="006317E2"/>
    <w:rsid w:val="0063252A"/>
    <w:rsid w:val="006328E5"/>
    <w:rsid w:val="006333F3"/>
    <w:rsid w:val="00633409"/>
    <w:rsid w:val="006349D4"/>
    <w:rsid w:val="00640219"/>
    <w:rsid w:val="00640D9A"/>
    <w:rsid w:val="00640E88"/>
    <w:rsid w:val="006419F4"/>
    <w:rsid w:val="00646377"/>
    <w:rsid w:val="006465B8"/>
    <w:rsid w:val="006465FE"/>
    <w:rsid w:val="00646A32"/>
    <w:rsid w:val="006474D6"/>
    <w:rsid w:val="00650A80"/>
    <w:rsid w:val="00650D52"/>
    <w:rsid w:val="00650F72"/>
    <w:rsid w:val="00652994"/>
    <w:rsid w:val="00653582"/>
    <w:rsid w:val="00654DD5"/>
    <w:rsid w:val="0065519E"/>
    <w:rsid w:val="006551D8"/>
    <w:rsid w:val="00655DBC"/>
    <w:rsid w:val="00656250"/>
    <w:rsid w:val="0065658F"/>
    <w:rsid w:val="006566A1"/>
    <w:rsid w:val="006567EF"/>
    <w:rsid w:val="00657027"/>
    <w:rsid w:val="006600AB"/>
    <w:rsid w:val="00670597"/>
    <w:rsid w:val="00670E47"/>
    <w:rsid w:val="00670EB0"/>
    <w:rsid w:val="0067160F"/>
    <w:rsid w:val="00671D41"/>
    <w:rsid w:val="00672369"/>
    <w:rsid w:val="00672DAD"/>
    <w:rsid w:val="0067418E"/>
    <w:rsid w:val="006743CB"/>
    <w:rsid w:val="0067542C"/>
    <w:rsid w:val="006808C9"/>
    <w:rsid w:val="00681448"/>
    <w:rsid w:val="006820AF"/>
    <w:rsid w:val="00682499"/>
    <w:rsid w:val="006824D2"/>
    <w:rsid w:val="0068253B"/>
    <w:rsid w:val="006826B4"/>
    <w:rsid w:val="006826D5"/>
    <w:rsid w:val="0068736F"/>
    <w:rsid w:val="00687457"/>
    <w:rsid w:val="0069030D"/>
    <w:rsid w:val="006912D3"/>
    <w:rsid w:val="00692169"/>
    <w:rsid w:val="00692BA3"/>
    <w:rsid w:val="0069405D"/>
    <w:rsid w:val="006950EA"/>
    <w:rsid w:val="006A110B"/>
    <w:rsid w:val="006A1F0E"/>
    <w:rsid w:val="006A26E3"/>
    <w:rsid w:val="006A273B"/>
    <w:rsid w:val="006A2D35"/>
    <w:rsid w:val="006A354A"/>
    <w:rsid w:val="006A61A9"/>
    <w:rsid w:val="006B1773"/>
    <w:rsid w:val="006B3AF4"/>
    <w:rsid w:val="006B3C0A"/>
    <w:rsid w:val="006B7CAA"/>
    <w:rsid w:val="006C0CDD"/>
    <w:rsid w:val="006C1E7D"/>
    <w:rsid w:val="006C1EAA"/>
    <w:rsid w:val="006C4104"/>
    <w:rsid w:val="006C67A0"/>
    <w:rsid w:val="006C6876"/>
    <w:rsid w:val="006C72DF"/>
    <w:rsid w:val="006C73B7"/>
    <w:rsid w:val="006D01AE"/>
    <w:rsid w:val="006D1BE0"/>
    <w:rsid w:val="006D3BE4"/>
    <w:rsid w:val="006D4DEE"/>
    <w:rsid w:val="006D6CE7"/>
    <w:rsid w:val="006D7C8A"/>
    <w:rsid w:val="006E1578"/>
    <w:rsid w:val="006E18EA"/>
    <w:rsid w:val="006E2142"/>
    <w:rsid w:val="006E4E36"/>
    <w:rsid w:val="006E4EEE"/>
    <w:rsid w:val="006E5132"/>
    <w:rsid w:val="006E5670"/>
    <w:rsid w:val="006E6095"/>
    <w:rsid w:val="006E7393"/>
    <w:rsid w:val="006F0453"/>
    <w:rsid w:val="006F42B1"/>
    <w:rsid w:val="006F45E7"/>
    <w:rsid w:val="006F553C"/>
    <w:rsid w:val="006F59F0"/>
    <w:rsid w:val="006F630E"/>
    <w:rsid w:val="006F6DB2"/>
    <w:rsid w:val="006F78BC"/>
    <w:rsid w:val="007005C3"/>
    <w:rsid w:val="007013AA"/>
    <w:rsid w:val="00704264"/>
    <w:rsid w:val="007045FA"/>
    <w:rsid w:val="00704D35"/>
    <w:rsid w:val="0070554E"/>
    <w:rsid w:val="007060F4"/>
    <w:rsid w:val="00706F25"/>
    <w:rsid w:val="00710541"/>
    <w:rsid w:val="00710735"/>
    <w:rsid w:val="00710EF2"/>
    <w:rsid w:val="00717D75"/>
    <w:rsid w:val="0072010E"/>
    <w:rsid w:val="0072108F"/>
    <w:rsid w:val="0072444B"/>
    <w:rsid w:val="0072703F"/>
    <w:rsid w:val="007305BE"/>
    <w:rsid w:val="00734153"/>
    <w:rsid w:val="00734A19"/>
    <w:rsid w:val="00735FA5"/>
    <w:rsid w:val="00736D65"/>
    <w:rsid w:val="007379A3"/>
    <w:rsid w:val="00737B3D"/>
    <w:rsid w:val="00740680"/>
    <w:rsid w:val="0074102D"/>
    <w:rsid w:val="00741EC0"/>
    <w:rsid w:val="00742328"/>
    <w:rsid w:val="007424FA"/>
    <w:rsid w:val="00743D06"/>
    <w:rsid w:val="0074502F"/>
    <w:rsid w:val="007461D8"/>
    <w:rsid w:val="00747F9F"/>
    <w:rsid w:val="00752D2B"/>
    <w:rsid w:val="007530E0"/>
    <w:rsid w:val="007531BA"/>
    <w:rsid w:val="00757795"/>
    <w:rsid w:val="007610C3"/>
    <w:rsid w:val="00762B17"/>
    <w:rsid w:val="00764756"/>
    <w:rsid w:val="00765788"/>
    <w:rsid w:val="00767C6C"/>
    <w:rsid w:val="00771D16"/>
    <w:rsid w:val="00773D0F"/>
    <w:rsid w:val="0077406B"/>
    <w:rsid w:val="007741A8"/>
    <w:rsid w:val="00775227"/>
    <w:rsid w:val="00776D0E"/>
    <w:rsid w:val="00777BAB"/>
    <w:rsid w:val="00777FB9"/>
    <w:rsid w:val="007801F8"/>
    <w:rsid w:val="00782768"/>
    <w:rsid w:val="00783A22"/>
    <w:rsid w:val="0078473B"/>
    <w:rsid w:val="00785064"/>
    <w:rsid w:val="0078527F"/>
    <w:rsid w:val="0078572E"/>
    <w:rsid w:val="00786CFB"/>
    <w:rsid w:val="007871B6"/>
    <w:rsid w:val="00792CA9"/>
    <w:rsid w:val="0079544A"/>
    <w:rsid w:val="007A0D53"/>
    <w:rsid w:val="007A300F"/>
    <w:rsid w:val="007A4186"/>
    <w:rsid w:val="007A4F61"/>
    <w:rsid w:val="007A5089"/>
    <w:rsid w:val="007A5DD9"/>
    <w:rsid w:val="007A6EC1"/>
    <w:rsid w:val="007A71B0"/>
    <w:rsid w:val="007A7C71"/>
    <w:rsid w:val="007B0161"/>
    <w:rsid w:val="007B0680"/>
    <w:rsid w:val="007B11FC"/>
    <w:rsid w:val="007B12E4"/>
    <w:rsid w:val="007B199A"/>
    <w:rsid w:val="007B379A"/>
    <w:rsid w:val="007B4C76"/>
    <w:rsid w:val="007B5312"/>
    <w:rsid w:val="007B57FF"/>
    <w:rsid w:val="007B69B9"/>
    <w:rsid w:val="007C4A13"/>
    <w:rsid w:val="007C4B77"/>
    <w:rsid w:val="007C657B"/>
    <w:rsid w:val="007C7EE7"/>
    <w:rsid w:val="007D0595"/>
    <w:rsid w:val="007D1081"/>
    <w:rsid w:val="007D28E2"/>
    <w:rsid w:val="007D2A08"/>
    <w:rsid w:val="007D2BFF"/>
    <w:rsid w:val="007D59DB"/>
    <w:rsid w:val="007E0147"/>
    <w:rsid w:val="007E3FFC"/>
    <w:rsid w:val="007E42A8"/>
    <w:rsid w:val="007E44E0"/>
    <w:rsid w:val="007E5FB9"/>
    <w:rsid w:val="007E6D7B"/>
    <w:rsid w:val="007E6EA9"/>
    <w:rsid w:val="007F1916"/>
    <w:rsid w:val="007F2723"/>
    <w:rsid w:val="007F298C"/>
    <w:rsid w:val="00803ECC"/>
    <w:rsid w:val="008059A7"/>
    <w:rsid w:val="00806029"/>
    <w:rsid w:val="008069C3"/>
    <w:rsid w:val="00812422"/>
    <w:rsid w:val="008138D5"/>
    <w:rsid w:val="0081398B"/>
    <w:rsid w:val="00814545"/>
    <w:rsid w:val="00815000"/>
    <w:rsid w:val="00816229"/>
    <w:rsid w:val="008164FC"/>
    <w:rsid w:val="00820C4A"/>
    <w:rsid w:val="0082107B"/>
    <w:rsid w:val="00821366"/>
    <w:rsid w:val="00821BD9"/>
    <w:rsid w:val="0082233D"/>
    <w:rsid w:val="00824CB5"/>
    <w:rsid w:val="0082573A"/>
    <w:rsid w:val="00826B0B"/>
    <w:rsid w:val="0082742A"/>
    <w:rsid w:val="008302D2"/>
    <w:rsid w:val="008304C8"/>
    <w:rsid w:val="00830C8C"/>
    <w:rsid w:val="00832713"/>
    <w:rsid w:val="00835980"/>
    <w:rsid w:val="00836041"/>
    <w:rsid w:val="008361BA"/>
    <w:rsid w:val="00836362"/>
    <w:rsid w:val="00836484"/>
    <w:rsid w:val="00836829"/>
    <w:rsid w:val="00837F4B"/>
    <w:rsid w:val="00842842"/>
    <w:rsid w:val="00842923"/>
    <w:rsid w:val="00843FCE"/>
    <w:rsid w:val="008447C6"/>
    <w:rsid w:val="00845ACC"/>
    <w:rsid w:val="00845D15"/>
    <w:rsid w:val="00853362"/>
    <w:rsid w:val="00857229"/>
    <w:rsid w:val="00862304"/>
    <w:rsid w:val="00864741"/>
    <w:rsid w:val="00865141"/>
    <w:rsid w:val="00865198"/>
    <w:rsid w:val="00867CC4"/>
    <w:rsid w:val="008737DD"/>
    <w:rsid w:val="00873B93"/>
    <w:rsid w:val="0087612B"/>
    <w:rsid w:val="00876501"/>
    <w:rsid w:val="00877AB5"/>
    <w:rsid w:val="00877F6B"/>
    <w:rsid w:val="0088088C"/>
    <w:rsid w:val="00881603"/>
    <w:rsid w:val="0088199C"/>
    <w:rsid w:val="00882327"/>
    <w:rsid w:val="00885134"/>
    <w:rsid w:val="0088774D"/>
    <w:rsid w:val="00887776"/>
    <w:rsid w:val="00887834"/>
    <w:rsid w:val="008910B2"/>
    <w:rsid w:val="008921C3"/>
    <w:rsid w:val="0089357F"/>
    <w:rsid w:val="0089447D"/>
    <w:rsid w:val="00895088"/>
    <w:rsid w:val="0089612C"/>
    <w:rsid w:val="00896708"/>
    <w:rsid w:val="00896EDA"/>
    <w:rsid w:val="00897AF8"/>
    <w:rsid w:val="008A120D"/>
    <w:rsid w:val="008A277A"/>
    <w:rsid w:val="008A3548"/>
    <w:rsid w:val="008A3764"/>
    <w:rsid w:val="008A4176"/>
    <w:rsid w:val="008A58C0"/>
    <w:rsid w:val="008B01FB"/>
    <w:rsid w:val="008B11E3"/>
    <w:rsid w:val="008B2CD7"/>
    <w:rsid w:val="008B449D"/>
    <w:rsid w:val="008B5DBB"/>
    <w:rsid w:val="008C1A56"/>
    <w:rsid w:val="008C1DAC"/>
    <w:rsid w:val="008C3093"/>
    <w:rsid w:val="008C4156"/>
    <w:rsid w:val="008C6D0E"/>
    <w:rsid w:val="008D0548"/>
    <w:rsid w:val="008D2BEF"/>
    <w:rsid w:val="008D63BF"/>
    <w:rsid w:val="008D7B40"/>
    <w:rsid w:val="008E0E89"/>
    <w:rsid w:val="008E1929"/>
    <w:rsid w:val="008E1D0E"/>
    <w:rsid w:val="008E2348"/>
    <w:rsid w:val="008E2BF6"/>
    <w:rsid w:val="008E33BF"/>
    <w:rsid w:val="008E43E8"/>
    <w:rsid w:val="008E5FC1"/>
    <w:rsid w:val="008E6F24"/>
    <w:rsid w:val="008F030B"/>
    <w:rsid w:val="008F0D38"/>
    <w:rsid w:val="008F2091"/>
    <w:rsid w:val="008F4302"/>
    <w:rsid w:val="008F6A2B"/>
    <w:rsid w:val="008F6E34"/>
    <w:rsid w:val="008F6FB0"/>
    <w:rsid w:val="00900230"/>
    <w:rsid w:val="00900CA2"/>
    <w:rsid w:val="0090117F"/>
    <w:rsid w:val="009018D2"/>
    <w:rsid w:val="00902F2E"/>
    <w:rsid w:val="00904428"/>
    <w:rsid w:val="00905FB9"/>
    <w:rsid w:val="0090630F"/>
    <w:rsid w:val="009107FB"/>
    <w:rsid w:val="0091123F"/>
    <w:rsid w:val="00912404"/>
    <w:rsid w:val="009146ED"/>
    <w:rsid w:val="0091598C"/>
    <w:rsid w:val="00916224"/>
    <w:rsid w:val="00916462"/>
    <w:rsid w:val="009175EB"/>
    <w:rsid w:val="0092259C"/>
    <w:rsid w:val="009260E7"/>
    <w:rsid w:val="009314DF"/>
    <w:rsid w:val="00931712"/>
    <w:rsid w:val="00931BC7"/>
    <w:rsid w:val="009327A3"/>
    <w:rsid w:val="009345FD"/>
    <w:rsid w:val="009366D8"/>
    <w:rsid w:val="009377BD"/>
    <w:rsid w:val="00940C75"/>
    <w:rsid w:val="00941D70"/>
    <w:rsid w:val="009459BC"/>
    <w:rsid w:val="00947228"/>
    <w:rsid w:val="009508BA"/>
    <w:rsid w:val="00952264"/>
    <w:rsid w:val="00952945"/>
    <w:rsid w:val="0095316E"/>
    <w:rsid w:val="00954395"/>
    <w:rsid w:val="0095628D"/>
    <w:rsid w:val="009562E4"/>
    <w:rsid w:val="0095745F"/>
    <w:rsid w:val="00957D85"/>
    <w:rsid w:val="00960719"/>
    <w:rsid w:val="00964698"/>
    <w:rsid w:val="00965DF2"/>
    <w:rsid w:val="009709DF"/>
    <w:rsid w:val="0097163A"/>
    <w:rsid w:val="009724F7"/>
    <w:rsid w:val="0097292E"/>
    <w:rsid w:val="00972FF6"/>
    <w:rsid w:val="0097405D"/>
    <w:rsid w:val="00974E7C"/>
    <w:rsid w:val="00975123"/>
    <w:rsid w:val="009754BD"/>
    <w:rsid w:val="00977692"/>
    <w:rsid w:val="00980E82"/>
    <w:rsid w:val="00981509"/>
    <w:rsid w:val="00982175"/>
    <w:rsid w:val="009824BA"/>
    <w:rsid w:val="009848BD"/>
    <w:rsid w:val="00984DB8"/>
    <w:rsid w:val="00985485"/>
    <w:rsid w:val="009856AF"/>
    <w:rsid w:val="00986937"/>
    <w:rsid w:val="00990460"/>
    <w:rsid w:val="00991394"/>
    <w:rsid w:val="00991CE1"/>
    <w:rsid w:val="009926EC"/>
    <w:rsid w:val="009958E4"/>
    <w:rsid w:val="00997238"/>
    <w:rsid w:val="009973EE"/>
    <w:rsid w:val="00997F63"/>
    <w:rsid w:val="009A24B6"/>
    <w:rsid w:val="009A4B8E"/>
    <w:rsid w:val="009A50C8"/>
    <w:rsid w:val="009A65A8"/>
    <w:rsid w:val="009A6AF5"/>
    <w:rsid w:val="009B0620"/>
    <w:rsid w:val="009B1007"/>
    <w:rsid w:val="009B1640"/>
    <w:rsid w:val="009B1D56"/>
    <w:rsid w:val="009B3712"/>
    <w:rsid w:val="009B5F8C"/>
    <w:rsid w:val="009B6567"/>
    <w:rsid w:val="009B7436"/>
    <w:rsid w:val="009C7B4D"/>
    <w:rsid w:val="009C7C2A"/>
    <w:rsid w:val="009D0445"/>
    <w:rsid w:val="009D08E9"/>
    <w:rsid w:val="009D1389"/>
    <w:rsid w:val="009D1B01"/>
    <w:rsid w:val="009D5245"/>
    <w:rsid w:val="009D566E"/>
    <w:rsid w:val="009D597E"/>
    <w:rsid w:val="009E0458"/>
    <w:rsid w:val="009E118F"/>
    <w:rsid w:val="009E140D"/>
    <w:rsid w:val="009E25AB"/>
    <w:rsid w:val="009E69F1"/>
    <w:rsid w:val="009F13D5"/>
    <w:rsid w:val="009F1BC0"/>
    <w:rsid w:val="009F2FC3"/>
    <w:rsid w:val="009F3146"/>
    <w:rsid w:val="009F3A77"/>
    <w:rsid w:val="009F6432"/>
    <w:rsid w:val="009F679E"/>
    <w:rsid w:val="009F7966"/>
    <w:rsid w:val="009F7A6C"/>
    <w:rsid w:val="00A00071"/>
    <w:rsid w:val="00A02122"/>
    <w:rsid w:val="00A04AFE"/>
    <w:rsid w:val="00A05FAF"/>
    <w:rsid w:val="00A0749E"/>
    <w:rsid w:val="00A10A26"/>
    <w:rsid w:val="00A11E6E"/>
    <w:rsid w:val="00A137C7"/>
    <w:rsid w:val="00A14C14"/>
    <w:rsid w:val="00A14D0D"/>
    <w:rsid w:val="00A15B80"/>
    <w:rsid w:val="00A15D67"/>
    <w:rsid w:val="00A162EC"/>
    <w:rsid w:val="00A16BA1"/>
    <w:rsid w:val="00A17CB1"/>
    <w:rsid w:val="00A22726"/>
    <w:rsid w:val="00A228E1"/>
    <w:rsid w:val="00A23240"/>
    <w:rsid w:val="00A234C1"/>
    <w:rsid w:val="00A23C2B"/>
    <w:rsid w:val="00A24001"/>
    <w:rsid w:val="00A25A00"/>
    <w:rsid w:val="00A274D2"/>
    <w:rsid w:val="00A31819"/>
    <w:rsid w:val="00A330F2"/>
    <w:rsid w:val="00A357E4"/>
    <w:rsid w:val="00A36C74"/>
    <w:rsid w:val="00A36F70"/>
    <w:rsid w:val="00A41FE0"/>
    <w:rsid w:val="00A420C2"/>
    <w:rsid w:val="00A42494"/>
    <w:rsid w:val="00A43352"/>
    <w:rsid w:val="00A43DE4"/>
    <w:rsid w:val="00A43F8B"/>
    <w:rsid w:val="00A44304"/>
    <w:rsid w:val="00A4566E"/>
    <w:rsid w:val="00A45D4A"/>
    <w:rsid w:val="00A45DD7"/>
    <w:rsid w:val="00A46EE7"/>
    <w:rsid w:val="00A47EB0"/>
    <w:rsid w:val="00A50094"/>
    <w:rsid w:val="00A52B02"/>
    <w:rsid w:val="00A53133"/>
    <w:rsid w:val="00A5322A"/>
    <w:rsid w:val="00A53351"/>
    <w:rsid w:val="00A54460"/>
    <w:rsid w:val="00A54DBA"/>
    <w:rsid w:val="00A55C5A"/>
    <w:rsid w:val="00A55D85"/>
    <w:rsid w:val="00A578A6"/>
    <w:rsid w:val="00A57A59"/>
    <w:rsid w:val="00A6131F"/>
    <w:rsid w:val="00A6187E"/>
    <w:rsid w:val="00A6245B"/>
    <w:rsid w:val="00A62713"/>
    <w:rsid w:val="00A645FE"/>
    <w:rsid w:val="00A6588D"/>
    <w:rsid w:val="00A66B0A"/>
    <w:rsid w:val="00A720DD"/>
    <w:rsid w:val="00A74C71"/>
    <w:rsid w:val="00A7594A"/>
    <w:rsid w:val="00A80720"/>
    <w:rsid w:val="00A80A3D"/>
    <w:rsid w:val="00A81BED"/>
    <w:rsid w:val="00A83D17"/>
    <w:rsid w:val="00A83F72"/>
    <w:rsid w:val="00A854E3"/>
    <w:rsid w:val="00A90240"/>
    <w:rsid w:val="00A90D71"/>
    <w:rsid w:val="00A928EA"/>
    <w:rsid w:val="00A9367C"/>
    <w:rsid w:val="00A939B5"/>
    <w:rsid w:val="00A93A3D"/>
    <w:rsid w:val="00A96575"/>
    <w:rsid w:val="00A97087"/>
    <w:rsid w:val="00A97BD5"/>
    <w:rsid w:val="00A97FBF"/>
    <w:rsid w:val="00AA1B13"/>
    <w:rsid w:val="00AA1DCB"/>
    <w:rsid w:val="00AA340A"/>
    <w:rsid w:val="00AA5F66"/>
    <w:rsid w:val="00AB0218"/>
    <w:rsid w:val="00AB1351"/>
    <w:rsid w:val="00AB2A76"/>
    <w:rsid w:val="00AB2B32"/>
    <w:rsid w:val="00AB30E4"/>
    <w:rsid w:val="00AB31D3"/>
    <w:rsid w:val="00AB3DD4"/>
    <w:rsid w:val="00AB4E2D"/>
    <w:rsid w:val="00AB502A"/>
    <w:rsid w:val="00AB5546"/>
    <w:rsid w:val="00AB6516"/>
    <w:rsid w:val="00AB7B61"/>
    <w:rsid w:val="00AB7EBE"/>
    <w:rsid w:val="00AB7ED5"/>
    <w:rsid w:val="00AC0C6F"/>
    <w:rsid w:val="00AC2831"/>
    <w:rsid w:val="00AC2A2C"/>
    <w:rsid w:val="00AC41AC"/>
    <w:rsid w:val="00AC5EA1"/>
    <w:rsid w:val="00AC785A"/>
    <w:rsid w:val="00AC7B11"/>
    <w:rsid w:val="00AD1601"/>
    <w:rsid w:val="00AD396B"/>
    <w:rsid w:val="00AD56FD"/>
    <w:rsid w:val="00AD7FE9"/>
    <w:rsid w:val="00AE0B63"/>
    <w:rsid w:val="00AE2160"/>
    <w:rsid w:val="00AE571C"/>
    <w:rsid w:val="00AE5E0B"/>
    <w:rsid w:val="00AE6A16"/>
    <w:rsid w:val="00AE7094"/>
    <w:rsid w:val="00AE761C"/>
    <w:rsid w:val="00AE7FE3"/>
    <w:rsid w:val="00AF03E1"/>
    <w:rsid w:val="00AF096C"/>
    <w:rsid w:val="00AF111A"/>
    <w:rsid w:val="00AF190D"/>
    <w:rsid w:val="00AF43DF"/>
    <w:rsid w:val="00AF4B65"/>
    <w:rsid w:val="00AF6261"/>
    <w:rsid w:val="00B01825"/>
    <w:rsid w:val="00B02997"/>
    <w:rsid w:val="00B02E69"/>
    <w:rsid w:val="00B0393A"/>
    <w:rsid w:val="00B0500B"/>
    <w:rsid w:val="00B05CF0"/>
    <w:rsid w:val="00B05E9F"/>
    <w:rsid w:val="00B1200F"/>
    <w:rsid w:val="00B148F5"/>
    <w:rsid w:val="00B1750E"/>
    <w:rsid w:val="00B23998"/>
    <w:rsid w:val="00B24230"/>
    <w:rsid w:val="00B26C6F"/>
    <w:rsid w:val="00B31C68"/>
    <w:rsid w:val="00B31CA8"/>
    <w:rsid w:val="00B35AAA"/>
    <w:rsid w:val="00B40272"/>
    <w:rsid w:val="00B40940"/>
    <w:rsid w:val="00B41EB1"/>
    <w:rsid w:val="00B41FFF"/>
    <w:rsid w:val="00B42D9A"/>
    <w:rsid w:val="00B4522A"/>
    <w:rsid w:val="00B45D88"/>
    <w:rsid w:val="00B462FB"/>
    <w:rsid w:val="00B47456"/>
    <w:rsid w:val="00B4774D"/>
    <w:rsid w:val="00B51083"/>
    <w:rsid w:val="00B53C03"/>
    <w:rsid w:val="00B5416E"/>
    <w:rsid w:val="00B542D9"/>
    <w:rsid w:val="00B54511"/>
    <w:rsid w:val="00B57664"/>
    <w:rsid w:val="00B60312"/>
    <w:rsid w:val="00B60912"/>
    <w:rsid w:val="00B60BC1"/>
    <w:rsid w:val="00B62E4F"/>
    <w:rsid w:val="00B62EEC"/>
    <w:rsid w:val="00B63000"/>
    <w:rsid w:val="00B63C08"/>
    <w:rsid w:val="00B65C67"/>
    <w:rsid w:val="00B66113"/>
    <w:rsid w:val="00B6670B"/>
    <w:rsid w:val="00B700BE"/>
    <w:rsid w:val="00B70196"/>
    <w:rsid w:val="00B7112A"/>
    <w:rsid w:val="00B734C3"/>
    <w:rsid w:val="00B748C7"/>
    <w:rsid w:val="00B75496"/>
    <w:rsid w:val="00B75766"/>
    <w:rsid w:val="00B75D42"/>
    <w:rsid w:val="00B8500A"/>
    <w:rsid w:val="00B908D1"/>
    <w:rsid w:val="00B93E14"/>
    <w:rsid w:val="00B953E6"/>
    <w:rsid w:val="00B96809"/>
    <w:rsid w:val="00B97A65"/>
    <w:rsid w:val="00BA2C8C"/>
    <w:rsid w:val="00BA46EE"/>
    <w:rsid w:val="00BA5817"/>
    <w:rsid w:val="00BA5DAA"/>
    <w:rsid w:val="00BB0A50"/>
    <w:rsid w:val="00BB2926"/>
    <w:rsid w:val="00BB29A3"/>
    <w:rsid w:val="00BB4FE2"/>
    <w:rsid w:val="00BB5F0A"/>
    <w:rsid w:val="00BB6236"/>
    <w:rsid w:val="00BC29FA"/>
    <w:rsid w:val="00BC3CDA"/>
    <w:rsid w:val="00BC504C"/>
    <w:rsid w:val="00BC5612"/>
    <w:rsid w:val="00BC5C11"/>
    <w:rsid w:val="00BC71FE"/>
    <w:rsid w:val="00BC7414"/>
    <w:rsid w:val="00BC7BD3"/>
    <w:rsid w:val="00BD0DCF"/>
    <w:rsid w:val="00BD19D5"/>
    <w:rsid w:val="00BD1E91"/>
    <w:rsid w:val="00BD275A"/>
    <w:rsid w:val="00BD3F1B"/>
    <w:rsid w:val="00BD5FB1"/>
    <w:rsid w:val="00BD69AA"/>
    <w:rsid w:val="00BE0A14"/>
    <w:rsid w:val="00BE10DA"/>
    <w:rsid w:val="00BE37F3"/>
    <w:rsid w:val="00BE3882"/>
    <w:rsid w:val="00BE579A"/>
    <w:rsid w:val="00BE71A2"/>
    <w:rsid w:val="00BF04E2"/>
    <w:rsid w:val="00BF06AE"/>
    <w:rsid w:val="00BF2D25"/>
    <w:rsid w:val="00BF318E"/>
    <w:rsid w:val="00BF44A0"/>
    <w:rsid w:val="00BF4957"/>
    <w:rsid w:val="00BF4EB3"/>
    <w:rsid w:val="00BF55FF"/>
    <w:rsid w:val="00C007D7"/>
    <w:rsid w:val="00C00B57"/>
    <w:rsid w:val="00C00DCB"/>
    <w:rsid w:val="00C02E35"/>
    <w:rsid w:val="00C03E4A"/>
    <w:rsid w:val="00C04DCB"/>
    <w:rsid w:val="00C04E01"/>
    <w:rsid w:val="00C05DFB"/>
    <w:rsid w:val="00C07FE7"/>
    <w:rsid w:val="00C10A8B"/>
    <w:rsid w:val="00C1190C"/>
    <w:rsid w:val="00C11D78"/>
    <w:rsid w:val="00C12118"/>
    <w:rsid w:val="00C12163"/>
    <w:rsid w:val="00C15C3A"/>
    <w:rsid w:val="00C15FE4"/>
    <w:rsid w:val="00C16302"/>
    <w:rsid w:val="00C17A43"/>
    <w:rsid w:val="00C17C2E"/>
    <w:rsid w:val="00C22434"/>
    <w:rsid w:val="00C240FE"/>
    <w:rsid w:val="00C2505D"/>
    <w:rsid w:val="00C25250"/>
    <w:rsid w:val="00C32577"/>
    <w:rsid w:val="00C329ED"/>
    <w:rsid w:val="00C336A3"/>
    <w:rsid w:val="00C45B73"/>
    <w:rsid w:val="00C476C1"/>
    <w:rsid w:val="00C47B05"/>
    <w:rsid w:val="00C47E32"/>
    <w:rsid w:val="00C5085B"/>
    <w:rsid w:val="00C50B96"/>
    <w:rsid w:val="00C51B1F"/>
    <w:rsid w:val="00C51E37"/>
    <w:rsid w:val="00C532F0"/>
    <w:rsid w:val="00C53D30"/>
    <w:rsid w:val="00C545A6"/>
    <w:rsid w:val="00C55957"/>
    <w:rsid w:val="00C56CAB"/>
    <w:rsid w:val="00C60100"/>
    <w:rsid w:val="00C612DD"/>
    <w:rsid w:val="00C61E2C"/>
    <w:rsid w:val="00C640E0"/>
    <w:rsid w:val="00C64F98"/>
    <w:rsid w:val="00C67BDB"/>
    <w:rsid w:val="00C70DAF"/>
    <w:rsid w:val="00C71A59"/>
    <w:rsid w:val="00C723C6"/>
    <w:rsid w:val="00C75219"/>
    <w:rsid w:val="00C75A3B"/>
    <w:rsid w:val="00C75E5C"/>
    <w:rsid w:val="00C76DB1"/>
    <w:rsid w:val="00C80AEF"/>
    <w:rsid w:val="00C80CAE"/>
    <w:rsid w:val="00C8111B"/>
    <w:rsid w:val="00C81379"/>
    <w:rsid w:val="00C81599"/>
    <w:rsid w:val="00C82995"/>
    <w:rsid w:val="00C843F4"/>
    <w:rsid w:val="00C87FAD"/>
    <w:rsid w:val="00C917B3"/>
    <w:rsid w:val="00C91C1B"/>
    <w:rsid w:val="00C92C35"/>
    <w:rsid w:val="00C932BE"/>
    <w:rsid w:val="00C94844"/>
    <w:rsid w:val="00C979BF"/>
    <w:rsid w:val="00CA0C2C"/>
    <w:rsid w:val="00CA0C60"/>
    <w:rsid w:val="00CA2F34"/>
    <w:rsid w:val="00CA3E67"/>
    <w:rsid w:val="00CA3ED8"/>
    <w:rsid w:val="00CA57E2"/>
    <w:rsid w:val="00CA70BA"/>
    <w:rsid w:val="00CB3F02"/>
    <w:rsid w:val="00CC08E7"/>
    <w:rsid w:val="00CC12F9"/>
    <w:rsid w:val="00CC2D79"/>
    <w:rsid w:val="00CC34F0"/>
    <w:rsid w:val="00CC518C"/>
    <w:rsid w:val="00CC6447"/>
    <w:rsid w:val="00CC7CC7"/>
    <w:rsid w:val="00CD0EB6"/>
    <w:rsid w:val="00CD1BF6"/>
    <w:rsid w:val="00CD21D6"/>
    <w:rsid w:val="00CD29D1"/>
    <w:rsid w:val="00CD42BF"/>
    <w:rsid w:val="00CD43A0"/>
    <w:rsid w:val="00CD6112"/>
    <w:rsid w:val="00CD728C"/>
    <w:rsid w:val="00CD73DE"/>
    <w:rsid w:val="00CE0022"/>
    <w:rsid w:val="00CE0A30"/>
    <w:rsid w:val="00CE11E3"/>
    <w:rsid w:val="00CE1CD8"/>
    <w:rsid w:val="00CE3D0E"/>
    <w:rsid w:val="00CE5369"/>
    <w:rsid w:val="00CE65D2"/>
    <w:rsid w:val="00CE6C57"/>
    <w:rsid w:val="00CE6E7D"/>
    <w:rsid w:val="00CF0B39"/>
    <w:rsid w:val="00CF266A"/>
    <w:rsid w:val="00CF5E77"/>
    <w:rsid w:val="00CF7F63"/>
    <w:rsid w:val="00D01544"/>
    <w:rsid w:val="00D018AF"/>
    <w:rsid w:val="00D018FD"/>
    <w:rsid w:val="00D01C72"/>
    <w:rsid w:val="00D01C85"/>
    <w:rsid w:val="00D027E8"/>
    <w:rsid w:val="00D03290"/>
    <w:rsid w:val="00D0408C"/>
    <w:rsid w:val="00D0468B"/>
    <w:rsid w:val="00D04C5A"/>
    <w:rsid w:val="00D05882"/>
    <w:rsid w:val="00D064FA"/>
    <w:rsid w:val="00D06C9C"/>
    <w:rsid w:val="00D07997"/>
    <w:rsid w:val="00D125AE"/>
    <w:rsid w:val="00D153A6"/>
    <w:rsid w:val="00D20330"/>
    <w:rsid w:val="00D207F2"/>
    <w:rsid w:val="00D20970"/>
    <w:rsid w:val="00D217B5"/>
    <w:rsid w:val="00D2257F"/>
    <w:rsid w:val="00D22B15"/>
    <w:rsid w:val="00D22E2A"/>
    <w:rsid w:val="00D2487A"/>
    <w:rsid w:val="00D30430"/>
    <w:rsid w:val="00D31499"/>
    <w:rsid w:val="00D31B43"/>
    <w:rsid w:val="00D320E4"/>
    <w:rsid w:val="00D3280F"/>
    <w:rsid w:val="00D366D2"/>
    <w:rsid w:val="00D369B6"/>
    <w:rsid w:val="00D37233"/>
    <w:rsid w:val="00D42475"/>
    <w:rsid w:val="00D43620"/>
    <w:rsid w:val="00D45A43"/>
    <w:rsid w:val="00D47465"/>
    <w:rsid w:val="00D5028F"/>
    <w:rsid w:val="00D52DC9"/>
    <w:rsid w:val="00D5343D"/>
    <w:rsid w:val="00D537B8"/>
    <w:rsid w:val="00D5515C"/>
    <w:rsid w:val="00D56137"/>
    <w:rsid w:val="00D56D1C"/>
    <w:rsid w:val="00D6006F"/>
    <w:rsid w:val="00D61667"/>
    <w:rsid w:val="00D61808"/>
    <w:rsid w:val="00D61A5E"/>
    <w:rsid w:val="00D63204"/>
    <w:rsid w:val="00D640EA"/>
    <w:rsid w:val="00D65490"/>
    <w:rsid w:val="00D65AC8"/>
    <w:rsid w:val="00D6774A"/>
    <w:rsid w:val="00D67BF5"/>
    <w:rsid w:val="00D70084"/>
    <w:rsid w:val="00D71E83"/>
    <w:rsid w:val="00D7441F"/>
    <w:rsid w:val="00D759E8"/>
    <w:rsid w:val="00D779F6"/>
    <w:rsid w:val="00D77AA8"/>
    <w:rsid w:val="00D80589"/>
    <w:rsid w:val="00D80725"/>
    <w:rsid w:val="00D80D96"/>
    <w:rsid w:val="00D8149F"/>
    <w:rsid w:val="00D819E9"/>
    <w:rsid w:val="00D83E89"/>
    <w:rsid w:val="00D85E8A"/>
    <w:rsid w:val="00D86341"/>
    <w:rsid w:val="00D867AF"/>
    <w:rsid w:val="00D87766"/>
    <w:rsid w:val="00D87C26"/>
    <w:rsid w:val="00D87CB6"/>
    <w:rsid w:val="00D91D17"/>
    <w:rsid w:val="00DA32CD"/>
    <w:rsid w:val="00DA38DC"/>
    <w:rsid w:val="00DA4BFD"/>
    <w:rsid w:val="00DA4C11"/>
    <w:rsid w:val="00DA7799"/>
    <w:rsid w:val="00DB0630"/>
    <w:rsid w:val="00DB305A"/>
    <w:rsid w:val="00DB3D6E"/>
    <w:rsid w:val="00DB50EB"/>
    <w:rsid w:val="00DB7483"/>
    <w:rsid w:val="00DC14BA"/>
    <w:rsid w:val="00DC1D4B"/>
    <w:rsid w:val="00DC2521"/>
    <w:rsid w:val="00DC3EC6"/>
    <w:rsid w:val="00DC4636"/>
    <w:rsid w:val="00DC4F93"/>
    <w:rsid w:val="00DC5941"/>
    <w:rsid w:val="00DC5B2E"/>
    <w:rsid w:val="00DC6F2E"/>
    <w:rsid w:val="00DD08A2"/>
    <w:rsid w:val="00DD1104"/>
    <w:rsid w:val="00DD11DB"/>
    <w:rsid w:val="00DD3703"/>
    <w:rsid w:val="00DD4A1A"/>
    <w:rsid w:val="00DD779B"/>
    <w:rsid w:val="00DD7E89"/>
    <w:rsid w:val="00DE125E"/>
    <w:rsid w:val="00DE1674"/>
    <w:rsid w:val="00DE38A8"/>
    <w:rsid w:val="00DE59CA"/>
    <w:rsid w:val="00DE7456"/>
    <w:rsid w:val="00DE7C04"/>
    <w:rsid w:val="00DF0A46"/>
    <w:rsid w:val="00DF0B86"/>
    <w:rsid w:val="00DF1B79"/>
    <w:rsid w:val="00DF3165"/>
    <w:rsid w:val="00DF599B"/>
    <w:rsid w:val="00DF7D45"/>
    <w:rsid w:val="00E02069"/>
    <w:rsid w:val="00E02764"/>
    <w:rsid w:val="00E02CC9"/>
    <w:rsid w:val="00E0747D"/>
    <w:rsid w:val="00E10197"/>
    <w:rsid w:val="00E105C5"/>
    <w:rsid w:val="00E117CB"/>
    <w:rsid w:val="00E12973"/>
    <w:rsid w:val="00E12EFC"/>
    <w:rsid w:val="00E13033"/>
    <w:rsid w:val="00E14B1F"/>
    <w:rsid w:val="00E15B05"/>
    <w:rsid w:val="00E15C22"/>
    <w:rsid w:val="00E165E3"/>
    <w:rsid w:val="00E173C7"/>
    <w:rsid w:val="00E20C81"/>
    <w:rsid w:val="00E20CD2"/>
    <w:rsid w:val="00E20F84"/>
    <w:rsid w:val="00E21401"/>
    <w:rsid w:val="00E21623"/>
    <w:rsid w:val="00E23436"/>
    <w:rsid w:val="00E24857"/>
    <w:rsid w:val="00E25CF5"/>
    <w:rsid w:val="00E27453"/>
    <w:rsid w:val="00E305D8"/>
    <w:rsid w:val="00E31D35"/>
    <w:rsid w:val="00E325F5"/>
    <w:rsid w:val="00E32735"/>
    <w:rsid w:val="00E33E0F"/>
    <w:rsid w:val="00E34989"/>
    <w:rsid w:val="00E40839"/>
    <w:rsid w:val="00E423B4"/>
    <w:rsid w:val="00E42CCD"/>
    <w:rsid w:val="00E4351C"/>
    <w:rsid w:val="00E45006"/>
    <w:rsid w:val="00E45C62"/>
    <w:rsid w:val="00E50967"/>
    <w:rsid w:val="00E50F85"/>
    <w:rsid w:val="00E540AD"/>
    <w:rsid w:val="00E541A8"/>
    <w:rsid w:val="00E54BDB"/>
    <w:rsid w:val="00E552AD"/>
    <w:rsid w:val="00E5632B"/>
    <w:rsid w:val="00E56B7A"/>
    <w:rsid w:val="00E56D16"/>
    <w:rsid w:val="00E574ED"/>
    <w:rsid w:val="00E60F79"/>
    <w:rsid w:val="00E61084"/>
    <w:rsid w:val="00E63FF6"/>
    <w:rsid w:val="00E65D8B"/>
    <w:rsid w:val="00E66520"/>
    <w:rsid w:val="00E713F4"/>
    <w:rsid w:val="00E718E2"/>
    <w:rsid w:val="00E727FB"/>
    <w:rsid w:val="00E73896"/>
    <w:rsid w:val="00E7546E"/>
    <w:rsid w:val="00E757A1"/>
    <w:rsid w:val="00E75D66"/>
    <w:rsid w:val="00E771EC"/>
    <w:rsid w:val="00E773F7"/>
    <w:rsid w:val="00E77843"/>
    <w:rsid w:val="00E80CFA"/>
    <w:rsid w:val="00E8367A"/>
    <w:rsid w:val="00E85685"/>
    <w:rsid w:val="00E87053"/>
    <w:rsid w:val="00E91DDA"/>
    <w:rsid w:val="00E92A1A"/>
    <w:rsid w:val="00E92AC4"/>
    <w:rsid w:val="00E93690"/>
    <w:rsid w:val="00E94018"/>
    <w:rsid w:val="00E97460"/>
    <w:rsid w:val="00E97FDE"/>
    <w:rsid w:val="00EA0340"/>
    <w:rsid w:val="00EA1C43"/>
    <w:rsid w:val="00EA6257"/>
    <w:rsid w:val="00EB066F"/>
    <w:rsid w:val="00EB2B4B"/>
    <w:rsid w:val="00EB670C"/>
    <w:rsid w:val="00EB7717"/>
    <w:rsid w:val="00EC0618"/>
    <w:rsid w:val="00EC15FB"/>
    <w:rsid w:val="00EC18B0"/>
    <w:rsid w:val="00EC4B6B"/>
    <w:rsid w:val="00EC64B7"/>
    <w:rsid w:val="00EC7051"/>
    <w:rsid w:val="00EC72C3"/>
    <w:rsid w:val="00EC7A58"/>
    <w:rsid w:val="00ED157D"/>
    <w:rsid w:val="00ED7946"/>
    <w:rsid w:val="00EE0B89"/>
    <w:rsid w:val="00EE28D5"/>
    <w:rsid w:val="00EE5345"/>
    <w:rsid w:val="00EE5ECC"/>
    <w:rsid w:val="00EE6471"/>
    <w:rsid w:val="00EF1E2D"/>
    <w:rsid w:val="00EF251D"/>
    <w:rsid w:val="00EF3008"/>
    <w:rsid w:val="00EF4FC5"/>
    <w:rsid w:val="00EF5519"/>
    <w:rsid w:val="00F004F8"/>
    <w:rsid w:val="00F01E22"/>
    <w:rsid w:val="00F03126"/>
    <w:rsid w:val="00F045B3"/>
    <w:rsid w:val="00F051C9"/>
    <w:rsid w:val="00F10690"/>
    <w:rsid w:val="00F14986"/>
    <w:rsid w:val="00F1566A"/>
    <w:rsid w:val="00F16464"/>
    <w:rsid w:val="00F20579"/>
    <w:rsid w:val="00F22D86"/>
    <w:rsid w:val="00F23449"/>
    <w:rsid w:val="00F235FE"/>
    <w:rsid w:val="00F24A8B"/>
    <w:rsid w:val="00F24C76"/>
    <w:rsid w:val="00F26B27"/>
    <w:rsid w:val="00F313CB"/>
    <w:rsid w:val="00F317C3"/>
    <w:rsid w:val="00F36121"/>
    <w:rsid w:val="00F37391"/>
    <w:rsid w:val="00F3778A"/>
    <w:rsid w:val="00F404F9"/>
    <w:rsid w:val="00F40961"/>
    <w:rsid w:val="00F411FF"/>
    <w:rsid w:val="00F41639"/>
    <w:rsid w:val="00F4317C"/>
    <w:rsid w:val="00F43494"/>
    <w:rsid w:val="00F4551B"/>
    <w:rsid w:val="00F45707"/>
    <w:rsid w:val="00F47711"/>
    <w:rsid w:val="00F523E9"/>
    <w:rsid w:val="00F52C8D"/>
    <w:rsid w:val="00F5352E"/>
    <w:rsid w:val="00F54213"/>
    <w:rsid w:val="00F54866"/>
    <w:rsid w:val="00F553CB"/>
    <w:rsid w:val="00F56EAF"/>
    <w:rsid w:val="00F57C97"/>
    <w:rsid w:val="00F60298"/>
    <w:rsid w:val="00F61E50"/>
    <w:rsid w:val="00F63508"/>
    <w:rsid w:val="00F64704"/>
    <w:rsid w:val="00F64AB5"/>
    <w:rsid w:val="00F65604"/>
    <w:rsid w:val="00F67C1C"/>
    <w:rsid w:val="00F67FF1"/>
    <w:rsid w:val="00F728FF"/>
    <w:rsid w:val="00F733D3"/>
    <w:rsid w:val="00F74267"/>
    <w:rsid w:val="00F811FE"/>
    <w:rsid w:val="00F8174C"/>
    <w:rsid w:val="00F86007"/>
    <w:rsid w:val="00F90164"/>
    <w:rsid w:val="00F901DB"/>
    <w:rsid w:val="00F90310"/>
    <w:rsid w:val="00F90326"/>
    <w:rsid w:val="00F904C5"/>
    <w:rsid w:val="00F9123C"/>
    <w:rsid w:val="00F938BA"/>
    <w:rsid w:val="00F97016"/>
    <w:rsid w:val="00F97210"/>
    <w:rsid w:val="00FA3E34"/>
    <w:rsid w:val="00FA447F"/>
    <w:rsid w:val="00FB1031"/>
    <w:rsid w:val="00FB2703"/>
    <w:rsid w:val="00FB3C23"/>
    <w:rsid w:val="00FB6C9C"/>
    <w:rsid w:val="00FC0FC7"/>
    <w:rsid w:val="00FC15F5"/>
    <w:rsid w:val="00FC26ED"/>
    <w:rsid w:val="00FC293B"/>
    <w:rsid w:val="00FC40B6"/>
    <w:rsid w:val="00FC4F47"/>
    <w:rsid w:val="00FC69B9"/>
    <w:rsid w:val="00FD0012"/>
    <w:rsid w:val="00FD04B9"/>
    <w:rsid w:val="00FD0CC4"/>
    <w:rsid w:val="00FD0D5C"/>
    <w:rsid w:val="00FD220B"/>
    <w:rsid w:val="00FD4F13"/>
    <w:rsid w:val="00FD4F62"/>
    <w:rsid w:val="00FD65DA"/>
    <w:rsid w:val="00FE0A49"/>
    <w:rsid w:val="00FE101D"/>
    <w:rsid w:val="00FE11A3"/>
    <w:rsid w:val="00FE2359"/>
    <w:rsid w:val="00FE35CD"/>
    <w:rsid w:val="00FE3B5C"/>
    <w:rsid w:val="00FE42CF"/>
    <w:rsid w:val="00FE4A4D"/>
    <w:rsid w:val="00FF2BC4"/>
    <w:rsid w:val="00FF2EFC"/>
    <w:rsid w:val="00FF31F6"/>
    <w:rsid w:val="00FF3211"/>
    <w:rsid w:val="00FF59A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14D788"/>
  <w15:chartTrackingRefBased/>
  <w15:docId w15:val="{FE80B988-D45A-426E-B221-518FA335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Gothic" w:eastAsia="Century Gothic" w:hAnsi="Century Gothic" w:cs="Comic Sans MS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839"/>
    <w:pPr>
      <w:spacing w:line="360" w:lineRule="auto"/>
      <w:ind w:firstLine="709"/>
      <w:jc w:val="both"/>
    </w:pPr>
    <w:rPr>
      <w:rFonts w:ascii="Segoe UI" w:eastAsia="Comic Sans MS" w:hAnsi="Segoe U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313E7"/>
    <w:pPr>
      <w:keepNext/>
      <w:jc w:val="center"/>
      <w:outlineLvl w:val="0"/>
    </w:pPr>
    <w:rPr>
      <w:rFonts w:ascii="Calibri Light" w:hAnsi="Calibri Light"/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D0DCF"/>
    <w:pPr>
      <w:keepNext/>
      <w:numPr>
        <w:numId w:val="1"/>
      </w:numPr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21862"/>
    <w:pPr>
      <w:keepNext/>
      <w:numPr>
        <w:numId w:val="2"/>
      </w:numPr>
      <w:outlineLvl w:val="2"/>
    </w:pPr>
    <w:rPr>
      <w:b/>
      <w:bCs/>
      <w:sz w:val="22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414A9"/>
    <w:pPr>
      <w:keepNext/>
      <w:spacing w:before="240" w:after="60"/>
      <w:outlineLvl w:val="3"/>
    </w:pPr>
    <w:rPr>
      <w:rFonts w:ascii="Century Gothic" w:hAnsi="Century Gothic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8B2CD7"/>
    <w:pPr>
      <w:keepNext/>
      <w:outlineLvl w:val="4"/>
    </w:pPr>
    <w:rPr>
      <w:rFonts w:cs="Segoe UI"/>
      <w:color w:val="538135"/>
      <w:u w:val="single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062AC"/>
    <w:pPr>
      <w:keepNext/>
      <w:ind w:firstLine="0"/>
      <w:jc w:val="center"/>
      <w:outlineLvl w:val="5"/>
    </w:pPr>
    <w:rPr>
      <w:b/>
      <w:bCs/>
      <w:color w:val="538135"/>
      <w:sz w:val="18"/>
      <w:szCs w:val="18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B5416E"/>
    <w:pPr>
      <w:keepNext/>
      <w:spacing w:line="240" w:lineRule="auto"/>
      <w:ind w:firstLine="0"/>
      <w:jc w:val="left"/>
      <w:outlineLvl w:val="6"/>
    </w:pPr>
    <w:rPr>
      <w:b/>
      <w:bCs/>
      <w:color w:val="538135"/>
      <w:sz w:val="18"/>
      <w:szCs w:val="18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1E75B6"/>
    <w:pPr>
      <w:keepNext/>
      <w:outlineLvl w:val="7"/>
    </w:pPr>
    <w:rPr>
      <w:b/>
      <w:bCs/>
      <w:color w:val="538135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B23998"/>
    <w:pPr>
      <w:keepNext/>
      <w:spacing w:line="240" w:lineRule="auto"/>
      <w:ind w:firstLine="0"/>
      <w:jc w:val="center"/>
      <w:outlineLvl w:val="8"/>
    </w:pPr>
    <w:rPr>
      <w:b/>
      <w:bCs/>
      <w:color w:val="538135"/>
      <w:sz w:val="14"/>
      <w:szCs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313E7"/>
    <w:rPr>
      <w:rFonts w:ascii="Calibri Light" w:eastAsia="Comic Sans MS" w:hAnsi="Calibri Light" w:cs="Comic Sans MS"/>
      <w:b/>
      <w:bCs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5313E7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5313E7"/>
    <w:rPr>
      <w:rFonts w:ascii="Comic Sans MS" w:eastAsia="Comic Sans MS" w:hAnsi="Comic Sans MS" w:cs="Comic Sans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60F7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968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3968D3"/>
    <w:rPr>
      <w:rFonts w:ascii="Comic Sans MS" w:eastAsia="Comic Sans MS" w:hAnsi="Comic Sans MS"/>
      <w:sz w:val="24"/>
      <w:szCs w:val="24"/>
    </w:rPr>
  </w:style>
  <w:style w:type="table" w:styleId="Tabelacomgrade">
    <w:name w:val="Table Grid"/>
    <w:basedOn w:val="Tabelanormal"/>
    <w:uiPriority w:val="59"/>
    <w:rsid w:val="00E97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uiPriority w:val="9"/>
    <w:rsid w:val="00BD0DCF"/>
    <w:rPr>
      <w:rFonts w:ascii="Segoe UI" w:eastAsia="Comic Sans MS" w:hAnsi="Segoe UI"/>
      <w:b/>
      <w:bCs/>
      <w:iCs/>
      <w:sz w:val="24"/>
      <w:szCs w:val="28"/>
    </w:rPr>
  </w:style>
  <w:style w:type="character" w:customStyle="1" w:styleId="Ttulo3Char">
    <w:name w:val="Título 3 Char"/>
    <w:link w:val="Ttulo3"/>
    <w:uiPriority w:val="9"/>
    <w:rsid w:val="00021862"/>
    <w:rPr>
      <w:rFonts w:ascii="Segoe UI" w:eastAsia="Comic Sans MS" w:hAnsi="Segoe UI"/>
      <w:b/>
      <w:bCs/>
      <w:sz w:val="22"/>
      <w:szCs w:val="2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5F8C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9B5F8C"/>
    <w:rPr>
      <w:rFonts w:ascii="Segoe UI" w:eastAsia="Comic Sans MS" w:hAnsi="Segoe UI"/>
    </w:rPr>
  </w:style>
  <w:style w:type="character" w:styleId="Refdenotaderodap">
    <w:name w:val="footnote reference"/>
    <w:uiPriority w:val="99"/>
    <w:semiHidden/>
    <w:unhideWhenUsed/>
    <w:rsid w:val="009B5F8C"/>
    <w:rPr>
      <w:vertAlign w:val="superscript"/>
    </w:rPr>
  </w:style>
  <w:style w:type="character" w:customStyle="1" w:styleId="Ttulo4Char">
    <w:name w:val="Título 4 Char"/>
    <w:link w:val="Ttulo4"/>
    <w:uiPriority w:val="9"/>
    <w:rsid w:val="003414A9"/>
    <w:rPr>
      <w:rFonts w:ascii="Century Gothic" w:eastAsia="Comic Sans MS" w:hAnsi="Century Gothic" w:cs="Comic Sans MS"/>
      <w:b/>
      <w:bCs/>
      <w:sz w:val="28"/>
      <w:szCs w:val="28"/>
    </w:rPr>
  </w:style>
  <w:style w:type="paragraph" w:styleId="SemEspaamento">
    <w:name w:val="No Spacing"/>
    <w:uiPriority w:val="1"/>
    <w:qFormat/>
    <w:rsid w:val="00040228"/>
    <w:pPr>
      <w:jc w:val="both"/>
    </w:pPr>
    <w:rPr>
      <w:rFonts w:ascii="Segoe UI" w:eastAsia="Comic Sans MS" w:hAnsi="Segoe UI"/>
      <w:sz w:val="24"/>
      <w:szCs w:val="24"/>
    </w:rPr>
  </w:style>
  <w:style w:type="paragraph" w:customStyle="1" w:styleId="Default">
    <w:name w:val="Default"/>
    <w:rsid w:val="00435194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  <w:style w:type="table" w:styleId="TabeladeLista3-nfase6">
    <w:name w:val="List Table 3 Accent 6"/>
    <w:basedOn w:val="Tabelanormal"/>
    <w:uiPriority w:val="48"/>
    <w:rsid w:val="00435194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character" w:styleId="Hyperlink">
    <w:name w:val="Hyperlink"/>
    <w:uiPriority w:val="99"/>
    <w:unhideWhenUsed/>
    <w:rsid w:val="00646A3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59F0"/>
    <w:pPr>
      <w:spacing w:line="240" w:lineRule="auto"/>
    </w:pPr>
    <w:rPr>
      <w:rFonts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F59F0"/>
    <w:rPr>
      <w:rFonts w:ascii="Segoe UI" w:eastAsia="Comic Sans MS" w:hAnsi="Segoe UI" w:cs="Segoe UI"/>
      <w:sz w:val="18"/>
      <w:szCs w:val="18"/>
    </w:rPr>
  </w:style>
  <w:style w:type="character" w:customStyle="1" w:styleId="Ttulo5Char">
    <w:name w:val="Título 5 Char"/>
    <w:link w:val="Ttulo5"/>
    <w:uiPriority w:val="9"/>
    <w:rsid w:val="008B2CD7"/>
    <w:rPr>
      <w:rFonts w:ascii="Segoe UI" w:eastAsia="Comic Sans MS" w:hAnsi="Segoe UI" w:cs="Segoe UI"/>
      <w:color w:val="538135"/>
      <w:sz w:val="24"/>
      <w:szCs w:val="24"/>
      <w:u w:val="single"/>
    </w:rPr>
  </w:style>
  <w:style w:type="character" w:customStyle="1" w:styleId="Ttulo6Char">
    <w:name w:val="Título 6 Char"/>
    <w:link w:val="Ttulo6"/>
    <w:uiPriority w:val="9"/>
    <w:rsid w:val="003062AC"/>
    <w:rPr>
      <w:rFonts w:ascii="Segoe UI" w:eastAsia="Comic Sans MS" w:hAnsi="Segoe UI"/>
      <w:b/>
      <w:bCs/>
      <w:color w:val="538135"/>
      <w:sz w:val="18"/>
      <w:szCs w:val="18"/>
    </w:rPr>
  </w:style>
  <w:style w:type="character" w:customStyle="1" w:styleId="Ttulo7Char">
    <w:name w:val="Título 7 Char"/>
    <w:link w:val="Ttulo7"/>
    <w:uiPriority w:val="9"/>
    <w:rsid w:val="00B5416E"/>
    <w:rPr>
      <w:rFonts w:ascii="Segoe UI" w:eastAsia="Comic Sans MS" w:hAnsi="Segoe UI"/>
      <w:b/>
      <w:bCs/>
      <w:color w:val="538135"/>
      <w:sz w:val="18"/>
      <w:szCs w:val="18"/>
    </w:rPr>
  </w:style>
  <w:style w:type="table" w:styleId="TabeladeGrade2-nfase6">
    <w:name w:val="Grid Table 2 Accent 6"/>
    <w:basedOn w:val="Tabelanormal"/>
    <w:uiPriority w:val="47"/>
    <w:rsid w:val="00D153A6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customStyle="1" w:styleId="Ttulo8Char">
    <w:name w:val="Título 8 Char"/>
    <w:link w:val="Ttulo8"/>
    <w:uiPriority w:val="9"/>
    <w:rsid w:val="001E75B6"/>
    <w:rPr>
      <w:rFonts w:ascii="Segoe UI" w:eastAsia="Comic Sans MS" w:hAnsi="Segoe UI"/>
      <w:b/>
      <w:bCs/>
      <w:color w:val="538135"/>
      <w:sz w:val="24"/>
      <w:szCs w:val="24"/>
    </w:rPr>
  </w:style>
  <w:style w:type="table" w:styleId="TabeladeGrade4-nfase6">
    <w:name w:val="Grid Table 4 Accent 6"/>
    <w:basedOn w:val="Tabelanormal"/>
    <w:uiPriority w:val="49"/>
    <w:rsid w:val="00646377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Recuodecorpodetexto">
    <w:name w:val="Body Text Indent"/>
    <w:basedOn w:val="Normal"/>
    <w:link w:val="RecuodecorpodetextoChar"/>
    <w:uiPriority w:val="99"/>
    <w:unhideWhenUsed/>
    <w:rsid w:val="00B908D1"/>
    <w:rPr>
      <w:rFonts w:cs="Segoe UI"/>
      <w:color w:val="538135"/>
    </w:rPr>
  </w:style>
  <w:style w:type="character" w:customStyle="1" w:styleId="RecuodecorpodetextoChar">
    <w:name w:val="Recuo de corpo de texto Char"/>
    <w:link w:val="Recuodecorpodetexto"/>
    <w:uiPriority w:val="99"/>
    <w:rsid w:val="00B908D1"/>
    <w:rPr>
      <w:rFonts w:ascii="Segoe UI" w:eastAsia="Comic Sans MS" w:hAnsi="Segoe UI" w:cs="Segoe UI"/>
      <w:color w:val="538135"/>
      <w:sz w:val="24"/>
      <w:szCs w:val="24"/>
    </w:rPr>
  </w:style>
  <w:style w:type="character" w:customStyle="1" w:styleId="Ttulo9Char">
    <w:name w:val="Título 9 Char"/>
    <w:link w:val="Ttulo9"/>
    <w:uiPriority w:val="9"/>
    <w:rsid w:val="00B23998"/>
    <w:rPr>
      <w:rFonts w:ascii="Segoe UI" w:eastAsia="Comic Sans MS" w:hAnsi="Segoe UI"/>
      <w:b/>
      <w:bCs/>
      <w:color w:val="538135"/>
      <w:sz w:val="14"/>
      <w:szCs w:val="14"/>
    </w:rPr>
  </w:style>
  <w:style w:type="paragraph" w:styleId="Corpodetexto">
    <w:name w:val="Body Text"/>
    <w:basedOn w:val="Normal"/>
    <w:link w:val="CorpodetextoChar"/>
    <w:uiPriority w:val="99"/>
    <w:unhideWhenUsed/>
    <w:rsid w:val="00710735"/>
    <w:pPr>
      <w:spacing w:line="240" w:lineRule="auto"/>
      <w:ind w:firstLine="0"/>
    </w:pPr>
    <w:rPr>
      <w:b/>
      <w:bCs/>
      <w:color w:val="538135"/>
      <w:sz w:val="20"/>
      <w:szCs w:val="20"/>
    </w:rPr>
  </w:style>
  <w:style w:type="character" w:customStyle="1" w:styleId="CorpodetextoChar">
    <w:name w:val="Corpo de texto Char"/>
    <w:link w:val="Corpodetexto"/>
    <w:uiPriority w:val="99"/>
    <w:rsid w:val="00710735"/>
    <w:rPr>
      <w:rFonts w:ascii="Segoe UI" w:eastAsia="Comic Sans MS" w:hAnsi="Segoe UI"/>
      <w:b/>
      <w:bCs/>
      <w:color w:val="53813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22E2A"/>
    <w:rPr>
      <w:color w:val="70AD47"/>
    </w:rPr>
  </w:style>
  <w:style w:type="character" w:customStyle="1" w:styleId="Recuodecorpodetexto2Char">
    <w:name w:val="Recuo de corpo de texto 2 Char"/>
    <w:link w:val="Recuodecorpodetexto2"/>
    <w:uiPriority w:val="99"/>
    <w:rsid w:val="00D22E2A"/>
    <w:rPr>
      <w:rFonts w:ascii="Segoe UI" w:eastAsia="Comic Sans MS" w:hAnsi="Segoe UI"/>
      <w:color w:val="70AD47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E173C7"/>
  </w:style>
  <w:style w:type="character" w:customStyle="1" w:styleId="Recuodecorpodetexto3Char">
    <w:name w:val="Recuo de corpo de texto 3 Char"/>
    <w:link w:val="Recuodecorpodetexto3"/>
    <w:uiPriority w:val="99"/>
    <w:rsid w:val="00E173C7"/>
    <w:rPr>
      <w:rFonts w:ascii="Segoe UI" w:eastAsia="Comic Sans MS" w:hAnsi="Segoe UI"/>
      <w:sz w:val="24"/>
      <w:szCs w:val="24"/>
    </w:rPr>
  </w:style>
  <w:style w:type="character" w:customStyle="1" w:styleId="MenoPendente1">
    <w:name w:val="Menção Pendente1"/>
    <w:uiPriority w:val="99"/>
    <w:semiHidden/>
    <w:unhideWhenUsed/>
    <w:rsid w:val="00824CB5"/>
    <w:rPr>
      <w:color w:val="605E5C"/>
      <w:shd w:val="clear" w:color="auto" w:fill="E1DFDD"/>
    </w:rPr>
  </w:style>
  <w:style w:type="paragraph" w:styleId="Citao">
    <w:name w:val="Quote"/>
    <w:basedOn w:val="Normal"/>
    <w:link w:val="CitaoChar"/>
    <w:uiPriority w:val="29"/>
    <w:qFormat/>
    <w:rsid w:val="00236903"/>
    <w:pPr>
      <w:spacing w:line="240" w:lineRule="auto"/>
      <w:ind w:left="862" w:right="862"/>
    </w:pPr>
    <w:rPr>
      <w:rFonts w:eastAsia="Century Gothic"/>
      <w:iCs/>
      <w:color w:val="404040"/>
      <w:sz w:val="20"/>
      <w:szCs w:val="22"/>
      <w:lang w:eastAsia="en-US"/>
    </w:rPr>
  </w:style>
  <w:style w:type="character" w:customStyle="1" w:styleId="CitaoChar">
    <w:name w:val="Citação Char"/>
    <w:link w:val="Citao"/>
    <w:uiPriority w:val="29"/>
    <w:rsid w:val="00236903"/>
    <w:rPr>
      <w:rFonts w:ascii="Segoe UI" w:hAnsi="Segoe UI"/>
      <w:iCs/>
      <w:color w:val="404040"/>
      <w:szCs w:val="22"/>
      <w:lang w:eastAsia="en-US"/>
    </w:rPr>
  </w:style>
  <w:style w:type="paragraph" w:styleId="Reviso">
    <w:name w:val="Revision"/>
    <w:hidden/>
    <w:uiPriority w:val="99"/>
    <w:semiHidden/>
    <w:rsid w:val="00656250"/>
    <w:rPr>
      <w:rFonts w:ascii="Segoe UI" w:eastAsia="Comic Sans MS" w:hAnsi="Segoe UI"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896708"/>
    <w:pPr>
      <w:keepLines/>
      <w:spacing w:before="240" w:line="259" w:lineRule="auto"/>
      <w:ind w:firstLine="0"/>
      <w:jc w:val="left"/>
      <w:outlineLvl w:val="9"/>
    </w:pPr>
    <w:rPr>
      <w:rFonts w:ascii="Calibri" w:hAnsi="Calibri"/>
      <w:b w:val="0"/>
      <w:bCs w:val="0"/>
      <w:color w:val="2F5496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A53351"/>
    <w:pPr>
      <w:tabs>
        <w:tab w:val="left" w:pos="1440"/>
        <w:tab w:val="right" w:leader="dot" w:pos="10456"/>
      </w:tabs>
      <w:ind w:left="240"/>
      <w:jc w:val="left"/>
    </w:pPr>
    <w:rPr>
      <w:rFonts w:ascii="Century Gothic" w:hAnsi="Century Gothic" w:cs="Century Gothic"/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896708"/>
    <w:pPr>
      <w:ind w:left="480"/>
      <w:jc w:val="left"/>
    </w:pPr>
    <w:rPr>
      <w:rFonts w:ascii="Century Gothic" w:hAnsi="Century Gothic" w:cs="Century Gothic"/>
      <w:i/>
      <w:iCs/>
      <w:sz w:val="20"/>
      <w:szCs w:val="20"/>
    </w:rPr>
  </w:style>
  <w:style w:type="paragraph" w:styleId="Sumrio1">
    <w:name w:val="toc 1"/>
    <w:basedOn w:val="Normal"/>
    <w:next w:val="Normal"/>
    <w:autoRedefine/>
    <w:uiPriority w:val="39"/>
    <w:unhideWhenUsed/>
    <w:rsid w:val="00896708"/>
    <w:pPr>
      <w:spacing w:before="120" w:after="120"/>
      <w:jc w:val="left"/>
    </w:pPr>
    <w:rPr>
      <w:rFonts w:ascii="Century Gothic" w:hAnsi="Century Gothic" w:cs="Century Gothic"/>
      <w:b/>
      <w:bCs/>
      <w:caps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896708"/>
    <w:pPr>
      <w:ind w:left="720"/>
      <w:jc w:val="left"/>
    </w:pPr>
    <w:rPr>
      <w:rFonts w:ascii="Century Gothic" w:hAnsi="Century Gothic" w:cs="Century Gothic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896708"/>
    <w:pPr>
      <w:ind w:left="960"/>
      <w:jc w:val="left"/>
    </w:pPr>
    <w:rPr>
      <w:rFonts w:ascii="Century Gothic" w:hAnsi="Century Gothic" w:cs="Century Gothic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896708"/>
    <w:pPr>
      <w:ind w:left="1200"/>
      <w:jc w:val="left"/>
    </w:pPr>
    <w:rPr>
      <w:rFonts w:ascii="Century Gothic" w:hAnsi="Century Gothic" w:cs="Century Gothic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896708"/>
    <w:pPr>
      <w:ind w:left="1440"/>
      <w:jc w:val="left"/>
    </w:pPr>
    <w:rPr>
      <w:rFonts w:ascii="Century Gothic" w:hAnsi="Century Gothic" w:cs="Century Gothic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896708"/>
    <w:pPr>
      <w:ind w:left="1680"/>
      <w:jc w:val="left"/>
    </w:pPr>
    <w:rPr>
      <w:rFonts w:ascii="Century Gothic" w:hAnsi="Century Gothic" w:cs="Century Gothic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896708"/>
    <w:pPr>
      <w:ind w:left="1920"/>
      <w:jc w:val="left"/>
    </w:pPr>
    <w:rPr>
      <w:rFonts w:ascii="Century Gothic" w:hAnsi="Century Gothic" w:cs="Century Gothic"/>
      <w:sz w:val="18"/>
      <w:szCs w:val="18"/>
    </w:rPr>
  </w:style>
  <w:style w:type="character" w:styleId="HiperlinkVisitado">
    <w:name w:val="FollowedHyperlink"/>
    <w:uiPriority w:val="99"/>
    <w:semiHidden/>
    <w:unhideWhenUsed/>
    <w:rsid w:val="00896708"/>
    <w:rPr>
      <w:color w:val="954F72"/>
      <w:u w:val="single"/>
    </w:rPr>
  </w:style>
  <w:style w:type="character" w:styleId="Refdecomentrio">
    <w:name w:val="annotation reference"/>
    <w:uiPriority w:val="99"/>
    <w:semiHidden/>
    <w:unhideWhenUsed/>
    <w:rsid w:val="00E6652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66520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E66520"/>
    <w:rPr>
      <w:rFonts w:ascii="Segoe UI" w:eastAsia="Comic Sans MS" w:hAnsi="Segoe UI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652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E66520"/>
    <w:rPr>
      <w:rFonts w:ascii="Segoe UI" w:eastAsia="Comic Sans MS" w:hAnsi="Segoe UI"/>
      <w:b/>
      <w:bCs/>
    </w:rPr>
  </w:style>
  <w:style w:type="paragraph" w:styleId="Corpodetexto2">
    <w:name w:val="Body Text 2"/>
    <w:basedOn w:val="Normal"/>
    <w:link w:val="Corpodetexto2Char"/>
    <w:uiPriority w:val="99"/>
    <w:unhideWhenUsed/>
    <w:rsid w:val="00CC6447"/>
    <w:pPr>
      <w:ind w:firstLine="0"/>
    </w:pPr>
    <w:rPr>
      <w:rFonts w:cs="Segoe UI"/>
    </w:rPr>
  </w:style>
  <w:style w:type="character" w:customStyle="1" w:styleId="Corpodetexto2Char">
    <w:name w:val="Corpo de texto 2 Char"/>
    <w:link w:val="Corpodetexto2"/>
    <w:uiPriority w:val="99"/>
    <w:rsid w:val="00CC6447"/>
    <w:rPr>
      <w:rFonts w:ascii="Segoe UI" w:eastAsia="Comic Sans MS" w:hAnsi="Segoe UI" w:cs="Segoe U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14B2D"/>
    <w:pPr>
      <w:spacing w:before="100" w:beforeAutospacing="1" w:after="100" w:afterAutospacing="1" w:line="240" w:lineRule="auto"/>
      <w:ind w:firstLine="0"/>
      <w:jc w:val="left"/>
    </w:pPr>
    <w:rPr>
      <w:rFonts w:ascii="Comic Sans MS" w:hAnsi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io\ownCloud\SISBI\Auditorias\Equivalencia%20Itu%201-2.10.2014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9812C5BF5C76478180AA867A7FD838" ma:contentTypeVersion="14" ma:contentTypeDescription="Crie um novo documento." ma:contentTypeScope="" ma:versionID="87d23229001500c3feb1de9f7f06d6a1">
  <xsd:schema xmlns:xsd="http://www.w3.org/2001/XMLSchema" xmlns:xs="http://www.w3.org/2001/XMLSchema" xmlns:p="http://schemas.microsoft.com/office/2006/metadata/properties" xmlns:ns3="1433b48a-8443-4b2f-8a12-60fe68cfc106" xmlns:ns4="11e7f588-4e4b-4b9d-94d8-ca5486ddb122" targetNamespace="http://schemas.microsoft.com/office/2006/metadata/properties" ma:root="true" ma:fieldsID="5b6bbf37ee9cd196a567de7f21f32a73" ns3:_="" ns4:_="">
    <xsd:import namespace="1433b48a-8443-4b2f-8a12-60fe68cfc106"/>
    <xsd:import namespace="11e7f588-4e4b-4b9d-94d8-ca5486ddb1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3b48a-8443-4b2f-8a12-60fe68cfc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7f588-4e4b-4b9d-94d8-ca5486ddb1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F4306-EA0C-48DC-A57C-A7F13AA5A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3b48a-8443-4b2f-8a12-60fe68cfc106"/>
    <ds:schemaRef ds:uri="11e7f588-4e4b-4b9d-94d8-ca5486ddb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7C7220-6B82-4C3A-806B-64F4D6D0B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64FF69-B609-46F6-857C-788B8BDBDD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B5E6FF-B0B2-4C42-85E4-A37A06902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Equivalencia Itu 1-2.10.2014</Template>
  <TotalTime>4</TotalTime>
  <Pages>4</Pages>
  <Words>493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3155</CharactersWithSpaces>
  <SharedDoc>false</SharedDoc>
  <HLinks>
    <vt:vector size="180" baseType="variant">
      <vt:variant>
        <vt:i4>3342449</vt:i4>
      </vt:variant>
      <vt:variant>
        <vt:i4>171</vt:i4>
      </vt:variant>
      <vt:variant>
        <vt:i4>0</vt:i4>
      </vt:variant>
      <vt:variant>
        <vt:i4>5</vt:i4>
      </vt:variant>
      <vt:variant>
        <vt:lpwstr>https://www.gov.br/agricultura/pt-br/assuntos/inspecao/produtos-vegetal/registro-de-estabelecimentos-e-produtos</vt:lpwstr>
      </vt:variant>
      <vt:variant>
        <vt:lpwstr/>
      </vt:variant>
      <vt:variant>
        <vt:i4>1310768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_Toc74231347</vt:lpwstr>
      </vt:variant>
      <vt:variant>
        <vt:i4>1048624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_Toc74231343</vt:lpwstr>
      </vt:variant>
      <vt:variant>
        <vt:i4>1114160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_Toc74231342</vt:lpwstr>
      </vt:variant>
      <vt:variant>
        <vt:i4>1179696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_Toc74231341</vt:lpwstr>
      </vt:variant>
      <vt:variant>
        <vt:i4>1245232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_Toc74231340</vt:lpwstr>
      </vt:variant>
      <vt:variant>
        <vt:i4>1703991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_Toc74231339</vt:lpwstr>
      </vt:variant>
      <vt:variant>
        <vt:i4>1769527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_Toc74231338</vt:lpwstr>
      </vt:variant>
      <vt:variant>
        <vt:i4>1310775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_Toc74231337</vt:lpwstr>
      </vt:variant>
      <vt:variant>
        <vt:i4>1441847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_Toc74231335</vt:lpwstr>
      </vt:variant>
      <vt:variant>
        <vt:i4>1048631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_Toc74231333</vt:lpwstr>
      </vt:variant>
      <vt:variant>
        <vt:i4>1114167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_Toc74231332</vt:lpwstr>
      </vt:variant>
      <vt:variant>
        <vt:i4>1179703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_Toc74231331</vt:lpwstr>
      </vt:variant>
      <vt:variant>
        <vt:i4>1703990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_Toc74231329</vt:lpwstr>
      </vt:variant>
      <vt:variant>
        <vt:i4>1769526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_Toc74231328</vt:lpwstr>
      </vt:variant>
      <vt:variant>
        <vt:i4>1310774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_Toc74231327</vt:lpwstr>
      </vt:variant>
      <vt:variant>
        <vt:i4>1376310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_Toc74231326</vt:lpwstr>
      </vt:variant>
      <vt:variant>
        <vt:i4>1507382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_Toc74231324</vt:lpwstr>
      </vt:variant>
      <vt:variant>
        <vt:i4>1048630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_Toc74231323</vt:lpwstr>
      </vt:variant>
      <vt:variant>
        <vt:i4>1114166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_Toc74231322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_Toc74231321</vt:lpwstr>
      </vt:variant>
      <vt:variant>
        <vt:i4>1245238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_Toc74231320</vt:lpwstr>
      </vt:variant>
      <vt:variant>
        <vt:i4>1703989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_Toc74231319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_Toc74231317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_Toc74231316</vt:lpwstr>
      </vt:variant>
      <vt:variant>
        <vt:i4>1441845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_Toc74231315</vt:lpwstr>
      </vt:variant>
      <vt:variant>
        <vt:i4>1507381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_Toc74231314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_Toc74231312</vt:lpwstr>
      </vt:variant>
      <vt:variant>
        <vt:i4>1179701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_Toc74231311</vt:lpwstr>
      </vt:variant>
      <vt:variant>
        <vt:i4>6553637</vt:i4>
      </vt:variant>
      <vt:variant>
        <vt:i4>0</vt:i4>
      </vt:variant>
      <vt:variant>
        <vt:i4>0</vt:i4>
      </vt:variant>
      <vt:variant>
        <vt:i4>5</vt:i4>
      </vt:variant>
      <vt:variant>
        <vt:lpwstr>http://www.in.gov.br/en/web/dou/-/instrucao-normativa-n-201-de-11-de-setembro-de-2019-215812638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Sandon</dc:creator>
  <cp:keywords>Relatório Auditoria Orientativa</cp:keywords>
  <cp:lastModifiedBy>Aline Soares Nunes</cp:lastModifiedBy>
  <cp:revision>8</cp:revision>
  <cp:lastPrinted>2020-06-15T11:59:00Z</cp:lastPrinted>
  <dcterms:created xsi:type="dcterms:W3CDTF">2021-12-14T00:17:00Z</dcterms:created>
  <dcterms:modified xsi:type="dcterms:W3CDTF">2021-12-14T00:58:00Z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0x0101003D9812C5BF5C76478180AA867A7FD838</vt:lpwstr>
  </property>
</Properties>
</file>