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A4" w:rsidRPr="00AE56A4" w:rsidRDefault="00AE56A4" w:rsidP="00AE5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EDITAL CEPLAC/CEPEC N</w:t>
      </w:r>
      <w:r>
        <w:rPr>
          <w:b/>
          <w:sz w:val="28"/>
          <w:szCs w:val="28"/>
          <w:vertAlign w:val="superscript"/>
        </w:rPr>
        <w:t>0</w:t>
      </w:r>
      <w:r w:rsidRPr="00AE56A4">
        <w:rPr>
          <w:b/>
          <w:sz w:val="28"/>
          <w:szCs w:val="28"/>
        </w:rPr>
        <w:t xml:space="preserve"> 15/2023</w:t>
      </w:r>
    </w:p>
    <w:p w:rsidR="00B44709" w:rsidRDefault="00AE56A4" w:rsidP="00AE56A4">
      <w:pPr>
        <w:jc w:val="center"/>
        <w:rPr>
          <w:b/>
          <w:sz w:val="28"/>
          <w:szCs w:val="28"/>
        </w:rPr>
      </w:pPr>
      <w:r w:rsidRPr="00AE56A4">
        <w:rPr>
          <w:b/>
          <w:sz w:val="28"/>
          <w:szCs w:val="28"/>
        </w:rPr>
        <w:t>PROGRAMA INSTITUCIONAL DE BOLSAS DE INICIAÇÃO CIENTÍFICA</w:t>
      </w:r>
      <w:r w:rsidRPr="00AE56A4">
        <w:rPr>
          <w:b/>
          <w:sz w:val="28"/>
          <w:szCs w:val="28"/>
        </w:rPr>
        <w:t xml:space="preserve"> (PIBIC)</w:t>
      </w:r>
      <w:r w:rsidRPr="00AE56A4">
        <w:rPr>
          <w:b/>
          <w:sz w:val="28"/>
          <w:szCs w:val="28"/>
        </w:rPr>
        <w:t>- CEPLAC</w:t>
      </w:r>
      <w:r w:rsidRPr="00AE56A4">
        <w:rPr>
          <w:b/>
          <w:sz w:val="28"/>
          <w:szCs w:val="28"/>
        </w:rPr>
        <w:t>/CNPq</w:t>
      </w:r>
      <w:r w:rsidRPr="00AE56A4">
        <w:rPr>
          <w:b/>
          <w:sz w:val="28"/>
          <w:szCs w:val="28"/>
        </w:rPr>
        <w:t>.</w:t>
      </w:r>
    </w:p>
    <w:p w:rsidR="00AE56A4" w:rsidRDefault="00AE56A4" w:rsidP="00AE56A4">
      <w:pPr>
        <w:jc w:val="center"/>
        <w:rPr>
          <w:b/>
          <w:sz w:val="28"/>
          <w:szCs w:val="28"/>
        </w:rPr>
      </w:pPr>
    </w:p>
    <w:tbl>
      <w:tblPr>
        <w:tblW w:w="87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3700"/>
        <w:gridCol w:w="1320"/>
      </w:tblGrid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ORIENTADOR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Iasmim da Silva Queiroz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Jacques Hubert Charles </w:t>
            </w:r>
            <w:proofErr w:type="spell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Delabie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</w:t>
            </w:r>
            <w:proofErr w:type="spell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Pauletti</w:t>
            </w:r>
            <w:proofErr w:type="spellEnd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Filho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Jacques Hubert Charles </w:t>
            </w:r>
            <w:proofErr w:type="spell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Delabie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Bruna da Silva Gomes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Karina Peres </w:t>
            </w:r>
            <w:proofErr w:type="spell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Gramacho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Thaísa</w:t>
            </w:r>
            <w:proofErr w:type="spellEnd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Rodrigues da Silva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Karina Peres </w:t>
            </w:r>
            <w:proofErr w:type="spell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Gramacho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AE56A4">
              <w:rPr>
                <w:rFonts w:ascii="Calibri" w:eastAsia="Times New Roman" w:hAnsi="Calibri" w:cs="Calibri"/>
                <w:lang w:eastAsia="pt-BR"/>
              </w:rPr>
              <w:t>Julya</w:t>
            </w:r>
            <w:proofErr w:type="spellEnd"/>
            <w:r w:rsidRPr="00AE56A4">
              <w:rPr>
                <w:rFonts w:ascii="Calibri" w:eastAsia="Times New Roman" w:hAnsi="Calibri" w:cs="Calibri"/>
                <w:lang w:eastAsia="pt-BR"/>
              </w:rPr>
              <w:t xml:space="preserve"> Lopes dos Santos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lang w:eastAsia="pt-BR"/>
              </w:rPr>
              <w:t xml:space="preserve">José </w:t>
            </w:r>
            <w:proofErr w:type="spellStart"/>
            <w:r w:rsidRPr="00AE56A4">
              <w:rPr>
                <w:rFonts w:ascii="Calibri" w:eastAsia="Times New Roman" w:hAnsi="Calibri" w:cs="Calibri"/>
                <w:lang w:eastAsia="pt-BR"/>
              </w:rPr>
              <w:t>Luis</w:t>
            </w:r>
            <w:proofErr w:type="spellEnd"/>
            <w:r w:rsidRPr="00AE56A4">
              <w:rPr>
                <w:rFonts w:ascii="Calibri" w:eastAsia="Times New Roman" w:hAnsi="Calibri" w:cs="Calibri"/>
                <w:lang w:eastAsia="pt-BR"/>
              </w:rPr>
              <w:t xml:space="preserve"> Pires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Pedro Pacheco Santos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Uilson</w:t>
            </w:r>
            <w:proofErr w:type="spellEnd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Vanderlei Lopes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Rebeca Vitória Calmon da Conceição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Uilson</w:t>
            </w:r>
            <w:proofErr w:type="spellEnd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Vanderlei Lopes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AE56A4">
              <w:rPr>
                <w:rFonts w:ascii="Calibri" w:eastAsia="Times New Roman" w:hAnsi="Calibri" w:cs="Calibri"/>
                <w:lang w:eastAsia="pt-BR"/>
              </w:rPr>
              <w:t>Laiza</w:t>
            </w:r>
            <w:proofErr w:type="spellEnd"/>
            <w:r w:rsidRPr="00AE56A4">
              <w:rPr>
                <w:rFonts w:ascii="Calibri" w:eastAsia="Times New Roman" w:hAnsi="Calibri" w:cs="Calibri"/>
                <w:lang w:eastAsia="pt-BR"/>
              </w:rPr>
              <w:t xml:space="preserve"> Bispo Alcântara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lang w:eastAsia="pt-BR"/>
              </w:rPr>
              <w:t xml:space="preserve">José </w:t>
            </w:r>
            <w:proofErr w:type="spellStart"/>
            <w:r w:rsidRPr="00AE56A4">
              <w:rPr>
                <w:rFonts w:ascii="Calibri" w:eastAsia="Times New Roman" w:hAnsi="Calibri" w:cs="Calibri"/>
                <w:lang w:eastAsia="pt-BR"/>
              </w:rPr>
              <w:t>Luis</w:t>
            </w:r>
            <w:proofErr w:type="spellEnd"/>
            <w:r w:rsidRPr="00AE56A4">
              <w:rPr>
                <w:rFonts w:ascii="Calibri" w:eastAsia="Times New Roman" w:hAnsi="Calibri" w:cs="Calibri"/>
                <w:lang w:eastAsia="pt-BR"/>
              </w:rPr>
              <w:t xml:space="preserve"> Pires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Daniela Santos Gonçalves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Ronaldo Carvalho Santos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Alina Beatriz Gomes Rezende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Paulo Cesar Lima Marrocos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AE56A4" w:rsidRPr="00AE56A4" w:rsidTr="00AE56A4">
        <w:trPr>
          <w:trHeight w:val="300"/>
          <w:jc w:val="center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Olga Caroline Gomes de Vasconcelos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Paulo Cesar Lima Marrocos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E56A4" w:rsidRPr="00AE56A4" w:rsidRDefault="00AE56A4" w:rsidP="00AE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56A4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</w:tr>
    </w:tbl>
    <w:p w:rsidR="00AE56A4" w:rsidRPr="00AE56A4" w:rsidRDefault="00AE56A4" w:rsidP="00AE56A4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AE56A4" w:rsidRPr="00AE56A4" w:rsidSect="00AE56A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A4"/>
    <w:rsid w:val="006B0D62"/>
    <w:rsid w:val="008F115E"/>
    <w:rsid w:val="00A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Delabie</dc:creator>
  <cp:lastModifiedBy>Delabie</cp:lastModifiedBy>
  <cp:revision>1</cp:revision>
  <dcterms:created xsi:type="dcterms:W3CDTF">2023-08-02T17:58:00Z</dcterms:created>
  <dcterms:modified xsi:type="dcterms:W3CDTF">2023-08-02T18:05:00Z</dcterms:modified>
</cp:coreProperties>
</file>