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413" w:rsidRDefault="00373413" w:rsidP="00373413">
      <w:pPr>
        <w:pStyle w:val="Estilo1"/>
      </w:pPr>
      <w:bookmarkStart w:id="0" w:name="_GoBack"/>
      <w:bookmarkEnd w:id="0"/>
      <w:r>
        <w:t>Informações PEssoais</w:t>
      </w:r>
    </w:p>
    <w:p w:rsidR="00373413" w:rsidRPr="00373413" w:rsidRDefault="00373413" w:rsidP="00373413">
      <w:pPr>
        <w:rPr>
          <w:sz w:val="20"/>
          <w:szCs w:val="20"/>
          <w:lang w:eastAsia="pt-BR"/>
        </w:rPr>
      </w:pPr>
    </w:p>
    <w:p w:rsidR="00373413" w:rsidRPr="00373413" w:rsidRDefault="00373413" w:rsidP="00373413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 xml:space="preserve">Nome: </w:t>
      </w:r>
      <w:r w:rsidR="00B7222C">
        <w:rPr>
          <w:sz w:val="20"/>
          <w:szCs w:val="20"/>
          <w:lang w:eastAsia="pt-BR"/>
        </w:rPr>
        <w:t>ROBSON DE OLIVEIRA FONZAR</w:t>
      </w:r>
    </w:p>
    <w:p w:rsidR="00373413" w:rsidRPr="00373413" w:rsidRDefault="00373413" w:rsidP="00373413">
      <w:pPr>
        <w:rPr>
          <w:sz w:val="20"/>
          <w:szCs w:val="20"/>
          <w:lang w:eastAsia="pt-BR"/>
        </w:rPr>
      </w:pPr>
      <w:r w:rsidRPr="00373413">
        <w:rPr>
          <w:sz w:val="20"/>
          <w:szCs w:val="20"/>
          <w:lang w:eastAsia="pt-BR"/>
        </w:rPr>
        <w:t xml:space="preserve">Cargo comissionado: </w:t>
      </w:r>
      <w:r w:rsidR="00EB0E55">
        <w:rPr>
          <w:sz w:val="20"/>
          <w:szCs w:val="20"/>
          <w:lang w:eastAsia="pt-BR"/>
        </w:rPr>
        <w:t>COORDENADOR-</w:t>
      </w:r>
      <w:r w:rsidR="00B7222C">
        <w:rPr>
          <w:sz w:val="20"/>
          <w:szCs w:val="20"/>
          <w:lang w:eastAsia="pt-BR"/>
        </w:rPr>
        <w:t>GERAL DE EDUCAÇÃO DO CAMPO</w:t>
      </w:r>
    </w:p>
    <w:p w:rsidR="00D16BDC" w:rsidRDefault="00D16BDC" w:rsidP="00D16BDC">
      <w:pPr>
        <w:rPr>
          <w:rFonts w:cs="Arial"/>
        </w:rPr>
      </w:pPr>
    </w:p>
    <w:p w:rsidR="00F34EE2" w:rsidRDefault="00F34EE2" w:rsidP="00D16BDC">
      <w:pPr>
        <w:pStyle w:val="Estilo1"/>
      </w:pPr>
      <w:r>
        <w:t>FORMAÇÃO</w:t>
      </w:r>
    </w:p>
    <w:p w:rsidR="00D16BDC" w:rsidRPr="00373413" w:rsidRDefault="00D16BDC" w:rsidP="00D16BDC">
      <w:pPr>
        <w:rPr>
          <w:sz w:val="20"/>
          <w:szCs w:val="20"/>
        </w:rPr>
      </w:pPr>
    </w:p>
    <w:p w:rsidR="00EB0E55" w:rsidRDefault="00EB0E55" w:rsidP="00EB0E55">
      <w:pPr>
        <w:rPr>
          <w:color w:val="000000" w:themeColor="text1"/>
          <w:sz w:val="20"/>
          <w:szCs w:val="20"/>
          <w:lang w:eastAsia="pt-BR"/>
        </w:rPr>
      </w:pPr>
      <w:r w:rsidRPr="00B7222C">
        <w:rPr>
          <w:color w:val="000000" w:themeColor="text1"/>
          <w:sz w:val="20"/>
          <w:szCs w:val="20"/>
          <w:lang w:eastAsia="pt-BR"/>
        </w:rPr>
        <w:t>ESPECIALIZAÇÃO EM ESPECIALIZAÇÃO EM GESTÃO PÚBLICA</w:t>
      </w:r>
      <w:r>
        <w:rPr>
          <w:color w:val="000000" w:themeColor="text1"/>
          <w:sz w:val="20"/>
          <w:szCs w:val="20"/>
          <w:lang w:eastAsia="pt-BR"/>
        </w:rPr>
        <w:t>.</w:t>
      </w:r>
    </w:p>
    <w:p w:rsidR="00EB0E55" w:rsidRPr="00EB0E55" w:rsidRDefault="00EB0E55" w:rsidP="00EB0E55">
      <w:pPr>
        <w:rPr>
          <w:color w:val="000000" w:themeColor="text1"/>
          <w:sz w:val="20"/>
          <w:szCs w:val="20"/>
          <w:lang w:eastAsia="pt-BR"/>
        </w:rPr>
      </w:pPr>
      <w:r w:rsidRPr="00EB0E55">
        <w:rPr>
          <w:color w:val="000000" w:themeColor="text1"/>
        </w:rPr>
        <w:t>Escola Nacional de Administração Pública- ENAP, Brasília</w:t>
      </w:r>
      <w:r w:rsidRPr="00EB0E55">
        <w:rPr>
          <w:color w:val="000000" w:themeColor="text1"/>
          <w:sz w:val="20"/>
          <w:szCs w:val="20"/>
          <w:lang w:eastAsia="pt-BR"/>
        </w:rPr>
        <w:t xml:space="preserve"> </w:t>
      </w:r>
    </w:p>
    <w:p w:rsidR="00D16BDC" w:rsidRPr="00EB0E55" w:rsidRDefault="00D16BDC" w:rsidP="00EB0E55">
      <w:pPr>
        <w:rPr>
          <w:color w:val="000000" w:themeColor="text1"/>
          <w:sz w:val="20"/>
          <w:szCs w:val="20"/>
          <w:lang w:eastAsia="pt-BR"/>
        </w:rPr>
      </w:pPr>
      <w:r w:rsidRPr="00EB0E55">
        <w:rPr>
          <w:color w:val="000000" w:themeColor="text1"/>
          <w:sz w:val="20"/>
          <w:szCs w:val="20"/>
          <w:lang w:eastAsia="pt-BR"/>
        </w:rPr>
        <w:t xml:space="preserve">Conclusão: </w:t>
      </w:r>
      <w:r w:rsidR="00EB0E55" w:rsidRPr="00EB0E55">
        <w:rPr>
          <w:color w:val="000000" w:themeColor="text1"/>
          <w:sz w:val="20"/>
          <w:szCs w:val="20"/>
          <w:lang w:eastAsia="pt-BR"/>
        </w:rPr>
        <w:t>30</w:t>
      </w:r>
      <w:r w:rsidR="00373413" w:rsidRPr="00EB0E55">
        <w:rPr>
          <w:color w:val="000000" w:themeColor="text1"/>
          <w:sz w:val="20"/>
          <w:szCs w:val="20"/>
          <w:lang w:eastAsia="pt-BR"/>
        </w:rPr>
        <w:t>/</w:t>
      </w:r>
      <w:r w:rsidR="00EB0E55" w:rsidRPr="00EB0E55">
        <w:rPr>
          <w:color w:val="000000" w:themeColor="text1"/>
          <w:sz w:val="20"/>
          <w:szCs w:val="20"/>
          <w:lang w:eastAsia="pt-BR"/>
        </w:rPr>
        <w:t>08</w:t>
      </w:r>
      <w:r w:rsidR="00373413" w:rsidRPr="00EB0E55">
        <w:rPr>
          <w:color w:val="000000" w:themeColor="text1"/>
          <w:sz w:val="20"/>
          <w:szCs w:val="20"/>
          <w:lang w:eastAsia="pt-BR"/>
        </w:rPr>
        <w:t>/</w:t>
      </w:r>
      <w:r w:rsidR="00EB0E55" w:rsidRPr="00EB0E55">
        <w:rPr>
          <w:color w:val="000000" w:themeColor="text1"/>
          <w:sz w:val="20"/>
          <w:szCs w:val="20"/>
          <w:lang w:eastAsia="pt-BR"/>
        </w:rPr>
        <w:t>2016</w:t>
      </w:r>
    </w:p>
    <w:p w:rsidR="00373413" w:rsidRPr="00B7222C" w:rsidRDefault="00373413" w:rsidP="00D16BDC">
      <w:pPr>
        <w:rPr>
          <w:color w:val="FF0000"/>
          <w:sz w:val="20"/>
          <w:szCs w:val="20"/>
          <w:lang w:eastAsia="pt-BR"/>
        </w:rPr>
      </w:pPr>
    </w:p>
    <w:p w:rsidR="00B7222C" w:rsidRDefault="00B7222C" w:rsidP="00373413">
      <w:pPr>
        <w:rPr>
          <w:color w:val="FF0000"/>
          <w:sz w:val="20"/>
          <w:szCs w:val="20"/>
          <w:lang w:eastAsia="pt-BR"/>
        </w:rPr>
      </w:pPr>
    </w:p>
    <w:p w:rsidR="00636954" w:rsidRDefault="00B7222C" w:rsidP="00373413">
      <w:pPr>
        <w:rPr>
          <w:color w:val="000000" w:themeColor="text1"/>
          <w:sz w:val="20"/>
          <w:szCs w:val="20"/>
          <w:lang w:eastAsia="pt-BR"/>
        </w:rPr>
      </w:pPr>
      <w:r w:rsidRPr="00B7222C">
        <w:rPr>
          <w:color w:val="000000" w:themeColor="text1"/>
          <w:sz w:val="20"/>
          <w:szCs w:val="20"/>
          <w:lang w:eastAsia="pt-BR"/>
        </w:rPr>
        <w:t>ESPECIALIZAÇÃO EM ESPECIALIZAÇÃO EM GESTÃO PÚBLICA</w:t>
      </w:r>
      <w:r w:rsidR="00636954">
        <w:rPr>
          <w:color w:val="000000" w:themeColor="text1"/>
          <w:sz w:val="20"/>
          <w:szCs w:val="20"/>
          <w:lang w:eastAsia="pt-BR"/>
        </w:rPr>
        <w:t>.</w:t>
      </w:r>
    </w:p>
    <w:p w:rsidR="00B7222C" w:rsidRDefault="00B7222C" w:rsidP="00373413">
      <w:r>
        <w:t xml:space="preserve">Escola Nacional </w:t>
      </w:r>
      <w:r w:rsidR="00636954">
        <w:t>de Administração Pública-</w:t>
      </w:r>
      <w:r>
        <w:t xml:space="preserve"> ENAP</w:t>
      </w:r>
      <w:r w:rsidR="00636954">
        <w:t>, Brasília.</w:t>
      </w:r>
    </w:p>
    <w:p w:rsidR="00B7222C" w:rsidRDefault="00EB0E55" w:rsidP="00373413">
      <w:r>
        <w:t>30/08/2016</w:t>
      </w:r>
    </w:p>
    <w:p w:rsidR="00636954" w:rsidRDefault="00636954" w:rsidP="00373413"/>
    <w:p w:rsidR="00636954" w:rsidRDefault="00636954" w:rsidP="00373413">
      <w:r>
        <w:t>GRADUAÇÃO EM AGRONOMIA</w:t>
      </w:r>
      <w:r w:rsidR="00885E92">
        <w:t>.</w:t>
      </w:r>
    </w:p>
    <w:p w:rsidR="00636954" w:rsidRDefault="00636954" w:rsidP="00373413">
      <w:r>
        <w:t>Universidade Federal de Mato Grosso-UFMT, Mato Grosso.</w:t>
      </w:r>
    </w:p>
    <w:p w:rsidR="00636954" w:rsidRDefault="00EB0E55" w:rsidP="00636954">
      <w:r>
        <w:t>15/07/2007</w:t>
      </w:r>
    </w:p>
    <w:p w:rsidR="00636954" w:rsidRDefault="00636954" w:rsidP="00373413"/>
    <w:p w:rsidR="00B7222C" w:rsidRDefault="00636954" w:rsidP="00373413">
      <w:r>
        <w:t>ENSINO PROFISSIONAL DE NÍVEL TÉCNICO</w:t>
      </w:r>
      <w:r w:rsidR="00885E92">
        <w:t>.</w:t>
      </w:r>
    </w:p>
    <w:p w:rsidR="00636954" w:rsidRPr="00EB0E55" w:rsidRDefault="00636954" w:rsidP="00373413">
      <w:r w:rsidRPr="00EB0E55">
        <w:t>Centro Federal de Educação Tecnológica de Cuiabá, Mato Grosso.</w:t>
      </w:r>
    </w:p>
    <w:p w:rsidR="00636954" w:rsidRPr="00EB0E55" w:rsidRDefault="00EB0E55" w:rsidP="00636954">
      <w:r w:rsidRPr="00EB0E55">
        <w:t>30/11/2018</w:t>
      </w:r>
    </w:p>
    <w:p w:rsidR="00636954" w:rsidRPr="00EB0E55" w:rsidRDefault="00636954" w:rsidP="00636954"/>
    <w:p w:rsidR="00636954" w:rsidRPr="00EB0E55" w:rsidRDefault="00636954" w:rsidP="00636954">
      <w:r w:rsidRPr="00EB0E55">
        <w:t>ENSINO MÉDIO</w:t>
      </w:r>
      <w:r w:rsidR="00885E92" w:rsidRPr="00EB0E55">
        <w:t>.</w:t>
      </w:r>
    </w:p>
    <w:p w:rsidR="00636954" w:rsidRPr="00EB0E55" w:rsidRDefault="00636954" w:rsidP="00636954">
      <w:r w:rsidRPr="00EB0E55">
        <w:t>Escola Estadual de 1º e 2º Graus João Matheus Barbosa, EEJMB, Mato Grosso.</w:t>
      </w:r>
    </w:p>
    <w:p w:rsidR="00636954" w:rsidRPr="00EB0E55" w:rsidRDefault="00EB0E55" w:rsidP="00636954">
      <w:r w:rsidRPr="00EB0E55">
        <w:t>30</w:t>
      </w:r>
      <w:r w:rsidR="00636954" w:rsidRPr="00EB0E55">
        <w:t>/</w:t>
      </w:r>
      <w:r w:rsidRPr="00EB0E55">
        <w:t>11</w:t>
      </w:r>
      <w:r w:rsidR="00636954" w:rsidRPr="00EB0E55">
        <w:t>/1999</w:t>
      </w:r>
    </w:p>
    <w:p w:rsidR="00636954" w:rsidRPr="00EB0E55" w:rsidRDefault="00636954" w:rsidP="00636954"/>
    <w:p w:rsidR="00636954" w:rsidRPr="00EB0E55" w:rsidRDefault="00636954" w:rsidP="00636954">
      <w:r w:rsidRPr="00EB0E55">
        <w:t>ENSINO FUNDAMENTAL</w:t>
      </w:r>
      <w:r w:rsidR="00885E92" w:rsidRPr="00EB0E55">
        <w:t>.</w:t>
      </w:r>
    </w:p>
    <w:p w:rsidR="00636954" w:rsidRPr="00EB0E55" w:rsidRDefault="00636954" w:rsidP="00636954">
      <w:r w:rsidRPr="00EB0E55">
        <w:t>Escola Estadual de 1º Grau de Santa Elvira, EESE, Mato Grosso.</w:t>
      </w:r>
    </w:p>
    <w:p w:rsidR="00636954" w:rsidRPr="00EB0E55" w:rsidRDefault="00EB0E55" w:rsidP="00636954">
      <w:r w:rsidRPr="00EB0E55">
        <w:t>30</w:t>
      </w:r>
      <w:r w:rsidR="00636954" w:rsidRPr="00EB0E55">
        <w:t>/</w:t>
      </w:r>
      <w:r w:rsidRPr="00EB0E55">
        <w:t>11</w:t>
      </w:r>
      <w:r w:rsidR="00636954" w:rsidRPr="00EB0E55">
        <w:t>/1996</w:t>
      </w:r>
    </w:p>
    <w:p w:rsidR="00F34EE2" w:rsidRDefault="00F34EE2" w:rsidP="00D16BDC">
      <w:pPr>
        <w:rPr>
          <w:color w:val="FF0000"/>
          <w:sz w:val="20"/>
          <w:szCs w:val="20"/>
          <w:lang w:eastAsia="pt-BR"/>
        </w:rPr>
      </w:pPr>
    </w:p>
    <w:p w:rsidR="00636954" w:rsidRDefault="00636954" w:rsidP="00D16BDC">
      <w:pPr>
        <w:rPr>
          <w:rFonts w:cs="Arial"/>
        </w:rPr>
      </w:pPr>
    </w:p>
    <w:p w:rsidR="00F34EE2" w:rsidRDefault="00F34EE2" w:rsidP="00D16BDC">
      <w:pPr>
        <w:pStyle w:val="Estilo1"/>
      </w:pPr>
      <w:r>
        <w:t>EXPERIÊNCIA PROFISSIONAL</w:t>
      </w:r>
    </w:p>
    <w:p w:rsidR="00D16BDC" w:rsidRPr="00373413" w:rsidRDefault="00D16BDC" w:rsidP="00D16BDC">
      <w:pPr>
        <w:rPr>
          <w:sz w:val="20"/>
          <w:szCs w:val="20"/>
        </w:rPr>
      </w:pPr>
    </w:p>
    <w:p w:rsidR="00636954" w:rsidRDefault="00061167" w:rsidP="00D16BDC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SUPERINTENDÊNCIA REGIONAL DO INCRA DE MINAS GERAIS</w:t>
      </w:r>
      <w:r w:rsidR="00EB0E55">
        <w:rPr>
          <w:sz w:val="20"/>
          <w:szCs w:val="20"/>
          <w:lang w:eastAsia="pt-BR"/>
        </w:rPr>
        <w:t xml:space="preserve"> – </w:t>
      </w:r>
      <w:proofErr w:type="gramStart"/>
      <w:r w:rsidR="009C78E8">
        <w:rPr>
          <w:sz w:val="20"/>
          <w:szCs w:val="20"/>
          <w:lang w:eastAsia="pt-BR"/>
        </w:rPr>
        <w:t>SR</w:t>
      </w:r>
      <w:r w:rsidR="00EB0E55">
        <w:rPr>
          <w:sz w:val="20"/>
          <w:szCs w:val="20"/>
          <w:lang w:eastAsia="pt-BR"/>
        </w:rPr>
        <w:t>(</w:t>
      </w:r>
      <w:proofErr w:type="gramEnd"/>
      <w:r w:rsidR="00EB0E55">
        <w:rPr>
          <w:sz w:val="20"/>
          <w:szCs w:val="20"/>
          <w:lang w:eastAsia="pt-BR"/>
        </w:rPr>
        <w:t>06)</w:t>
      </w:r>
      <w:r w:rsidR="009C78E8">
        <w:rPr>
          <w:sz w:val="20"/>
          <w:szCs w:val="20"/>
          <w:lang w:eastAsia="pt-BR"/>
        </w:rPr>
        <w:t>MG</w:t>
      </w:r>
      <w:r w:rsidR="005911E2">
        <w:rPr>
          <w:sz w:val="20"/>
          <w:szCs w:val="20"/>
          <w:lang w:eastAsia="pt-BR"/>
        </w:rPr>
        <w:t>.</w:t>
      </w:r>
    </w:p>
    <w:p w:rsidR="00061167" w:rsidRDefault="00EB0E55" w:rsidP="00D16BDC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07/2016</w:t>
      </w:r>
      <w:r w:rsidR="009C78E8">
        <w:rPr>
          <w:sz w:val="20"/>
          <w:szCs w:val="20"/>
          <w:lang w:eastAsia="pt-BR"/>
        </w:rPr>
        <w:t xml:space="preserve"> a 01/2019</w:t>
      </w:r>
    </w:p>
    <w:p w:rsidR="00636954" w:rsidRDefault="00636954" w:rsidP="00D16BDC">
      <w:pPr>
        <w:rPr>
          <w:sz w:val="20"/>
          <w:szCs w:val="20"/>
          <w:lang w:eastAsia="pt-BR"/>
        </w:rPr>
      </w:pPr>
    </w:p>
    <w:p w:rsidR="009C78E8" w:rsidRDefault="009C78E8" w:rsidP="00D16BDC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PRESIDÊNCIA DO INSTITUTO NACIONAL DE COLONIZAÇÃO E REFORMA AGRÁRIA- INCRA</w:t>
      </w:r>
      <w:r w:rsidR="005911E2">
        <w:rPr>
          <w:sz w:val="20"/>
          <w:szCs w:val="20"/>
          <w:lang w:eastAsia="pt-BR"/>
        </w:rPr>
        <w:t>.</w:t>
      </w:r>
    </w:p>
    <w:p w:rsidR="009C78E8" w:rsidRDefault="009C78E8" w:rsidP="00D16BDC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11/2013 A 07/2014</w:t>
      </w:r>
    </w:p>
    <w:p w:rsidR="009C78E8" w:rsidRDefault="009C78E8" w:rsidP="00D16BDC">
      <w:pPr>
        <w:rPr>
          <w:sz w:val="20"/>
          <w:szCs w:val="20"/>
          <w:lang w:eastAsia="pt-BR"/>
        </w:rPr>
      </w:pPr>
    </w:p>
    <w:p w:rsidR="00EB0E55" w:rsidRDefault="00EB0E55" w:rsidP="00EB0E55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SUPERINTENDÊNCIA REGIONAL DO INCRA DE MINAS GERAIS – </w:t>
      </w:r>
      <w:proofErr w:type="gramStart"/>
      <w:r>
        <w:rPr>
          <w:sz w:val="20"/>
          <w:szCs w:val="20"/>
          <w:lang w:eastAsia="pt-BR"/>
        </w:rPr>
        <w:t>SR(</w:t>
      </w:r>
      <w:proofErr w:type="gramEnd"/>
      <w:r>
        <w:rPr>
          <w:sz w:val="20"/>
          <w:szCs w:val="20"/>
          <w:lang w:eastAsia="pt-BR"/>
        </w:rPr>
        <w:t>06)MG.</w:t>
      </w:r>
    </w:p>
    <w:p w:rsidR="00EB0E55" w:rsidRDefault="00EB0E55" w:rsidP="00EB0E55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05/2015 a 07/2015</w:t>
      </w:r>
    </w:p>
    <w:p w:rsidR="00EB0E55" w:rsidRDefault="00EB0E55" w:rsidP="00D16BDC">
      <w:pPr>
        <w:rPr>
          <w:sz w:val="20"/>
          <w:szCs w:val="20"/>
          <w:lang w:eastAsia="pt-BR"/>
        </w:rPr>
      </w:pPr>
    </w:p>
    <w:p w:rsidR="009C78E8" w:rsidRDefault="009C78E8" w:rsidP="00D16BDC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COORDENAÇÃO DE OBTENÇÃO DE TERRAS</w:t>
      </w:r>
      <w:r w:rsidR="005911E2">
        <w:rPr>
          <w:sz w:val="20"/>
          <w:szCs w:val="20"/>
          <w:lang w:eastAsia="pt-BR"/>
        </w:rPr>
        <w:t>.</w:t>
      </w:r>
    </w:p>
    <w:p w:rsidR="009C78E8" w:rsidRDefault="009C78E8" w:rsidP="00D16BDC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07/2014</w:t>
      </w:r>
      <w:r w:rsidR="00EB0E55">
        <w:rPr>
          <w:sz w:val="20"/>
          <w:szCs w:val="20"/>
          <w:lang w:eastAsia="pt-BR"/>
        </w:rPr>
        <w:t xml:space="preserve"> a </w:t>
      </w:r>
      <w:r>
        <w:rPr>
          <w:sz w:val="20"/>
          <w:szCs w:val="20"/>
          <w:lang w:eastAsia="pt-BR"/>
        </w:rPr>
        <w:t>06/2016</w:t>
      </w:r>
    </w:p>
    <w:p w:rsidR="009C78E8" w:rsidRDefault="009C78E8" w:rsidP="00D16BDC">
      <w:pPr>
        <w:rPr>
          <w:sz w:val="20"/>
          <w:szCs w:val="20"/>
          <w:lang w:eastAsia="pt-BR"/>
        </w:rPr>
      </w:pPr>
    </w:p>
    <w:p w:rsidR="009C78E8" w:rsidRDefault="009C78E8" w:rsidP="00D16BDC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UNIDADE AVANÇADA DE SÃO FÉLIX XINGU DO INCRA</w:t>
      </w:r>
      <w:r w:rsidR="005911E2">
        <w:rPr>
          <w:sz w:val="20"/>
          <w:szCs w:val="20"/>
          <w:lang w:eastAsia="pt-BR"/>
        </w:rPr>
        <w:t>.</w:t>
      </w:r>
    </w:p>
    <w:p w:rsidR="00636954" w:rsidRDefault="009C78E8" w:rsidP="00D16BDC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04/2012 a 07/2013</w:t>
      </w:r>
    </w:p>
    <w:p w:rsidR="00EB0E55" w:rsidRDefault="00EB0E55" w:rsidP="00D16BDC">
      <w:pPr>
        <w:rPr>
          <w:sz w:val="20"/>
          <w:szCs w:val="20"/>
          <w:lang w:eastAsia="pt-BR"/>
        </w:rPr>
      </w:pPr>
    </w:p>
    <w:p w:rsidR="00EB0E55" w:rsidRDefault="00EB0E55" w:rsidP="00EB0E55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SUPERINTENDÊNCIA REGIONAL DO INCRA DE MATO GROSSO – </w:t>
      </w:r>
      <w:proofErr w:type="gramStart"/>
      <w:r>
        <w:rPr>
          <w:sz w:val="20"/>
          <w:szCs w:val="20"/>
          <w:lang w:eastAsia="pt-BR"/>
        </w:rPr>
        <w:t>SR(</w:t>
      </w:r>
      <w:proofErr w:type="gramEnd"/>
      <w:r>
        <w:rPr>
          <w:sz w:val="20"/>
          <w:szCs w:val="20"/>
          <w:lang w:eastAsia="pt-BR"/>
        </w:rPr>
        <w:t>13)MT.</w:t>
      </w:r>
    </w:p>
    <w:p w:rsidR="00EB0E55" w:rsidRDefault="00EB0E55" w:rsidP="00D16BDC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lastRenderedPageBreak/>
        <w:t>04/2011 a 03/2012</w:t>
      </w:r>
    </w:p>
    <w:p w:rsidR="00EB0E55" w:rsidRDefault="00EB0E55" w:rsidP="00D16BDC">
      <w:pPr>
        <w:rPr>
          <w:sz w:val="20"/>
          <w:szCs w:val="20"/>
          <w:lang w:eastAsia="pt-BR"/>
        </w:rPr>
      </w:pPr>
    </w:p>
    <w:p w:rsidR="00EB0E55" w:rsidRDefault="00EB0E55" w:rsidP="00EB0E55">
      <w:pPr>
        <w:rPr>
          <w:sz w:val="20"/>
          <w:szCs w:val="20"/>
          <w:lang w:eastAsia="pt-BR"/>
        </w:rPr>
      </w:pPr>
    </w:p>
    <w:p w:rsidR="00EB0E55" w:rsidRDefault="00EB0E55" w:rsidP="00EB0E55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SUPERINTENDÊNCIA REGIONAL DO INCRA NO SUDESTE DO PARÁ – </w:t>
      </w:r>
      <w:proofErr w:type="gramStart"/>
      <w:r>
        <w:rPr>
          <w:sz w:val="20"/>
          <w:szCs w:val="20"/>
          <w:lang w:eastAsia="pt-BR"/>
        </w:rPr>
        <w:t>SR(</w:t>
      </w:r>
      <w:proofErr w:type="gramEnd"/>
      <w:r>
        <w:rPr>
          <w:sz w:val="20"/>
          <w:szCs w:val="20"/>
          <w:lang w:eastAsia="pt-BR"/>
        </w:rPr>
        <w:t>27)MBA</w:t>
      </w:r>
    </w:p>
    <w:p w:rsidR="00EB0E55" w:rsidRDefault="00EB0E55" w:rsidP="00EB0E55">
      <w:pPr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03/2008 a 03/2011</w:t>
      </w:r>
    </w:p>
    <w:p w:rsidR="00EB0E55" w:rsidRDefault="00EB0E55" w:rsidP="00D16BDC">
      <w:pPr>
        <w:rPr>
          <w:sz w:val="20"/>
          <w:szCs w:val="20"/>
          <w:lang w:eastAsia="pt-BR"/>
        </w:rPr>
      </w:pPr>
    </w:p>
    <w:p w:rsidR="00636954" w:rsidRDefault="00636954" w:rsidP="00D16BDC">
      <w:pPr>
        <w:rPr>
          <w:sz w:val="20"/>
          <w:szCs w:val="20"/>
          <w:lang w:eastAsia="pt-BR"/>
        </w:rPr>
      </w:pPr>
    </w:p>
    <w:p w:rsidR="005911E2" w:rsidRDefault="005911E2" w:rsidP="00D16BDC">
      <w:pPr>
        <w:pStyle w:val="Estilo1"/>
        <w:rPr>
          <w:rFonts w:cstheme="minorBidi"/>
          <w:b w:val="0"/>
          <w:caps w:val="0"/>
          <w:color w:val="auto"/>
          <w:kern w:val="0"/>
          <w:position w:val="0"/>
          <w:sz w:val="21"/>
          <w:lang w:eastAsia="pt-BR"/>
        </w:rPr>
      </w:pPr>
    </w:p>
    <w:p w:rsidR="00F34EE2" w:rsidRDefault="00F34EE2" w:rsidP="00D16BDC">
      <w:pPr>
        <w:pStyle w:val="Estilo1"/>
      </w:pPr>
      <w:r>
        <w:t>QUALIFICAÇÕES E ATIVIDADES COMPLEMENTARES</w:t>
      </w:r>
    </w:p>
    <w:p w:rsidR="00D16BDC" w:rsidRPr="00373413" w:rsidRDefault="00D16BDC" w:rsidP="00D16BDC">
      <w:pPr>
        <w:rPr>
          <w:sz w:val="20"/>
          <w:szCs w:val="20"/>
        </w:rPr>
      </w:pPr>
    </w:p>
    <w:p w:rsidR="00775967" w:rsidRDefault="00775967" w:rsidP="00D16BDC">
      <w:pPr>
        <w:rPr>
          <w:sz w:val="20"/>
          <w:szCs w:val="20"/>
        </w:rPr>
      </w:pPr>
    </w:p>
    <w:p w:rsidR="00775967" w:rsidRPr="00775967" w:rsidRDefault="00775967" w:rsidP="00D16BDC">
      <w:pPr>
        <w:rPr>
          <w:b/>
        </w:rPr>
      </w:pPr>
      <w:r w:rsidRPr="00775967">
        <w:rPr>
          <w:b/>
        </w:rPr>
        <w:t>Trabalhos publicados em anais de eventos (resumo)</w:t>
      </w:r>
    </w:p>
    <w:p w:rsidR="00775967" w:rsidRPr="00775967" w:rsidRDefault="00775967" w:rsidP="00D16BDC">
      <w:pPr>
        <w:rPr>
          <w:b/>
        </w:rPr>
      </w:pPr>
    </w:p>
    <w:p w:rsidR="00775967" w:rsidRDefault="00775967" w:rsidP="00D16BDC">
      <w:pPr>
        <w:rPr>
          <w:sz w:val="20"/>
          <w:szCs w:val="20"/>
        </w:rPr>
      </w:pPr>
    </w:p>
    <w:p w:rsidR="00F34EE2" w:rsidRDefault="000C2EBD" w:rsidP="000C2EBD">
      <w:r>
        <w:t>1.</w:t>
      </w:r>
      <w:r w:rsidR="00885E92">
        <w:t>FONZAR, Robson de Oliveira. ROCHA, Ismael de Barros. ALMEIDA, José Eurico Leitão de. GOMES, Ademir Pereira Determinação da demanda hídrica (</w:t>
      </w:r>
      <w:proofErr w:type="spellStart"/>
      <w:r w:rsidR="00885E92">
        <w:t>Kc</w:t>
      </w:r>
      <w:proofErr w:type="spellEnd"/>
      <w:r w:rsidR="00885E92">
        <w:t>) das culturas de feijão (</w:t>
      </w:r>
      <w:proofErr w:type="spellStart"/>
      <w:r w:rsidR="00885E92">
        <w:t>Faseolus</w:t>
      </w:r>
      <w:proofErr w:type="spellEnd"/>
      <w:r w:rsidR="00885E92">
        <w:t xml:space="preserve"> </w:t>
      </w:r>
      <w:proofErr w:type="spellStart"/>
      <w:r w:rsidR="00885E92">
        <w:t>vulgaris</w:t>
      </w:r>
      <w:proofErr w:type="spellEnd"/>
      <w:r w:rsidR="00885E92">
        <w:t>) e trigo (</w:t>
      </w:r>
      <w:proofErr w:type="spellStart"/>
      <w:r w:rsidR="00885E92">
        <w:t>Triticum</w:t>
      </w:r>
      <w:proofErr w:type="spellEnd"/>
      <w:r w:rsidR="00885E92">
        <w:t xml:space="preserve"> </w:t>
      </w:r>
      <w:proofErr w:type="spellStart"/>
      <w:r w:rsidR="00885E92">
        <w:t>aestivum</w:t>
      </w:r>
      <w:proofErr w:type="spellEnd"/>
      <w:r w:rsidR="00885E92">
        <w:t>) em Primavera do Leste - MT In: XIV ENCONTRO DE INICIAÇÃO CIENTIFICA, 2006, Cuiabá. XIV ENCONTRO DE INICIAÇÃO CIENTIFICA, 2006. v.1.</w:t>
      </w:r>
    </w:p>
    <w:p w:rsidR="00885E92" w:rsidRDefault="00885E92" w:rsidP="00D16BDC"/>
    <w:p w:rsidR="00885E92" w:rsidRDefault="000C2EBD" w:rsidP="00D16BDC">
      <w:r>
        <w:t>2.</w:t>
      </w:r>
      <w:r w:rsidR="00885E92">
        <w:t xml:space="preserve">DOMBROSKI, Jeferson Luiz </w:t>
      </w:r>
      <w:proofErr w:type="spellStart"/>
      <w:r w:rsidR="00885E92">
        <w:t>Dalabona</w:t>
      </w:r>
      <w:proofErr w:type="spellEnd"/>
      <w:r w:rsidR="00885E92">
        <w:t xml:space="preserve">; CAMPOS, Odair Rivelino de França; FONZAR, Robson de Oliveira. Desinfestação de </w:t>
      </w:r>
      <w:proofErr w:type="spellStart"/>
      <w:r w:rsidR="00885E92">
        <w:t>explantes</w:t>
      </w:r>
      <w:proofErr w:type="spellEnd"/>
      <w:r w:rsidR="00885E92">
        <w:t xml:space="preserve"> de </w:t>
      </w:r>
      <w:proofErr w:type="spellStart"/>
      <w:r w:rsidR="00885E92">
        <w:t>Heteropteris</w:t>
      </w:r>
      <w:proofErr w:type="spellEnd"/>
      <w:r w:rsidR="00885E92">
        <w:t xml:space="preserve"> </w:t>
      </w:r>
      <w:proofErr w:type="spellStart"/>
      <w:r w:rsidR="00885E92">
        <w:t>aphodisiaca</w:t>
      </w:r>
      <w:proofErr w:type="spellEnd"/>
      <w:r w:rsidR="00885E92">
        <w:t xml:space="preserve"> (Nó-de-cachorro), planta medicinal de Mato Grosso In: ANAIS XIII ENCONTRO DE INICIAÇÃO CINTIFICA, 2005, CUIABÁ. XIII EXIII ENCONTRO DE INICIAÇÃO CINTIFICA. , 2005. p.253 – 253.</w:t>
      </w:r>
    </w:p>
    <w:p w:rsidR="00885E92" w:rsidRDefault="00885E92" w:rsidP="00D16BDC"/>
    <w:p w:rsidR="00885E92" w:rsidRDefault="000C2EBD" w:rsidP="00D16BDC">
      <w:r>
        <w:t>3.</w:t>
      </w:r>
      <w:r w:rsidR="00775967">
        <w:t xml:space="preserve">DOMBROSKI, Jeferson Luiz </w:t>
      </w:r>
      <w:proofErr w:type="spellStart"/>
      <w:r w:rsidR="00775967">
        <w:t>Dalabona</w:t>
      </w:r>
      <w:proofErr w:type="spellEnd"/>
      <w:r w:rsidR="00775967">
        <w:t xml:space="preserve">; FONZAR, Robson de Oliveira. CAMPOS, Odair Rivelino de França Enraizamento in vitro de </w:t>
      </w:r>
      <w:proofErr w:type="spellStart"/>
      <w:r w:rsidR="00775967">
        <w:t>microestacas</w:t>
      </w:r>
      <w:proofErr w:type="spellEnd"/>
      <w:r w:rsidR="00775967">
        <w:t xml:space="preserve"> de </w:t>
      </w:r>
      <w:proofErr w:type="spellStart"/>
      <w:r w:rsidR="00775967">
        <w:t>Heteropteris</w:t>
      </w:r>
      <w:proofErr w:type="spellEnd"/>
      <w:r w:rsidR="00775967">
        <w:t xml:space="preserve"> </w:t>
      </w:r>
      <w:proofErr w:type="spellStart"/>
      <w:r w:rsidR="00775967">
        <w:t>aphodisiaca</w:t>
      </w:r>
      <w:proofErr w:type="spellEnd"/>
      <w:r w:rsidR="00775967">
        <w:t xml:space="preserve"> (Nó-de-cachorro), planta medicinal de Mato Grosso In: XIII ENCONTRO DE INICIAÇÃO CIENTIFICA, 2005, Cuiabá. XIII ENCONTRO DE INICIAÇÃO CIENTIFICA. , 2005. v.1. p.260 -</w:t>
      </w:r>
    </w:p>
    <w:p w:rsidR="00885E92" w:rsidRDefault="00885E92" w:rsidP="00D16BDC"/>
    <w:p w:rsidR="00775967" w:rsidRDefault="000C2EBD" w:rsidP="00D16BDC">
      <w:r>
        <w:t>4.</w:t>
      </w:r>
      <w:r w:rsidR="00775967">
        <w:t xml:space="preserve">DOMBROSKI, Jeferson Luiz </w:t>
      </w:r>
      <w:proofErr w:type="spellStart"/>
      <w:r w:rsidR="00775967">
        <w:t>Dalabona</w:t>
      </w:r>
      <w:proofErr w:type="spellEnd"/>
      <w:r w:rsidR="00775967">
        <w:t xml:space="preserve">; FONZAR, Robson de Oliveira; CAMPOS, Odair Rivelino de França Cultivo in vitro de segmentos nodais de </w:t>
      </w:r>
      <w:proofErr w:type="spellStart"/>
      <w:r w:rsidR="00775967">
        <w:t>Heteropteris</w:t>
      </w:r>
      <w:proofErr w:type="spellEnd"/>
      <w:r w:rsidR="00775967">
        <w:t xml:space="preserve"> </w:t>
      </w:r>
      <w:proofErr w:type="spellStart"/>
      <w:r w:rsidR="00775967">
        <w:t>aphrodisiaca</w:t>
      </w:r>
      <w:proofErr w:type="spellEnd"/>
      <w:r w:rsidR="00775967">
        <w:t xml:space="preserve"> (nó-de-cachorro), planta medicinal de Mato Grosso In: ANAIS do XII ENCONTRO DE INICIAÇÃO CIENTÍFICA DA UFMT, 2004, Cuiabá. XII ENCONTRO DE INICIAÇÃO CIENTIFICA. , 2004. v.1.</w:t>
      </w:r>
    </w:p>
    <w:p w:rsidR="00775967" w:rsidRDefault="00775967" w:rsidP="00D16BDC"/>
    <w:p w:rsidR="00775967" w:rsidRPr="000C2EBD" w:rsidRDefault="00775967" w:rsidP="00D16BDC">
      <w:pPr>
        <w:rPr>
          <w:b/>
        </w:rPr>
      </w:pPr>
      <w:r w:rsidRPr="000C2EBD">
        <w:rPr>
          <w:b/>
        </w:rPr>
        <w:t xml:space="preserve">Artigos em revistas (Magazine) </w:t>
      </w:r>
    </w:p>
    <w:p w:rsidR="00775967" w:rsidRDefault="00775967" w:rsidP="00D16BDC"/>
    <w:p w:rsidR="000C2EBD" w:rsidRDefault="00775967" w:rsidP="00D16BDC">
      <w:r>
        <w:t xml:space="preserve">1. FONZAR, Robson de </w:t>
      </w:r>
      <w:r w:rsidR="000C2EBD">
        <w:t>Oliveira.</w:t>
      </w:r>
      <w:r>
        <w:t xml:space="preserve"> TORRES, J. V. A.; NASCIMENTO, D. S. Aplicação do Conceito de Módulo Rural na Estimativa da Capacidade de Assentamento da Fazenda </w:t>
      </w:r>
      <w:r w:rsidR="000C2EBD">
        <w:t>Belauto.</w:t>
      </w:r>
      <w:r>
        <w:t xml:space="preserve"> Revista do Incra: campo aberto para o conhecimento. www.incra.gov.br, p.37 - 46, 2015. </w:t>
      </w:r>
    </w:p>
    <w:p w:rsidR="000C2EBD" w:rsidRDefault="000C2EBD" w:rsidP="00D16BDC"/>
    <w:p w:rsidR="000C2EBD" w:rsidRDefault="00775967" w:rsidP="00D16BDC">
      <w:r>
        <w:t xml:space="preserve">2. FONZAR, Robson de Oliveira. Movimentos Agrários e a Sua Contribuição para a Reforma </w:t>
      </w:r>
      <w:r w:rsidR="000C2EBD">
        <w:t>Agrária.</w:t>
      </w:r>
      <w:r>
        <w:t xml:space="preserve"> </w:t>
      </w:r>
    </w:p>
    <w:p w:rsidR="000C2EBD" w:rsidRDefault="00775967" w:rsidP="00D16BDC">
      <w:r>
        <w:t>Revista do Incra: campo aberto para o conhecimento. www.incra.gov.br, p.110 - 122, 2015.</w:t>
      </w:r>
    </w:p>
    <w:p w:rsidR="000C2EBD" w:rsidRDefault="000C2EBD" w:rsidP="00D16BDC"/>
    <w:p w:rsidR="00775967" w:rsidRDefault="00775967" w:rsidP="00D16BDC">
      <w:r>
        <w:t xml:space="preserve">3. TORRES, J. V. A.; FONZAR, Robson de Oliveira. O Conflito Constitucional Entre a Atividade Minerária e a Reforma Agrária nos Projetos de Assentamento Agroextrativistas: Encargos Financeiros Devidos Nesta </w:t>
      </w:r>
      <w:r w:rsidR="000C2EBD">
        <w:t>Relação.</w:t>
      </w:r>
      <w:r>
        <w:t xml:space="preserve"> Revista do Incra: campo aberto para o conhecimento. www.incra.gov.br, p.23 - 36, 2015.</w:t>
      </w:r>
    </w:p>
    <w:p w:rsidR="00885E92" w:rsidRDefault="00885E92" w:rsidP="00D16BDC"/>
    <w:p w:rsidR="00885E92" w:rsidRDefault="00885E92" w:rsidP="00D16BDC">
      <w:pPr>
        <w:rPr>
          <w:rFonts w:cs="Arial"/>
        </w:rPr>
      </w:pPr>
    </w:p>
    <w:p w:rsidR="00F34EE2" w:rsidRDefault="00F34EE2" w:rsidP="00D16BDC">
      <w:pPr>
        <w:pStyle w:val="Estilo1"/>
      </w:pPr>
      <w:r>
        <w:t>INFORMAÇÕES ADICIONAIS</w:t>
      </w:r>
    </w:p>
    <w:p w:rsidR="005911E2" w:rsidRDefault="005911E2" w:rsidP="00373413">
      <w:pPr>
        <w:rPr>
          <w:i/>
          <w:iCs/>
          <w:color w:val="767171" w:themeColor="background2" w:themeShade="80"/>
        </w:rPr>
      </w:pPr>
    </w:p>
    <w:p w:rsidR="005911E2" w:rsidRPr="005911E2" w:rsidRDefault="005911E2" w:rsidP="005911E2">
      <w:pPr>
        <w:jc w:val="both"/>
        <w:rPr>
          <w:i/>
          <w:iCs/>
          <w:color w:val="767171" w:themeColor="background2" w:themeShade="80"/>
          <w:sz w:val="20"/>
          <w:szCs w:val="20"/>
        </w:rPr>
      </w:pPr>
      <w:r w:rsidRPr="005911E2">
        <w:rPr>
          <w:sz w:val="20"/>
          <w:szCs w:val="20"/>
        </w:rPr>
        <w:t xml:space="preserve">Atualmente, exerço o cargo de coordenador-geral de Educação do Campo, do Departamento de Assistência Técnica e Extensão Rural, código DAS 101.4, da Secretaria de Agricultura Familiar e Cooperativismo, do Ministério da Agricultura, Pecuária e Abastecimento. De 07/2016 </w:t>
      </w:r>
      <w:proofErr w:type="gramStart"/>
      <w:r w:rsidRPr="005911E2">
        <w:rPr>
          <w:sz w:val="20"/>
          <w:szCs w:val="20"/>
        </w:rPr>
        <w:t>à</w:t>
      </w:r>
      <w:proofErr w:type="gramEnd"/>
      <w:r w:rsidRPr="005911E2">
        <w:rPr>
          <w:sz w:val="20"/>
          <w:szCs w:val="20"/>
        </w:rPr>
        <w:t xml:space="preserve"> 01/2019 e de 05/2015 à 06/2015 fui superintendente regional do Incra em MG. De 07/2014 à 06/2016 fui Coordenador-geral do Incra na Coordenação de Obtenção de Terras. </w:t>
      </w:r>
      <w:r w:rsidRPr="005911E2">
        <w:rPr>
          <w:sz w:val="20"/>
          <w:szCs w:val="20"/>
        </w:rPr>
        <w:lastRenderedPageBreak/>
        <w:t xml:space="preserve">De 07/2014 </w:t>
      </w:r>
      <w:proofErr w:type="gramStart"/>
      <w:r w:rsidRPr="005911E2">
        <w:rPr>
          <w:sz w:val="20"/>
          <w:szCs w:val="20"/>
        </w:rPr>
        <w:t>à</w:t>
      </w:r>
      <w:proofErr w:type="gramEnd"/>
      <w:r w:rsidRPr="005911E2">
        <w:rPr>
          <w:sz w:val="20"/>
          <w:szCs w:val="20"/>
        </w:rPr>
        <w:t xml:space="preserve"> 08/2016 fui diretor substituto do Incra na Diretoria de Obtenção de Terras e Implantação de Projetos de Assentamentos. De 11/2013 </w:t>
      </w:r>
      <w:proofErr w:type="gramStart"/>
      <w:r w:rsidRPr="005911E2">
        <w:rPr>
          <w:sz w:val="20"/>
          <w:szCs w:val="20"/>
        </w:rPr>
        <w:t>à</w:t>
      </w:r>
      <w:proofErr w:type="gramEnd"/>
      <w:r w:rsidRPr="005911E2">
        <w:rPr>
          <w:sz w:val="20"/>
          <w:szCs w:val="20"/>
        </w:rPr>
        <w:t xml:space="preserve"> 07/2014 fui assistente técnico da Presidência do Incra. De 04/2012 </w:t>
      </w:r>
      <w:proofErr w:type="gramStart"/>
      <w:r w:rsidRPr="005911E2">
        <w:rPr>
          <w:sz w:val="20"/>
          <w:szCs w:val="20"/>
        </w:rPr>
        <w:t>à</w:t>
      </w:r>
      <w:proofErr w:type="gramEnd"/>
      <w:r w:rsidRPr="005911E2">
        <w:rPr>
          <w:sz w:val="20"/>
          <w:szCs w:val="20"/>
        </w:rPr>
        <w:t xml:space="preserve"> 07/2013 fui chefe da Unidade Avançada de São Felix Xingu do Incra em Marabá-PA. De 08/2011 à 07/2013 fui coordenador da </w:t>
      </w:r>
      <w:proofErr w:type="spellStart"/>
      <w:r w:rsidRPr="005911E2">
        <w:rPr>
          <w:sz w:val="20"/>
          <w:szCs w:val="20"/>
        </w:rPr>
        <w:t>Desintrusão</w:t>
      </w:r>
      <w:proofErr w:type="spellEnd"/>
      <w:r w:rsidRPr="005911E2">
        <w:rPr>
          <w:sz w:val="20"/>
          <w:szCs w:val="20"/>
        </w:rPr>
        <w:t xml:space="preserve"> de Terra </w:t>
      </w:r>
      <w:proofErr w:type="spellStart"/>
      <w:r w:rsidRPr="005911E2">
        <w:rPr>
          <w:sz w:val="20"/>
          <w:szCs w:val="20"/>
        </w:rPr>
        <w:t>Indigena</w:t>
      </w:r>
      <w:proofErr w:type="spellEnd"/>
      <w:r w:rsidRPr="005911E2">
        <w:rPr>
          <w:sz w:val="20"/>
          <w:szCs w:val="20"/>
        </w:rPr>
        <w:t xml:space="preserve"> em São Felix do </w:t>
      </w:r>
      <w:proofErr w:type="spellStart"/>
      <w:r w:rsidRPr="005911E2">
        <w:rPr>
          <w:sz w:val="20"/>
          <w:szCs w:val="20"/>
        </w:rPr>
        <w:t>XinguPA</w:t>
      </w:r>
      <w:proofErr w:type="spellEnd"/>
      <w:r w:rsidRPr="005911E2">
        <w:rPr>
          <w:sz w:val="20"/>
          <w:szCs w:val="20"/>
        </w:rPr>
        <w:t xml:space="preserve">. De 07/2011 a 03/2008 exerci minhas funções como técnico do Incra em </w:t>
      </w:r>
      <w:proofErr w:type="spellStart"/>
      <w:r w:rsidRPr="005911E2">
        <w:rPr>
          <w:sz w:val="20"/>
          <w:szCs w:val="20"/>
        </w:rPr>
        <w:t>Maraba</w:t>
      </w:r>
      <w:proofErr w:type="spellEnd"/>
      <w:r w:rsidRPr="005911E2">
        <w:rPr>
          <w:sz w:val="20"/>
          <w:szCs w:val="20"/>
        </w:rPr>
        <w:t>-PA. Especialista em Gestão Pública pela Escola Nacional de Administração Pública - ENAP, em 2016. Graduando em Agronomia pela Universidade Federal de Mato Grosso (UFMT), em 2007. Técnico Agrícola pelo Centro Federal de Educação Tecnológica de Cuiabá (CEFET/CUIABÁ), em 2002.</w:t>
      </w:r>
    </w:p>
    <w:p w:rsidR="00373413" w:rsidRPr="005911E2" w:rsidRDefault="00373413" w:rsidP="005911E2">
      <w:pPr>
        <w:jc w:val="both"/>
        <w:rPr>
          <w:sz w:val="20"/>
          <w:szCs w:val="20"/>
        </w:rPr>
      </w:pPr>
    </w:p>
    <w:p w:rsidR="00F34EE2" w:rsidRPr="005911E2" w:rsidRDefault="00F34EE2" w:rsidP="005911E2">
      <w:pPr>
        <w:jc w:val="both"/>
        <w:rPr>
          <w:rFonts w:cs="Arial"/>
          <w:sz w:val="20"/>
          <w:szCs w:val="20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576AB2" w:rsidRDefault="00576AB2" w:rsidP="00F34EE2">
      <w:pPr>
        <w:rPr>
          <w:rFonts w:cs="Arial"/>
        </w:rPr>
      </w:pPr>
    </w:p>
    <w:p w:rsidR="00F34EE2" w:rsidRDefault="00F34EE2" w:rsidP="00F34EE2">
      <w:pPr>
        <w:rPr>
          <w:rFonts w:cs="Arial"/>
        </w:rPr>
      </w:pPr>
    </w:p>
    <w:p w:rsidR="00373413" w:rsidRDefault="00373413" w:rsidP="00F34EE2">
      <w:pPr>
        <w:rPr>
          <w:rFonts w:cs="Arial"/>
        </w:rPr>
      </w:pPr>
    </w:p>
    <w:p w:rsidR="00373413" w:rsidRDefault="00373413" w:rsidP="00F34EE2">
      <w:pPr>
        <w:rPr>
          <w:rFonts w:cs="Arial"/>
        </w:rPr>
      </w:pPr>
    </w:p>
    <w:p w:rsidR="00373413" w:rsidRDefault="00373413" w:rsidP="00F34EE2">
      <w:pPr>
        <w:rPr>
          <w:rFonts w:cs="Arial"/>
        </w:rPr>
      </w:pPr>
    </w:p>
    <w:p w:rsidR="00373413" w:rsidRDefault="00373413" w:rsidP="00F34EE2">
      <w:pPr>
        <w:rPr>
          <w:rFonts w:cs="Arial"/>
        </w:rPr>
      </w:pPr>
    </w:p>
    <w:p w:rsidR="00373413" w:rsidRPr="00F34EE2" w:rsidRDefault="00373413" w:rsidP="00F34EE2">
      <w:pPr>
        <w:rPr>
          <w:rFonts w:cs="Arial"/>
        </w:rPr>
      </w:pPr>
    </w:p>
    <w:sectPr w:rsidR="00373413" w:rsidRPr="00F34EE2" w:rsidSect="00373413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2420" w:right="844" w:bottom="1417" w:left="850" w:header="6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969" w:rsidRDefault="006D7969" w:rsidP="00F34EE2">
      <w:r>
        <w:separator/>
      </w:r>
    </w:p>
  </w:endnote>
  <w:endnote w:type="continuationSeparator" w:id="0">
    <w:p w:rsidR="006D7969" w:rsidRDefault="006D7969" w:rsidP="00F3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92784328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D16BDC" w:rsidRDefault="00D16BDC" w:rsidP="00792112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F34EE2" w:rsidRDefault="00F34EE2" w:rsidP="00D16BD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  <w:sz w:val="16"/>
        <w:szCs w:val="16"/>
      </w:rPr>
      <w:id w:val="-139372570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D16BDC" w:rsidRPr="00373413" w:rsidRDefault="00373413" w:rsidP="00792112">
        <w:pPr>
          <w:pStyle w:val="Rodap"/>
          <w:framePr w:wrap="none" w:vAnchor="text" w:hAnchor="margin" w:xAlign="right" w:y="1"/>
          <w:rPr>
            <w:rStyle w:val="Nmerodepgina"/>
            <w:sz w:val="16"/>
            <w:szCs w:val="16"/>
          </w:rPr>
        </w:pPr>
        <w:r w:rsidRPr="00373413">
          <w:rPr>
            <w:rStyle w:val="Nmerodepgina"/>
            <w:sz w:val="16"/>
            <w:szCs w:val="16"/>
          </w:rPr>
          <w:t xml:space="preserve">Página </w:t>
        </w:r>
        <w:r w:rsidR="00D16BDC" w:rsidRPr="00373413">
          <w:rPr>
            <w:rStyle w:val="Nmerodepgina"/>
            <w:sz w:val="16"/>
            <w:szCs w:val="16"/>
          </w:rPr>
          <w:fldChar w:fldCharType="begin"/>
        </w:r>
        <w:r w:rsidR="00D16BDC" w:rsidRPr="00373413">
          <w:rPr>
            <w:rStyle w:val="Nmerodepgina"/>
            <w:sz w:val="16"/>
            <w:szCs w:val="16"/>
          </w:rPr>
          <w:instrText xml:space="preserve"> PAGE </w:instrText>
        </w:r>
        <w:r w:rsidR="00D16BDC" w:rsidRPr="00373413">
          <w:rPr>
            <w:rStyle w:val="Nmerodepgina"/>
            <w:sz w:val="16"/>
            <w:szCs w:val="16"/>
          </w:rPr>
          <w:fldChar w:fldCharType="separate"/>
        </w:r>
        <w:r w:rsidR="00EB0E55">
          <w:rPr>
            <w:rStyle w:val="Nmerodepgina"/>
            <w:noProof/>
            <w:sz w:val="16"/>
            <w:szCs w:val="16"/>
          </w:rPr>
          <w:t>3</w:t>
        </w:r>
        <w:r w:rsidR="00D16BDC" w:rsidRPr="00373413">
          <w:rPr>
            <w:rStyle w:val="Nmerodepgina"/>
            <w:sz w:val="16"/>
            <w:szCs w:val="16"/>
          </w:rPr>
          <w:fldChar w:fldCharType="end"/>
        </w:r>
      </w:p>
    </w:sdtContent>
  </w:sdt>
  <w:p w:rsidR="00F34EE2" w:rsidRPr="00373413" w:rsidRDefault="00F34EE2" w:rsidP="00D16BDC">
    <w:pPr>
      <w:pStyle w:val="Rodap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DC" w:rsidRPr="00373413" w:rsidRDefault="00576AB2" w:rsidP="00792112">
    <w:pPr>
      <w:pStyle w:val="Rodap"/>
      <w:framePr w:wrap="none" w:vAnchor="text" w:hAnchor="margin" w:xAlign="right" w:y="1"/>
      <w:rPr>
        <w:rStyle w:val="Nmerodepgina"/>
        <w:rFonts w:cs="Arial"/>
        <w:sz w:val="16"/>
        <w:szCs w:val="16"/>
      </w:rPr>
    </w:pPr>
    <w:r>
      <w:rPr>
        <w:rStyle w:val="Nmerodepgina"/>
        <w:rFonts w:cs="Arial"/>
        <w:sz w:val="16"/>
        <w:szCs w:val="16"/>
      </w:rPr>
      <w:t xml:space="preserve">Página </w:t>
    </w:r>
    <w:sdt>
      <w:sdtPr>
        <w:rPr>
          <w:rStyle w:val="Nmerodepgina"/>
          <w:rFonts w:cs="Arial"/>
          <w:sz w:val="16"/>
          <w:szCs w:val="16"/>
        </w:rPr>
        <w:id w:val="-459737407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="00D16BDC" w:rsidRPr="00373413">
          <w:rPr>
            <w:rStyle w:val="Nmerodepgina"/>
            <w:rFonts w:cs="Arial"/>
            <w:sz w:val="16"/>
            <w:szCs w:val="16"/>
          </w:rPr>
          <w:fldChar w:fldCharType="begin"/>
        </w:r>
        <w:r w:rsidR="00D16BDC" w:rsidRPr="00373413">
          <w:rPr>
            <w:rStyle w:val="Nmerodepgina"/>
            <w:rFonts w:cs="Arial"/>
            <w:sz w:val="16"/>
            <w:szCs w:val="16"/>
          </w:rPr>
          <w:instrText xml:space="preserve"> PAGE </w:instrText>
        </w:r>
        <w:r w:rsidR="00D16BDC" w:rsidRPr="00373413">
          <w:rPr>
            <w:rStyle w:val="Nmerodepgina"/>
            <w:rFonts w:cs="Arial"/>
            <w:sz w:val="16"/>
            <w:szCs w:val="16"/>
          </w:rPr>
          <w:fldChar w:fldCharType="separate"/>
        </w:r>
        <w:r w:rsidR="00EB0E55">
          <w:rPr>
            <w:rStyle w:val="Nmerodepgina"/>
            <w:rFonts w:cs="Arial"/>
            <w:noProof/>
            <w:sz w:val="16"/>
            <w:szCs w:val="16"/>
          </w:rPr>
          <w:t>1</w:t>
        </w:r>
        <w:r w:rsidR="00D16BDC" w:rsidRPr="00373413">
          <w:rPr>
            <w:rStyle w:val="Nmerodepgina"/>
            <w:rFonts w:cs="Arial"/>
            <w:sz w:val="16"/>
            <w:szCs w:val="16"/>
          </w:rPr>
          <w:fldChar w:fldCharType="end"/>
        </w:r>
      </w:sdtContent>
    </w:sdt>
  </w:p>
  <w:p w:rsidR="00F34EE2" w:rsidRPr="00D16BDC" w:rsidRDefault="00F34EE2" w:rsidP="00373413">
    <w:pPr>
      <w:pStyle w:val="Rodap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969" w:rsidRDefault="006D7969" w:rsidP="00F34EE2">
      <w:r>
        <w:separator/>
      </w:r>
    </w:p>
  </w:footnote>
  <w:footnote w:type="continuationSeparator" w:id="0">
    <w:p w:rsidR="006D7969" w:rsidRDefault="006D7969" w:rsidP="00F34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EE2" w:rsidRDefault="00F34EE2" w:rsidP="00F34EE2">
    <w:pPr>
      <w:jc w:val="center"/>
    </w:pPr>
    <w:r>
      <w:rPr>
        <w:noProof/>
        <w:lang w:eastAsia="pt-BR"/>
      </w:rPr>
      <w:drawing>
        <wp:inline distT="0" distB="0" distL="0" distR="0" wp14:anchorId="5944B87D" wp14:editId="3C668620">
          <wp:extent cx="690465" cy="697041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MF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159" cy="706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EE2" w:rsidRDefault="00F34EE2" w:rsidP="00373413">
    <w:pPr>
      <w:jc w:val="center"/>
      <w:rPr>
        <w:sz w:val="16"/>
        <w:szCs w:val="16"/>
      </w:rPr>
    </w:pPr>
    <w:r w:rsidRPr="00373413">
      <w:rPr>
        <w:sz w:val="16"/>
        <w:szCs w:val="16"/>
      </w:rPr>
      <w:t>MINISTÉRIO DA AGRICULTURA, PECUÁRIA E ABASTECIMENTO</w:t>
    </w:r>
  </w:p>
  <w:p w:rsidR="00373413" w:rsidRDefault="00373413" w:rsidP="00373413">
    <w:pPr>
      <w:jc w:val="center"/>
      <w:rPr>
        <w:sz w:val="16"/>
        <w:szCs w:val="16"/>
      </w:rPr>
    </w:pPr>
  </w:p>
  <w:p w:rsidR="00373413" w:rsidRPr="008755A6" w:rsidRDefault="00373413" w:rsidP="00373413">
    <w:pPr>
      <w:jc w:val="center"/>
      <w:rPr>
        <w:i/>
        <w:iCs/>
        <w:color w:val="385623" w:themeColor="accent6" w:themeShade="80"/>
        <w:sz w:val="36"/>
        <w:szCs w:val="36"/>
      </w:rPr>
    </w:pPr>
    <w:r w:rsidRPr="008755A6">
      <w:rPr>
        <w:i/>
        <w:iCs/>
        <w:color w:val="385623" w:themeColor="accent6" w:themeShade="80"/>
        <w:sz w:val="36"/>
        <w:szCs w:val="36"/>
      </w:rPr>
      <w:t>CURR</w:t>
    </w:r>
    <w:r w:rsidR="001E39C8" w:rsidRPr="008755A6">
      <w:rPr>
        <w:i/>
        <w:iCs/>
        <w:color w:val="385623" w:themeColor="accent6" w:themeShade="80"/>
        <w:sz w:val="36"/>
        <w:szCs w:val="36"/>
      </w:rPr>
      <w:t>I</w:t>
    </w:r>
    <w:r w:rsidRPr="008755A6">
      <w:rPr>
        <w:i/>
        <w:iCs/>
        <w:color w:val="385623" w:themeColor="accent6" w:themeShade="80"/>
        <w:sz w:val="36"/>
        <w:szCs w:val="36"/>
      </w:rPr>
      <w:t>CUL</w:t>
    </w:r>
    <w:r w:rsidR="001E39C8" w:rsidRPr="008755A6">
      <w:rPr>
        <w:i/>
        <w:iCs/>
        <w:color w:val="385623" w:themeColor="accent6" w:themeShade="80"/>
        <w:sz w:val="36"/>
        <w:szCs w:val="36"/>
      </w:rPr>
      <w:t>UM VITAE</w:t>
    </w:r>
  </w:p>
  <w:p w:rsidR="00373413" w:rsidRPr="00373413" w:rsidRDefault="00373413" w:rsidP="00373413">
    <w:pPr>
      <w:jc w:val="center"/>
      <w:rPr>
        <w:color w:val="007F00"/>
        <w:sz w:val="36"/>
        <w:szCs w:val="36"/>
      </w:rPr>
    </w:pPr>
  </w:p>
  <w:p w:rsidR="00F34EE2" w:rsidRDefault="00F34E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86F70"/>
    <w:multiLevelType w:val="hybridMultilevel"/>
    <w:tmpl w:val="0D746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EE2"/>
    <w:rsid w:val="00053F2D"/>
    <w:rsid w:val="00061167"/>
    <w:rsid w:val="000635EB"/>
    <w:rsid w:val="000C2EBD"/>
    <w:rsid w:val="001B6326"/>
    <w:rsid w:val="001E39C8"/>
    <w:rsid w:val="00301CBD"/>
    <w:rsid w:val="00373413"/>
    <w:rsid w:val="00482D53"/>
    <w:rsid w:val="00576AB2"/>
    <w:rsid w:val="005911E2"/>
    <w:rsid w:val="00636954"/>
    <w:rsid w:val="006C691C"/>
    <w:rsid w:val="006D7969"/>
    <w:rsid w:val="00705EEE"/>
    <w:rsid w:val="00757C40"/>
    <w:rsid w:val="00775967"/>
    <w:rsid w:val="007D0EF7"/>
    <w:rsid w:val="007E1986"/>
    <w:rsid w:val="008755A6"/>
    <w:rsid w:val="00885E92"/>
    <w:rsid w:val="009C78E8"/>
    <w:rsid w:val="00A02EC3"/>
    <w:rsid w:val="00B7222C"/>
    <w:rsid w:val="00C179CC"/>
    <w:rsid w:val="00D16BDC"/>
    <w:rsid w:val="00DC39AB"/>
    <w:rsid w:val="00EB0E55"/>
    <w:rsid w:val="00EF600D"/>
    <w:rsid w:val="00F3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515CDCF-9588-8747-888E-6A352465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BDC"/>
    <w:rPr>
      <w:rFonts w:ascii="Arial" w:hAnsi="Arial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4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EE2"/>
  </w:style>
  <w:style w:type="paragraph" w:styleId="Rodap">
    <w:name w:val="footer"/>
    <w:basedOn w:val="Normal"/>
    <w:link w:val="RodapChar"/>
    <w:uiPriority w:val="99"/>
    <w:unhideWhenUsed/>
    <w:rsid w:val="00F34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4EE2"/>
  </w:style>
  <w:style w:type="character" w:styleId="Nmerodepgina">
    <w:name w:val="page number"/>
    <w:basedOn w:val="Fontepargpadro"/>
    <w:uiPriority w:val="99"/>
    <w:semiHidden/>
    <w:unhideWhenUsed/>
    <w:rsid w:val="00D16BDC"/>
  </w:style>
  <w:style w:type="paragraph" w:customStyle="1" w:styleId="Estilo1">
    <w:name w:val="Estilo1"/>
    <w:basedOn w:val="Normal"/>
    <w:next w:val="Normal"/>
    <w:qFormat/>
    <w:rsid w:val="00EF600D"/>
    <w:pPr>
      <w:pBdr>
        <w:bottom w:val="single" w:sz="4" w:space="1" w:color="auto"/>
      </w:pBdr>
    </w:pPr>
    <w:rPr>
      <w:rFonts w:cs="Arial"/>
      <w:b/>
      <w:caps/>
      <w:color w:val="007F00"/>
      <w:kern w:val="20"/>
      <w:position w:val="6"/>
      <w:sz w:val="20"/>
    </w:rPr>
  </w:style>
  <w:style w:type="paragraph" w:styleId="NormalWeb">
    <w:name w:val="Normal (Web)"/>
    <w:basedOn w:val="Normal"/>
    <w:uiPriority w:val="99"/>
    <w:semiHidden/>
    <w:unhideWhenUsed/>
    <w:rsid w:val="006369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0C2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4062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Lenildo de Oliveira Leite</dc:creator>
  <cp:keywords/>
  <dc:description/>
  <cp:lastModifiedBy>Leda Maria de Freitas</cp:lastModifiedBy>
  <cp:revision>2</cp:revision>
  <dcterms:created xsi:type="dcterms:W3CDTF">2019-07-15T17:28:00Z</dcterms:created>
  <dcterms:modified xsi:type="dcterms:W3CDTF">2019-07-15T17:28:00Z</dcterms:modified>
</cp:coreProperties>
</file>